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E32405" w:rsidRDefault="00717908" w:rsidP="00717908">
      <w:pPr>
        <w:jc w:val="center"/>
        <w:rPr>
          <w:b/>
          <w:bCs/>
          <w:rtl/>
        </w:rPr>
      </w:pPr>
      <w:bookmarkStart w:id="0" w:name="_GoBack"/>
      <w:r w:rsidRPr="00E32405">
        <w:rPr>
          <w:rFonts w:hint="cs"/>
          <w:b/>
          <w:bCs/>
          <w:rtl/>
        </w:rPr>
        <w:t>מדינת ישראל</w:t>
      </w:r>
    </w:p>
    <w:p w:rsidR="00717908" w:rsidRPr="00E32405" w:rsidRDefault="00717908" w:rsidP="00717908">
      <w:pPr>
        <w:pStyle w:val="a4"/>
        <w:jc w:val="center"/>
        <w:rPr>
          <w:b/>
          <w:bCs/>
          <w:sz w:val="28"/>
          <w:szCs w:val="28"/>
          <w:rtl/>
        </w:rPr>
      </w:pPr>
      <w:r w:rsidRPr="00E32405">
        <w:rPr>
          <w:rFonts w:hint="cs"/>
          <w:b/>
          <w:bCs/>
          <w:sz w:val="28"/>
          <w:szCs w:val="28"/>
          <w:rtl/>
        </w:rPr>
        <w:t>מ ש ר ד</w:t>
      </w:r>
      <w:r w:rsidR="00774E77" w:rsidRPr="00E32405">
        <w:rPr>
          <w:rFonts w:hint="cs"/>
          <w:b/>
          <w:bCs/>
          <w:sz w:val="28"/>
          <w:szCs w:val="28"/>
          <w:rtl/>
        </w:rPr>
        <w:t xml:space="preserve"> </w:t>
      </w:r>
      <w:r w:rsidRPr="00E32405">
        <w:rPr>
          <w:rFonts w:hint="cs"/>
          <w:b/>
          <w:bCs/>
          <w:sz w:val="28"/>
          <w:szCs w:val="28"/>
          <w:rtl/>
        </w:rPr>
        <w:t>ה מ ש פ ט י ם</w:t>
      </w:r>
    </w:p>
    <w:p w:rsidR="00717908" w:rsidRPr="00E32405" w:rsidRDefault="00717908" w:rsidP="005C64D8">
      <w:pPr>
        <w:pStyle w:val="a4"/>
        <w:jc w:val="center"/>
        <w:rPr>
          <w:sz w:val="28"/>
          <w:szCs w:val="28"/>
          <w:rtl/>
        </w:rPr>
      </w:pPr>
    </w:p>
    <w:p w:rsidR="00717908" w:rsidRPr="00E32405" w:rsidRDefault="00717908" w:rsidP="00717908">
      <w:pPr>
        <w:pStyle w:val="a4"/>
        <w:jc w:val="center"/>
        <w:rPr>
          <w:sz w:val="28"/>
          <w:szCs w:val="28"/>
          <w:rtl/>
        </w:rPr>
      </w:pPr>
      <w:r w:rsidRPr="00E32405">
        <w:rPr>
          <w:rFonts w:hint="cs"/>
          <w:sz w:val="28"/>
          <w:szCs w:val="28"/>
          <w:rtl/>
        </w:rPr>
        <w:t xml:space="preserve"> </w:t>
      </w:r>
    </w:p>
    <w:p w:rsidR="00284F3C" w:rsidRPr="00E32405" w:rsidRDefault="00284F3C" w:rsidP="003B1C1C">
      <w:pPr>
        <w:pStyle w:val="a4"/>
        <w:spacing w:line="360" w:lineRule="auto"/>
        <w:jc w:val="both"/>
        <w:rPr>
          <w:b/>
          <w:bCs/>
          <w:u w:val="single"/>
          <w:rtl/>
        </w:rPr>
      </w:pPr>
    </w:p>
    <w:p w:rsidR="00803899" w:rsidRPr="00E32405" w:rsidRDefault="00803899" w:rsidP="00C768F4">
      <w:pPr>
        <w:pStyle w:val="a4"/>
        <w:spacing w:line="360" w:lineRule="auto"/>
        <w:jc w:val="center"/>
        <w:rPr>
          <w:b/>
          <w:bCs/>
          <w:sz w:val="44"/>
          <w:szCs w:val="44"/>
          <w:u w:val="single"/>
          <w:rtl/>
        </w:rPr>
      </w:pPr>
    </w:p>
    <w:p w:rsidR="00A8330C" w:rsidRPr="00E32405" w:rsidRDefault="00F13B47" w:rsidP="005C7C31">
      <w:pPr>
        <w:pStyle w:val="a4"/>
        <w:spacing w:line="360" w:lineRule="auto"/>
        <w:jc w:val="center"/>
        <w:rPr>
          <w:b/>
          <w:bCs/>
          <w:sz w:val="44"/>
          <w:szCs w:val="44"/>
          <w:u w:val="single"/>
          <w:rtl/>
        </w:rPr>
      </w:pPr>
      <w:r w:rsidRPr="00E32405">
        <w:rPr>
          <w:rFonts w:hint="cs"/>
          <w:b/>
          <w:bCs/>
          <w:sz w:val="44"/>
          <w:szCs w:val="44"/>
          <w:u w:val="single"/>
          <w:rtl/>
        </w:rPr>
        <w:t xml:space="preserve">מכרז </w:t>
      </w:r>
      <w:r w:rsidR="00940844" w:rsidRPr="00E32405">
        <w:rPr>
          <w:rFonts w:hint="cs"/>
          <w:b/>
          <w:bCs/>
          <w:sz w:val="44"/>
          <w:szCs w:val="44"/>
          <w:u w:val="single"/>
          <w:rtl/>
        </w:rPr>
        <w:t xml:space="preserve">פומבי </w:t>
      </w:r>
      <w:r w:rsidR="00D6238A" w:rsidRPr="00E32405">
        <w:rPr>
          <w:rFonts w:hint="cs"/>
          <w:b/>
          <w:bCs/>
          <w:sz w:val="44"/>
          <w:szCs w:val="44"/>
          <w:u w:val="single"/>
          <w:rtl/>
        </w:rPr>
        <w:t>מ</w:t>
      </w:r>
      <w:r w:rsidRPr="00E32405">
        <w:rPr>
          <w:rFonts w:hint="cs"/>
          <w:b/>
          <w:bCs/>
          <w:sz w:val="44"/>
          <w:szCs w:val="44"/>
          <w:u w:val="single"/>
          <w:rtl/>
        </w:rPr>
        <w:t xml:space="preserve">ס' </w:t>
      </w:r>
      <w:r w:rsidR="005C7C31" w:rsidRPr="00E32405">
        <w:rPr>
          <w:rFonts w:hint="cs"/>
          <w:b/>
          <w:bCs/>
          <w:sz w:val="44"/>
          <w:szCs w:val="44"/>
          <w:u w:val="single"/>
          <w:rtl/>
        </w:rPr>
        <w:t>56/16</w:t>
      </w:r>
    </w:p>
    <w:p w:rsidR="00284F3C" w:rsidRPr="00E32405" w:rsidRDefault="0055399F" w:rsidP="00586978">
      <w:pPr>
        <w:pStyle w:val="a4"/>
        <w:spacing w:line="360" w:lineRule="auto"/>
        <w:jc w:val="center"/>
        <w:rPr>
          <w:b/>
          <w:bCs/>
          <w:sz w:val="44"/>
          <w:szCs w:val="44"/>
          <w:u w:val="single"/>
          <w:rtl/>
        </w:rPr>
      </w:pPr>
      <w:r w:rsidRPr="00E32405">
        <w:rPr>
          <w:rFonts w:hint="cs"/>
          <w:b/>
          <w:bCs/>
          <w:sz w:val="44"/>
          <w:szCs w:val="44"/>
          <w:u w:val="single"/>
          <w:rtl/>
        </w:rPr>
        <w:t>לתפעול מרכז קלט נתונים עבור הרשות לאיסור הלבנת הון ומימון טרור במשרד המשפטים</w:t>
      </w:r>
    </w:p>
    <w:p w:rsidR="00284F3C" w:rsidRPr="00E32405" w:rsidRDefault="00284F3C" w:rsidP="003B1C1C">
      <w:pPr>
        <w:pStyle w:val="a4"/>
        <w:spacing w:line="360" w:lineRule="auto"/>
        <w:jc w:val="both"/>
        <w:rPr>
          <w:b/>
          <w:bCs/>
          <w:u w:val="single"/>
          <w:rtl/>
        </w:rPr>
      </w:pPr>
    </w:p>
    <w:p w:rsidR="0020610E" w:rsidRPr="00E32405" w:rsidRDefault="0020610E" w:rsidP="0020610E">
      <w:pPr>
        <w:pStyle w:val="a4"/>
        <w:spacing w:line="360" w:lineRule="auto"/>
        <w:rPr>
          <w:b/>
          <w:bCs/>
          <w:u w:val="single"/>
        </w:rPr>
      </w:pPr>
    </w:p>
    <w:p w:rsidR="0020610E" w:rsidRPr="00E32405" w:rsidRDefault="0020610E" w:rsidP="0020610E">
      <w:pPr>
        <w:pStyle w:val="a4"/>
        <w:spacing w:line="360" w:lineRule="auto"/>
        <w:rPr>
          <w:b/>
          <w:bCs/>
          <w:sz w:val="28"/>
          <w:szCs w:val="28"/>
          <w:u w:val="single"/>
          <w:rtl/>
        </w:rPr>
      </w:pPr>
      <w:r w:rsidRPr="00E32405">
        <w:rPr>
          <w:rFonts w:hint="cs"/>
          <w:b/>
          <w:bCs/>
          <w:sz w:val="28"/>
          <w:szCs w:val="28"/>
          <w:u w:val="single"/>
          <w:rtl/>
        </w:rPr>
        <w:t>תכולת המסמך</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1 </w:t>
      </w:r>
      <w:r w:rsidRPr="00E32405">
        <w:rPr>
          <w:b/>
          <w:bCs/>
          <w:sz w:val="28"/>
          <w:szCs w:val="28"/>
          <w:rtl/>
        </w:rPr>
        <w:t>–</w:t>
      </w:r>
      <w:r w:rsidRPr="00E32405">
        <w:rPr>
          <w:rFonts w:hint="cs"/>
          <w:b/>
          <w:bCs/>
          <w:sz w:val="28"/>
          <w:szCs w:val="28"/>
          <w:rtl/>
        </w:rPr>
        <w:t xml:space="preserve"> מבוא</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2 </w:t>
      </w:r>
      <w:r w:rsidRPr="00E32405">
        <w:rPr>
          <w:b/>
          <w:bCs/>
          <w:sz w:val="28"/>
          <w:szCs w:val="28"/>
          <w:rtl/>
        </w:rPr>
        <w:t>–</w:t>
      </w:r>
      <w:r w:rsidRPr="00E32405">
        <w:rPr>
          <w:rFonts w:hint="cs"/>
          <w:b/>
          <w:bCs/>
          <w:sz w:val="28"/>
          <w:szCs w:val="28"/>
          <w:rtl/>
        </w:rPr>
        <w:t xml:space="preserve"> הגדרות</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3 </w:t>
      </w:r>
      <w:r w:rsidRPr="00E32405">
        <w:rPr>
          <w:b/>
          <w:bCs/>
          <w:sz w:val="28"/>
          <w:szCs w:val="28"/>
          <w:rtl/>
        </w:rPr>
        <w:t>–</w:t>
      </w:r>
      <w:r w:rsidRPr="00E32405">
        <w:rPr>
          <w:rFonts w:hint="cs"/>
          <w:b/>
          <w:bCs/>
          <w:sz w:val="28"/>
          <w:szCs w:val="28"/>
          <w:rtl/>
        </w:rPr>
        <w:t xml:space="preserve"> מנהלה</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4 </w:t>
      </w:r>
      <w:r w:rsidRPr="00E32405">
        <w:rPr>
          <w:b/>
          <w:bCs/>
          <w:sz w:val="28"/>
          <w:szCs w:val="28"/>
          <w:rtl/>
        </w:rPr>
        <w:t>–</w:t>
      </w:r>
      <w:r w:rsidRPr="00E32405">
        <w:rPr>
          <w:rFonts w:hint="cs"/>
          <w:b/>
          <w:bCs/>
          <w:sz w:val="28"/>
          <w:szCs w:val="28"/>
          <w:rtl/>
        </w:rPr>
        <w:t xml:space="preserve"> השירות ושיטת העבודה</w:t>
      </w:r>
      <w:r w:rsidR="004C5037" w:rsidRPr="00E32405">
        <w:rPr>
          <w:rFonts w:hint="cs"/>
          <w:b/>
          <w:bCs/>
          <w:sz w:val="28"/>
          <w:szCs w:val="28"/>
          <w:rtl/>
        </w:rPr>
        <w:t xml:space="preserve"> (</w:t>
      </w:r>
      <w:r w:rsidR="004C5037" w:rsidRPr="00E32405">
        <w:rPr>
          <w:rFonts w:hint="eastAsia"/>
          <w:b/>
          <w:bCs/>
          <w:sz w:val="28"/>
          <w:szCs w:val="28"/>
          <w:rtl/>
        </w:rPr>
        <w:t>מסמך</w:t>
      </w:r>
      <w:r w:rsidR="004C5037" w:rsidRPr="00E32405">
        <w:rPr>
          <w:b/>
          <w:bCs/>
          <w:sz w:val="28"/>
          <w:szCs w:val="28"/>
          <w:rtl/>
        </w:rPr>
        <w:t xml:space="preserve"> </w:t>
      </w:r>
      <w:r w:rsidR="004C5037" w:rsidRPr="00E32405">
        <w:rPr>
          <w:rFonts w:hint="eastAsia"/>
          <w:b/>
          <w:bCs/>
          <w:sz w:val="28"/>
          <w:szCs w:val="28"/>
          <w:rtl/>
        </w:rPr>
        <w:t>נפרד</w:t>
      </w:r>
      <w:r w:rsidR="004C5037" w:rsidRPr="00E32405">
        <w:rPr>
          <w:rFonts w:hint="cs"/>
          <w:b/>
          <w:bCs/>
          <w:sz w:val="28"/>
          <w:szCs w:val="28"/>
          <w:rtl/>
        </w:rPr>
        <w:t>)</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5 </w:t>
      </w:r>
      <w:r w:rsidRPr="00E32405">
        <w:rPr>
          <w:b/>
          <w:bCs/>
          <w:sz w:val="28"/>
          <w:szCs w:val="28"/>
          <w:rtl/>
        </w:rPr>
        <w:t>–</w:t>
      </w:r>
      <w:r w:rsidRPr="00E32405">
        <w:rPr>
          <w:rFonts w:hint="cs"/>
          <w:b/>
          <w:bCs/>
          <w:sz w:val="28"/>
          <w:szCs w:val="28"/>
          <w:rtl/>
        </w:rPr>
        <w:t xml:space="preserve"> תנאי סף</w:t>
      </w:r>
    </w:p>
    <w:p w:rsidR="009C3A81" w:rsidRPr="00E32405" w:rsidRDefault="009C3A81" w:rsidP="00F61108">
      <w:pPr>
        <w:pStyle w:val="a4"/>
        <w:spacing w:line="360" w:lineRule="auto"/>
        <w:rPr>
          <w:b/>
          <w:bCs/>
          <w:sz w:val="28"/>
          <w:szCs w:val="28"/>
          <w:rtl/>
        </w:rPr>
      </w:pPr>
      <w:r w:rsidRPr="00E32405">
        <w:rPr>
          <w:rFonts w:hint="cs"/>
          <w:b/>
          <w:bCs/>
          <w:sz w:val="28"/>
          <w:szCs w:val="28"/>
          <w:rtl/>
        </w:rPr>
        <w:t xml:space="preserve">פרק 6 </w:t>
      </w:r>
      <w:r w:rsidR="00F61108" w:rsidRPr="00E32405">
        <w:rPr>
          <w:b/>
          <w:bCs/>
          <w:sz w:val="28"/>
          <w:szCs w:val="28"/>
          <w:rtl/>
        </w:rPr>
        <w:t>–</w:t>
      </w:r>
      <w:r w:rsidR="00F61108" w:rsidRPr="00E32405">
        <w:rPr>
          <w:rFonts w:hint="cs"/>
          <w:b/>
          <w:bCs/>
          <w:sz w:val="28"/>
          <w:szCs w:val="28"/>
          <w:rtl/>
        </w:rPr>
        <w:t xml:space="preserve"> </w:t>
      </w:r>
      <w:r w:rsidRPr="00E32405">
        <w:rPr>
          <w:rFonts w:hint="cs"/>
          <w:b/>
          <w:bCs/>
          <w:sz w:val="28"/>
          <w:szCs w:val="28"/>
          <w:rtl/>
        </w:rPr>
        <w:t>אמות המידה</w:t>
      </w:r>
    </w:p>
    <w:p w:rsidR="0020610E" w:rsidRPr="00E32405" w:rsidRDefault="0020610E" w:rsidP="0020610E">
      <w:pPr>
        <w:pStyle w:val="a4"/>
        <w:spacing w:line="360" w:lineRule="auto"/>
        <w:rPr>
          <w:b/>
          <w:bCs/>
          <w:sz w:val="28"/>
          <w:szCs w:val="28"/>
          <w:rtl/>
        </w:rPr>
      </w:pPr>
    </w:p>
    <w:p w:rsidR="0020610E" w:rsidRPr="00E32405" w:rsidRDefault="0020610E" w:rsidP="0020610E">
      <w:pPr>
        <w:pStyle w:val="a4"/>
        <w:spacing w:line="360" w:lineRule="auto"/>
        <w:rPr>
          <w:b/>
          <w:bCs/>
          <w:sz w:val="28"/>
          <w:szCs w:val="28"/>
          <w:u w:val="single"/>
          <w:rtl/>
        </w:rPr>
      </w:pPr>
      <w:r w:rsidRPr="00E32405">
        <w:rPr>
          <w:rFonts w:hint="cs"/>
          <w:b/>
          <w:bCs/>
          <w:sz w:val="28"/>
          <w:szCs w:val="28"/>
          <w:u w:val="single"/>
          <w:rtl/>
        </w:rPr>
        <w:t>נספחים</w:t>
      </w:r>
    </w:p>
    <w:p w:rsidR="002F69F5" w:rsidRPr="00E32405" w:rsidRDefault="002F69F5" w:rsidP="002F69F5">
      <w:pPr>
        <w:pStyle w:val="a4"/>
        <w:spacing w:line="360" w:lineRule="auto"/>
        <w:rPr>
          <w:b/>
          <w:bCs/>
          <w:sz w:val="28"/>
          <w:szCs w:val="28"/>
          <w:rtl/>
        </w:rPr>
      </w:pPr>
      <w:r w:rsidRPr="00E32405">
        <w:rPr>
          <w:rFonts w:hint="cs"/>
          <w:b/>
          <w:bCs/>
          <w:sz w:val="28"/>
          <w:szCs w:val="28"/>
          <w:rtl/>
        </w:rPr>
        <w:t xml:space="preserve">נספח א' </w:t>
      </w:r>
      <w:r w:rsidRPr="00E32405">
        <w:rPr>
          <w:b/>
          <w:bCs/>
          <w:sz w:val="28"/>
          <w:szCs w:val="28"/>
          <w:rtl/>
        </w:rPr>
        <w:t>–</w:t>
      </w:r>
      <w:r w:rsidRPr="00E32405">
        <w:rPr>
          <w:rFonts w:hint="cs"/>
          <w:b/>
          <w:bCs/>
          <w:sz w:val="28"/>
          <w:szCs w:val="28"/>
          <w:rtl/>
        </w:rPr>
        <w:t xml:space="preserve"> טופס הצעת מחיר</w:t>
      </w:r>
    </w:p>
    <w:p w:rsidR="0020610E" w:rsidRPr="00E32405" w:rsidRDefault="009C3A81" w:rsidP="002F69F5">
      <w:pPr>
        <w:pStyle w:val="a4"/>
        <w:spacing w:line="360" w:lineRule="auto"/>
        <w:rPr>
          <w:b/>
          <w:bCs/>
          <w:sz w:val="28"/>
          <w:szCs w:val="28"/>
          <w:rtl/>
        </w:rPr>
      </w:pPr>
      <w:r w:rsidRPr="00E32405">
        <w:rPr>
          <w:rFonts w:hint="cs"/>
          <w:b/>
          <w:bCs/>
          <w:sz w:val="28"/>
          <w:szCs w:val="28"/>
          <w:rtl/>
        </w:rPr>
        <w:t xml:space="preserve">נספח </w:t>
      </w:r>
      <w:r w:rsidR="002F69F5" w:rsidRPr="00E32405">
        <w:rPr>
          <w:rFonts w:hint="cs"/>
          <w:b/>
          <w:bCs/>
          <w:sz w:val="28"/>
          <w:szCs w:val="28"/>
          <w:rtl/>
        </w:rPr>
        <w:t>ב'</w:t>
      </w:r>
      <w:r w:rsidRPr="00E32405">
        <w:rPr>
          <w:rFonts w:hint="cs"/>
          <w:b/>
          <w:bCs/>
          <w:sz w:val="28"/>
          <w:szCs w:val="28"/>
          <w:rtl/>
        </w:rPr>
        <w:t xml:space="preserve"> </w:t>
      </w:r>
      <w:r w:rsidR="00F61108" w:rsidRPr="00E32405">
        <w:rPr>
          <w:b/>
          <w:bCs/>
          <w:sz w:val="28"/>
          <w:szCs w:val="28"/>
          <w:rtl/>
        </w:rPr>
        <w:t>–</w:t>
      </w:r>
      <w:r w:rsidRPr="00E32405">
        <w:rPr>
          <w:rFonts w:hint="cs"/>
          <w:b/>
          <w:bCs/>
          <w:sz w:val="28"/>
          <w:szCs w:val="28"/>
          <w:rtl/>
        </w:rPr>
        <w:t xml:space="preserve"> </w:t>
      </w:r>
      <w:r w:rsidR="005B4ECD" w:rsidRPr="00E32405">
        <w:rPr>
          <w:rFonts w:hint="cs"/>
          <w:b/>
          <w:bCs/>
          <w:sz w:val="28"/>
          <w:szCs w:val="28"/>
          <w:rtl/>
        </w:rPr>
        <w:t>טופס הגשת הצעה</w:t>
      </w:r>
    </w:p>
    <w:p w:rsidR="005B4ECD" w:rsidRPr="00E32405" w:rsidRDefault="0020610E" w:rsidP="002F69F5">
      <w:pPr>
        <w:pStyle w:val="a4"/>
        <w:spacing w:line="360" w:lineRule="auto"/>
        <w:rPr>
          <w:b/>
          <w:bCs/>
          <w:sz w:val="28"/>
          <w:szCs w:val="28"/>
          <w:rtl/>
        </w:rPr>
      </w:pPr>
      <w:r w:rsidRPr="00E32405">
        <w:rPr>
          <w:rFonts w:hint="cs"/>
          <w:b/>
          <w:bCs/>
          <w:sz w:val="28"/>
          <w:szCs w:val="28"/>
          <w:rtl/>
        </w:rPr>
        <w:t xml:space="preserve">נספח </w:t>
      </w:r>
      <w:r w:rsidR="002F69F5" w:rsidRPr="00E32405">
        <w:rPr>
          <w:rFonts w:hint="cs"/>
          <w:b/>
          <w:bCs/>
          <w:sz w:val="28"/>
          <w:szCs w:val="28"/>
          <w:rtl/>
        </w:rPr>
        <w:t>ג'</w:t>
      </w:r>
      <w:r w:rsidR="00D31B22" w:rsidRPr="00E32405">
        <w:rPr>
          <w:rFonts w:hint="cs"/>
          <w:b/>
          <w:bCs/>
          <w:sz w:val="28"/>
          <w:szCs w:val="28"/>
          <w:rtl/>
        </w:rPr>
        <w:t xml:space="preserve"> </w:t>
      </w:r>
      <w:r w:rsidRPr="00E32405">
        <w:rPr>
          <w:b/>
          <w:bCs/>
          <w:sz w:val="28"/>
          <w:szCs w:val="28"/>
          <w:rtl/>
        </w:rPr>
        <w:t>–</w:t>
      </w:r>
      <w:r w:rsidRPr="00E32405">
        <w:rPr>
          <w:rFonts w:hint="cs"/>
          <w:b/>
          <w:bCs/>
          <w:sz w:val="28"/>
          <w:szCs w:val="28"/>
          <w:rtl/>
        </w:rPr>
        <w:t xml:space="preserve"> </w:t>
      </w:r>
      <w:r w:rsidR="005B4ECD" w:rsidRPr="00E32405">
        <w:rPr>
          <w:rFonts w:hint="cs"/>
          <w:b/>
          <w:bCs/>
          <w:sz w:val="28"/>
          <w:szCs w:val="28"/>
          <w:rtl/>
        </w:rPr>
        <w:t>הצהרה על שמירת סודיות</w:t>
      </w:r>
    </w:p>
    <w:p w:rsidR="005B4ECD" w:rsidRPr="00E32405" w:rsidRDefault="005B4ECD" w:rsidP="002F69F5">
      <w:pPr>
        <w:pStyle w:val="a4"/>
        <w:spacing w:line="360" w:lineRule="auto"/>
        <w:rPr>
          <w:b/>
          <w:bCs/>
          <w:rtl/>
        </w:rPr>
      </w:pPr>
      <w:r w:rsidRPr="00E32405">
        <w:rPr>
          <w:rFonts w:hint="cs"/>
          <w:b/>
          <w:bCs/>
          <w:sz w:val="28"/>
          <w:szCs w:val="28"/>
          <w:rtl/>
        </w:rPr>
        <w:t xml:space="preserve">נספח </w:t>
      </w:r>
      <w:r w:rsidR="002F69F5" w:rsidRPr="00E32405">
        <w:rPr>
          <w:rFonts w:hint="cs"/>
          <w:b/>
          <w:bCs/>
          <w:sz w:val="28"/>
          <w:szCs w:val="28"/>
          <w:rtl/>
        </w:rPr>
        <w:t>ד'</w:t>
      </w:r>
      <w:r w:rsidR="00D31B22" w:rsidRPr="00E32405">
        <w:rPr>
          <w:rFonts w:hint="cs"/>
          <w:b/>
          <w:bCs/>
          <w:sz w:val="28"/>
          <w:szCs w:val="28"/>
          <w:rtl/>
        </w:rPr>
        <w:t xml:space="preserve"> </w:t>
      </w:r>
      <w:r w:rsidR="00F61108" w:rsidRPr="00E32405">
        <w:rPr>
          <w:b/>
          <w:bCs/>
          <w:sz w:val="28"/>
          <w:szCs w:val="28"/>
          <w:rtl/>
        </w:rPr>
        <w:t>–</w:t>
      </w:r>
      <w:r w:rsidRPr="00E32405">
        <w:rPr>
          <w:rFonts w:hint="cs"/>
          <w:b/>
          <w:bCs/>
          <w:sz w:val="28"/>
          <w:szCs w:val="28"/>
          <w:rtl/>
        </w:rPr>
        <w:t xml:space="preserve"> </w:t>
      </w:r>
      <w:r w:rsidR="0020610E" w:rsidRPr="00E32405">
        <w:rPr>
          <w:rFonts w:hint="cs"/>
          <w:b/>
          <w:bCs/>
          <w:sz w:val="28"/>
          <w:szCs w:val="28"/>
          <w:rtl/>
        </w:rPr>
        <w:t>הסכם התקשרות</w:t>
      </w:r>
      <w:r w:rsidR="001B5196" w:rsidRPr="00E32405">
        <w:rPr>
          <w:b/>
          <w:bCs/>
          <w:sz w:val="28"/>
          <w:szCs w:val="28"/>
          <w:rtl/>
        </w:rPr>
        <w:br/>
      </w:r>
      <w:r w:rsidRPr="00E32405">
        <w:rPr>
          <w:rFonts w:hint="cs"/>
          <w:b/>
          <w:bCs/>
          <w:sz w:val="28"/>
          <w:szCs w:val="28"/>
          <w:rtl/>
        </w:rPr>
        <w:t xml:space="preserve">נספח </w:t>
      </w:r>
      <w:r w:rsidR="002F69F5" w:rsidRPr="00E32405">
        <w:rPr>
          <w:rFonts w:hint="cs"/>
          <w:b/>
          <w:bCs/>
          <w:sz w:val="28"/>
          <w:szCs w:val="28"/>
          <w:rtl/>
        </w:rPr>
        <w:t>ה'</w:t>
      </w:r>
      <w:r w:rsidR="00D31B22" w:rsidRPr="00E32405">
        <w:rPr>
          <w:rFonts w:hint="cs"/>
          <w:b/>
          <w:bCs/>
          <w:sz w:val="28"/>
          <w:szCs w:val="28"/>
          <w:rtl/>
        </w:rPr>
        <w:t xml:space="preserve"> </w:t>
      </w:r>
      <w:r w:rsidR="00F61108" w:rsidRPr="00E32405">
        <w:rPr>
          <w:b/>
          <w:bCs/>
          <w:sz w:val="28"/>
          <w:szCs w:val="28"/>
          <w:rtl/>
        </w:rPr>
        <w:t>–</w:t>
      </w:r>
      <w:r w:rsidRPr="00E32405">
        <w:rPr>
          <w:rFonts w:hint="cs"/>
          <w:b/>
          <w:bCs/>
          <w:sz w:val="28"/>
          <w:szCs w:val="28"/>
          <w:rtl/>
        </w:rPr>
        <w:t xml:space="preserve"> חוברת הצעה</w:t>
      </w:r>
      <w:r w:rsidR="00774E77" w:rsidRPr="00E32405">
        <w:rPr>
          <w:b/>
          <w:bCs/>
          <w:rtl/>
        </w:rPr>
        <w:t xml:space="preserve"> </w:t>
      </w:r>
    </w:p>
    <w:p w:rsidR="00D16CD9" w:rsidRPr="00E32405" w:rsidRDefault="00350753" w:rsidP="002F69F5">
      <w:pPr>
        <w:pStyle w:val="a4"/>
        <w:spacing w:line="360" w:lineRule="auto"/>
        <w:rPr>
          <w:b/>
          <w:bCs/>
          <w:sz w:val="28"/>
          <w:szCs w:val="28"/>
          <w:rtl/>
        </w:rPr>
      </w:pPr>
      <w:r w:rsidRPr="00E32405">
        <w:rPr>
          <w:rFonts w:hint="cs"/>
          <w:b/>
          <w:bCs/>
          <w:sz w:val="28"/>
          <w:szCs w:val="28"/>
          <w:rtl/>
        </w:rPr>
        <w:t xml:space="preserve">נספח </w:t>
      </w:r>
      <w:r w:rsidR="002F69F5" w:rsidRPr="00E32405">
        <w:rPr>
          <w:rFonts w:hint="cs"/>
          <w:b/>
          <w:bCs/>
          <w:sz w:val="28"/>
          <w:szCs w:val="28"/>
          <w:rtl/>
        </w:rPr>
        <w:t>ו'</w:t>
      </w:r>
      <w:r w:rsidR="00D31B22" w:rsidRPr="00E32405">
        <w:rPr>
          <w:rFonts w:hint="cs"/>
          <w:b/>
          <w:bCs/>
          <w:sz w:val="28"/>
          <w:szCs w:val="28"/>
          <w:rtl/>
        </w:rPr>
        <w:t xml:space="preserve"> </w:t>
      </w:r>
      <w:r w:rsidR="00D37B5C" w:rsidRPr="00E32405">
        <w:rPr>
          <w:b/>
          <w:bCs/>
          <w:sz w:val="28"/>
          <w:szCs w:val="28"/>
          <w:rtl/>
        </w:rPr>
        <w:t>–</w:t>
      </w:r>
      <w:r w:rsidR="00D37B5C" w:rsidRPr="00E32405">
        <w:rPr>
          <w:rFonts w:hint="cs"/>
          <w:b/>
          <w:bCs/>
          <w:sz w:val="28"/>
          <w:szCs w:val="28"/>
          <w:rtl/>
        </w:rPr>
        <w:t xml:space="preserve"> טופס פרטי ספק</w:t>
      </w:r>
      <w:r w:rsidR="004C5037" w:rsidRPr="00E32405">
        <w:rPr>
          <w:rFonts w:hint="cs"/>
          <w:b/>
          <w:bCs/>
          <w:sz w:val="28"/>
          <w:szCs w:val="28"/>
          <w:rtl/>
        </w:rPr>
        <w:br/>
        <w:t xml:space="preserve">נספח ז' </w:t>
      </w:r>
      <w:r w:rsidR="004C5037" w:rsidRPr="00E32405">
        <w:rPr>
          <w:b/>
          <w:bCs/>
          <w:sz w:val="28"/>
          <w:szCs w:val="28"/>
          <w:rtl/>
        </w:rPr>
        <w:t>–</w:t>
      </w:r>
      <w:r w:rsidR="004C5037" w:rsidRPr="00E32405">
        <w:rPr>
          <w:rFonts w:hint="cs"/>
          <w:b/>
          <w:bCs/>
          <w:sz w:val="28"/>
          <w:szCs w:val="28"/>
          <w:rtl/>
        </w:rPr>
        <w:t xml:space="preserve"> </w:t>
      </w:r>
      <w:r w:rsidR="00D16CD9" w:rsidRPr="00E32405">
        <w:rPr>
          <w:rFonts w:hint="cs"/>
          <w:b/>
          <w:bCs/>
          <w:sz w:val="28"/>
          <w:szCs w:val="28"/>
          <w:rtl/>
        </w:rPr>
        <w:t>רשימת חוקי העבודה</w:t>
      </w:r>
    </w:p>
    <w:p w:rsidR="00D37B5C" w:rsidRPr="00E32405" w:rsidRDefault="00D16CD9" w:rsidP="002F69F5">
      <w:pPr>
        <w:pStyle w:val="a4"/>
        <w:spacing w:line="360" w:lineRule="auto"/>
        <w:rPr>
          <w:b/>
          <w:bCs/>
          <w:sz w:val="28"/>
          <w:szCs w:val="28"/>
          <w:rtl/>
        </w:rPr>
      </w:pPr>
      <w:r w:rsidRPr="00E32405">
        <w:rPr>
          <w:rFonts w:hint="cs"/>
          <w:b/>
          <w:bCs/>
          <w:sz w:val="28"/>
          <w:szCs w:val="28"/>
          <w:rtl/>
        </w:rPr>
        <w:t xml:space="preserve">נספח ח' - </w:t>
      </w:r>
      <w:r w:rsidR="004C5037" w:rsidRPr="00E32405">
        <w:rPr>
          <w:rFonts w:hint="cs"/>
          <w:b/>
          <w:bCs/>
          <w:sz w:val="28"/>
          <w:szCs w:val="28"/>
          <w:rtl/>
        </w:rPr>
        <w:t>פירוט השירותים (</w:t>
      </w:r>
      <w:r w:rsidR="004C5037" w:rsidRPr="00E32405">
        <w:rPr>
          <w:rFonts w:hint="eastAsia"/>
          <w:b/>
          <w:bCs/>
          <w:sz w:val="28"/>
          <w:szCs w:val="28"/>
          <w:rtl/>
        </w:rPr>
        <w:t>מסמך</w:t>
      </w:r>
      <w:r w:rsidR="004C5037" w:rsidRPr="00E32405">
        <w:rPr>
          <w:b/>
          <w:bCs/>
          <w:sz w:val="28"/>
          <w:szCs w:val="28"/>
          <w:rtl/>
        </w:rPr>
        <w:t xml:space="preserve"> </w:t>
      </w:r>
      <w:r w:rsidR="004C5037" w:rsidRPr="00E32405">
        <w:rPr>
          <w:rFonts w:hint="eastAsia"/>
          <w:b/>
          <w:bCs/>
          <w:sz w:val="28"/>
          <w:szCs w:val="28"/>
          <w:rtl/>
        </w:rPr>
        <w:t>נפרד</w:t>
      </w:r>
      <w:r w:rsidR="004C5037" w:rsidRPr="00E32405">
        <w:rPr>
          <w:rFonts w:hint="cs"/>
          <w:b/>
          <w:bCs/>
          <w:sz w:val="28"/>
          <w:szCs w:val="28"/>
          <w:rtl/>
        </w:rPr>
        <w:t>)</w:t>
      </w:r>
    </w:p>
    <w:p w:rsidR="005E07DA" w:rsidRPr="00E32405" w:rsidRDefault="005E07DA" w:rsidP="002F69F5">
      <w:pPr>
        <w:pStyle w:val="a4"/>
        <w:spacing w:line="360" w:lineRule="auto"/>
        <w:rPr>
          <w:b/>
          <w:bCs/>
          <w:sz w:val="28"/>
          <w:szCs w:val="28"/>
          <w:rtl/>
        </w:rPr>
      </w:pPr>
    </w:p>
    <w:p w:rsidR="00AD13F3" w:rsidRPr="00E32405" w:rsidRDefault="00AD13F3" w:rsidP="005E07DA">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
        <w:jc w:val="center"/>
        <w:rPr>
          <w:b/>
          <w:bCs/>
          <w:sz w:val="28"/>
          <w:szCs w:val="28"/>
          <w:rtl/>
        </w:rPr>
      </w:pPr>
      <w:r w:rsidRPr="00E32405">
        <w:rPr>
          <w:b/>
          <w:bCs/>
          <w:sz w:val="28"/>
          <w:szCs w:val="28"/>
          <w:rtl/>
        </w:rPr>
        <w:t>מסמך זה</w:t>
      </w:r>
      <w:r w:rsidR="009B3CD1" w:rsidRPr="00E32405">
        <w:rPr>
          <w:rFonts w:hint="cs"/>
          <w:b/>
          <w:bCs/>
          <w:sz w:val="28"/>
          <w:szCs w:val="28"/>
          <w:rtl/>
        </w:rPr>
        <w:t>, על כל נספחיו,</w:t>
      </w:r>
      <w:r w:rsidRPr="00E32405">
        <w:rPr>
          <w:b/>
          <w:bCs/>
          <w:sz w:val="28"/>
          <w:szCs w:val="28"/>
          <w:rtl/>
        </w:rPr>
        <w:t xml:space="preserve"> הינו רכוש מדינת ישראל </w:t>
      </w:r>
    </w:p>
    <w:p w:rsidR="00AD13F3" w:rsidRPr="00E32405" w:rsidRDefault="00AD13F3" w:rsidP="005E07DA">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
        <w:jc w:val="center"/>
        <w:rPr>
          <w:b/>
          <w:bCs/>
          <w:sz w:val="28"/>
          <w:szCs w:val="28"/>
          <w:rtl/>
        </w:rPr>
      </w:pPr>
      <w:r w:rsidRPr="00E32405">
        <w:rPr>
          <w:b/>
          <w:bCs/>
          <w:sz w:val="28"/>
          <w:szCs w:val="28"/>
          <w:rtl/>
        </w:rPr>
        <w:t xml:space="preserve">כל הזכויות שמורות למדינת ישראל </w:t>
      </w:r>
      <w:r w:rsidRPr="00E32405">
        <w:rPr>
          <w:rFonts w:hint="eastAsia"/>
          <w:b/>
          <w:bCs/>
          <w:sz w:val="28"/>
          <w:szCs w:val="28"/>
          <w:rtl/>
        </w:rPr>
        <w:t>©</w:t>
      </w:r>
    </w:p>
    <w:p w:rsidR="004B523D" w:rsidRPr="00E32405" w:rsidRDefault="00AD13F3" w:rsidP="00D84528">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7654"/>
          <w:tab w:val="left" w:pos="8505"/>
          <w:tab w:val="left" w:pos="9216"/>
          <w:tab w:val="left" w:pos="10368"/>
          <w:tab w:val="left" w:pos="11520"/>
        </w:tabs>
        <w:spacing w:line="360" w:lineRule="auto"/>
        <w:ind w:left="-1"/>
        <w:jc w:val="center"/>
        <w:rPr>
          <w:b/>
          <w:bCs/>
          <w:sz w:val="28"/>
          <w:szCs w:val="28"/>
        </w:rPr>
      </w:pPr>
      <w:r w:rsidRPr="00E32405">
        <w:rPr>
          <w:b/>
          <w:bCs/>
          <w:sz w:val="28"/>
          <w:szCs w:val="28"/>
          <w:rtl/>
        </w:rPr>
        <w:t xml:space="preserve">המידע הכלול בו לא יפורסם, לא ישוכפל, ולא יעשה בו שימוש מלא, או חלקי, </w:t>
      </w:r>
      <w:r w:rsidRPr="00E32405">
        <w:rPr>
          <w:b/>
          <w:bCs/>
          <w:sz w:val="28"/>
          <w:szCs w:val="28"/>
          <w:rtl/>
        </w:rPr>
        <w:br/>
        <w:t>לכל מטרה שהיא, מלבד מענה על מכרז זה.</w:t>
      </w:r>
    </w:p>
    <w:p w:rsidR="00284F3C" w:rsidRPr="00E32405" w:rsidRDefault="00A54D08" w:rsidP="005C3F11">
      <w:pPr>
        <w:pStyle w:val="a4"/>
        <w:numPr>
          <w:ilvl w:val="0"/>
          <w:numId w:val="3"/>
        </w:numPr>
        <w:spacing w:line="360" w:lineRule="auto"/>
        <w:jc w:val="both"/>
        <w:rPr>
          <w:b/>
          <w:bCs/>
          <w:u w:val="single"/>
          <w:rtl/>
        </w:rPr>
      </w:pPr>
      <w:r w:rsidRPr="00E32405">
        <w:rPr>
          <w:rFonts w:hint="cs"/>
          <w:b/>
          <w:bCs/>
          <w:u w:val="single"/>
          <w:rtl/>
        </w:rPr>
        <w:lastRenderedPageBreak/>
        <w:t>מבוא</w:t>
      </w:r>
    </w:p>
    <w:p w:rsidR="00A722F0" w:rsidRPr="00E32405" w:rsidRDefault="0055399F" w:rsidP="00B3743D">
      <w:pPr>
        <w:numPr>
          <w:ilvl w:val="1"/>
          <w:numId w:val="3"/>
        </w:numPr>
        <w:spacing w:after="240" w:line="360" w:lineRule="auto"/>
        <w:jc w:val="both"/>
        <w:rPr>
          <w:b/>
          <w:rtl/>
        </w:rPr>
      </w:pPr>
      <w:r w:rsidRPr="00E32405">
        <w:rPr>
          <w:rFonts w:hint="cs"/>
          <w:b/>
          <w:rtl/>
        </w:rPr>
        <w:t>הרשות לאיסור הלבנת הון ומימון טרור במשרד המשפטים</w:t>
      </w:r>
      <w:r w:rsidR="00284F3C" w:rsidRPr="00E32405">
        <w:rPr>
          <w:rFonts w:hint="cs"/>
          <w:b/>
          <w:rtl/>
        </w:rPr>
        <w:t xml:space="preserve"> </w:t>
      </w:r>
      <w:r w:rsidR="0084779D" w:rsidRPr="00E32405">
        <w:rPr>
          <w:rFonts w:hint="cs"/>
          <w:b/>
          <w:rtl/>
        </w:rPr>
        <w:t>(להלן</w:t>
      </w:r>
      <w:r w:rsidR="00695522" w:rsidRPr="00E32405">
        <w:rPr>
          <w:rFonts w:hint="cs"/>
          <w:b/>
          <w:rtl/>
        </w:rPr>
        <w:t xml:space="preserve"> </w:t>
      </w:r>
      <w:r w:rsidR="00736910" w:rsidRPr="00E32405">
        <w:rPr>
          <w:b/>
          <w:rtl/>
        </w:rPr>
        <w:t>–</w:t>
      </w:r>
      <w:r w:rsidR="0084779D" w:rsidRPr="00E32405">
        <w:rPr>
          <w:rFonts w:hint="cs"/>
          <w:b/>
          <w:rtl/>
        </w:rPr>
        <w:t xml:space="preserve"> "המשרד"</w:t>
      </w:r>
      <w:r w:rsidR="002E58CB" w:rsidRPr="00E32405">
        <w:rPr>
          <w:rFonts w:hint="cs"/>
          <w:b/>
          <w:rtl/>
        </w:rPr>
        <w:t>, "רשל</w:t>
      </w:r>
      <w:r w:rsidR="00F37640" w:rsidRPr="00E32405">
        <w:rPr>
          <w:rFonts w:hint="cs"/>
          <w:b/>
          <w:rtl/>
        </w:rPr>
        <w:t>א</w:t>
      </w:r>
      <w:r w:rsidR="002E58CB" w:rsidRPr="00E32405">
        <w:rPr>
          <w:rFonts w:hint="cs"/>
          <w:b/>
          <w:rtl/>
        </w:rPr>
        <w:t>"ה", "הלקוח"</w:t>
      </w:r>
      <w:r w:rsidR="0084779D" w:rsidRPr="00E32405">
        <w:rPr>
          <w:rFonts w:hint="cs"/>
          <w:b/>
          <w:rtl/>
        </w:rPr>
        <w:t xml:space="preserve">) </w:t>
      </w:r>
      <w:r w:rsidRPr="00E32405">
        <w:rPr>
          <w:rFonts w:hint="cs"/>
          <w:b/>
          <w:rtl/>
        </w:rPr>
        <w:t>מזמינה</w:t>
      </w:r>
      <w:r w:rsidR="009B51A4" w:rsidRPr="00E32405">
        <w:rPr>
          <w:rFonts w:hint="cs"/>
          <w:b/>
          <w:rtl/>
        </w:rPr>
        <w:t xml:space="preserve"> מציעים ל</w:t>
      </w:r>
      <w:r w:rsidR="005E68B4" w:rsidRPr="00E32405">
        <w:rPr>
          <w:rFonts w:hint="cs"/>
          <w:b/>
          <w:rtl/>
        </w:rPr>
        <w:t>הציע</w:t>
      </w:r>
      <w:r w:rsidR="009B51A4" w:rsidRPr="00E32405">
        <w:rPr>
          <w:rFonts w:hint="cs"/>
          <w:b/>
          <w:rtl/>
        </w:rPr>
        <w:t xml:space="preserve"> </w:t>
      </w:r>
      <w:r w:rsidR="00284F3C" w:rsidRPr="00E32405">
        <w:rPr>
          <w:rFonts w:hint="cs"/>
          <w:b/>
          <w:rtl/>
        </w:rPr>
        <w:t xml:space="preserve">הצעות </w:t>
      </w:r>
      <w:r w:rsidR="00586978" w:rsidRPr="00E32405">
        <w:rPr>
          <w:rFonts w:hint="cs"/>
          <w:b/>
          <w:rtl/>
        </w:rPr>
        <w:t>ל</w:t>
      </w:r>
      <w:r w:rsidR="005D269B" w:rsidRPr="00E32405">
        <w:rPr>
          <w:rFonts w:hint="cs"/>
          <w:b/>
          <w:rtl/>
        </w:rPr>
        <w:t>מתן</w:t>
      </w:r>
      <w:r w:rsidR="00586978" w:rsidRPr="00E32405">
        <w:rPr>
          <w:rFonts w:hint="cs"/>
          <w:b/>
          <w:rtl/>
        </w:rPr>
        <w:t xml:space="preserve"> שירותי </w:t>
      </w:r>
      <w:r w:rsidRPr="00E32405">
        <w:rPr>
          <w:rFonts w:hint="cs"/>
          <w:b/>
          <w:rtl/>
        </w:rPr>
        <w:t>תפעול מרכז קלט נתונים</w:t>
      </w:r>
      <w:r w:rsidR="00586978" w:rsidRPr="00E32405">
        <w:rPr>
          <w:rFonts w:hint="cs"/>
          <w:b/>
          <w:rtl/>
        </w:rPr>
        <w:t xml:space="preserve"> </w:t>
      </w:r>
      <w:r w:rsidR="00D6238A" w:rsidRPr="00E32405">
        <w:rPr>
          <w:rFonts w:hint="cs"/>
          <w:b/>
          <w:rtl/>
        </w:rPr>
        <w:t xml:space="preserve">(להלן </w:t>
      </w:r>
      <w:r w:rsidR="00D6238A" w:rsidRPr="00E32405">
        <w:rPr>
          <w:b/>
          <w:rtl/>
        </w:rPr>
        <w:t>–</w:t>
      </w:r>
      <w:r w:rsidR="00D6238A" w:rsidRPr="00E32405">
        <w:rPr>
          <w:rFonts w:hint="cs"/>
          <w:b/>
          <w:rtl/>
        </w:rPr>
        <w:t xml:space="preserve"> "</w:t>
      </w:r>
      <w:r w:rsidR="000523AA" w:rsidRPr="00E32405">
        <w:rPr>
          <w:rFonts w:hint="cs"/>
          <w:b/>
          <w:rtl/>
        </w:rPr>
        <w:t>השירותים</w:t>
      </w:r>
      <w:r w:rsidR="00D6238A" w:rsidRPr="00E32405">
        <w:rPr>
          <w:rFonts w:hint="cs"/>
          <w:b/>
          <w:rtl/>
        </w:rPr>
        <w:t>")</w:t>
      </w:r>
      <w:r w:rsidR="00236866" w:rsidRPr="00E32405">
        <w:rPr>
          <w:rFonts w:hint="cs"/>
          <w:b/>
          <w:rtl/>
        </w:rPr>
        <w:t>.</w:t>
      </w:r>
    </w:p>
    <w:p w:rsidR="00D83825" w:rsidRPr="00E32405" w:rsidRDefault="00D83825" w:rsidP="005C3F11">
      <w:pPr>
        <w:numPr>
          <w:ilvl w:val="1"/>
          <w:numId w:val="3"/>
        </w:numPr>
        <w:tabs>
          <w:tab w:val="clear" w:pos="792"/>
        </w:tabs>
        <w:spacing w:line="360" w:lineRule="auto"/>
        <w:ind w:left="852" w:hanging="492"/>
        <w:jc w:val="both"/>
      </w:pPr>
      <w:r w:rsidRPr="00E32405">
        <w:rPr>
          <w:rFonts w:hint="eastAsia"/>
          <w:b/>
          <w:bCs/>
          <w:u w:val="single"/>
          <w:rtl/>
        </w:rPr>
        <w:t>עיקרי</w:t>
      </w:r>
      <w:r w:rsidRPr="00E32405">
        <w:rPr>
          <w:b/>
          <w:bCs/>
          <w:u w:val="single"/>
          <w:rtl/>
        </w:rPr>
        <w:t xml:space="preserve"> השירותים </w:t>
      </w:r>
      <w:r w:rsidRPr="00E32405">
        <w:rPr>
          <w:rFonts w:hint="eastAsia"/>
          <w:b/>
          <w:bCs/>
          <w:u w:val="single"/>
          <w:rtl/>
        </w:rPr>
        <w:t>הנדרשים</w:t>
      </w:r>
      <w:r w:rsidRPr="00E32405">
        <w:rPr>
          <w:rFonts w:hint="cs"/>
          <w:rtl/>
        </w:rPr>
        <w:t xml:space="preserve"> </w:t>
      </w:r>
      <w:r w:rsidR="00D25459" w:rsidRPr="00E32405">
        <w:rPr>
          <w:rFonts w:hint="cs"/>
          <w:rtl/>
        </w:rPr>
        <w:tab/>
      </w:r>
      <w:r w:rsidR="00D25459" w:rsidRPr="00E32405">
        <w:rPr>
          <w:rtl/>
        </w:rPr>
        <w:br/>
      </w:r>
      <w:r w:rsidRPr="00E32405">
        <w:rPr>
          <w:rFonts w:hint="cs"/>
          <w:rtl/>
        </w:rPr>
        <w:t xml:space="preserve">(פירוט השירותים </w:t>
      </w:r>
      <w:r w:rsidRPr="00E32405">
        <w:rPr>
          <w:rtl/>
        </w:rPr>
        <w:t>–</w:t>
      </w:r>
      <w:r w:rsidRPr="00E32405">
        <w:rPr>
          <w:rFonts w:hint="cs"/>
          <w:rtl/>
        </w:rPr>
        <w:t xml:space="preserve"> ראה/י סעיף </w:t>
      </w:r>
      <w:r w:rsidR="00885D69" w:rsidRPr="00E32405">
        <w:rPr>
          <w:rtl/>
        </w:rPr>
        <w:fldChar w:fldCharType="begin"/>
      </w:r>
      <w:r w:rsidR="00885D69" w:rsidRPr="00E32405">
        <w:rPr>
          <w:rtl/>
        </w:rPr>
        <w:instrText xml:space="preserve"> </w:instrText>
      </w:r>
      <w:r w:rsidR="00885D69" w:rsidRPr="00E32405">
        <w:rPr>
          <w:rFonts w:hint="cs"/>
        </w:rPr>
        <w:instrText>REF</w:instrText>
      </w:r>
      <w:r w:rsidR="00885D69" w:rsidRPr="00E32405">
        <w:rPr>
          <w:rFonts w:hint="cs"/>
          <w:rtl/>
        </w:rPr>
        <w:instrText xml:space="preserve"> _</w:instrText>
      </w:r>
      <w:r w:rsidR="00885D69" w:rsidRPr="00E32405">
        <w:rPr>
          <w:rFonts w:hint="cs"/>
        </w:rPr>
        <w:instrText>Ref344701581 \r \h</w:instrText>
      </w:r>
      <w:r w:rsidR="00885D69" w:rsidRPr="00E32405">
        <w:rPr>
          <w:rtl/>
        </w:rPr>
        <w:instrText xml:space="preserve"> </w:instrText>
      </w:r>
      <w:r w:rsidR="00144CF8" w:rsidRPr="00E32405">
        <w:rPr>
          <w:rtl/>
        </w:rPr>
        <w:instrText xml:space="preserve"> \* </w:instrText>
      </w:r>
      <w:r w:rsidR="00144CF8" w:rsidRPr="00E32405">
        <w:instrText>MERGEFORMAT</w:instrText>
      </w:r>
      <w:r w:rsidR="00144CF8" w:rsidRPr="00E32405">
        <w:rPr>
          <w:rtl/>
        </w:rPr>
        <w:instrText xml:space="preserve"> </w:instrText>
      </w:r>
      <w:r w:rsidR="00885D69" w:rsidRPr="00E32405">
        <w:rPr>
          <w:rtl/>
        </w:rPr>
      </w:r>
      <w:r w:rsidR="00885D69" w:rsidRPr="00E32405">
        <w:rPr>
          <w:rtl/>
        </w:rPr>
        <w:fldChar w:fldCharType="separate"/>
      </w:r>
      <w:r w:rsidR="004D04B1" w:rsidRPr="00E32405">
        <w:rPr>
          <w:cs/>
        </w:rPr>
        <w:t>‎</w:t>
      </w:r>
      <w:r w:rsidR="004D04B1" w:rsidRPr="00E32405">
        <w:t>4.2</w:t>
      </w:r>
      <w:r w:rsidR="00885D69" w:rsidRPr="00E32405">
        <w:rPr>
          <w:rtl/>
        </w:rPr>
        <w:fldChar w:fldCharType="end"/>
      </w:r>
      <w:r w:rsidR="00885D69" w:rsidRPr="00E32405">
        <w:rPr>
          <w:rFonts w:hint="cs"/>
          <w:rtl/>
        </w:rPr>
        <w:t xml:space="preserve"> </w:t>
      </w:r>
      <w:r w:rsidRPr="00E32405">
        <w:rPr>
          <w:rFonts w:hint="cs"/>
          <w:rtl/>
        </w:rPr>
        <w:t>להלן).</w:t>
      </w:r>
    </w:p>
    <w:p w:rsidR="005C64D8" w:rsidRPr="00E32405" w:rsidRDefault="00007D37" w:rsidP="00957521">
      <w:pPr>
        <w:numPr>
          <w:ilvl w:val="2"/>
          <w:numId w:val="3"/>
        </w:numPr>
        <w:spacing w:line="360" w:lineRule="auto"/>
        <w:jc w:val="both"/>
      </w:pPr>
      <w:r w:rsidRPr="00E32405">
        <w:rPr>
          <w:rFonts w:ascii="Times New Roman" w:hAnsi="Times New Roman" w:hint="cs"/>
          <w:rtl/>
        </w:rPr>
        <w:t>קליטת מידע המגיע על גבי תקליטון/תקליטור או מנה בתקשורת</w:t>
      </w:r>
    </w:p>
    <w:p w:rsidR="00007D37" w:rsidRPr="00E32405" w:rsidRDefault="00007D37" w:rsidP="00007D37">
      <w:pPr>
        <w:numPr>
          <w:ilvl w:val="2"/>
          <w:numId w:val="3"/>
        </w:numPr>
        <w:spacing w:line="360" w:lineRule="auto"/>
        <w:jc w:val="both"/>
        <w:rPr>
          <w:rFonts w:ascii="Times New Roman" w:hAnsi="Times New Roman"/>
        </w:rPr>
      </w:pPr>
      <w:r w:rsidRPr="00E32405">
        <w:rPr>
          <w:rFonts w:ascii="Times New Roman" w:hAnsi="Times New Roman" w:hint="cs"/>
          <w:rtl/>
        </w:rPr>
        <w:t xml:space="preserve">תיקון דיווח שגוי שנמסר ע"ג תקליטור או תקליטון ו/או כמנה בתקשורת </w:t>
      </w:r>
    </w:p>
    <w:p w:rsidR="00007D37" w:rsidRPr="00E32405" w:rsidRDefault="00007D37" w:rsidP="00007D37">
      <w:pPr>
        <w:numPr>
          <w:ilvl w:val="2"/>
          <w:numId w:val="3"/>
        </w:numPr>
        <w:spacing w:line="360" w:lineRule="auto"/>
        <w:jc w:val="both"/>
        <w:rPr>
          <w:rFonts w:ascii="Times New Roman" w:hAnsi="Times New Roman"/>
        </w:rPr>
      </w:pPr>
      <w:r w:rsidRPr="00E32405">
        <w:rPr>
          <w:rFonts w:ascii="Times New Roman" w:hAnsi="Times New Roman" w:hint="cs"/>
          <w:rtl/>
        </w:rPr>
        <w:t>קליטת ד</w:t>
      </w:r>
      <w:r w:rsidR="00B25FE6" w:rsidRPr="00E32405">
        <w:rPr>
          <w:rFonts w:ascii="Times New Roman" w:hAnsi="Times New Roman" w:hint="cs"/>
          <w:rtl/>
        </w:rPr>
        <w:t>י</w:t>
      </w:r>
      <w:r w:rsidRPr="00E32405">
        <w:rPr>
          <w:rFonts w:ascii="Times New Roman" w:hAnsi="Times New Roman" w:hint="cs"/>
          <w:rtl/>
        </w:rPr>
        <w:t>ווח בלתי רגיל</w:t>
      </w:r>
    </w:p>
    <w:p w:rsidR="00007D37" w:rsidRPr="00E32405" w:rsidRDefault="00007D37" w:rsidP="00957521">
      <w:pPr>
        <w:numPr>
          <w:ilvl w:val="2"/>
          <w:numId w:val="3"/>
        </w:numPr>
        <w:spacing w:line="360" w:lineRule="auto"/>
        <w:jc w:val="both"/>
      </w:pPr>
      <w:r w:rsidRPr="00E32405">
        <w:rPr>
          <w:rFonts w:ascii="Times New Roman" w:hAnsi="Times New Roman" w:hint="cs"/>
          <w:rtl/>
        </w:rPr>
        <w:t>קליטת דיווחים משלימים</w:t>
      </w:r>
      <w:r w:rsidR="00B25FE6" w:rsidRPr="00E32405">
        <w:rPr>
          <w:rFonts w:ascii="Times New Roman" w:hAnsi="Times New Roman" w:hint="cs"/>
          <w:rtl/>
        </w:rPr>
        <w:t>/מתקנים</w:t>
      </w:r>
    </w:p>
    <w:p w:rsidR="00007D37" w:rsidRPr="00E32405" w:rsidRDefault="00007D37" w:rsidP="00007D37">
      <w:pPr>
        <w:numPr>
          <w:ilvl w:val="2"/>
          <w:numId w:val="3"/>
        </w:numPr>
        <w:spacing w:line="360" w:lineRule="auto"/>
        <w:jc w:val="both"/>
        <w:rPr>
          <w:rFonts w:ascii="Times New Roman" w:hAnsi="Times New Roman"/>
        </w:rPr>
      </w:pPr>
      <w:r w:rsidRPr="00E32405">
        <w:rPr>
          <w:rFonts w:ascii="Times New Roman" w:hAnsi="Times New Roman" w:hint="cs"/>
          <w:rtl/>
        </w:rPr>
        <w:t>קליטת מסמכים</w:t>
      </w:r>
    </w:p>
    <w:p w:rsidR="00007D37" w:rsidRPr="00E32405" w:rsidRDefault="00007D37" w:rsidP="00B25FE6">
      <w:pPr>
        <w:numPr>
          <w:ilvl w:val="2"/>
          <w:numId w:val="3"/>
        </w:numPr>
        <w:spacing w:line="360" w:lineRule="auto"/>
        <w:jc w:val="both"/>
      </w:pPr>
      <w:r w:rsidRPr="00E32405">
        <w:rPr>
          <w:rFonts w:hint="cs"/>
          <w:rtl/>
        </w:rPr>
        <w:t>קליטת תצהירי מכס</w:t>
      </w:r>
      <w:r w:rsidRPr="00E32405">
        <w:rPr>
          <w:rFonts w:ascii="Times New Roman" w:hAnsi="Times New Roman" w:hint="cs"/>
          <w:rtl/>
        </w:rPr>
        <w:t xml:space="preserve"> </w:t>
      </w:r>
    </w:p>
    <w:p w:rsidR="00165570" w:rsidRPr="00E32405" w:rsidRDefault="00165570" w:rsidP="00B25FE6">
      <w:pPr>
        <w:numPr>
          <w:ilvl w:val="2"/>
          <w:numId w:val="3"/>
        </w:numPr>
        <w:spacing w:line="360" w:lineRule="auto"/>
        <w:jc w:val="both"/>
      </w:pPr>
      <w:r w:rsidRPr="00E32405">
        <w:rPr>
          <w:rFonts w:hint="cs"/>
          <w:rtl/>
        </w:rPr>
        <w:t>עדכון טבלאות מערכת</w:t>
      </w:r>
    </w:p>
    <w:p w:rsidR="00007D37" w:rsidRPr="00E32405" w:rsidRDefault="00007D37" w:rsidP="00957521">
      <w:pPr>
        <w:numPr>
          <w:ilvl w:val="2"/>
          <w:numId w:val="3"/>
        </w:numPr>
        <w:spacing w:line="360" w:lineRule="auto"/>
        <w:jc w:val="both"/>
      </w:pPr>
      <w:r w:rsidRPr="00E32405">
        <w:rPr>
          <w:rFonts w:ascii="Times New Roman" w:hAnsi="Times New Roman" w:hint="cs"/>
          <w:rtl/>
        </w:rPr>
        <w:t>קליטת מידע או פנייה מלקוחות הרשות</w:t>
      </w:r>
      <w:r w:rsidRPr="00E32405">
        <w:rPr>
          <w:rFonts w:ascii="Times New Roman" w:hAnsi="Times New Roman" w:hint="cs"/>
          <w:rtl/>
        </w:rPr>
        <w:tab/>
      </w:r>
    </w:p>
    <w:p w:rsidR="00007D37" w:rsidRPr="00E32405" w:rsidRDefault="00007D37" w:rsidP="00957521">
      <w:pPr>
        <w:numPr>
          <w:ilvl w:val="2"/>
          <w:numId w:val="3"/>
        </w:numPr>
        <w:spacing w:line="360" w:lineRule="auto"/>
        <w:jc w:val="both"/>
      </w:pPr>
      <w:r w:rsidRPr="00E32405">
        <w:rPr>
          <w:rFonts w:hint="cs"/>
          <w:rtl/>
        </w:rPr>
        <w:t>בירורים</w:t>
      </w:r>
    </w:p>
    <w:p w:rsidR="00007D37" w:rsidRPr="00E32405" w:rsidRDefault="00007D37" w:rsidP="00B3743D">
      <w:pPr>
        <w:numPr>
          <w:ilvl w:val="2"/>
          <w:numId w:val="3"/>
        </w:numPr>
        <w:spacing w:after="240" w:line="360" w:lineRule="auto"/>
        <w:jc w:val="both"/>
      </w:pPr>
      <w:r w:rsidRPr="00E32405">
        <w:rPr>
          <w:rFonts w:hint="cs"/>
          <w:rtl/>
        </w:rPr>
        <w:t xml:space="preserve">פעולות </w:t>
      </w:r>
      <w:r w:rsidR="003872EA" w:rsidRPr="00E32405">
        <w:rPr>
          <w:rFonts w:hint="cs"/>
          <w:rtl/>
        </w:rPr>
        <w:t>נוספות ו</w:t>
      </w:r>
      <w:r w:rsidRPr="00E32405">
        <w:rPr>
          <w:rFonts w:hint="cs"/>
          <w:rtl/>
        </w:rPr>
        <w:t>משלימות</w:t>
      </w:r>
    </w:p>
    <w:p w:rsidR="00162756" w:rsidRPr="00E32405" w:rsidRDefault="00284F3C" w:rsidP="005C3F11">
      <w:pPr>
        <w:numPr>
          <w:ilvl w:val="1"/>
          <w:numId w:val="3"/>
        </w:numPr>
        <w:tabs>
          <w:tab w:val="clear" w:pos="792"/>
        </w:tabs>
        <w:spacing w:line="360" w:lineRule="auto"/>
        <w:ind w:left="852" w:hanging="492"/>
        <w:jc w:val="both"/>
      </w:pPr>
      <w:r w:rsidRPr="00E32405">
        <w:rPr>
          <w:rFonts w:hint="cs"/>
          <w:b/>
          <w:bCs/>
          <w:u w:val="single"/>
          <w:rtl/>
        </w:rPr>
        <w:t>תקופת ההתקשרות</w:t>
      </w:r>
    </w:p>
    <w:p w:rsidR="00162756" w:rsidRPr="00E32405" w:rsidRDefault="00284F3C" w:rsidP="00144CF8">
      <w:pPr>
        <w:spacing w:line="360" w:lineRule="auto"/>
        <w:ind w:left="852"/>
        <w:jc w:val="both"/>
        <w:rPr>
          <w:rtl/>
        </w:rPr>
      </w:pPr>
      <w:r w:rsidRPr="00E32405">
        <w:rPr>
          <w:rFonts w:hint="cs"/>
          <w:rtl/>
        </w:rPr>
        <w:t xml:space="preserve">תקופת ההתקשרות </w:t>
      </w:r>
      <w:r w:rsidR="00D83825" w:rsidRPr="00E32405">
        <w:rPr>
          <w:rFonts w:hint="cs"/>
          <w:rtl/>
        </w:rPr>
        <w:t xml:space="preserve">עם הזוכים </w:t>
      </w:r>
      <w:r w:rsidR="00941CFA" w:rsidRPr="00E32405">
        <w:rPr>
          <w:rFonts w:hint="cs"/>
          <w:rtl/>
        </w:rPr>
        <w:t xml:space="preserve">תהא </w:t>
      </w:r>
      <w:r w:rsidR="000523AA" w:rsidRPr="00E32405">
        <w:rPr>
          <w:rFonts w:hint="cs"/>
          <w:rtl/>
        </w:rPr>
        <w:t xml:space="preserve">למשך </w:t>
      </w:r>
      <w:r w:rsidR="00D83825" w:rsidRPr="00E32405">
        <w:rPr>
          <w:rFonts w:hint="cs"/>
          <w:rtl/>
        </w:rPr>
        <w:t>12 חודשים</w:t>
      </w:r>
      <w:r w:rsidR="000523AA" w:rsidRPr="00E32405">
        <w:rPr>
          <w:rFonts w:hint="cs"/>
          <w:rtl/>
        </w:rPr>
        <w:t xml:space="preserve"> </w:t>
      </w:r>
      <w:r w:rsidR="00941CFA" w:rsidRPr="00E32405">
        <w:rPr>
          <w:rFonts w:hint="cs"/>
          <w:rtl/>
        </w:rPr>
        <w:t>החל מיום חתימת המשרד על הסכם ההתקשרות</w:t>
      </w:r>
      <w:r w:rsidR="000523AA" w:rsidRPr="00E32405">
        <w:rPr>
          <w:rFonts w:hint="cs"/>
          <w:rtl/>
        </w:rPr>
        <w:t>.</w:t>
      </w:r>
      <w:r w:rsidR="00941CFA" w:rsidRPr="00E32405">
        <w:rPr>
          <w:rFonts w:hint="cs"/>
          <w:rtl/>
        </w:rPr>
        <w:t xml:space="preserve"> </w:t>
      </w:r>
    </w:p>
    <w:p w:rsidR="00162756" w:rsidRPr="00E32405" w:rsidRDefault="00284F3C" w:rsidP="00460477">
      <w:pPr>
        <w:spacing w:line="360" w:lineRule="auto"/>
        <w:ind w:left="852"/>
        <w:jc w:val="both"/>
        <w:rPr>
          <w:rtl/>
        </w:rPr>
      </w:pPr>
      <w:r w:rsidRPr="00E32405">
        <w:rPr>
          <w:rFonts w:hint="cs"/>
          <w:rtl/>
        </w:rPr>
        <w:t>למשרד תהיה שמורה</w:t>
      </w:r>
      <w:r w:rsidR="00E735F5" w:rsidRPr="00E32405">
        <w:rPr>
          <w:rFonts w:hint="cs"/>
          <w:rtl/>
        </w:rPr>
        <w:t>,</w:t>
      </w:r>
      <w:r w:rsidRPr="00E32405">
        <w:rPr>
          <w:rFonts w:hint="cs"/>
          <w:rtl/>
        </w:rPr>
        <w:t xml:space="preserve"> לפי שיקול דעתו הבלעדי, זכות הברירה להאריך את תקופת ההתקשרות לתקופ</w:t>
      </w:r>
      <w:r w:rsidR="00D83825" w:rsidRPr="00E32405">
        <w:rPr>
          <w:rFonts w:hint="cs"/>
          <w:rtl/>
        </w:rPr>
        <w:t>ה/</w:t>
      </w:r>
      <w:r w:rsidRPr="00E32405">
        <w:rPr>
          <w:rFonts w:hint="cs"/>
          <w:rtl/>
        </w:rPr>
        <w:t>ות קצוב</w:t>
      </w:r>
      <w:r w:rsidR="00D83825" w:rsidRPr="00E32405">
        <w:rPr>
          <w:rFonts w:hint="cs"/>
          <w:rtl/>
        </w:rPr>
        <w:t>ה/</w:t>
      </w:r>
      <w:r w:rsidRPr="00E32405">
        <w:rPr>
          <w:rFonts w:hint="cs"/>
          <w:rtl/>
        </w:rPr>
        <w:t>ות נוספ</w:t>
      </w:r>
      <w:r w:rsidR="00D83825" w:rsidRPr="00E32405">
        <w:rPr>
          <w:rFonts w:hint="cs"/>
          <w:rtl/>
        </w:rPr>
        <w:t>ת/</w:t>
      </w:r>
      <w:r w:rsidRPr="00E32405">
        <w:rPr>
          <w:rFonts w:hint="cs"/>
          <w:rtl/>
        </w:rPr>
        <w:t>ות</w:t>
      </w:r>
      <w:r w:rsidR="00D83825" w:rsidRPr="00E32405">
        <w:rPr>
          <w:rFonts w:hint="cs"/>
          <w:rtl/>
        </w:rPr>
        <w:t>, בכפוף לצרכי המשרד ולמגבלות התקציב.</w:t>
      </w:r>
      <w:r w:rsidR="00162756" w:rsidRPr="00E32405">
        <w:rPr>
          <w:rFonts w:hint="cs"/>
          <w:rtl/>
        </w:rPr>
        <w:t xml:space="preserve"> </w:t>
      </w:r>
      <w:r w:rsidR="00D83825" w:rsidRPr="00E32405">
        <w:rPr>
          <w:rFonts w:hint="cs"/>
          <w:rtl/>
        </w:rPr>
        <w:t xml:space="preserve">אולם, משך ההתקשרות הכולל (כולל תקופות ההארכה) </w:t>
      </w:r>
      <w:r w:rsidR="00D83825" w:rsidRPr="00E32405">
        <w:rPr>
          <w:rFonts w:hint="cs"/>
          <w:b/>
          <w:bCs/>
          <w:rtl/>
        </w:rPr>
        <w:t xml:space="preserve">לא </w:t>
      </w:r>
      <w:r w:rsidRPr="00E32405">
        <w:rPr>
          <w:rFonts w:hint="cs"/>
          <w:b/>
          <w:bCs/>
          <w:rtl/>
        </w:rPr>
        <w:t>יעל</w:t>
      </w:r>
      <w:r w:rsidR="00D83825" w:rsidRPr="00E32405">
        <w:rPr>
          <w:rFonts w:hint="cs"/>
          <w:b/>
          <w:bCs/>
          <w:rtl/>
        </w:rPr>
        <w:t>ה</w:t>
      </w:r>
      <w:r w:rsidRPr="00E32405">
        <w:rPr>
          <w:rFonts w:hint="cs"/>
          <w:b/>
          <w:bCs/>
          <w:rtl/>
        </w:rPr>
        <w:t xml:space="preserve"> </w:t>
      </w:r>
      <w:r w:rsidR="00D83825" w:rsidRPr="00E32405">
        <w:rPr>
          <w:rFonts w:hint="cs"/>
          <w:b/>
          <w:bCs/>
          <w:rtl/>
        </w:rPr>
        <w:t>על</w:t>
      </w:r>
      <w:r w:rsidRPr="00E32405">
        <w:rPr>
          <w:rFonts w:hint="cs"/>
          <w:b/>
          <w:bCs/>
          <w:rtl/>
        </w:rPr>
        <w:t xml:space="preserve"> </w:t>
      </w:r>
      <w:r w:rsidR="00460477" w:rsidRPr="00E32405">
        <w:rPr>
          <w:rFonts w:hint="cs"/>
          <w:b/>
          <w:bCs/>
          <w:rtl/>
        </w:rPr>
        <w:t>60</w:t>
      </w:r>
      <w:r w:rsidR="00D31B22" w:rsidRPr="00E32405">
        <w:rPr>
          <w:rFonts w:hint="cs"/>
          <w:b/>
          <w:bCs/>
          <w:rtl/>
        </w:rPr>
        <w:t xml:space="preserve"> </w:t>
      </w:r>
      <w:r w:rsidR="00941CFA" w:rsidRPr="00E32405">
        <w:rPr>
          <w:rFonts w:hint="cs"/>
          <w:b/>
          <w:bCs/>
          <w:rtl/>
        </w:rPr>
        <w:t>חודשים</w:t>
      </w:r>
      <w:r w:rsidR="00D83825" w:rsidRPr="00E32405">
        <w:rPr>
          <w:rFonts w:hint="cs"/>
          <w:rtl/>
        </w:rPr>
        <w:t>.</w:t>
      </w:r>
    </w:p>
    <w:p w:rsidR="00162756" w:rsidRPr="00E32405" w:rsidRDefault="00D83825" w:rsidP="00144CF8">
      <w:pPr>
        <w:spacing w:line="360" w:lineRule="auto"/>
        <w:ind w:left="852"/>
        <w:jc w:val="both"/>
        <w:rPr>
          <w:rtl/>
        </w:rPr>
      </w:pPr>
      <w:r w:rsidRPr="00E32405">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E32405" w:rsidRDefault="009B01BA" w:rsidP="00144CF8">
      <w:pPr>
        <w:spacing w:line="360" w:lineRule="auto"/>
        <w:ind w:left="852"/>
        <w:jc w:val="both"/>
        <w:rPr>
          <w:rtl/>
        </w:rPr>
      </w:pPr>
      <w:r w:rsidRPr="00E32405">
        <w:rPr>
          <w:rFonts w:hint="cs"/>
          <w:rtl/>
        </w:rPr>
        <w:t>הזוכה</w:t>
      </w:r>
      <w:r w:rsidR="00284F3C" w:rsidRPr="00E32405">
        <w:rPr>
          <w:rFonts w:hint="cs"/>
          <w:rtl/>
        </w:rPr>
        <w:t xml:space="preserve"> </w:t>
      </w:r>
      <w:r w:rsidR="0084779D" w:rsidRPr="00E32405">
        <w:rPr>
          <w:rFonts w:hint="cs"/>
          <w:rtl/>
        </w:rPr>
        <w:t>יוכל לה</w:t>
      </w:r>
      <w:r w:rsidR="00284F3C" w:rsidRPr="00E32405">
        <w:rPr>
          <w:rFonts w:hint="cs"/>
          <w:rtl/>
        </w:rPr>
        <w:t xml:space="preserve">תחיל במתן השירותים בפועל ובאופן מלא, </w:t>
      </w:r>
      <w:r w:rsidR="00037A97" w:rsidRPr="00E32405">
        <w:rPr>
          <w:rFonts w:hint="cs"/>
          <w:rtl/>
        </w:rPr>
        <w:t>בכפוף</w:t>
      </w:r>
      <w:r w:rsidR="0084779D" w:rsidRPr="00E32405">
        <w:rPr>
          <w:rFonts w:hint="cs"/>
          <w:rtl/>
        </w:rPr>
        <w:t xml:space="preserve"> </w:t>
      </w:r>
      <w:r w:rsidR="001A00B2" w:rsidRPr="00E32405">
        <w:rPr>
          <w:rFonts w:hint="cs"/>
          <w:rtl/>
        </w:rPr>
        <w:t>להמצאת ההסכם למשרד</w:t>
      </w:r>
      <w:r w:rsidR="00623A58" w:rsidRPr="00E32405">
        <w:rPr>
          <w:rFonts w:hint="cs"/>
          <w:rtl/>
        </w:rPr>
        <w:t>,</w:t>
      </w:r>
      <w:r w:rsidR="005A21BF" w:rsidRPr="00E32405">
        <w:rPr>
          <w:rFonts w:hint="cs"/>
          <w:rtl/>
        </w:rPr>
        <w:t xml:space="preserve"> כשהוא</w:t>
      </w:r>
      <w:r w:rsidR="00623A58" w:rsidRPr="00E32405">
        <w:rPr>
          <w:rFonts w:hint="cs"/>
          <w:rtl/>
        </w:rPr>
        <w:t xml:space="preserve"> </w:t>
      </w:r>
      <w:r w:rsidR="001A00B2" w:rsidRPr="00E32405">
        <w:rPr>
          <w:rFonts w:hint="cs"/>
          <w:rtl/>
        </w:rPr>
        <w:t>חתום ב</w:t>
      </w:r>
      <w:r w:rsidR="0084779D" w:rsidRPr="00E32405">
        <w:rPr>
          <w:rFonts w:hint="cs"/>
          <w:rtl/>
        </w:rPr>
        <w:t xml:space="preserve">חתימה </w:t>
      </w:r>
      <w:r w:rsidR="00E735F5" w:rsidRPr="00E32405">
        <w:rPr>
          <w:rFonts w:hint="cs"/>
          <w:rtl/>
        </w:rPr>
        <w:t>מלאה ו</w:t>
      </w:r>
      <w:r w:rsidR="00037A97" w:rsidRPr="00E32405">
        <w:rPr>
          <w:rFonts w:hint="cs"/>
          <w:rtl/>
        </w:rPr>
        <w:t xml:space="preserve">מחייבת </w:t>
      </w:r>
      <w:r w:rsidR="0084779D" w:rsidRPr="00E32405">
        <w:rPr>
          <w:rFonts w:hint="cs"/>
          <w:rtl/>
        </w:rPr>
        <w:t>ובכפוף להמצאת הזמנות ביצוע השירות</w:t>
      </w:r>
      <w:r w:rsidR="00E735F5" w:rsidRPr="00E32405">
        <w:rPr>
          <w:rFonts w:hint="cs"/>
          <w:rtl/>
        </w:rPr>
        <w:t>,</w:t>
      </w:r>
      <w:r w:rsidR="0084779D" w:rsidRPr="00E32405">
        <w:rPr>
          <w:rFonts w:hint="cs"/>
          <w:rtl/>
        </w:rPr>
        <w:t xml:space="preserve"> שיועברו לזוכה ע"י </w:t>
      </w:r>
      <w:r w:rsidR="005A21BF" w:rsidRPr="00E32405">
        <w:rPr>
          <w:rFonts w:hint="cs"/>
          <w:rtl/>
        </w:rPr>
        <w:t>נציג המשרד</w:t>
      </w:r>
      <w:r w:rsidR="0084779D" w:rsidRPr="00E32405">
        <w:rPr>
          <w:rFonts w:hint="cs"/>
          <w:rtl/>
        </w:rPr>
        <w:t>.</w:t>
      </w:r>
    </w:p>
    <w:p w:rsidR="0037030E" w:rsidRPr="00E32405" w:rsidRDefault="00284F3C" w:rsidP="007462E2">
      <w:pPr>
        <w:numPr>
          <w:ilvl w:val="1"/>
          <w:numId w:val="3"/>
        </w:numPr>
        <w:tabs>
          <w:tab w:val="clear" w:pos="792"/>
        </w:tabs>
        <w:spacing w:line="360" w:lineRule="auto"/>
        <w:ind w:left="852" w:hanging="492"/>
        <w:jc w:val="both"/>
        <w:rPr>
          <w:rtl/>
        </w:rPr>
      </w:pPr>
      <w:bookmarkStart w:id="1" w:name="_Ref457799881"/>
      <w:r w:rsidRPr="00E32405">
        <w:rPr>
          <w:rFonts w:hint="cs"/>
          <w:rtl/>
        </w:rPr>
        <w:t xml:space="preserve">על </w:t>
      </w:r>
      <w:r w:rsidR="005A21BF" w:rsidRPr="00E32405">
        <w:rPr>
          <w:rFonts w:hint="cs"/>
          <w:rtl/>
        </w:rPr>
        <w:t xml:space="preserve">המציע </w:t>
      </w:r>
      <w:r w:rsidRPr="00E32405">
        <w:rPr>
          <w:rFonts w:hint="cs"/>
          <w:rtl/>
        </w:rPr>
        <w:t xml:space="preserve">להיות ישות משפטית אחת (להלן </w:t>
      </w:r>
      <w:r w:rsidRPr="00E32405">
        <w:rPr>
          <w:rtl/>
        </w:rPr>
        <w:t>–</w:t>
      </w:r>
      <w:r w:rsidRPr="00E32405">
        <w:rPr>
          <w:rFonts w:hint="cs"/>
          <w:rtl/>
        </w:rPr>
        <w:t xml:space="preserve"> "</w:t>
      </w:r>
      <w:r w:rsidR="0037030E" w:rsidRPr="00E32405">
        <w:rPr>
          <w:rFonts w:hint="cs"/>
          <w:rtl/>
        </w:rPr>
        <w:t>המציע</w:t>
      </w:r>
      <w:r w:rsidRPr="00E32405">
        <w:rPr>
          <w:rFonts w:hint="cs"/>
          <w:rtl/>
        </w:rPr>
        <w:t>")</w:t>
      </w:r>
      <w:r w:rsidR="007462E2" w:rsidRPr="00E32405">
        <w:rPr>
          <w:rFonts w:hint="cs"/>
          <w:rtl/>
        </w:rPr>
        <w:t xml:space="preserve"> וכלל השירותים הנדרשים נשוא מכרז זה, יתבצעו על ידי ישות משפטית זו וללא הפעלת קבלן משנה</w:t>
      </w:r>
      <w:r w:rsidRPr="00E32405">
        <w:rPr>
          <w:rFonts w:hint="cs"/>
          <w:rtl/>
        </w:rPr>
        <w:t>.</w:t>
      </w:r>
      <w:bookmarkEnd w:id="1"/>
      <w:r w:rsidR="007462E2" w:rsidRPr="00E32405">
        <w:rPr>
          <w:rFonts w:hint="cs"/>
          <w:rtl/>
        </w:rPr>
        <w:t xml:space="preserve"> </w:t>
      </w:r>
    </w:p>
    <w:p w:rsidR="00144CF8" w:rsidRPr="00E32405" w:rsidRDefault="005E5493" w:rsidP="005C3F11">
      <w:pPr>
        <w:numPr>
          <w:ilvl w:val="1"/>
          <w:numId w:val="3"/>
        </w:numPr>
        <w:tabs>
          <w:tab w:val="clear" w:pos="792"/>
        </w:tabs>
        <w:spacing w:line="360" w:lineRule="auto"/>
        <w:ind w:left="852" w:hanging="492"/>
        <w:jc w:val="both"/>
      </w:pPr>
      <w:r w:rsidRPr="00E32405">
        <w:rPr>
          <w:rFonts w:hint="cs"/>
          <w:rtl/>
        </w:rPr>
        <w:t>לא ניתן לערוך כל שינוי</w:t>
      </w:r>
      <w:r w:rsidR="00D366DB" w:rsidRPr="00E32405">
        <w:rPr>
          <w:rFonts w:hint="cs"/>
          <w:rtl/>
        </w:rPr>
        <w:t xml:space="preserve"> (לרבות מחיקה, עריכה, </w:t>
      </w:r>
      <w:r w:rsidR="001970FB" w:rsidRPr="00E32405">
        <w:rPr>
          <w:rFonts w:hint="cs"/>
          <w:rtl/>
        </w:rPr>
        <w:t xml:space="preserve">הוספה, </w:t>
      </w:r>
      <w:r w:rsidR="00D366DB" w:rsidRPr="00E32405">
        <w:rPr>
          <w:rFonts w:hint="cs"/>
          <w:rtl/>
        </w:rPr>
        <w:t>גריעה, הסתייגות וכיו"ב)</w:t>
      </w:r>
      <w:r w:rsidRPr="00E32405">
        <w:rPr>
          <w:rFonts w:hint="cs"/>
          <w:rtl/>
        </w:rPr>
        <w:t xml:space="preserve"> במסמכי המכרז</w:t>
      </w:r>
      <w:r w:rsidR="001970FB" w:rsidRPr="00E32405">
        <w:rPr>
          <w:rFonts w:hint="cs"/>
          <w:rtl/>
        </w:rPr>
        <w:t>, בהסכם או בנספחים</w:t>
      </w:r>
      <w:r w:rsidR="00E601AD" w:rsidRPr="00E32405">
        <w:rPr>
          <w:rFonts w:hint="cs"/>
          <w:rtl/>
        </w:rPr>
        <w:t>.</w:t>
      </w:r>
      <w:r w:rsidR="00284F3C" w:rsidRPr="00E32405">
        <w:rPr>
          <w:rFonts w:hint="cs"/>
          <w:rtl/>
        </w:rPr>
        <w:t xml:space="preserve"> </w:t>
      </w:r>
    </w:p>
    <w:p w:rsidR="000F15A0" w:rsidRPr="00E32405" w:rsidRDefault="001970FB" w:rsidP="00144CF8">
      <w:pPr>
        <w:spacing w:line="360" w:lineRule="auto"/>
        <w:ind w:left="852"/>
        <w:jc w:val="both"/>
        <w:rPr>
          <w:rtl/>
        </w:rPr>
      </w:pPr>
      <w:r w:rsidRPr="00E32405">
        <w:rPr>
          <w:rFonts w:hint="cs"/>
          <w:rtl/>
        </w:rPr>
        <w:t>מציע אשר יערוך שינוי כאמור, הצעתו תיפסל בהתאם להוראות כל דין ובהתאם לשיקול דעתו של המשרד.</w:t>
      </w:r>
    </w:p>
    <w:p w:rsidR="000F15A0" w:rsidRPr="00E32405" w:rsidRDefault="00EE111A" w:rsidP="008D72DF">
      <w:pPr>
        <w:numPr>
          <w:ilvl w:val="1"/>
          <w:numId w:val="3"/>
        </w:numPr>
        <w:tabs>
          <w:tab w:val="clear" w:pos="792"/>
        </w:tabs>
        <w:spacing w:line="360" w:lineRule="auto"/>
        <w:ind w:left="852" w:hanging="492"/>
        <w:jc w:val="both"/>
        <w:rPr>
          <w:b/>
          <w:bCs/>
        </w:rPr>
      </w:pPr>
      <w:r w:rsidRPr="00E32405">
        <w:rPr>
          <w:rFonts w:hint="cs"/>
          <w:rtl/>
        </w:rPr>
        <w:t>מידע</w:t>
      </w:r>
      <w:r w:rsidR="00284F3C" w:rsidRPr="00E32405">
        <w:rPr>
          <w:rFonts w:hint="cs"/>
          <w:rtl/>
        </w:rPr>
        <w:t xml:space="preserve"> </w:t>
      </w:r>
      <w:r w:rsidR="0069132C" w:rsidRPr="00E32405">
        <w:rPr>
          <w:rFonts w:hint="cs"/>
          <w:rtl/>
        </w:rPr>
        <w:t>ש</w:t>
      </w:r>
      <w:r w:rsidR="00954F6F" w:rsidRPr="00E32405">
        <w:rPr>
          <w:rFonts w:hint="cs"/>
          <w:rtl/>
        </w:rPr>
        <w:t xml:space="preserve">הזוכה </w:t>
      </w:r>
      <w:r w:rsidRPr="00E32405">
        <w:rPr>
          <w:rFonts w:hint="cs"/>
          <w:rtl/>
        </w:rPr>
        <w:t>י</w:t>
      </w:r>
      <w:r w:rsidR="00954F6F" w:rsidRPr="00E32405">
        <w:rPr>
          <w:rFonts w:hint="cs"/>
          <w:rtl/>
        </w:rPr>
        <w:t xml:space="preserve">יתן </w:t>
      </w:r>
      <w:r w:rsidR="0069132C" w:rsidRPr="00E32405">
        <w:rPr>
          <w:rFonts w:hint="cs"/>
          <w:rtl/>
        </w:rPr>
        <w:t xml:space="preserve">שירות </w:t>
      </w:r>
      <w:r w:rsidR="00954F6F" w:rsidRPr="00E32405">
        <w:rPr>
          <w:rFonts w:hint="cs"/>
          <w:rtl/>
        </w:rPr>
        <w:t>לגביו,</w:t>
      </w:r>
      <w:r w:rsidR="0069132C" w:rsidRPr="00E32405">
        <w:rPr>
          <w:rFonts w:hint="cs"/>
          <w:rtl/>
        </w:rPr>
        <w:t xml:space="preserve"> וכל </w:t>
      </w:r>
      <w:r w:rsidRPr="00E32405">
        <w:rPr>
          <w:rFonts w:hint="cs"/>
          <w:rtl/>
        </w:rPr>
        <w:t>מידע</w:t>
      </w:r>
      <w:r w:rsidR="0069132C" w:rsidRPr="00E32405">
        <w:rPr>
          <w:rFonts w:hint="cs"/>
          <w:rtl/>
        </w:rPr>
        <w:t xml:space="preserve"> אחר</w:t>
      </w:r>
      <w:r w:rsidR="00284F3C" w:rsidRPr="00E32405">
        <w:rPr>
          <w:rFonts w:hint="cs"/>
          <w:rtl/>
        </w:rPr>
        <w:t xml:space="preserve"> שייחשף בפני </w:t>
      </w:r>
      <w:r w:rsidR="00954F6F" w:rsidRPr="00E32405">
        <w:rPr>
          <w:rFonts w:hint="cs"/>
          <w:rtl/>
        </w:rPr>
        <w:t xml:space="preserve">הזוכה, </w:t>
      </w:r>
      <w:r w:rsidR="00284F3C" w:rsidRPr="00E32405">
        <w:rPr>
          <w:rFonts w:hint="cs"/>
          <w:rtl/>
        </w:rPr>
        <w:t>עובדי</w:t>
      </w:r>
      <w:r w:rsidR="00954F6F" w:rsidRPr="00E32405">
        <w:rPr>
          <w:rFonts w:hint="cs"/>
          <w:rtl/>
        </w:rPr>
        <w:t>ו</w:t>
      </w:r>
      <w:r w:rsidR="00284F3C" w:rsidRPr="00E32405">
        <w:rPr>
          <w:rFonts w:hint="cs"/>
          <w:rtl/>
        </w:rPr>
        <w:t xml:space="preserve"> </w:t>
      </w:r>
      <w:r w:rsidR="0069132C" w:rsidRPr="00E32405">
        <w:rPr>
          <w:rFonts w:hint="cs"/>
          <w:rtl/>
        </w:rPr>
        <w:t>או מי מטעמו</w:t>
      </w:r>
      <w:r w:rsidR="00284F3C" w:rsidRPr="00E32405">
        <w:rPr>
          <w:rFonts w:hint="cs"/>
          <w:rtl/>
        </w:rPr>
        <w:t xml:space="preserve">, </w:t>
      </w:r>
      <w:r w:rsidR="001970FB" w:rsidRPr="00E32405">
        <w:rPr>
          <w:rFonts w:hint="cs"/>
          <w:rtl/>
        </w:rPr>
        <w:t>הינו בבעלותו הבלעדית של המשרד</w:t>
      </w:r>
      <w:r w:rsidR="000F15A0" w:rsidRPr="00E32405">
        <w:rPr>
          <w:rFonts w:hint="cs"/>
          <w:rtl/>
        </w:rPr>
        <w:t xml:space="preserve"> </w:t>
      </w:r>
      <w:r w:rsidR="001970FB" w:rsidRPr="00E32405">
        <w:rPr>
          <w:rFonts w:hint="cs"/>
          <w:rtl/>
        </w:rPr>
        <w:t>ו</w:t>
      </w:r>
      <w:r w:rsidR="000F15A0" w:rsidRPr="00E32405">
        <w:rPr>
          <w:rFonts w:hint="cs"/>
          <w:rtl/>
        </w:rPr>
        <w:t>הזוכה לא יהיה רשאי</w:t>
      </w:r>
      <w:r w:rsidR="00284F3C" w:rsidRPr="00E32405">
        <w:rPr>
          <w:rFonts w:hint="cs"/>
          <w:rtl/>
        </w:rPr>
        <w:t xml:space="preserve"> להשתמש ב</w:t>
      </w:r>
      <w:r w:rsidR="0069132C" w:rsidRPr="00E32405">
        <w:rPr>
          <w:rFonts w:hint="cs"/>
          <w:rtl/>
        </w:rPr>
        <w:t>ו</w:t>
      </w:r>
      <w:r w:rsidR="0084779D" w:rsidRPr="00E32405">
        <w:rPr>
          <w:rFonts w:hint="cs"/>
          <w:rtl/>
        </w:rPr>
        <w:t>, ו/או לפרסמו ו/או לגלותו</w:t>
      </w:r>
      <w:r w:rsidR="008C0E84" w:rsidRPr="00E32405">
        <w:rPr>
          <w:rFonts w:hint="cs"/>
          <w:rtl/>
        </w:rPr>
        <w:t>.</w:t>
      </w:r>
      <w:r w:rsidR="00386E91" w:rsidRPr="00E32405">
        <w:rPr>
          <w:rFonts w:hint="cs"/>
          <w:rtl/>
        </w:rPr>
        <w:t xml:space="preserve"> </w:t>
      </w:r>
      <w:r w:rsidR="00386E91" w:rsidRPr="00E32405">
        <w:rPr>
          <w:rFonts w:hint="cs"/>
          <w:b/>
          <w:bCs/>
          <w:rtl/>
        </w:rPr>
        <w:lastRenderedPageBreak/>
        <w:t>ה</w:t>
      </w:r>
      <w:r w:rsidR="00775A94" w:rsidRPr="00E32405">
        <w:rPr>
          <w:rFonts w:hint="cs"/>
          <w:b/>
          <w:bCs/>
          <w:rtl/>
        </w:rPr>
        <w:t>ספק</w:t>
      </w:r>
      <w:r w:rsidR="00386E91" w:rsidRPr="00E32405">
        <w:rPr>
          <w:rFonts w:hint="cs"/>
          <w:b/>
          <w:bCs/>
          <w:rtl/>
        </w:rPr>
        <w:t xml:space="preserve"> יחתים את כל הנוגעים מטעמו להתקשרות נשוא מכרז זה על</w:t>
      </w:r>
      <w:r w:rsidR="001A00B2" w:rsidRPr="00E32405">
        <w:rPr>
          <w:rFonts w:hint="cs"/>
          <w:b/>
          <w:bCs/>
          <w:rtl/>
        </w:rPr>
        <w:t xml:space="preserve"> הצהרה על</w:t>
      </w:r>
      <w:r w:rsidR="00386E91" w:rsidRPr="00E32405">
        <w:rPr>
          <w:rFonts w:hint="cs"/>
          <w:b/>
          <w:bCs/>
          <w:rtl/>
        </w:rPr>
        <w:t xml:space="preserve"> שמירת סודיות, </w:t>
      </w:r>
      <w:r w:rsidR="00D366DB" w:rsidRPr="00E32405">
        <w:rPr>
          <w:rFonts w:hint="cs"/>
          <w:b/>
          <w:bCs/>
          <w:rtl/>
        </w:rPr>
        <w:t>בנוסח המצ"ב</w:t>
      </w:r>
      <w:r w:rsidR="00386E91" w:rsidRPr="00E32405">
        <w:rPr>
          <w:rFonts w:hint="cs"/>
          <w:b/>
          <w:bCs/>
          <w:rtl/>
        </w:rPr>
        <w:t xml:space="preserve"> ב</w:t>
      </w:r>
      <w:r w:rsidR="00386E91" w:rsidRPr="00E32405">
        <w:rPr>
          <w:rFonts w:hint="eastAsia"/>
          <w:b/>
          <w:bCs/>
          <w:rtl/>
        </w:rPr>
        <w:t>נספח</w:t>
      </w:r>
      <w:r w:rsidR="00386E91" w:rsidRPr="00E32405">
        <w:rPr>
          <w:b/>
          <w:bCs/>
          <w:rtl/>
        </w:rPr>
        <w:t xml:space="preserve"> </w:t>
      </w:r>
      <w:r w:rsidR="00E94F38" w:rsidRPr="00E32405">
        <w:rPr>
          <w:rFonts w:hint="cs"/>
          <w:b/>
          <w:bCs/>
          <w:rtl/>
        </w:rPr>
        <w:t>ג</w:t>
      </w:r>
      <w:r w:rsidR="008D72DF" w:rsidRPr="00E32405">
        <w:rPr>
          <w:b/>
          <w:bCs/>
          <w:rtl/>
        </w:rPr>
        <w:t>'</w:t>
      </w:r>
      <w:r w:rsidR="00386E91" w:rsidRPr="00E32405">
        <w:rPr>
          <w:rFonts w:hint="cs"/>
          <w:b/>
          <w:bCs/>
          <w:rtl/>
        </w:rPr>
        <w:t>.</w:t>
      </w:r>
    </w:p>
    <w:p w:rsidR="001970FB" w:rsidRPr="00E32405" w:rsidRDefault="001970FB" w:rsidP="005C3F11">
      <w:pPr>
        <w:numPr>
          <w:ilvl w:val="1"/>
          <w:numId w:val="3"/>
        </w:numPr>
        <w:tabs>
          <w:tab w:val="clear" w:pos="792"/>
        </w:tabs>
        <w:spacing w:line="360" w:lineRule="auto"/>
        <w:ind w:left="852" w:hanging="492"/>
        <w:jc w:val="both"/>
      </w:pPr>
      <w:r w:rsidRPr="00E32405">
        <w:rPr>
          <w:rFonts w:hint="cs"/>
          <w:rtl/>
        </w:rPr>
        <w:t xml:space="preserve">הזוכה יהיה </w:t>
      </w:r>
      <w:r w:rsidR="002D220B" w:rsidRPr="00E32405">
        <w:rPr>
          <w:rFonts w:hint="cs"/>
          <w:rtl/>
        </w:rPr>
        <w:t>מחויב</w:t>
      </w:r>
      <w:r w:rsidRPr="00E32405">
        <w:rPr>
          <w:rFonts w:hint="cs"/>
          <w:rtl/>
        </w:rPr>
        <w:t xml:space="preserve"> לחתום על הסכם ההתקשרות ולספק את כל האישורים, הערבויות והבטוחות כמפורט במכרז, כתנאי להתקשרות עמו בכל אחת מתקופות ההתקשרות עמו.</w:t>
      </w:r>
    </w:p>
    <w:p w:rsidR="001970FB" w:rsidRPr="00E32405" w:rsidRDefault="007B6231" w:rsidP="005C3F11">
      <w:pPr>
        <w:numPr>
          <w:ilvl w:val="1"/>
          <w:numId w:val="3"/>
        </w:numPr>
        <w:tabs>
          <w:tab w:val="clear" w:pos="792"/>
        </w:tabs>
        <w:spacing w:line="360" w:lineRule="auto"/>
        <w:ind w:left="852" w:hanging="492"/>
        <w:jc w:val="both"/>
      </w:pPr>
      <w:r w:rsidRPr="00E32405">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E32405" w:rsidRDefault="00186106" w:rsidP="00FD34D4">
      <w:pPr>
        <w:numPr>
          <w:ilvl w:val="1"/>
          <w:numId w:val="3"/>
        </w:numPr>
        <w:tabs>
          <w:tab w:val="clear" w:pos="792"/>
        </w:tabs>
        <w:spacing w:line="360" w:lineRule="auto"/>
        <w:ind w:left="852" w:hanging="492"/>
        <w:jc w:val="both"/>
      </w:pPr>
      <w:r w:rsidRPr="00E32405">
        <w:rPr>
          <w:rFonts w:hint="cs"/>
          <w:rtl/>
        </w:rPr>
        <w:t>כל המחירים המפורטים שיוצעו ע"י המציע ב</w:t>
      </w:r>
      <w:r w:rsidRPr="00E32405">
        <w:rPr>
          <w:rFonts w:hint="cs"/>
          <w:b/>
          <w:bCs/>
          <w:rtl/>
        </w:rPr>
        <w:t>נספח א'</w:t>
      </w:r>
      <w:r w:rsidRPr="00E32405">
        <w:rPr>
          <w:rFonts w:hint="cs"/>
          <w:rtl/>
        </w:rPr>
        <w:t>, יהיו בשקלים חדשים. המחירים יהיו סופיים ומוחלטים ויכללו כל הוצאה אחרת, מכל מין וסוג שהוא</w:t>
      </w:r>
      <w:r w:rsidR="00F51BFF" w:rsidRPr="00E32405">
        <w:rPr>
          <w:rFonts w:hint="cs"/>
          <w:rtl/>
        </w:rPr>
        <w:t>, למעט מס ערך מוסף</w:t>
      </w:r>
      <w:r w:rsidRPr="00E32405">
        <w:rPr>
          <w:rFonts w:hint="cs"/>
          <w:rtl/>
        </w:rPr>
        <w:t xml:space="preserve">. ההצמדה תשולם כאמור בסעיף </w:t>
      </w:r>
      <w:r w:rsidR="00F77D3C" w:rsidRPr="00E32405">
        <w:rPr>
          <w:rtl/>
        </w:rPr>
        <w:fldChar w:fldCharType="begin"/>
      </w:r>
      <w:r w:rsidR="00F77D3C" w:rsidRPr="00E32405">
        <w:rPr>
          <w:rtl/>
        </w:rPr>
        <w:instrText xml:space="preserve"> </w:instrText>
      </w:r>
      <w:r w:rsidR="00F77D3C" w:rsidRPr="00E32405">
        <w:rPr>
          <w:rFonts w:hint="cs"/>
        </w:rPr>
        <w:instrText>REF</w:instrText>
      </w:r>
      <w:r w:rsidR="00F77D3C" w:rsidRPr="00E32405">
        <w:rPr>
          <w:rFonts w:hint="cs"/>
          <w:rtl/>
        </w:rPr>
        <w:instrText xml:space="preserve"> _</w:instrText>
      </w:r>
      <w:r w:rsidR="00F77D3C" w:rsidRPr="00E32405">
        <w:rPr>
          <w:rFonts w:hint="cs"/>
        </w:rPr>
        <w:instrText>Ref438360016 \r \h</w:instrText>
      </w:r>
      <w:r w:rsidR="00F77D3C" w:rsidRPr="00E32405">
        <w:rPr>
          <w:rtl/>
        </w:rPr>
        <w:instrText xml:space="preserve"> </w:instrText>
      </w:r>
      <w:r w:rsidR="00F77D3C" w:rsidRPr="00E32405">
        <w:rPr>
          <w:rtl/>
        </w:rPr>
      </w:r>
      <w:r w:rsidR="00F77D3C" w:rsidRPr="00E32405">
        <w:rPr>
          <w:rtl/>
        </w:rPr>
        <w:fldChar w:fldCharType="separate"/>
      </w:r>
      <w:r w:rsidR="004D04B1" w:rsidRPr="00E32405">
        <w:rPr>
          <w:cs/>
        </w:rPr>
        <w:t>‎</w:t>
      </w:r>
      <w:r w:rsidR="004D04B1" w:rsidRPr="00E32405">
        <w:t>4.3.5</w:t>
      </w:r>
      <w:r w:rsidR="00F77D3C" w:rsidRPr="00E32405">
        <w:rPr>
          <w:rtl/>
        </w:rPr>
        <w:fldChar w:fldCharType="end"/>
      </w:r>
      <w:r w:rsidR="00F77D3C" w:rsidRPr="00E32405">
        <w:rPr>
          <w:rFonts w:hint="cs"/>
          <w:rtl/>
        </w:rPr>
        <w:t xml:space="preserve"> </w:t>
      </w:r>
      <w:r w:rsidRPr="00E32405">
        <w:rPr>
          <w:rFonts w:hint="cs"/>
          <w:rtl/>
        </w:rPr>
        <w:t>להלן.</w:t>
      </w:r>
    </w:p>
    <w:p w:rsidR="00144CF8" w:rsidRPr="00E32405" w:rsidRDefault="007B6231" w:rsidP="005C3F11">
      <w:pPr>
        <w:numPr>
          <w:ilvl w:val="1"/>
          <w:numId w:val="3"/>
        </w:numPr>
        <w:tabs>
          <w:tab w:val="clear" w:pos="792"/>
        </w:tabs>
        <w:spacing w:line="360" w:lineRule="auto"/>
        <w:ind w:left="852" w:hanging="492"/>
      </w:pPr>
      <w:r w:rsidRPr="00E32405">
        <w:rPr>
          <w:rFonts w:hint="cs"/>
          <w:b/>
          <w:bCs/>
          <w:u w:val="single"/>
          <w:rtl/>
        </w:rPr>
        <w:t>תשלומים ואופן תשלום</w:t>
      </w:r>
    </w:p>
    <w:p w:rsidR="007B6231" w:rsidRPr="00E32405" w:rsidRDefault="007B6231" w:rsidP="00144CF8">
      <w:pPr>
        <w:spacing w:line="360" w:lineRule="auto"/>
        <w:ind w:left="852"/>
        <w:jc w:val="both"/>
        <w:rPr>
          <w:rtl/>
        </w:rPr>
      </w:pPr>
      <w:r w:rsidRPr="00E32405">
        <w:rPr>
          <w:rFonts w:hint="cs"/>
          <w:rtl/>
        </w:rPr>
        <w:t xml:space="preserve">המשרד יעביר תשלום לזוכה, על כל ביצוע הזמנת שירות בנפרד. התשלומים ע"ח התמורה ישולמו בהתאם למועדים שנקבעו בהוראת תכ"ם 1.4.3, ולאחר אישור הנציג </w:t>
      </w:r>
      <w:r w:rsidR="001D5BD7" w:rsidRPr="00E32405">
        <w:rPr>
          <w:rFonts w:hint="cs"/>
          <w:rtl/>
        </w:rPr>
        <w:t>את אספקת המוצרים</w:t>
      </w:r>
      <w:r w:rsidRPr="00E32405">
        <w:rPr>
          <w:rFonts w:hint="cs"/>
          <w:rtl/>
        </w:rPr>
        <w:t xml:space="preserve"> בהתאם </w:t>
      </w:r>
      <w:r w:rsidR="001D5BD7" w:rsidRPr="00E32405">
        <w:rPr>
          <w:rFonts w:hint="cs"/>
          <w:rtl/>
        </w:rPr>
        <w:t>להזמנה</w:t>
      </w:r>
      <w:r w:rsidRPr="00E32405">
        <w:rPr>
          <w:rFonts w:hint="cs"/>
          <w:rtl/>
        </w:rPr>
        <w:t>.</w:t>
      </w:r>
    </w:p>
    <w:p w:rsidR="00267D18" w:rsidRPr="00E32405" w:rsidRDefault="007B6231" w:rsidP="005C3F11">
      <w:pPr>
        <w:numPr>
          <w:ilvl w:val="1"/>
          <w:numId w:val="3"/>
        </w:numPr>
        <w:tabs>
          <w:tab w:val="clear" w:pos="792"/>
        </w:tabs>
        <w:spacing w:line="360" w:lineRule="auto"/>
        <w:ind w:left="852" w:hanging="492"/>
      </w:pPr>
      <w:r w:rsidRPr="00E32405">
        <w:rPr>
          <w:rFonts w:hint="cs"/>
          <w:b/>
          <w:bCs/>
          <w:u w:val="single"/>
          <w:rtl/>
        </w:rPr>
        <w:t>שמירה על סודיות, אבטחת מידע וניגודי עניינים</w:t>
      </w:r>
    </w:p>
    <w:p w:rsidR="00267D18" w:rsidRPr="00E32405" w:rsidRDefault="007B6231" w:rsidP="001D500B">
      <w:pPr>
        <w:spacing w:line="360" w:lineRule="auto"/>
        <w:ind w:left="852"/>
        <w:jc w:val="both"/>
        <w:rPr>
          <w:rtl/>
        </w:rPr>
      </w:pPr>
      <w:r w:rsidRPr="00E32405">
        <w:rPr>
          <w:rFonts w:hint="cs"/>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w:t>
      </w:r>
      <w:r w:rsidRPr="00E32405">
        <w:rPr>
          <w:rFonts w:hint="eastAsia"/>
          <w:b/>
          <w:bCs/>
          <w:rtl/>
        </w:rPr>
        <w:t>נספח</w:t>
      </w:r>
      <w:r w:rsidRPr="00E32405">
        <w:rPr>
          <w:b/>
          <w:bCs/>
          <w:rtl/>
        </w:rPr>
        <w:t xml:space="preserve"> </w:t>
      </w:r>
      <w:r w:rsidR="001D500B" w:rsidRPr="00E32405">
        <w:rPr>
          <w:b/>
          <w:bCs/>
          <w:rtl/>
        </w:rPr>
        <w:t xml:space="preserve">4 </w:t>
      </w:r>
      <w:r w:rsidR="001D500B" w:rsidRPr="00E32405">
        <w:rPr>
          <w:rFonts w:hint="cs"/>
          <w:rtl/>
        </w:rPr>
        <w:t xml:space="preserve">להסכם - </w:t>
      </w:r>
      <w:r w:rsidRPr="00E32405">
        <w:rPr>
          <w:rFonts w:hint="cs"/>
          <w:rtl/>
        </w:rPr>
        <w:t>התחייבות לשמירת סודיות</w:t>
      </w:r>
      <w:r w:rsidR="00267D18" w:rsidRPr="00E32405">
        <w:rPr>
          <w:rFonts w:hint="cs"/>
          <w:rtl/>
        </w:rPr>
        <w:t xml:space="preserve"> </w:t>
      </w:r>
      <w:r w:rsidR="001D500B" w:rsidRPr="00E32405">
        <w:rPr>
          <w:rFonts w:hint="cs"/>
          <w:rtl/>
        </w:rPr>
        <w:t>ולמניעת</w:t>
      </w:r>
      <w:r w:rsidR="001D500B" w:rsidRPr="00E32405">
        <w:rPr>
          <w:rtl/>
        </w:rPr>
        <w:t xml:space="preserve"> </w:t>
      </w:r>
      <w:r w:rsidR="001D500B" w:rsidRPr="00E32405">
        <w:rPr>
          <w:rFonts w:hint="cs"/>
          <w:rtl/>
        </w:rPr>
        <w:t>ניגוד</w:t>
      </w:r>
      <w:r w:rsidR="001D500B" w:rsidRPr="00E32405">
        <w:rPr>
          <w:rtl/>
        </w:rPr>
        <w:t xml:space="preserve"> </w:t>
      </w:r>
      <w:r w:rsidR="001D500B" w:rsidRPr="00E32405">
        <w:rPr>
          <w:rFonts w:hint="cs"/>
          <w:rtl/>
        </w:rPr>
        <w:t>עניינים [</w:t>
      </w:r>
      <w:r w:rsidR="001D500B" w:rsidRPr="00E32405">
        <w:rPr>
          <w:rFonts w:hint="cs"/>
          <w:b/>
          <w:bCs/>
          <w:rtl/>
        </w:rPr>
        <w:t>חברה</w:t>
      </w:r>
      <w:r w:rsidR="001D500B" w:rsidRPr="00E32405">
        <w:rPr>
          <w:rFonts w:hint="cs"/>
          <w:rtl/>
        </w:rPr>
        <w:t>].</w:t>
      </w:r>
    </w:p>
    <w:p w:rsidR="007B6231" w:rsidRPr="00E32405" w:rsidRDefault="007B6231" w:rsidP="00984B6D">
      <w:pPr>
        <w:spacing w:line="360" w:lineRule="auto"/>
        <w:ind w:left="852"/>
        <w:jc w:val="both"/>
        <w:rPr>
          <w:rtl/>
        </w:rPr>
      </w:pPr>
      <w:r w:rsidRPr="00E32405">
        <w:rPr>
          <w:rFonts w:hint="cs"/>
          <w:rtl/>
        </w:rPr>
        <w:t xml:space="preserve">בנוסף יחתים הזוכה את עובדיו וכל מי שמטעמו במתן השירותים נשוא מכרז זה על </w:t>
      </w:r>
      <w:r w:rsidR="00984B6D" w:rsidRPr="00E32405">
        <w:rPr>
          <w:rFonts w:hint="cs"/>
          <w:b/>
          <w:bCs/>
          <w:rtl/>
        </w:rPr>
        <w:t>נספח 4</w:t>
      </w:r>
      <w:r w:rsidR="00984B6D" w:rsidRPr="00E32405">
        <w:rPr>
          <w:rFonts w:hint="cs"/>
          <w:rtl/>
        </w:rPr>
        <w:t xml:space="preserve"> להסכם -</w:t>
      </w:r>
      <w:r w:rsidR="00774E77" w:rsidRPr="00E32405">
        <w:rPr>
          <w:rFonts w:hint="cs"/>
          <w:rtl/>
        </w:rPr>
        <w:t xml:space="preserve"> </w:t>
      </w:r>
      <w:r w:rsidRPr="00E32405">
        <w:rPr>
          <w:rFonts w:hint="cs"/>
          <w:rtl/>
        </w:rPr>
        <w:t xml:space="preserve">התחייבות לשמירת סודיות </w:t>
      </w:r>
      <w:r w:rsidR="00984B6D" w:rsidRPr="00E32405">
        <w:rPr>
          <w:rFonts w:hint="cs"/>
          <w:rtl/>
        </w:rPr>
        <w:t>ולמניעת</w:t>
      </w:r>
      <w:r w:rsidR="00984B6D" w:rsidRPr="00E32405">
        <w:rPr>
          <w:rtl/>
        </w:rPr>
        <w:t xml:space="preserve"> </w:t>
      </w:r>
      <w:r w:rsidR="00984B6D" w:rsidRPr="00E32405">
        <w:rPr>
          <w:rFonts w:hint="cs"/>
          <w:rtl/>
        </w:rPr>
        <w:t>ניגוד</w:t>
      </w:r>
      <w:r w:rsidR="00984B6D" w:rsidRPr="00E32405">
        <w:rPr>
          <w:rtl/>
        </w:rPr>
        <w:t xml:space="preserve"> </w:t>
      </w:r>
      <w:r w:rsidR="00984B6D" w:rsidRPr="00E32405">
        <w:rPr>
          <w:rFonts w:hint="cs"/>
          <w:rtl/>
        </w:rPr>
        <w:t xml:space="preserve">עניינים </w:t>
      </w:r>
      <w:r w:rsidR="00984B6D" w:rsidRPr="00E32405">
        <w:rPr>
          <w:rFonts w:hint="cs"/>
          <w:b/>
          <w:bCs/>
          <w:rtl/>
        </w:rPr>
        <w:t>[עובד]</w:t>
      </w:r>
      <w:r w:rsidRPr="00E32405">
        <w:rPr>
          <w:rFonts w:hint="cs"/>
          <w:rtl/>
        </w:rPr>
        <w:t>.</w:t>
      </w:r>
    </w:p>
    <w:p w:rsidR="007B6231" w:rsidRPr="00E32405" w:rsidRDefault="007B6231" w:rsidP="005C3F11">
      <w:pPr>
        <w:numPr>
          <w:ilvl w:val="1"/>
          <w:numId w:val="3"/>
        </w:numPr>
        <w:tabs>
          <w:tab w:val="clear" w:pos="792"/>
        </w:tabs>
        <w:spacing w:line="360" w:lineRule="auto"/>
        <w:ind w:left="852" w:hanging="492"/>
        <w:rPr>
          <w:b/>
          <w:bCs/>
          <w:u w:val="single"/>
        </w:rPr>
      </w:pPr>
      <w:r w:rsidRPr="00E32405">
        <w:rPr>
          <w:rFonts w:hint="cs"/>
          <w:b/>
          <w:bCs/>
          <w:u w:val="single"/>
          <w:rtl/>
        </w:rPr>
        <w:t>זכויות בתוצרים</w:t>
      </w:r>
    </w:p>
    <w:p w:rsidR="007B6231" w:rsidRPr="00E32405" w:rsidRDefault="001D5BD7" w:rsidP="00B41A4F">
      <w:pPr>
        <w:numPr>
          <w:ilvl w:val="2"/>
          <w:numId w:val="3"/>
        </w:numPr>
        <w:spacing w:line="360" w:lineRule="auto"/>
        <w:jc w:val="both"/>
        <w:rPr>
          <w:rtl/>
        </w:rPr>
      </w:pPr>
      <w:r w:rsidRPr="00E32405">
        <w:rPr>
          <w:rFonts w:hint="cs"/>
          <w:rtl/>
        </w:rPr>
        <w:t>כל התוצרים שייוצרו ו/</w:t>
      </w:r>
      <w:r w:rsidR="007B6231" w:rsidRPr="00E32405">
        <w:rPr>
          <w:rFonts w:hint="cs"/>
          <w:rtl/>
        </w:rPr>
        <w:t>או יפותחו תוך ביצוע השירותים</w:t>
      </w:r>
      <w:r w:rsidR="009456EF" w:rsidRPr="00E32405">
        <w:rPr>
          <w:rFonts w:hint="cs"/>
          <w:rtl/>
        </w:rPr>
        <w:t xml:space="preserve"> על כל מרכיביהם</w:t>
      </w:r>
      <w:r w:rsidR="007B6231" w:rsidRPr="00E32405">
        <w:rPr>
          <w:rFonts w:hint="cs"/>
          <w:rtl/>
        </w:rPr>
        <w:t>, יהיו לקניין המשרד בלבד. הספק לא ישתמש בהם ולא יתיר שימוש בהם לאדם אחר כלשהו, אלא אם כן ניתנה לכך הסכמת המשרד מראש ובכתב.</w:t>
      </w:r>
    </w:p>
    <w:p w:rsidR="007B6231" w:rsidRPr="00E32405" w:rsidRDefault="007B6231" w:rsidP="00B41A4F">
      <w:pPr>
        <w:numPr>
          <w:ilvl w:val="2"/>
          <w:numId w:val="3"/>
        </w:numPr>
        <w:spacing w:line="360" w:lineRule="auto"/>
        <w:jc w:val="both"/>
      </w:pPr>
      <w:r w:rsidRPr="00E32405">
        <w:rPr>
          <w:rFonts w:hint="cs"/>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FF5470" w:rsidRPr="00E32405" w:rsidRDefault="00C2697F" w:rsidP="005C3F11">
      <w:pPr>
        <w:numPr>
          <w:ilvl w:val="1"/>
          <w:numId w:val="3"/>
        </w:numPr>
        <w:tabs>
          <w:tab w:val="clear" w:pos="792"/>
        </w:tabs>
        <w:spacing w:line="360" w:lineRule="auto"/>
        <w:ind w:left="852" w:hanging="492"/>
        <w:jc w:val="both"/>
      </w:pPr>
      <w:r w:rsidRPr="00E32405">
        <w:rPr>
          <w:rFonts w:hint="cs"/>
          <w:rtl/>
        </w:rPr>
        <w:t xml:space="preserve">הנספחים למכרז זה מהווים חלק בלתי נפרד מן המכרז. </w:t>
      </w:r>
    </w:p>
    <w:p w:rsidR="00FF5470" w:rsidRPr="00E32405" w:rsidRDefault="00FF5470">
      <w:pPr>
        <w:bidi w:val="0"/>
      </w:pPr>
      <w:r w:rsidRPr="00E32405">
        <w:br w:type="page"/>
      </w:r>
    </w:p>
    <w:p w:rsidR="00C2697F" w:rsidRPr="00E32405" w:rsidRDefault="00C2697F" w:rsidP="001543E8">
      <w:pPr>
        <w:spacing w:line="360" w:lineRule="auto"/>
        <w:ind w:left="852"/>
        <w:jc w:val="both"/>
      </w:pPr>
    </w:p>
    <w:p w:rsidR="001970FB" w:rsidRPr="00E32405" w:rsidRDefault="001970FB" w:rsidP="001970FB">
      <w:pPr>
        <w:numPr>
          <w:ilvl w:val="1"/>
          <w:numId w:val="3"/>
        </w:numPr>
        <w:spacing w:line="360" w:lineRule="auto"/>
        <w:jc w:val="both"/>
        <w:rPr>
          <w:b/>
          <w:bCs/>
        </w:rPr>
      </w:pPr>
      <w:bookmarkStart w:id="2" w:name="_Ref321899278"/>
      <w:r w:rsidRPr="00E32405">
        <w:rPr>
          <w:rFonts w:hint="cs"/>
          <w:b/>
          <w:bCs/>
          <w:rtl/>
        </w:rPr>
        <w:t>טבלת ריכוז תאריכים:</w:t>
      </w:r>
      <w:bookmarkEnd w:id="2"/>
      <w:r w:rsidRPr="00E32405">
        <w:rPr>
          <w:rFonts w:hint="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3081"/>
      </w:tblGrid>
      <w:tr w:rsidR="00E32405" w:rsidRPr="00E32405" w:rsidTr="001543E8">
        <w:trPr>
          <w:tblHeader/>
          <w:jc w:val="center"/>
        </w:trPr>
        <w:tc>
          <w:tcPr>
            <w:tcW w:w="3569" w:type="dxa"/>
            <w:shd w:val="clear" w:color="auto" w:fill="E6E6E6"/>
          </w:tcPr>
          <w:p w:rsidR="001970FB" w:rsidRPr="00E32405" w:rsidRDefault="001970FB" w:rsidP="00BA1EB9">
            <w:pPr>
              <w:spacing w:line="360" w:lineRule="auto"/>
              <w:jc w:val="center"/>
              <w:rPr>
                <w:b/>
                <w:bCs/>
                <w:rtl/>
              </w:rPr>
            </w:pPr>
            <w:r w:rsidRPr="00E32405">
              <w:rPr>
                <w:rFonts w:hint="cs"/>
                <w:b/>
                <w:bCs/>
                <w:rtl/>
              </w:rPr>
              <w:t>פעילות</w:t>
            </w:r>
          </w:p>
        </w:tc>
        <w:tc>
          <w:tcPr>
            <w:tcW w:w="3081" w:type="dxa"/>
            <w:shd w:val="clear" w:color="auto" w:fill="E6E6E6"/>
          </w:tcPr>
          <w:p w:rsidR="001970FB" w:rsidRPr="00E32405" w:rsidRDefault="001970FB" w:rsidP="00BA1EB9">
            <w:pPr>
              <w:spacing w:line="360" w:lineRule="auto"/>
              <w:jc w:val="center"/>
              <w:rPr>
                <w:b/>
                <w:bCs/>
                <w:rtl/>
              </w:rPr>
            </w:pPr>
            <w:r w:rsidRPr="00E32405">
              <w:rPr>
                <w:rFonts w:hint="cs"/>
                <w:b/>
                <w:bCs/>
                <w:rtl/>
              </w:rPr>
              <w:t>תאריך</w:t>
            </w:r>
          </w:p>
        </w:tc>
      </w:tr>
      <w:tr w:rsidR="00E32405" w:rsidRPr="00E32405" w:rsidTr="001543E8">
        <w:trPr>
          <w:jc w:val="center"/>
        </w:trPr>
        <w:tc>
          <w:tcPr>
            <w:tcW w:w="3569" w:type="dxa"/>
          </w:tcPr>
          <w:p w:rsidR="001970FB" w:rsidRPr="00E32405" w:rsidRDefault="001970FB" w:rsidP="00BA1EB9">
            <w:pPr>
              <w:spacing w:line="360" w:lineRule="auto"/>
              <w:jc w:val="both"/>
              <w:rPr>
                <w:rtl/>
              </w:rPr>
            </w:pPr>
            <w:r w:rsidRPr="00E32405">
              <w:rPr>
                <w:rFonts w:hint="cs"/>
                <w:rtl/>
              </w:rPr>
              <w:t xml:space="preserve">פרסום המכרז </w:t>
            </w:r>
          </w:p>
        </w:tc>
        <w:tc>
          <w:tcPr>
            <w:tcW w:w="3081" w:type="dxa"/>
          </w:tcPr>
          <w:p w:rsidR="001970FB" w:rsidRPr="00E32405" w:rsidRDefault="00984D96" w:rsidP="009F4CAB">
            <w:pPr>
              <w:spacing w:line="360" w:lineRule="auto"/>
              <w:jc w:val="center"/>
              <w:rPr>
                <w:rtl/>
              </w:rPr>
            </w:pPr>
            <w:r w:rsidRPr="00E32405">
              <w:rPr>
                <w:rFonts w:hint="cs"/>
                <w:rtl/>
              </w:rPr>
              <w:t>28.11.2016</w:t>
            </w:r>
          </w:p>
        </w:tc>
      </w:tr>
      <w:tr w:rsidR="00E32405" w:rsidRPr="00E32405" w:rsidTr="001543E8">
        <w:trPr>
          <w:jc w:val="center"/>
        </w:trPr>
        <w:tc>
          <w:tcPr>
            <w:tcW w:w="3569" w:type="dxa"/>
          </w:tcPr>
          <w:p w:rsidR="00F9189B" w:rsidRPr="00E32405" w:rsidRDefault="00F9189B" w:rsidP="001B3CD2">
            <w:pPr>
              <w:spacing w:line="360" w:lineRule="auto"/>
              <w:rPr>
                <w:rtl/>
              </w:rPr>
            </w:pPr>
            <w:r w:rsidRPr="00E32405">
              <w:rPr>
                <w:rFonts w:hint="cs"/>
                <w:rtl/>
              </w:rPr>
              <w:t>כנס ספקים</w:t>
            </w:r>
            <w:r w:rsidR="001B3CD2" w:rsidRPr="00E32405">
              <w:rPr>
                <w:rFonts w:hint="cs"/>
                <w:rtl/>
              </w:rPr>
              <w:t xml:space="preserve"> - </w:t>
            </w:r>
            <w:r w:rsidR="001B3CD2" w:rsidRPr="00E32405">
              <w:rPr>
                <w:rFonts w:hint="cs"/>
                <w:b/>
                <w:bCs/>
                <w:rtl/>
              </w:rPr>
              <w:t xml:space="preserve">הכנס יתקיים ברחוב </w:t>
            </w:r>
            <w:r w:rsidR="00712653" w:rsidRPr="00E32405">
              <w:rPr>
                <w:rFonts w:hint="cs"/>
                <w:b/>
                <w:bCs/>
                <w:rtl/>
              </w:rPr>
              <w:t>דרך מנחם בגין 125, קריית הממשלה</w:t>
            </w:r>
            <w:r w:rsidR="001B3CD2" w:rsidRPr="00E32405">
              <w:rPr>
                <w:rFonts w:hint="cs"/>
                <w:b/>
                <w:bCs/>
                <w:rtl/>
              </w:rPr>
              <w:t xml:space="preserve"> תל-אביב, קומה א' חדר 103.</w:t>
            </w:r>
          </w:p>
        </w:tc>
        <w:tc>
          <w:tcPr>
            <w:tcW w:w="3081" w:type="dxa"/>
          </w:tcPr>
          <w:p w:rsidR="00D84528" w:rsidRPr="00E32405" w:rsidRDefault="00984D96" w:rsidP="00D84528">
            <w:pPr>
              <w:spacing w:line="360" w:lineRule="auto"/>
              <w:jc w:val="center"/>
              <w:rPr>
                <w:rtl/>
              </w:rPr>
            </w:pPr>
            <w:r w:rsidRPr="00E32405">
              <w:rPr>
                <w:rFonts w:hint="cs"/>
                <w:rtl/>
              </w:rPr>
              <w:t>13.12.2016</w:t>
            </w:r>
          </w:p>
          <w:p w:rsidR="00F9189B" w:rsidRPr="00E32405" w:rsidRDefault="00D84528" w:rsidP="000155D1">
            <w:pPr>
              <w:spacing w:line="360" w:lineRule="auto"/>
              <w:jc w:val="center"/>
              <w:rPr>
                <w:rtl/>
              </w:rPr>
            </w:pPr>
            <w:r w:rsidRPr="00E32405">
              <w:rPr>
                <w:rFonts w:hint="cs"/>
                <w:rtl/>
              </w:rPr>
              <w:t>התכנסות בשעה 09:00</w:t>
            </w:r>
          </w:p>
          <w:p w:rsidR="00D84528" w:rsidRPr="00E32405" w:rsidRDefault="00D84528" w:rsidP="000155D1">
            <w:pPr>
              <w:spacing w:line="360" w:lineRule="auto"/>
              <w:jc w:val="center"/>
              <w:rPr>
                <w:rtl/>
              </w:rPr>
            </w:pPr>
            <w:r w:rsidRPr="00E32405">
              <w:rPr>
                <w:rFonts w:hint="cs"/>
                <w:rtl/>
              </w:rPr>
              <w:t>תחילת הכנס בשעה 09:30</w:t>
            </w:r>
          </w:p>
          <w:p w:rsidR="00D84528" w:rsidRPr="00E32405" w:rsidRDefault="00D84528" w:rsidP="000155D1">
            <w:pPr>
              <w:spacing w:line="360" w:lineRule="auto"/>
              <w:jc w:val="center"/>
              <w:rPr>
                <w:rtl/>
              </w:rPr>
            </w:pPr>
            <w:r w:rsidRPr="00E32405">
              <w:rPr>
                <w:rFonts w:hint="cs"/>
                <w:rtl/>
              </w:rPr>
              <w:t>סיום הכנס בשעה 12:00</w:t>
            </w:r>
          </w:p>
        </w:tc>
      </w:tr>
      <w:tr w:rsidR="00E32405" w:rsidRPr="00E32405" w:rsidTr="001543E8">
        <w:trPr>
          <w:jc w:val="center"/>
        </w:trPr>
        <w:tc>
          <w:tcPr>
            <w:tcW w:w="3569" w:type="dxa"/>
          </w:tcPr>
          <w:p w:rsidR="001970FB" w:rsidRPr="00E32405" w:rsidRDefault="001970FB" w:rsidP="00BA1EB9">
            <w:pPr>
              <w:spacing w:line="360" w:lineRule="auto"/>
              <w:jc w:val="both"/>
              <w:rPr>
                <w:rtl/>
              </w:rPr>
            </w:pPr>
            <w:r w:rsidRPr="00E32405">
              <w:rPr>
                <w:rFonts w:hint="cs"/>
                <w:rtl/>
              </w:rPr>
              <w:t>מועד אחרון להגשת שאלות הבהרה</w:t>
            </w:r>
          </w:p>
        </w:tc>
        <w:tc>
          <w:tcPr>
            <w:tcW w:w="3081" w:type="dxa"/>
          </w:tcPr>
          <w:p w:rsidR="001970FB" w:rsidRPr="00E32405" w:rsidRDefault="00984D96" w:rsidP="000155D1">
            <w:pPr>
              <w:spacing w:line="360" w:lineRule="auto"/>
              <w:jc w:val="center"/>
              <w:rPr>
                <w:rtl/>
              </w:rPr>
            </w:pPr>
            <w:r w:rsidRPr="00E32405">
              <w:rPr>
                <w:rFonts w:hint="cs"/>
                <w:rtl/>
              </w:rPr>
              <w:t xml:space="preserve">20.12.2016 </w:t>
            </w:r>
            <w:r w:rsidR="001970FB" w:rsidRPr="00E32405">
              <w:rPr>
                <w:rFonts w:hint="cs"/>
                <w:rtl/>
              </w:rPr>
              <w:t>בשעה 12:00</w:t>
            </w:r>
          </w:p>
        </w:tc>
      </w:tr>
      <w:tr w:rsidR="00E32405" w:rsidRPr="00E32405" w:rsidTr="001543E8">
        <w:trPr>
          <w:jc w:val="center"/>
        </w:trPr>
        <w:tc>
          <w:tcPr>
            <w:tcW w:w="3569" w:type="dxa"/>
          </w:tcPr>
          <w:p w:rsidR="00AD57AC" w:rsidRPr="00E32405" w:rsidRDefault="00AD57AC" w:rsidP="005A2D03">
            <w:pPr>
              <w:spacing w:line="360" w:lineRule="auto"/>
              <w:jc w:val="both"/>
              <w:rPr>
                <w:rtl/>
              </w:rPr>
            </w:pPr>
            <w:r w:rsidRPr="00E32405">
              <w:rPr>
                <w:rFonts w:hint="cs"/>
                <w:rtl/>
              </w:rPr>
              <w:t xml:space="preserve">מועד אחרון למענה על שאלות הבהרה </w:t>
            </w:r>
          </w:p>
        </w:tc>
        <w:tc>
          <w:tcPr>
            <w:tcW w:w="3081" w:type="dxa"/>
          </w:tcPr>
          <w:p w:rsidR="00AD57AC" w:rsidRPr="00E32405" w:rsidRDefault="00984D96" w:rsidP="00984D96">
            <w:pPr>
              <w:spacing w:line="360" w:lineRule="auto"/>
              <w:jc w:val="center"/>
              <w:rPr>
                <w:highlight w:val="green"/>
                <w:rtl/>
              </w:rPr>
            </w:pPr>
            <w:r w:rsidRPr="00E32405">
              <w:rPr>
                <w:rFonts w:hint="cs"/>
                <w:rtl/>
              </w:rPr>
              <w:t>03.01.2017</w:t>
            </w:r>
          </w:p>
        </w:tc>
      </w:tr>
      <w:tr w:rsidR="00E32405" w:rsidRPr="00E32405" w:rsidTr="001543E8">
        <w:trPr>
          <w:jc w:val="center"/>
        </w:trPr>
        <w:tc>
          <w:tcPr>
            <w:tcW w:w="3569" w:type="dxa"/>
          </w:tcPr>
          <w:p w:rsidR="001970FB" w:rsidRPr="00E32405" w:rsidRDefault="00AD57AC" w:rsidP="00FF5470">
            <w:pPr>
              <w:spacing w:line="360" w:lineRule="auto"/>
              <w:jc w:val="both"/>
              <w:rPr>
                <w:rtl/>
              </w:rPr>
            </w:pPr>
            <w:r w:rsidRPr="00E32405">
              <w:rPr>
                <w:rFonts w:hint="cs"/>
                <w:rtl/>
              </w:rPr>
              <w:t>מועד אחרון להגשת הצעות</w:t>
            </w:r>
            <w:r w:rsidR="00FF5470" w:rsidRPr="00E32405">
              <w:rPr>
                <w:rFonts w:hint="cs"/>
                <w:rtl/>
              </w:rPr>
              <w:t xml:space="preserve"> </w:t>
            </w:r>
          </w:p>
        </w:tc>
        <w:tc>
          <w:tcPr>
            <w:tcW w:w="3081" w:type="dxa"/>
          </w:tcPr>
          <w:p w:rsidR="001970FB" w:rsidRPr="00E32405" w:rsidRDefault="001543E8" w:rsidP="000155D1">
            <w:pPr>
              <w:spacing w:line="360" w:lineRule="auto"/>
              <w:jc w:val="center"/>
              <w:rPr>
                <w:highlight w:val="green"/>
                <w:rtl/>
              </w:rPr>
            </w:pPr>
            <w:r w:rsidRPr="00E32405">
              <w:rPr>
                <w:rFonts w:hint="cs"/>
                <w:rtl/>
              </w:rPr>
              <w:t>19.04.2017</w:t>
            </w:r>
            <w:r w:rsidR="003069DC" w:rsidRPr="00E32405">
              <w:rPr>
                <w:rFonts w:hint="cs"/>
                <w:rtl/>
              </w:rPr>
              <w:t>בשעה 12:00</w:t>
            </w:r>
          </w:p>
        </w:tc>
      </w:tr>
      <w:tr w:rsidR="00FF5470" w:rsidRPr="00E32405" w:rsidTr="001543E8">
        <w:trPr>
          <w:jc w:val="center"/>
        </w:trPr>
        <w:tc>
          <w:tcPr>
            <w:tcW w:w="3569" w:type="dxa"/>
          </w:tcPr>
          <w:p w:rsidR="00FF5470" w:rsidRPr="00E32405" w:rsidRDefault="00FF5470" w:rsidP="005A2D03">
            <w:pPr>
              <w:spacing w:line="360" w:lineRule="auto"/>
              <w:jc w:val="both"/>
              <w:rPr>
                <w:rtl/>
              </w:rPr>
            </w:pPr>
            <w:r w:rsidRPr="00E32405">
              <w:rPr>
                <w:rFonts w:hint="cs"/>
                <w:rtl/>
              </w:rPr>
              <w:t>מועד סיום תוקף ערבות המציע</w:t>
            </w:r>
          </w:p>
        </w:tc>
        <w:tc>
          <w:tcPr>
            <w:tcW w:w="3081" w:type="dxa"/>
          </w:tcPr>
          <w:p w:rsidR="00FF5470" w:rsidRPr="00E32405" w:rsidRDefault="00393A5B" w:rsidP="000155D1">
            <w:pPr>
              <w:spacing w:line="360" w:lineRule="auto"/>
              <w:jc w:val="center"/>
              <w:rPr>
                <w:rtl/>
              </w:rPr>
            </w:pPr>
            <w:r w:rsidRPr="00E32405">
              <w:rPr>
                <w:rFonts w:hint="cs"/>
                <w:rtl/>
              </w:rPr>
              <w:t>31.12.2017</w:t>
            </w:r>
          </w:p>
        </w:tc>
      </w:tr>
    </w:tbl>
    <w:p w:rsidR="0069132C" w:rsidRPr="00E32405" w:rsidRDefault="0069132C" w:rsidP="001B3CD2">
      <w:pPr>
        <w:spacing w:line="360" w:lineRule="auto"/>
        <w:jc w:val="both"/>
        <w:rPr>
          <w:b/>
          <w:bCs/>
          <w:u w:val="single"/>
          <w:rtl/>
        </w:rPr>
      </w:pPr>
    </w:p>
    <w:p w:rsidR="00E237EB" w:rsidRPr="00E32405" w:rsidRDefault="001970FB" w:rsidP="005C3F11">
      <w:pPr>
        <w:pStyle w:val="a4"/>
        <w:numPr>
          <w:ilvl w:val="0"/>
          <w:numId w:val="3"/>
        </w:numPr>
        <w:spacing w:line="360" w:lineRule="auto"/>
        <w:jc w:val="both"/>
        <w:rPr>
          <w:b/>
          <w:bCs/>
          <w:u w:val="single"/>
        </w:rPr>
      </w:pPr>
      <w:bookmarkStart w:id="3" w:name="_Ref439573220"/>
      <w:r w:rsidRPr="00E32405">
        <w:rPr>
          <w:rFonts w:hint="cs"/>
          <w:b/>
          <w:bCs/>
          <w:u w:val="single"/>
          <w:rtl/>
        </w:rPr>
        <w:t>הגדרות</w:t>
      </w:r>
      <w:bookmarkEnd w:id="3"/>
    </w:p>
    <w:tbl>
      <w:tblPr>
        <w:bidiVisual/>
        <w:tblW w:w="8935" w:type="dxa"/>
        <w:tblInd w:w="483" w:type="dxa"/>
        <w:tblLayout w:type="fixed"/>
        <w:tblLook w:val="0000" w:firstRow="0" w:lastRow="0" w:firstColumn="0" w:lastColumn="0" w:noHBand="0" w:noVBand="0"/>
      </w:tblPr>
      <w:tblGrid>
        <w:gridCol w:w="2316"/>
        <w:gridCol w:w="284"/>
        <w:gridCol w:w="6335"/>
      </w:tblGrid>
      <w:tr w:rsidR="00E32405" w:rsidRPr="00E32405" w:rsidTr="00BA1EB9">
        <w:trPr>
          <w:cantSplit/>
        </w:trPr>
        <w:tc>
          <w:tcPr>
            <w:tcW w:w="2316" w:type="dxa"/>
          </w:tcPr>
          <w:p w:rsidR="00CA68D8" w:rsidRPr="00E32405" w:rsidRDefault="00CA68D8"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איש הקשר</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CA68D8" w:rsidP="00D81CC7">
            <w:pPr>
              <w:spacing w:line="360" w:lineRule="auto"/>
              <w:jc w:val="both"/>
              <w:rPr>
                <w:rFonts w:ascii="Times New Roman" w:hAnsi="Times New Roman"/>
                <w:rtl/>
              </w:rPr>
            </w:pPr>
            <w:r w:rsidRPr="00E32405">
              <w:rPr>
                <w:rFonts w:hint="cs"/>
                <w:rtl/>
              </w:rPr>
              <w:t>מי שירכז מטעם הזוכה את מתן השירותים, יהווה כתובת ל"נציג" ויהיה אחראי למתן מענה מידי "בשטח" לכל בעיה שתתעורר או צורך לכשיתעוררו.</w:t>
            </w:r>
          </w:p>
        </w:tc>
      </w:tr>
      <w:tr w:rsidR="00E32405" w:rsidRPr="00E32405" w:rsidTr="00BA1EB9">
        <w:trPr>
          <w:cantSplit/>
        </w:trPr>
        <w:tc>
          <w:tcPr>
            <w:tcW w:w="2316" w:type="dxa"/>
          </w:tcPr>
          <w:p w:rsidR="00CA68D8" w:rsidRPr="00E32405" w:rsidRDefault="00CA68D8"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בעל שליטה</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0D11D5" w:rsidRPr="00E32405" w:rsidRDefault="000D11D5" w:rsidP="00FC66DD">
            <w:pPr>
              <w:spacing w:line="360" w:lineRule="auto"/>
              <w:jc w:val="both"/>
              <w:rPr>
                <w:b/>
                <w:bCs/>
                <w:rtl/>
                <w:lang w:eastAsia="he-IL"/>
              </w:rPr>
            </w:pPr>
            <w:r w:rsidRPr="00E32405">
              <w:rPr>
                <w:rFonts w:hint="cs"/>
                <w:rtl/>
              </w:rPr>
              <w:t>1. 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rsidR="000D11D5" w:rsidRPr="00E32405" w:rsidRDefault="000D11D5" w:rsidP="00137FD8">
            <w:pPr>
              <w:spacing w:line="360" w:lineRule="auto"/>
              <w:jc w:val="both"/>
              <w:rPr>
                <w:b/>
                <w:bCs/>
                <w:rtl/>
                <w:lang w:eastAsia="he-IL"/>
              </w:rPr>
            </w:pPr>
            <w:r w:rsidRPr="00E32405">
              <w:rPr>
                <w:rFonts w:hint="cs"/>
                <w:rtl/>
              </w:rPr>
              <w:t>2. מבלי לגרוע מכלליות האמור בפסקה (1), יראו יחיד כבעל שליטה בתאגיד אם</w:t>
            </w:r>
            <w:r w:rsidRPr="00E32405">
              <w:rPr>
                <w:rtl/>
              </w:rPr>
              <w:t xml:space="preserve"> </w:t>
            </w:r>
            <w:r w:rsidRPr="00E32405">
              <w:rPr>
                <w:rFonts w:hint="cs"/>
                <w:rtl/>
              </w:rPr>
              <w:t>הוא</w:t>
            </w:r>
            <w:r w:rsidRPr="00E32405">
              <w:rPr>
                <w:rtl/>
              </w:rPr>
              <w:t xml:space="preserve"> </w:t>
            </w:r>
            <w:r w:rsidRPr="00E32405">
              <w:rPr>
                <w:rFonts w:hint="cs"/>
                <w:rtl/>
              </w:rPr>
              <w:t>מחזיק</w:t>
            </w:r>
            <w:r w:rsidRPr="00E32405">
              <w:rPr>
                <w:rtl/>
              </w:rPr>
              <w:t xml:space="preserve"> </w:t>
            </w:r>
            <w:r w:rsidR="00137FD8" w:rsidRPr="00E32405">
              <w:rPr>
                <w:rFonts w:hint="cs"/>
                <w:rtl/>
              </w:rPr>
              <w:t>25%</w:t>
            </w:r>
            <w:r w:rsidRPr="00E32405">
              <w:rPr>
                <w:rtl/>
              </w:rPr>
              <w:t xml:space="preserve"> </w:t>
            </w:r>
            <w:r w:rsidRPr="00E32405">
              <w:rPr>
                <w:rFonts w:hint="cs"/>
                <w:rtl/>
              </w:rPr>
              <w:t>או</w:t>
            </w:r>
            <w:r w:rsidRPr="00E32405">
              <w:rPr>
                <w:rtl/>
              </w:rPr>
              <w:t xml:space="preserve"> </w:t>
            </w:r>
            <w:r w:rsidRPr="00E32405">
              <w:rPr>
                <w:rFonts w:hint="cs"/>
                <w:rtl/>
              </w:rPr>
              <w:t>יותר</w:t>
            </w:r>
            <w:r w:rsidRPr="00E32405">
              <w:rPr>
                <w:rtl/>
              </w:rPr>
              <w:t xml:space="preserve"> </w:t>
            </w:r>
            <w:r w:rsidRPr="00E32405">
              <w:rPr>
                <w:rFonts w:hint="cs"/>
                <w:rtl/>
              </w:rPr>
              <w:t>מסוג</w:t>
            </w:r>
            <w:r w:rsidRPr="00E32405">
              <w:rPr>
                <w:rtl/>
              </w:rPr>
              <w:t xml:space="preserve"> </w:t>
            </w:r>
            <w:r w:rsidRPr="00E32405">
              <w:rPr>
                <w:rFonts w:hint="cs"/>
                <w:rtl/>
              </w:rPr>
              <w:t>כלשהו</w:t>
            </w:r>
            <w:r w:rsidRPr="00E32405">
              <w:rPr>
                <w:rtl/>
              </w:rPr>
              <w:t xml:space="preserve"> </w:t>
            </w:r>
            <w:r w:rsidRPr="00E32405">
              <w:rPr>
                <w:rFonts w:hint="cs"/>
                <w:rtl/>
              </w:rPr>
              <w:t>של</w:t>
            </w:r>
            <w:r w:rsidRPr="00E32405">
              <w:rPr>
                <w:rtl/>
              </w:rPr>
              <w:t xml:space="preserve"> </w:t>
            </w:r>
            <w:r w:rsidRPr="00E32405">
              <w:rPr>
                <w:rFonts w:hint="cs"/>
                <w:rtl/>
              </w:rPr>
              <w:t>אמצעי</w:t>
            </w:r>
            <w:r w:rsidRPr="00E32405">
              <w:rPr>
                <w:rtl/>
              </w:rPr>
              <w:t xml:space="preserve"> </w:t>
            </w:r>
            <w:r w:rsidRPr="00E32405">
              <w:rPr>
                <w:rFonts w:hint="cs"/>
                <w:rtl/>
              </w:rPr>
              <w:t>שליטה, ואין אדם אחר המחזיק אמצעי שליטה מאותו הסוג בשיעור העולה על שיעור החזקותיו; לעניין זה, "החזקה" – לרבות החזקה יחד עם אחרים כמשמעותה בחוק ניירות ערך;</w:t>
            </w:r>
          </w:p>
          <w:p w:rsidR="00CA68D8" w:rsidRPr="00E32405" w:rsidRDefault="000D11D5" w:rsidP="00FC66DD">
            <w:pPr>
              <w:spacing w:line="360" w:lineRule="auto"/>
              <w:jc w:val="both"/>
              <w:rPr>
                <w:rFonts w:ascii="Times New Roman" w:hAnsi="Times New Roman"/>
                <w:b/>
                <w:bCs/>
                <w:rtl/>
                <w:lang w:eastAsia="he-IL"/>
              </w:rPr>
            </w:pPr>
            <w:r w:rsidRPr="00E32405">
              <w:rPr>
                <w:rFonts w:hint="cs"/>
                <w:rtl/>
              </w:rPr>
              <w:t xml:space="preserve">3. בלי לגרוע מכלליות האמור בפסקאות (1) ו-(2),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 </w:t>
            </w:r>
          </w:p>
        </w:tc>
      </w:tr>
      <w:tr w:rsidR="00E32405" w:rsidRPr="00E32405" w:rsidTr="00BA1EB9">
        <w:trPr>
          <w:cantSplit/>
        </w:trPr>
        <w:tc>
          <w:tcPr>
            <w:tcW w:w="2316" w:type="dxa"/>
          </w:tcPr>
          <w:p w:rsidR="00FB47EB" w:rsidRPr="00E32405" w:rsidRDefault="00FB47EB" w:rsidP="00E237EB">
            <w:pPr>
              <w:tabs>
                <w:tab w:val="left" w:pos="2268"/>
                <w:tab w:val="left" w:pos="2410"/>
              </w:tabs>
              <w:spacing w:line="360" w:lineRule="auto"/>
              <w:rPr>
                <w:rFonts w:ascii="Times New Roman" w:hAnsi="Times New Roman"/>
                <w:b/>
                <w:bCs/>
                <w:rtl/>
              </w:rPr>
            </w:pPr>
            <w:r w:rsidRPr="00E32405">
              <w:rPr>
                <w:rFonts w:ascii="Times New Roman" w:hAnsi="Times New Roman" w:hint="eastAsia"/>
                <w:b/>
                <w:bCs/>
                <w:rtl/>
              </w:rPr>
              <w:t>בעל</w:t>
            </w:r>
            <w:r w:rsidRPr="00E32405">
              <w:rPr>
                <w:rFonts w:ascii="Times New Roman" w:hAnsi="Times New Roman"/>
                <w:b/>
                <w:bCs/>
                <w:rtl/>
              </w:rPr>
              <w:t xml:space="preserve"> </w:t>
            </w:r>
            <w:r w:rsidRPr="00E32405">
              <w:rPr>
                <w:rFonts w:ascii="Times New Roman" w:hAnsi="Times New Roman" w:hint="eastAsia"/>
                <w:b/>
                <w:bCs/>
                <w:rtl/>
              </w:rPr>
              <w:t>זיקה</w:t>
            </w:r>
          </w:p>
        </w:tc>
        <w:tc>
          <w:tcPr>
            <w:tcW w:w="284" w:type="dxa"/>
          </w:tcPr>
          <w:p w:rsidR="00FB47EB" w:rsidRPr="00E32405" w:rsidRDefault="00FB47EB"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B47EB" w:rsidRPr="00E32405" w:rsidRDefault="00FB47EB" w:rsidP="00AC6354">
            <w:pPr>
              <w:spacing w:line="360" w:lineRule="auto"/>
              <w:jc w:val="both"/>
              <w:rPr>
                <w:rtl/>
              </w:rPr>
            </w:pPr>
            <w:r w:rsidRPr="00E32405">
              <w:rPr>
                <w:rtl/>
              </w:rPr>
              <w:t>לעניין מכרז</w:t>
            </w:r>
            <w:r w:rsidRPr="00E32405">
              <w:rPr>
                <w:rFonts w:hint="cs"/>
                <w:rtl/>
              </w:rPr>
              <w:t xml:space="preserve"> זה בלבד, </w:t>
            </w:r>
            <w:r w:rsidRPr="00E32405">
              <w:rPr>
                <w:rtl/>
              </w:rPr>
              <w:t>בעל זיקה</w:t>
            </w:r>
            <w:r w:rsidRPr="00E32405">
              <w:rPr>
                <w:rFonts w:hint="cs"/>
                <w:rtl/>
              </w:rPr>
              <w:t xml:space="preserve"> יהווה ישות, משפטית או שאינה,</w:t>
            </w:r>
            <w:r w:rsidRPr="00E32405">
              <w:rPr>
                <w:rtl/>
              </w:rPr>
              <w:t xml:space="preserve"> אשר הנם בעלי זיקה</w:t>
            </w:r>
            <w:r w:rsidR="00AC6354" w:rsidRPr="00E32405">
              <w:rPr>
                <w:rFonts w:hint="cs"/>
                <w:rtl/>
              </w:rPr>
              <w:t xml:space="preserve"> משפטית</w:t>
            </w:r>
            <w:r w:rsidRPr="00E32405">
              <w:rPr>
                <w:rtl/>
              </w:rPr>
              <w:t xml:space="preserve"> למציע, לרבות בעלי התפקידים והגורמים הבאים: בעלי</w:t>
            </w:r>
            <w:r w:rsidR="00747112" w:rsidRPr="00E32405">
              <w:rPr>
                <w:rFonts w:hint="cs"/>
                <w:rtl/>
              </w:rPr>
              <w:t xml:space="preserve"> המציע</w:t>
            </w:r>
            <w:r w:rsidRPr="00E32405">
              <w:rPr>
                <w:rtl/>
              </w:rPr>
              <w:t>, חברי הדירקטוריון</w:t>
            </w:r>
            <w:r w:rsidR="00747112" w:rsidRPr="00E32405">
              <w:rPr>
                <w:rFonts w:hint="cs"/>
                <w:rtl/>
              </w:rPr>
              <w:t xml:space="preserve"> במציע</w:t>
            </w:r>
            <w:r w:rsidRPr="00E32405">
              <w:rPr>
                <w:rtl/>
              </w:rPr>
              <w:t>, המוסמכים לחתום ולהתחייב בשם המציע/ה, המנהל הכללי</w:t>
            </w:r>
            <w:r w:rsidR="00747112" w:rsidRPr="00E32405">
              <w:rPr>
                <w:rFonts w:hint="cs"/>
                <w:rtl/>
              </w:rPr>
              <w:t xml:space="preserve"> של המציע</w:t>
            </w:r>
            <w:r w:rsidRPr="00E32405">
              <w:rPr>
                <w:rtl/>
              </w:rPr>
              <w:t xml:space="preserve">, אנשי הקשר </w:t>
            </w:r>
            <w:r w:rsidR="00747112" w:rsidRPr="00E32405">
              <w:rPr>
                <w:rFonts w:hint="cs"/>
                <w:rtl/>
              </w:rPr>
              <w:t xml:space="preserve">מטעם המציע </w:t>
            </w:r>
            <w:r w:rsidRPr="00E32405">
              <w:rPr>
                <w:rtl/>
              </w:rPr>
              <w:t xml:space="preserve">למכרז זה, בעלי </w:t>
            </w:r>
            <w:r w:rsidR="00747112" w:rsidRPr="00E32405">
              <w:rPr>
                <w:rFonts w:hint="cs"/>
                <w:rtl/>
              </w:rPr>
              <w:t>ה</w:t>
            </w:r>
            <w:r w:rsidRPr="00E32405">
              <w:rPr>
                <w:rtl/>
              </w:rPr>
              <w:t xml:space="preserve">שליטה </w:t>
            </w:r>
            <w:r w:rsidR="00747112" w:rsidRPr="00E32405">
              <w:rPr>
                <w:rFonts w:hint="cs"/>
                <w:rtl/>
              </w:rPr>
              <w:t xml:space="preserve">כהגדרתם במכרז זה, </w:t>
            </w:r>
            <w:r w:rsidRPr="00E32405">
              <w:rPr>
                <w:rtl/>
              </w:rPr>
              <w:t>ונהנים</w:t>
            </w:r>
            <w:r w:rsidR="00747112" w:rsidRPr="00E32405">
              <w:rPr>
                <w:rFonts w:hint="cs"/>
                <w:rtl/>
              </w:rPr>
              <w:t xml:space="preserve"> במציע</w:t>
            </w:r>
            <w:r w:rsidRPr="00E32405">
              <w:rPr>
                <w:rtl/>
              </w:rPr>
              <w:t>.</w:t>
            </w:r>
          </w:p>
        </w:tc>
      </w:tr>
      <w:tr w:rsidR="00E32405" w:rsidRPr="00E32405" w:rsidTr="005E07DA">
        <w:trPr>
          <w:cantSplit/>
        </w:trPr>
        <w:tc>
          <w:tcPr>
            <w:tcW w:w="2316" w:type="dxa"/>
          </w:tcPr>
          <w:p w:rsidR="005E07DA" w:rsidRPr="00E32405" w:rsidRDefault="005E07DA" w:rsidP="005E07DA">
            <w:pPr>
              <w:tabs>
                <w:tab w:val="left" w:pos="2268"/>
                <w:tab w:val="left" w:pos="2410"/>
              </w:tabs>
              <w:spacing w:line="360" w:lineRule="auto"/>
              <w:rPr>
                <w:b/>
                <w:bCs/>
                <w:rtl/>
              </w:rPr>
            </w:pPr>
            <w:r w:rsidRPr="00E32405">
              <w:rPr>
                <w:rFonts w:hint="cs"/>
                <w:b/>
                <w:bCs/>
                <w:rtl/>
              </w:rPr>
              <w:t>דיווח ב"ר מובנה</w:t>
            </w:r>
          </w:p>
        </w:tc>
        <w:tc>
          <w:tcPr>
            <w:tcW w:w="284" w:type="dxa"/>
          </w:tcPr>
          <w:p w:rsidR="005E07DA" w:rsidRPr="00E32405" w:rsidRDefault="005E07DA" w:rsidP="005E07DA">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5E07DA" w:rsidRPr="00E32405" w:rsidRDefault="005E07DA" w:rsidP="005E07DA">
            <w:pPr>
              <w:spacing w:line="360" w:lineRule="auto"/>
              <w:jc w:val="both"/>
              <w:rPr>
                <w:rtl/>
              </w:rPr>
            </w:pPr>
            <w:r w:rsidRPr="00E32405">
              <w:rPr>
                <w:rFonts w:ascii="Times New Roman" w:hAnsi="Times New Roman" w:hint="cs"/>
                <w:rtl/>
              </w:rPr>
              <w:t xml:space="preserve">דיווח בלתי רגיל המתקבל במבנה </w:t>
            </w:r>
            <w:r w:rsidRPr="00E32405">
              <w:rPr>
                <w:rFonts w:ascii="Times New Roman" w:hAnsi="Times New Roman"/>
              </w:rPr>
              <w:t>XML</w:t>
            </w:r>
            <w:r w:rsidRPr="00E32405">
              <w:rPr>
                <w:rFonts w:ascii="Times New Roman" w:hAnsi="Times New Roman" w:hint="cs"/>
                <w:rtl/>
              </w:rPr>
              <w:t xml:space="preserve"> ונקלט אל מערכת הקלט באופן אוטומטי</w:t>
            </w:r>
            <w:r w:rsidRPr="00E32405">
              <w:rPr>
                <w:rFonts w:hint="cs"/>
                <w:rtl/>
              </w:rPr>
              <w:t>.</w:t>
            </w:r>
          </w:p>
        </w:tc>
      </w:tr>
      <w:tr w:rsidR="00E32405" w:rsidRPr="00E32405" w:rsidTr="00BA1EB9">
        <w:trPr>
          <w:cantSplit/>
        </w:trPr>
        <w:tc>
          <w:tcPr>
            <w:tcW w:w="2316" w:type="dxa"/>
          </w:tcPr>
          <w:p w:rsidR="00CA68D8" w:rsidRPr="00E32405" w:rsidRDefault="00CA68D8" w:rsidP="005E07DA">
            <w:pPr>
              <w:tabs>
                <w:tab w:val="left" w:pos="2268"/>
                <w:tab w:val="left" w:pos="2410"/>
              </w:tabs>
              <w:spacing w:line="360" w:lineRule="auto"/>
              <w:rPr>
                <w:b/>
                <w:bCs/>
                <w:rtl/>
              </w:rPr>
            </w:pPr>
            <w:r w:rsidRPr="00E32405">
              <w:rPr>
                <w:rFonts w:hint="cs"/>
                <w:b/>
                <w:bCs/>
                <w:rtl/>
              </w:rPr>
              <w:lastRenderedPageBreak/>
              <w:t>דווח "</w:t>
            </w:r>
            <w:r w:rsidRPr="00E32405">
              <w:rPr>
                <w:rFonts w:hint="eastAsia"/>
                <w:b/>
                <w:bCs/>
                <w:rtl/>
              </w:rPr>
              <w:t>לא</w:t>
            </w:r>
            <w:r w:rsidRPr="00E32405">
              <w:rPr>
                <w:b/>
                <w:bCs/>
                <w:rtl/>
              </w:rPr>
              <w:t xml:space="preserve"> </w:t>
            </w:r>
            <w:r w:rsidRPr="00E32405">
              <w:rPr>
                <w:rFonts w:hint="eastAsia"/>
                <w:b/>
                <w:bCs/>
                <w:rtl/>
              </w:rPr>
              <w:t>רגיל</w:t>
            </w:r>
            <w:r w:rsidRPr="00E32405">
              <w:rPr>
                <w:rFonts w:hint="cs"/>
                <w:b/>
                <w:bCs/>
                <w:rtl/>
              </w:rPr>
              <w:t xml:space="preserve">" </w:t>
            </w:r>
            <w:r w:rsidR="00C406C8" w:rsidRPr="00E32405">
              <w:rPr>
                <w:b/>
                <w:bCs/>
                <w:rtl/>
              </w:rPr>
              <w:br/>
            </w:r>
            <w:r w:rsidRPr="00E32405">
              <w:rPr>
                <w:rFonts w:hint="cs"/>
                <w:b/>
                <w:bCs/>
                <w:rtl/>
              </w:rPr>
              <w:t>(</w:t>
            </w:r>
            <w:r w:rsidR="00C406C8" w:rsidRPr="00E32405">
              <w:rPr>
                <w:rFonts w:hint="cs"/>
                <w:b/>
                <w:bCs/>
                <w:rtl/>
              </w:rPr>
              <w:t>בלתי רגיל/</w:t>
            </w:r>
            <w:r w:rsidR="00F66DAD" w:rsidRPr="00E32405">
              <w:rPr>
                <w:rFonts w:hint="cs"/>
                <w:b/>
                <w:bCs/>
                <w:rtl/>
              </w:rPr>
              <w:t>ב"ר/</w:t>
            </w:r>
            <w:r w:rsidRPr="00E32405">
              <w:rPr>
                <w:rFonts w:hint="cs"/>
                <w:b/>
                <w:bCs/>
                <w:rtl/>
              </w:rPr>
              <w:t>סובייקטיבי)</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CA68D8" w:rsidP="00D81CC7">
            <w:pPr>
              <w:spacing w:line="360" w:lineRule="auto"/>
              <w:jc w:val="both"/>
              <w:rPr>
                <w:rtl/>
              </w:rPr>
            </w:pPr>
            <w:r w:rsidRPr="00E32405">
              <w:rPr>
                <w:rFonts w:hint="cs"/>
                <w:rtl/>
              </w:rPr>
              <w:t xml:space="preserve">מסמך המכיל דף או שניים, או יותר בתבנית </w:t>
            </w:r>
            <w:r w:rsidR="00A905FD" w:rsidRPr="00E32405">
              <w:rPr>
                <w:rFonts w:hint="cs"/>
                <w:rtl/>
              </w:rPr>
              <w:t xml:space="preserve">מסגרת או </w:t>
            </w:r>
            <w:r w:rsidRPr="00E32405">
              <w:rPr>
                <w:rFonts w:hint="cs"/>
                <w:rtl/>
              </w:rPr>
              <w:t>קבועה בצו</w:t>
            </w:r>
            <w:r w:rsidR="00FB7F01" w:rsidRPr="00E32405">
              <w:rPr>
                <w:rFonts w:hint="cs"/>
                <w:rtl/>
              </w:rPr>
              <w:t>וים</w:t>
            </w:r>
            <w:r w:rsidRPr="00E32405">
              <w:rPr>
                <w:rFonts w:hint="cs"/>
                <w:rtl/>
              </w:rPr>
              <w:t xml:space="preserve"> ובהנחי</w:t>
            </w:r>
            <w:r w:rsidR="00FB7F01" w:rsidRPr="00E32405">
              <w:rPr>
                <w:rFonts w:hint="cs"/>
                <w:rtl/>
              </w:rPr>
              <w:t>ו</w:t>
            </w:r>
            <w:r w:rsidRPr="00E32405">
              <w:rPr>
                <w:rFonts w:hint="cs"/>
                <w:rtl/>
              </w:rPr>
              <w:t xml:space="preserve">ת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למדווח שאליו מצורפים נספחים מודפסים על נייר שהם בדרך כלל תבניות פלט קבועות של מערכת מידע ממוחשבת (כגון מערכת ענ"א של בנק) ותצלומי מסמכים אחרים, כגון: ת"ז או דרכון או תעודת רישום תאגיד. המסמך עשוי להיות מלווה </w:t>
            </w:r>
            <w:r w:rsidR="00A905FD" w:rsidRPr="00E32405">
              <w:rPr>
                <w:rFonts w:hint="cs"/>
                <w:rtl/>
              </w:rPr>
              <w:t xml:space="preserve">לרוב </w:t>
            </w:r>
            <w:r w:rsidRPr="00E32405">
              <w:rPr>
                <w:rFonts w:hint="cs"/>
                <w:rtl/>
              </w:rPr>
              <w:t xml:space="preserve">בתקליטור המכילים קובץ כגון </w:t>
            </w:r>
            <w:r w:rsidRPr="00E32405">
              <w:rPr>
                <w:rFonts w:hint="cs"/>
              </w:rPr>
              <w:t>WORD</w:t>
            </w:r>
            <w:r w:rsidRPr="00E32405">
              <w:rPr>
                <w:rFonts w:hint="cs"/>
                <w:rtl/>
              </w:rPr>
              <w:t xml:space="preserve"> </w:t>
            </w:r>
            <w:r w:rsidRPr="00E32405">
              <w:rPr>
                <w:rFonts w:hint="cs"/>
              </w:rPr>
              <w:t>MS</w:t>
            </w:r>
            <w:r w:rsidRPr="00E32405">
              <w:rPr>
                <w:rFonts w:hint="cs"/>
                <w:rtl/>
              </w:rPr>
              <w:t xml:space="preserve"> (</w:t>
            </w:r>
            <w:r w:rsidRPr="00E32405">
              <w:t>(*.DOC</w:t>
            </w:r>
            <w:r w:rsidRPr="00E32405">
              <w:rPr>
                <w:rFonts w:hint="cs"/>
                <w:rtl/>
              </w:rPr>
              <w:t xml:space="preserve"> או קובץ</w:t>
            </w:r>
            <w:r w:rsidR="00BD7B30" w:rsidRPr="00E32405">
              <w:rPr>
                <w:rFonts w:hint="cs"/>
                <w:rtl/>
              </w:rPr>
              <w:t xml:space="preserve"> </w:t>
            </w:r>
            <w:r w:rsidRPr="00E32405">
              <w:t>XML -</w:t>
            </w:r>
            <w:r w:rsidR="00774E77" w:rsidRPr="00E32405">
              <w:t xml:space="preserve">. </w:t>
            </w:r>
            <w:r w:rsidRPr="00E32405">
              <w:t>docx)</w:t>
            </w:r>
            <w:r w:rsidRPr="00E32405">
              <w:rPr>
                <w:rFonts w:hint="cs"/>
                <w:rtl/>
              </w:rPr>
              <w:t xml:space="preserve">) וקבצים בתבנית </w:t>
            </w:r>
            <w:r w:rsidRPr="00E32405">
              <w:rPr>
                <w:rFonts w:hint="cs"/>
              </w:rPr>
              <w:t>PDF</w:t>
            </w:r>
            <w:r w:rsidRPr="00E32405">
              <w:rPr>
                <w:rFonts w:hint="cs"/>
                <w:rtl/>
              </w:rPr>
              <w:t xml:space="preserve"> או תבנית גרפית שכיחה כגון </w:t>
            </w:r>
            <w:r w:rsidRPr="00E32405">
              <w:t>jpg</w:t>
            </w:r>
            <w:r w:rsidRPr="00E32405">
              <w:rPr>
                <w:rFonts w:hint="cs"/>
                <w:rtl/>
              </w:rPr>
              <w:t>.</w:t>
            </w:r>
          </w:p>
        </w:tc>
      </w:tr>
      <w:tr w:rsidR="00E32405" w:rsidRPr="00E32405" w:rsidTr="00BA1EB9">
        <w:trPr>
          <w:cantSplit/>
        </w:trPr>
        <w:tc>
          <w:tcPr>
            <w:tcW w:w="2316" w:type="dxa"/>
          </w:tcPr>
          <w:p w:rsidR="00CA68D8" w:rsidRPr="00E32405" w:rsidRDefault="00CA68D8" w:rsidP="0055399F">
            <w:pPr>
              <w:tabs>
                <w:tab w:val="left" w:pos="2268"/>
                <w:tab w:val="left" w:pos="2410"/>
              </w:tabs>
              <w:spacing w:line="360" w:lineRule="auto"/>
              <w:rPr>
                <w:b/>
                <w:bCs/>
                <w:rtl/>
              </w:rPr>
            </w:pPr>
            <w:r w:rsidRPr="00E32405">
              <w:rPr>
                <w:rFonts w:hint="cs"/>
                <w:b/>
                <w:bCs/>
                <w:rtl/>
              </w:rPr>
              <w:t>דווח "רגיל" (אובייקטיבי)</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CA68D8" w:rsidP="00D81CC7">
            <w:pPr>
              <w:spacing w:line="360" w:lineRule="auto"/>
              <w:jc w:val="both"/>
              <w:rPr>
                <w:rtl/>
              </w:rPr>
            </w:pPr>
            <w:r w:rsidRPr="00E32405">
              <w:rPr>
                <w:rFonts w:hint="cs"/>
                <w:rtl/>
              </w:rPr>
              <w:t xml:space="preserve">אצוות נתונים על גבי תקליטור או מודפסת ע"ג נייר המורכבת ממספר קבצים בעלי מבנה קבוע כמוגדר בצווים </w:t>
            </w:r>
            <w:r w:rsidR="00FB7F01" w:rsidRPr="00E32405">
              <w:rPr>
                <w:rFonts w:hint="cs"/>
                <w:rtl/>
              </w:rPr>
              <w:t xml:space="preserve">ובהנחיות </w:t>
            </w:r>
            <w:r w:rsidR="00F37640" w:rsidRPr="00E32405">
              <w:rPr>
                <w:rFonts w:hint="cs"/>
                <w:rtl/>
              </w:rPr>
              <w:t>רשלא</w:t>
            </w:r>
            <w:r w:rsidR="00F37640" w:rsidRPr="00E32405">
              <w:rPr>
                <w:rtl/>
              </w:rPr>
              <w:t>"</w:t>
            </w:r>
            <w:r w:rsidR="00F37640" w:rsidRPr="00E32405">
              <w:rPr>
                <w:rFonts w:hint="cs"/>
                <w:rtl/>
              </w:rPr>
              <w:t>ה</w:t>
            </w:r>
            <w:r w:rsidR="00FB7F01" w:rsidRPr="00E32405">
              <w:rPr>
                <w:rFonts w:hint="cs"/>
                <w:rtl/>
              </w:rPr>
              <w:t xml:space="preserve"> </w:t>
            </w:r>
            <w:r w:rsidRPr="00E32405">
              <w:rPr>
                <w:rFonts w:hint="cs"/>
                <w:rtl/>
              </w:rPr>
              <w:t xml:space="preserve">לכל אחד מהמגזרים הפיננסיים המדווחים. הדיווח עשוי להיות מלווה לעיתים בצרופות ונספחים לדיווח, מודפסים ע"ג נייר, או כקבצים בתבנית </w:t>
            </w:r>
            <w:r w:rsidRPr="00E32405">
              <w:rPr>
                <w:rFonts w:hint="cs"/>
              </w:rPr>
              <w:t>PDF</w:t>
            </w:r>
            <w:r w:rsidRPr="00E32405">
              <w:rPr>
                <w:rFonts w:hint="cs"/>
                <w:rtl/>
              </w:rPr>
              <w:t xml:space="preserve"> או תבנית גרפית שכיחה כגון </w:t>
            </w:r>
            <w:r w:rsidRPr="00E32405">
              <w:t>jpg</w:t>
            </w:r>
            <w:r w:rsidRPr="00E32405">
              <w:rPr>
                <w:rFonts w:hint="cs"/>
                <w:rtl/>
              </w:rPr>
              <w:t xml:space="preserve"> (ראה תבניות ודברי הסבר לחייבי הדיווח, באתר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באינטרנט).</w:t>
            </w:r>
          </w:p>
        </w:tc>
      </w:tr>
      <w:tr w:rsidR="00E32405" w:rsidRPr="00E32405" w:rsidTr="00BA1EB9">
        <w:trPr>
          <w:cantSplit/>
        </w:trPr>
        <w:tc>
          <w:tcPr>
            <w:tcW w:w="2316" w:type="dxa"/>
          </w:tcPr>
          <w:p w:rsidR="00CA68D8" w:rsidRPr="00E32405" w:rsidRDefault="00CA68D8" w:rsidP="0055399F">
            <w:pPr>
              <w:tabs>
                <w:tab w:val="left" w:pos="2268"/>
                <w:tab w:val="left" w:pos="2410"/>
              </w:tabs>
              <w:spacing w:line="360" w:lineRule="auto"/>
              <w:rPr>
                <w:b/>
                <w:bCs/>
                <w:rtl/>
              </w:rPr>
            </w:pPr>
            <w:r w:rsidRPr="00E32405">
              <w:rPr>
                <w:rFonts w:hint="cs"/>
                <w:b/>
                <w:bCs/>
                <w:rtl/>
              </w:rPr>
              <w:t>דיווח אמ"ל</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CA68D8" w:rsidP="00FC75DE">
            <w:pPr>
              <w:spacing w:line="360" w:lineRule="auto"/>
              <w:jc w:val="both"/>
              <w:rPr>
                <w:rtl/>
              </w:rPr>
            </w:pPr>
            <w:r w:rsidRPr="00E32405">
              <w:rPr>
                <w:rFonts w:hint="cs"/>
                <w:rtl/>
              </w:rPr>
              <w:t xml:space="preserve">אין מה לדווח, מסמך כתוב או פקס שמשגר כל חייב דיווח במקרה שאין לו מה לדווח, לפי הנדרש בחוק ובצו הנוגע לו, </w:t>
            </w:r>
            <w:r w:rsidR="00FC75DE" w:rsidRPr="00E32405">
              <w:rPr>
                <w:rFonts w:hint="cs"/>
                <w:rtl/>
              </w:rPr>
              <w:t xml:space="preserve">עבור </w:t>
            </w:r>
            <w:r w:rsidRPr="00E32405">
              <w:rPr>
                <w:rFonts w:hint="cs"/>
                <w:rtl/>
              </w:rPr>
              <w:t>תקופת זמן שחלפה.</w:t>
            </w:r>
          </w:p>
        </w:tc>
      </w:tr>
      <w:tr w:rsidR="00E32405" w:rsidRPr="00E32405" w:rsidTr="00D81CC7">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דיווח מקוון</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ascii="Times New Roman" w:hAnsi="Times New Roman" w:hint="cs"/>
                <w:rtl/>
              </w:rPr>
              <w:t>תהליך דיווח מקוון מוצפן ומאובטח הנקלט באופן אוטומטי במאגרי הרשות ללא התערבות גורם אנושי.</w:t>
            </w:r>
          </w:p>
        </w:tc>
      </w:tr>
      <w:tr w:rsidR="00E32405" w:rsidRPr="00E32405" w:rsidTr="00D81CC7">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eastAsia"/>
                <w:b/>
                <w:bCs/>
                <w:rtl/>
              </w:rPr>
              <w:t>המזמין</w:t>
            </w:r>
            <w:r w:rsidRPr="00E32405">
              <w:rPr>
                <w:rFonts w:ascii="Times New Roman" w:hAnsi="Times New Roman"/>
                <w:b/>
                <w:bCs/>
                <w:rtl/>
              </w:rPr>
              <w:t>/המשרד</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2E58CB">
            <w:pPr>
              <w:spacing w:line="360" w:lineRule="auto"/>
              <w:jc w:val="both"/>
              <w:rPr>
                <w:rFonts w:ascii="Times New Roman" w:hAnsi="Times New Roman"/>
                <w:rtl/>
              </w:rPr>
            </w:pPr>
            <w:r w:rsidRPr="00E32405">
              <w:rPr>
                <w:rFonts w:ascii="Times New Roman" w:hAnsi="Times New Roman" w:hint="cs"/>
                <w:rtl/>
              </w:rPr>
              <w:t>משרד המשפטים</w:t>
            </w:r>
            <w:r w:rsidRPr="00E32405">
              <w:rPr>
                <w:rFonts w:ascii="Times New Roman" w:hAnsi="Times New Roman"/>
                <w:rtl/>
              </w:rPr>
              <w:t>.</w:t>
            </w:r>
            <w:r w:rsidRPr="00E32405">
              <w:rPr>
                <w:rFonts w:ascii="Times New Roman" w:hAnsi="Times New Roman" w:hint="cs"/>
                <w:rtl/>
              </w:rPr>
              <w:t xml:space="preserve"> </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b/>
                <w:bCs/>
                <w:rtl/>
              </w:rPr>
              <w:t>הצעה</w:t>
            </w:r>
          </w:p>
        </w:tc>
        <w:tc>
          <w:tcPr>
            <w:tcW w:w="284" w:type="dxa"/>
          </w:tcPr>
          <w:p w:rsidR="00FC75DE" w:rsidRPr="00E32405" w:rsidRDefault="00FC75DE" w:rsidP="00CD5AC5">
            <w:pPr>
              <w:pStyle w:val="af7"/>
              <w:numPr>
                <w:ilvl w:val="0"/>
                <w:numId w:val="27"/>
              </w:numPr>
              <w:spacing w:line="360" w:lineRule="auto"/>
              <w:rPr>
                <w:b/>
                <w:bCs/>
                <w:rtl/>
                <w:lang w:eastAsia="he-IL"/>
              </w:rPr>
            </w:pPr>
            <w:r w:rsidRPr="00E32405">
              <w:rPr>
                <w:rFonts w:hint="cs"/>
                <w:b/>
                <w:bCs/>
                <w:rtl/>
              </w:rPr>
              <w:t>-</w:t>
            </w:r>
          </w:p>
        </w:tc>
        <w:tc>
          <w:tcPr>
            <w:tcW w:w="6335" w:type="dxa"/>
          </w:tcPr>
          <w:p w:rsidR="00FC75DE" w:rsidRPr="00E32405" w:rsidRDefault="00FC75DE" w:rsidP="00A03EE6">
            <w:pPr>
              <w:spacing w:line="360" w:lineRule="auto"/>
              <w:jc w:val="both"/>
              <w:rPr>
                <w:rFonts w:ascii="Times New Roman" w:hAnsi="Times New Roman"/>
                <w:rtl/>
              </w:rPr>
            </w:pPr>
            <w:r w:rsidRPr="00E32405">
              <w:rPr>
                <w:rFonts w:hint="cs"/>
                <w:rtl/>
              </w:rPr>
              <w:t>הצעת</w:t>
            </w:r>
            <w:r w:rsidRPr="00E32405">
              <w:rPr>
                <w:rtl/>
              </w:rPr>
              <w:t xml:space="preserve"> המציע </w:t>
            </w:r>
            <w:r w:rsidRPr="00E32405">
              <w:rPr>
                <w:rFonts w:hint="cs"/>
                <w:rtl/>
              </w:rPr>
              <w:t xml:space="preserve">ותשובותיו למפרט </w:t>
            </w:r>
            <w:r w:rsidRPr="00E32405">
              <w:rPr>
                <w:rtl/>
              </w:rPr>
              <w:t>על כל נספחיה</w:t>
            </w:r>
            <w:r w:rsidRPr="00E32405">
              <w:rPr>
                <w:rFonts w:hint="cs"/>
                <w:rtl/>
              </w:rPr>
              <w:t>ן והבהרותיהן</w:t>
            </w:r>
            <w:r w:rsidRPr="00E32405">
              <w:rPr>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b/>
                <w:bCs/>
                <w:rtl/>
              </w:rPr>
              <w:t>ועדת המכרזים/הועדה</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A03EE6">
            <w:pPr>
              <w:spacing w:line="360" w:lineRule="auto"/>
              <w:jc w:val="both"/>
              <w:rPr>
                <w:rFonts w:ascii="Times New Roman" w:hAnsi="Times New Roman"/>
                <w:rtl/>
              </w:rPr>
            </w:pPr>
            <w:r w:rsidRPr="00E32405">
              <w:rPr>
                <w:rtl/>
              </w:rPr>
              <w:t xml:space="preserve">ועדת </w:t>
            </w:r>
            <w:r w:rsidRPr="00E32405">
              <w:rPr>
                <w:rFonts w:hint="cs"/>
                <w:rtl/>
              </w:rPr>
              <w:t xml:space="preserve">רכישות של משרד המשפטים, שמונתה ע"י </w:t>
            </w:r>
            <w:r w:rsidRPr="00E32405">
              <w:rPr>
                <w:rtl/>
              </w:rPr>
              <w:t>ה</w:t>
            </w:r>
            <w:r w:rsidRPr="00E32405">
              <w:rPr>
                <w:rFonts w:hint="cs"/>
                <w:rtl/>
              </w:rPr>
              <w:t>מנהל</w:t>
            </w:r>
            <w:r w:rsidRPr="00E32405">
              <w:rPr>
                <w:rtl/>
              </w:rPr>
              <w:t xml:space="preserve"> הכללי</w:t>
            </w:r>
            <w:r w:rsidRPr="00E32405">
              <w:rPr>
                <w:rFonts w:hint="cs"/>
                <w:rtl/>
              </w:rPr>
              <w:t xml:space="preserve"> של המשרד.</w:t>
            </w:r>
          </w:p>
        </w:tc>
      </w:tr>
      <w:tr w:rsidR="00E32405" w:rsidRPr="00E32405" w:rsidTr="00D81CC7">
        <w:tc>
          <w:tcPr>
            <w:tcW w:w="2316" w:type="dxa"/>
          </w:tcPr>
          <w:p w:rsidR="00FC75DE" w:rsidRPr="00E32405" w:rsidRDefault="00FC75DE" w:rsidP="00546BF1">
            <w:pPr>
              <w:tabs>
                <w:tab w:val="left" w:pos="2268"/>
                <w:tab w:val="left" w:pos="2410"/>
              </w:tabs>
              <w:spacing w:line="360" w:lineRule="auto"/>
              <w:rPr>
                <w:b/>
                <w:bCs/>
                <w:rtl/>
              </w:rPr>
            </w:pPr>
            <w:r w:rsidRPr="00E32405">
              <w:rPr>
                <w:rFonts w:hint="cs"/>
                <w:b/>
                <w:bCs/>
                <w:rtl/>
              </w:rPr>
              <w:t>"חלון" השירות הקבוע</w:t>
            </w:r>
          </w:p>
        </w:tc>
        <w:tc>
          <w:tcPr>
            <w:tcW w:w="284" w:type="dxa"/>
          </w:tcPr>
          <w:p w:rsidR="00FC75DE" w:rsidRPr="00E32405" w:rsidRDefault="00FC75DE" w:rsidP="00546BF1">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29226F">
            <w:pPr>
              <w:spacing w:line="360" w:lineRule="auto"/>
              <w:jc w:val="both"/>
              <w:rPr>
                <w:rtl/>
              </w:rPr>
            </w:pPr>
            <w:r w:rsidRPr="00E32405">
              <w:rPr>
                <w:rFonts w:hint="cs"/>
                <w:rtl/>
              </w:rPr>
              <w:t xml:space="preserve">אלה הם </w:t>
            </w:r>
            <w:r w:rsidRPr="00E32405">
              <w:rPr>
                <w:rtl/>
              </w:rPr>
              <w:t>ימי</w:t>
            </w:r>
            <w:r w:rsidRPr="00E32405">
              <w:rPr>
                <w:rFonts w:hint="cs"/>
                <w:rtl/>
              </w:rPr>
              <w:t>ם</w:t>
            </w:r>
            <w:r w:rsidRPr="00E32405">
              <w:rPr>
                <w:rtl/>
              </w:rPr>
              <w:t xml:space="preserve"> ושעות העבודה במסגרתם על </w:t>
            </w:r>
            <w:r w:rsidRPr="00E32405">
              <w:rPr>
                <w:rFonts w:hint="cs"/>
                <w:rtl/>
              </w:rPr>
              <w:t>הספק להפע</w:t>
            </w:r>
            <w:r w:rsidRPr="00E32405">
              <w:rPr>
                <w:rtl/>
              </w:rPr>
              <w:t xml:space="preserve">יל </w:t>
            </w:r>
            <w:r w:rsidRPr="00E32405">
              <w:rPr>
                <w:rFonts w:hint="cs"/>
                <w:rtl/>
              </w:rPr>
              <w:t xml:space="preserve">את </w:t>
            </w:r>
            <w:r w:rsidRPr="00E32405">
              <w:rPr>
                <w:rtl/>
              </w:rPr>
              <w:t xml:space="preserve">מרכז </w:t>
            </w:r>
            <w:r w:rsidR="00BB5622" w:rsidRPr="00E32405">
              <w:rPr>
                <w:rFonts w:hint="cs"/>
                <w:rtl/>
              </w:rPr>
              <w:t>הקלט</w:t>
            </w:r>
            <w:r w:rsidRPr="00E32405">
              <w:rPr>
                <w:rtl/>
              </w:rPr>
              <w:t xml:space="preserve"> </w:t>
            </w:r>
            <w:r w:rsidR="00BB5622" w:rsidRPr="00E32405">
              <w:rPr>
                <w:rFonts w:hint="cs"/>
                <w:rtl/>
              </w:rPr>
              <w:t>ו</w:t>
            </w:r>
            <w:r w:rsidRPr="00E32405">
              <w:rPr>
                <w:rtl/>
              </w:rPr>
              <w:t>לספק מענ</w:t>
            </w:r>
            <w:r w:rsidRPr="00E32405">
              <w:rPr>
                <w:rFonts w:hint="cs"/>
                <w:rtl/>
              </w:rPr>
              <w:t>ה לבעיות ותקלות תפעול</w:t>
            </w:r>
            <w:r w:rsidRPr="00E32405">
              <w:rPr>
                <w:rtl/>
              </w:rPr>
              <w:t>.</w:t>
            </w:r>
          </w:p>
        </w:tc>
      </w:tr>
      <w:tr w:rsidR="00E32405" w:rsidRPr="00E32405" w:rsidTr="00546BF1">
        <w:trPr>
          <w:cantSplit/>
        </w:trPr>
        <w:tc>
          <w:tcPr>
            <w:tcW w:w="2316" w:type="dxa"/>
          </w:tcPr>
          <w:p w:rsidR="00FC75DE" w:rsidRPr="00E32405" w:rsidRDefault="00FC75DE" w:rsidP="00546BF1">
            <w:pPr>
              <w:tabs>
                <w:tab w:val="left" w:pos="2268"/>
                <w:tab w:val="left" w:pos="2410"/>
              </w:tabs>
              <w:spacing w:line="360" w:lineRule="auto"/>
              <w:rPr>
                <w:b/>
                <w:bCs/>
                <w:rtl/>
              </w:rPr>
            </w:pPr>
            <w:r w:rsidRPr="00E32405">
              <w:rPr>
                <w:rFonts w:hint="cs"/>
                <w:b/>
                <w:bCs/>
                <w:rtl/>
              </w:rPr>
              <w:t>"חלון" קבלת קהל</w:t>
            </w:r>
          </w:p>
        </w:tc>
        <w:tc>
          <w:tcPr>
            <w:tcW w:w="284" w:type="dxa"/>
          </w:tcPr>
          <w:p w:rsidR="00FC75DE" w:rsidRPr="00E32405" w:rsidRDefault="00FC75DE" w:rsidP="00546BF1">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F72691">
            <w:pPr>
              <w:spacing w:line="360" w:lineRule="auto"/>
              <w:jc w:val="both"/>
              <w:rPr>
                <w:rtl/>
              </w:rPr>
            </w:pPr>
            <w:r w:rsidRPr="00E32405">
              <w:rPr>
                <w:rFonts w:hint="cs"/>
                <w:rtl/>
              </w:rPr>
              <w:t>שעות קבלת משלוחים המכילים דיווחים מאת חייבי הדיווח</w:t>
            </w:r>
            <w:r w:rsidR="00F72691" w:rsidRPr="00E32405">
              <w:rPr>
                <w:rFonts w:hint="cs"/>
                <w:rtl/>
              </w:rPr>
              <w:t>.</w:t>
            </w:r>
            <w:r w:rsidR="00774E77" w:rsidRPr="00E32405">
              <w:rPr>
                <w:rFonts w:hint="cs"/>
                <w:rtl/>
              </w:rPr>
              <w:t xml:space="preserve">     </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יכולת עיבוד יומית</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hint="cs"/>
                <w:rtl/>
              </w:rPr>
              <w:t>כמות רשומות מרבית (כגון: קובץ ספרתי קריא מחשב, מסמך כתוב) שעבורם מסוגל הספק לבצע את השירותים המוגדרים בסעיף 4 במסמכי המכרז.</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t>מנה</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קבוצה של אחד מן הבאים - מעטפה/דיווח רגיל/דיוו</w:t>
            </w:r>
            <w:r w:rsidRPr="00E32405">
              <w:rPr>
                <w:rFonts w:hint="eastAsia"/>
                <w:rtl/>
              </w:rPr>
              <w:t>ח</w:t>
            </w:r>
            <w:r w:rsidRPr="00E32405">
              <w:rPr>
                <w:rFonts w:hint="cs"/>
                <w:rtl/>
              </w:rPr>
              <w:t xml:space="preserve"> לא רגיל/בקשת מידע/תיק/שקית/אוגדן/אגד של הצהרות מכס (אחד או יותר ללא הגבלה).</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מסמך</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אוסף של עמודים (אחד או יותר, ללא הגבלה) המכילים תוכן כתוב כלשהו. דף במסמך המודפס בשני צדדיו יחשב כשני עמודים.</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t>מערכת קלט</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sz w:val="22"/>
                <w:rtl/>
              </w:rPr>
            </w:pPr>
            <w:r w:rsidRPr="00E32405">
              <w:rPr>
                <w:rFonts w:hint="cs"/>
                <w:rtl/>
              </w:rPr>
              <w:t xml:space="preserve">מערכת ממוחשבת שמספק הלקוח לספק, המיועדת לקליטת נתונים מכל הסוגים הנ"ל למערכת המחשוב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מערכת הקלט יכול שתהיה מורכבת ממספר תתי מערכות שונות המופעלות בסביבות עבודה נפרדות</w:t>
            </w:r>
            <w:r w:rsidRPr="00E32405">
              <w:rPr>
                <w:rFonts w:hint="cs"/>
                <w:sz w:val="22"/>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eastAsia"/>
                <w:b/>
                <w:bCs/>
                <w:rtl/>
              </w:rPr>
              <w:t>מפרט</w:t>
            </w:r>
            <w:r w:rsidRPr="00E32405">
              <w:rPr>
                <w:rFonts w:ascii="Times New Roman" w:hAnsi="Times New Roman"/>
                <w:b/>
                <w:bCs/>
                <w:rtl/>
              </w:rPr>
              <w:t>/בקשה להצעות</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E237EB">
            <w:pPr>
              <w:spacing w:line="360" w:lineRule="auto"/>
              <w:rPr>
                <w:rFonts w:ascii="Times New Roman" w:hAnsi="Times New Roman"/>
                <w:rtl/>
              </w:rPr>
            </w:pPr>
            <w:r w:rsidRPr="00E32405">
              <w:rPr>
                <w:rFonts w:ascii="Times New Roman" w:hAnsi="Times New Roman" w:hint="cs"/>
                <w:rtl/>
              </w:rPr>
              <w:t>מסמך זה על כל נספחיו והבהרותיו</w:t>
            </w:r>
            <w:r w:rsidRPr="00E32405">
              <w:rPr>
                <w:rFonts w:ascii="Times New Roman" w:hAnsi="Times New Roman"/>
                <w:rtl/>
              </w:rPr>
              <w:t>.</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lastRenderedPageBreak/>
              <w:t>מפתוח</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 xml:space="preserve">הקלדת ערכים/מידע </w:t>
            </w:r>
            <w:r w:rsidRPr="00E32405">
              <w:t>Metadata</w:t>
            </w:r>
            <w:r w:rsidRPr="00E32405">
              <w:rPr>
                <w:rFonts w:hint="cs"/>
                <w:rtl/>
              </w:rPr>
              <w:t xml:space="preserve"> בגין מסמך כלשהו, לשדות נתונים</w:t>
            </w:r>
            <w:r w:rsidR="00774E77" w:rsidRPr="00E32405">
              <w:rPr>
                <w:rFonts w:hint="cs"/>
                <w:rtl/>
              </w:rPr>
              <w:t xml:space="preserve"> </w:t>
            </w:r>
            <w:r w:rsidRPr="00E32405">
              <w:rPr>
                <w:rFonts w:hint="cs"/>
                <w:rtl/>
              </w:rPr>
              <w:t>הנדרשים ע"י הלקוח במערכת הקלט הממוחשבת שלו.</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מציע</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B9509B">
            <w:pPr>
              <w:spacing w:line="360" w:lineRule="auto"/>
              <w:rPr>
                <w:rFonts w:ascii="Times New Roman" w:hAnsi="Times New Roman"/>
                <w:rtl/>
              </w:rPr>
            </w:pPr>
            <w:r w:rsidRPr="00E32405">
              <w:rPr>
                <w:rFonts w:ascii="Times New Roman" w:hAnsi="Times New Roman" w:hint="cs"/>
                <w:rtl/>
              </w:rPr>
              <w:t xml:space="preserve">כל </w:t>
            </w:r>
            <w:r w:rsidR="00B9509B" w:rsidRPr="00E32405">
              <w:rPr>
                <w:rFonts w:ascii="Times New Roman" w:hAnsi="Times New Roman" w:hint="cs"/>
                <w:rtl/>
              </w:rPr>
              <w:t xml:space="preserve">ישות </w:t>
            </w:r>
            <w:r w:rsidRPr="00E32405">
              <w:rPr>
                <w:rFonts w:ascii="Times New Roman" w:hAnsi="Times New Roman" w:hint="cs"/>
                <w:rtl/>
              </w:rPr>
              <w:t>אשר הגיש</w:t>
            </w:r>
            <w:r w:rsidR="00B9509B" w:rsidRPr="00E32405">
              <w:rPr>
                <w:rFonts w:ascii="Times New Roman" w:hAnsi="Times New Roman" w:hint="cs"/>
                <w:rtl/>
              </w:rPr>
              <w:t>ה</w:t>
            </w:r>
            <w:r w:rsidRPr="00E32405">
              <w:rPr>
                <w:rFonts w:ascii="Times New Roman" w:hAnsi="Times New Roman" w:hint="cs"/>
                <w:rtl/>
              </w:rPr>
              <w:t xml:space="preserve"> הצעה </w:t>
            </w:r>
            <w:r w:rsidR="00B9509B" w:rsidRPr="00E32405">
              <w:rPr>
                <w:rFonts w:ascii="Times New Roman" w:hAnsi="Times New Roman" w:hint="cs"/>
                <w:rtl/>
              </w:rPr>
              <w:t>עבור</w:t>
            </w:r>
            <w:r w:rsidRPr="00E32405">
              <w:rPr>
                <w:rFonts w:ascii="Times New Roman" w:hAnsi="Times New Roman" w:hint="cs"/>
                <w:rtl/>
              </w:rPr>
              <w:t xml:space="preserve"> מכרז זה.</w:t>
            </w:r>
          </w:p>
        </w:tc>
      </w:tr>
      <w:tr w:rsidR="00E32405" w:rsidRPr="00E32405" w:rsidTr="00BA1EB9">
        <w:trPr>
          <w:cantSplit/>
        </w:trPr>
        <w:tc>
          <w:tcPr>
            <w:tcW w:w="2316" w:type="dxa"/>
          </w:tcPr>
          <w:p w:rsidR="00851D4D" w:rsidRPr="00E32405" w:rsidRDefault="00851D4D"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נאמן ביטחון של הלקוח</w:t>
            </w:r>
          </w:p>
        </w:tc>
        <w:tc>
          <w:tcPr>
            <w:tcW w:w="284" w:type="dxa"/>
          </w:tcPr>
          <w:p w:rsidR="00851D4D" w:rsidRPr="00E32405" w:rsidRDefault="00851D4D"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851D4D" w:rsidRPr="00E32405" w:rsidRDefault="00475587" w:rsidP="00475587">
            <w:pPr>
              <w:pStyle w:val="af2"/>
              <w:spacing w:line="360" w:lineRule="auto"/>
              <w:jc w:val="both"/>
              <w:rPr>
                <w:rFonts w:ascii="Times New Roman" w:hAnsi="Times New Roman"/>
                <w:b/>
                <w:bCs/>
                <w:sz w:val="24"/>
                <w:szCs w:val="24"/>
                <w:rtl/>
              </w:rPr>
            </w:pPr>
            <w:r w:rsidRPr="00E32405">
              <w:rPr>
                <w:rFonts w:ascii="Times New Roman" w:hAnsi="Times New Roman" w:hint="cs"/>
                <w:sz w:val="24"/>
                <w:szCs w:val="24"/>
                <w:rtl/>
              </w:rPr>
              <w:t>בעל תפקיד ה</w:t>
            </w:r>
            <w:r w:rsidR="00851D4D" w:rsidRPr="00E32405">
              <w:rPr>
                <w:rFonts w:ascii="Times New Roman" w:hAnsi="Times New Roman" w:hint="cs"/>
                <w:sz w:val="24"/>
                <w:szCs w:val="24"/>
                <w:rtl/>
              </w:rPr>
              <w:t>אחראי על תחום אבטחת המידע ב</w:t>
            </w:r>
            <w:r w:rsidR="00F37640" w:rsidRPr="00E32405">
              <w:rPr>
                <w:rFonts w:ascii="Times New Roman" w:hAnsi="Times New Roman" w:hint="cs"/>
                <w:sz w:val="24"/>
                <w:szCs w:val="24"/>
                <w:rtl/>
              </w:rPr>
              <w:t>רשלא</w:t>
            </w:r>
            <w:r w:rsidR="00F37640" w:rsidRPr="00E32405">
              <w:rPr>
                <w:rFonts w:ascii="Times New Roman" w:hAnsi="Times New Roman"/>
                <w:sz w:val="24"/>
                <w:szCs w:val="24"/>
                <w:rtl/>
              </w:rPr>
              <w:t>"</w:t>
            </w:r>
            <w:r w:rsidR="00F37640" w:rsidRPr="00E32405">
              <w:rPr>
                <w:rFonts w:ascii="Times New Roman" w:hAnsi="Times New Roman" w:hint="cs"/>
                <w:sz w:val="24"/>
                <w:szCs w:val="24"/>
                <w:rtl/>
              </w:rPr>
              <w:t>ה</w:t>
            </w:r>
            <w:r w:rsidR="00C57933" w:rsidRPr="00E32405">
              <w:rPr>
                <w:rFonts w:ascii="Times New Roman" w:hAnsi="Times New Roman" w:hint="cs"/>
                <w:sz w:val="24"/>
                <w:szCs w:val="24"/>
                <w:rtl/>
              </w:rPr>
              <w:t xml:space="preserve"> שמונה על ידי ראש </w:t>
            </w:r>
            <w:r w:rsidR="00F37640" w:rsidRPr="00E32405">
              <w:rPr>
                <w:rFonts w:ascii="Times New Roman" w:hAnsi="Times New Roman" w:hint="cs"/>
                <w:sz w:val="24"/>
                <w:szCs w:val="24"/>
                <w:rtl/>
              </w:rPr>
              <w:t>רשלא</w:t>
            </w:r>
            <w:r w:rsidR="00F37640" w:rsidRPr="00E32405">
              <w:rPr>
                <w:rFonts w:ascii="Times New Roman" w:hAnsi="Times New Roman"/>
                <w:sz w:val="24"/>
                <w:szCs w:val="24"/>
                <w:rtl/>
              </w:rPr>
              <w:t>"</w:t>
            </w:r>
            <w:r w:rsidR="00F37640" w:rsidRPr="00E32405">
              <w:rPr>
                <w:rFonts w:ascii="Times New Roman" w:hAnsi="Times New Roman" w:hint="cs"/>
                <w:sz w:val="24"/>
                <w:szCs w:val="24"/>
                <w:rtl/>
              </w:rPr>
              <w:t>ה</w:t>
            </w:r>
            <w:r w:rsidR="00851D4D" w:rsidRPr="00E32405">
              <w:rPr>
                <w:rFonts w:ascii="Times New Roman" w:hAnsi="Times New Roman" w:hint="cs"/>
                <w:sz w:val="24"/>
                <w:szCs w:val="24"/>
                <w:rtl/>
              </w:rPr>
              <w:t xml:space="preserve"> יחד עם אגף הביטחון של המשרד. </w:t>
            </w:r>
            <w:r w:rsidRPr="00E32405">
              <w:rPr>
                <w:rFonts w:ascii="Times New Roman" w:hAnsi="Times New Roman" w:hint="cs"/>
                <w:sz w:val="24"/>
                <w:szCs w:val="24"/>
                <w:rtl/>
              </w:rPr>
              <w:t xml:space="preserve">במסמך זה, </w:t>
            </w:r>
            <w:r w:rsidR="00851D4D" w:rsidRPr="00E32405">
              <w:rPr>
                <w:rFonts w:ascii="Times New Roman" w:hAnsi="Times New Roman" w:hint="cs"/>
                <w:sz w:val="24"/>
                <w:szCs w:val="24"/>
                <w:rtl/>
              </w:rPr>
              <w:t>נאמן הב</w:t>
            </w:r>
            <w:r w:rsidR="00C57933" w:rsidRPr="00E32405">
              <w:rPr>
                <w:rFonts w:ascii="Times New Roman" w:hAnsi="Times New Roman" w:hint="cs"/>
                <w:sz w:val="24"/>
                <w:szCs w:val="24"/>
                <w:rtl/>
              </w:rPr>
              <w:t>י</w:t>
            </w:r>
            <w:r w:rsidR="00851D4D" w:rsidRPr="00E32405">
              <w:rPr>
                <w:rFonts w:ascii="Times New Roman" w:hAnsi="Times New Roman" w:hint="cs"/>
                <w:sz w:val="24"/>
                <w:szCs w:val="24"/>
                <w:rtl/>
              </w:rPr>
              <w:t>טחון או מי מטעמו</w:t>
            </w:r>
            <w:r w:rsidR="00C57933" w:rsidRPr="00E32405">
              <w:rPr>
                <w:rFonts w:ascii="Times New Roman" w:hAnsi="Times New Roman" w:hint="cs"/>
                <w:sz w:val="24"/>
                <w:szCs w:val="24"/>
                <w:rtl/>
              </w:rPr>
              <w:t>,</w:t>
            </w:r>
            <w:r w:rsidR="00851D4D" w:rsidRPr="00E32405">
              <w:rPr>
                <w:rFonts w:ascii="Times New Roman" w:hAnsi="Times New Roman" w:hint="cs"/>
                <w:sz w:val="24"/>
                <w:szCs w:val="24"/>
                <w:rtl/>
              </w:rPr>
              <w:t xml:space="preserve"> כפי שיאושר על ידי ראש </w:t>
            </w:r>
            <w:r w:rsidR="00F37640" w:rsidRPr="00E32405">
              <w:rPr>
                <w:rFonts w:ascii="Times New Roman" w:hAnsi="Times New Roman" w:hint="cs"/>
                <w:sz w:val="24"/>
                <w:szCs w:val="24"/>
                <w:rtl/>
              </w:rPr>
              <w:t>רשלא</w:t>
            </w:r>
            <w:r w:rsidR="00F37640" w:rsidRPr="00E32405">
              <w:rPr>
                <w:rFonts w:ascii="Times New Roman" w:hAnsi="Times New Roman"/>
                <w:sz w:val="24"/>
                <w:szCs w:val="24"/>
                <w:rtl/>
              </w:rPr>
              <w:t>"</w:t>
            </w:r>
            <w:r w:rsidR="00F37640" w:rsidRPr="00E32405">
              <w:rPr>
                <w:rFonts w:ascii="Times New Roman" w:hAnsi="Times New Roman" w:hint="cs"/>
                <w:sz w:val="24"/>
                <w:szCs w:val="24"/>
                <w:rtl/>
              </w:rPr>
              <w:t>ה</w:t>
            </w:r>
            <w:r w:rsidR="00851D4D" w:rsidRPr="00E32405">
              <w:rPr>
                <w:rFonts w:ascii="Times New Roman" w:hAnsi="Times New Roman" w:hint="cs"/>
                <w:sz w:val="24"/>
                <w:szCs w:val="24"/>
                <w:rtl/>
              </w:rPr>
              <w:t>.</w:t>
            </w:r>
          </w:p>
        </w:tc>
      </w:tr>
      <w:tr w:rsidR="00E32405" w:rsidRPr="00E32405" w:rsidTr="00FC66DD">
        <w:trPr>
          <w:cantSplit/>
        </w:trPr>
        <w:tc>
          <w:tcPr>
            <w:tcW w:w="2316" w:type="dxa"/>
          </w:tcPr>
          <w:p w:rsidR="00FC66DD" w:rsidRPr="00E32405" w:rsidRDefault="00FC66DD" w:rsidP="00FC66DD">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נהנה</w:t>
            </w:r>
          </w:p>
        </w:tc>
        <w:tc>
          <w:tcPr>
            <w:tcW w:w="284" w:type="dxa"/>
          </w:tcPr>
          <w:p w:rsidR="00FC66DD" w:rsidRPr="00E32405" w:rsidRDefault="00FC66DD" w:rsidP="00FC66DD">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66DD" w:rsidRPr="00E32405" w:rsidRDefault="00FC66DD" w:rsidP="00FC66DD">
            <w:pPr>
              <w:spacing w:line="360" w:lineRule="auto"/>
              <w:jc w:val="both"/>
              <w:rPr>
                <w:rtl/>
              </w:rPr>
            </w:pPr>
            <w:r w:rsidRPr="00E32405">
              <w:rPr>
                <w:rFonts w:hint="eastAsia"/>
                <w:rtl/>
              </w:rPr>
              <w:t>אדם</w:t>
            </w:r>
            <w:r w:rsidRPr="00E32405">
              <w:rPr>
                <w:rtl/>
              </w:rPr>
              <w:t xml:space="preserve"> </w:t>
            </w:r>
            <w:r w:rsidRPr="00E32405">
              <w:rPr>
                <w:rFonts w:hint="eastAsia"/>
                <w:rtl/>
              </w:rPr>
              <w:t>שבעבורו</w:t>
            </w:r>
            <w:r w:rsidRPr="00E32405">
              <w:rPr>
                <w:rtl/>
              </w:rPr>
              <w:t xml:space="preserve"> </w:t>
            </w:r>
            <w:r w:rsidRPr="00E32405">
              <w:rPr>
                <w:rFonts w:hint="eastAsia"/>
                <w:rtl/>
              </w:rPr>
              <w:t>או</w:t>
            </w:r>
            <w:r w:rsidRPr="00E32405">
              <w:rPr>
                <w:rtl/>
              </w:rPr>
              <w:t xml:space="preserve"> </w:t>
            </w:r>
            <w:r w:rsidRPr="00E32405">
              <w:rPr>
                <w:rFonts w:hint="eastAsia"/>
                <w:rtl/>
              </w:rPr>
              <w:t>לטובתו</w:t>
            </w:r>
            <w:r w:rsidRPr="00E32405">
              <w:rPr>
                <w:rtl/>
              </w:rPr>
              <w:t xml:space="preserve"> </w:t>
            </w:r>
            <w:r w:rsidRPr="00E32405">
              <w:rPr>
                <w:rFonts w:hint="eastAsia"/>
                <w:rtl/>
              </w:rPr>
              <w:t>מוחזק</w:t>
            </w:r>
            <w:r w:rsidRPr="00E32405">
              <w:rPr>
                <w:rtl/>
              </w:rPr>
              <w:t xml:space="preserve"> </w:t>
            </w:r>
            <w:r w:rsidRPr="00E32405">
              <w:rPr>
                <w:rFonts w:hint="eastAsia"/>
                <w:rtl/>
              </w:rPr>
              <w:t>הרכוש</w:t>
            </w:r>
            <w:r w:rsidRPr="00E32405">
              <w:rPr>
                <w:rtl/>
              </w:rPr>
              <w:t xml:space="preserve"> </w:t>
            </w:r>
            <w:r w:rsidRPr="00E32405">
              <w:rPr>
                <w:rFonts w:hint="eastAsia"/>
                <w:rtl/>
              </w:rPr>
              <w:t>או</w:t>
            </w:r>
            <w:r w:rsidRPr="00E32405">
              <w:rPr>
                <w:rtl/>
              </w:rPr>
              <w:t xml:space="preserve"> </w:t>
            </w:r>
            <w:r w:rsidRPr="00E32405">
              <w:rPr>
                <w:rFonts w:hint="eastAsia"/>
                <w:rtl/>
              </w:rPr>
              <w:t>נעשית</w:t>
            </w:r>
            <w:r w:rsidRPr="00E32405">
              <w:rPr>
                <w:rtl/>
              </w:rPr>
              <w:t xml:space="preserve"> </w:t>
            </w:r>
            <w:r w:rsidRPr="00E32405">
              <w:rPr>
                <w:rFonts w:hint="eastAsia"/>
                <w:rtl/>
              </w:rPr>
              <w:t>פעולה</w:t>
            </w:r>
            <w:r w:rsidRPr="00E32405">
              <w:rPr>
                <w:rtl/>
              </w:rPr>
              <w:t xml:space="preserve"> </w:t>
            </w:r>
            <w:r w:rsidRPr="00E32405">
              <w:rPr>
                <w:rFonts w:hint="eastAsia"/>
                <w:rtl/>
              </w:rPr>
              <w:t>ברכוש</w:t>
            </w:r>
            <w:r w:rsidRPr="00E32405">
              <w:rPr>
                <w:rtl/>
              </w:rPr>
              <w:t xml:space="preserve">, </w:t>
            </w:r>
            <w:r w:rsidRPr="00E32405">
              <w:rPr>
                <w:rFonts w:hint="eastAsia"/>
                <w:rtl/>
              </w:rPr>
              <w:t>או</w:t>
            </w:r>
            <w:r w:rsidRPr="00E32405">
              <w:rPr>
                <w:rtl/>
              </w:rPr>
              <w:t xml:space="preserve"> </w:t>
            </w:r>
            <w:r w:rsidRPr="00E32405">
              <w:rPr>
                <w:rFonts w:hint="eastAsia"/>
                <w:rtl/>
              </w:rPr>
              <w:t>שביכולתו</w:t>
            </w:r>
            <w:r w:rsidRPr="00E32405">
              <w:rPr>
                <w:rtl/>
              </w:rPr>
              <w:t xml:space="preserve"> </w:t>
            </w:r>
            <w:r w:rsidRPr="00E32405">
              <w:rPr>
                <w:rFonts w:hint="eastAsia"/>
                <w:rtl/>
              </w:rPr>
              <w:t>לכוון</w:t>
            </w:r>
            <w:r w:rsidRPr="00E32405">
              <w:rPr>
                <w:rtl/>
              </w:rPr>
              <w:t xml:space="preserve"> </w:t>
            </w:r>
            <w:r w:rsidRPr="00E32405">
              <w:rPr>
                <w:rFonts w:hint="eastAsia"/>
                <w:rtl/>
              </w:rPr>
              <w:t>פעולה</w:t>
            </w:r>
            <w:r w:rsidRPr="00E32405">
              <w:rPr>
                <w:rtl/>
              </w:rPr>
              <w:t xml:space="preserve"> </w:t>
            </w:r>
            <w:r w:rsidRPr="00E32405">
              <w:rPr>
                <w:rFonts w:hint="eastAsia"/>
                <w:rtl/>
              </w:rPr>
              <w:t>ברכוש</w:t>
            </w:r>
            <w:r w:rsidRPr="00E32405">
              <w:rPr>
                <w:rtl/>
              </w:rPr>
              <w:t xml:space="preserve">, </w:t>
            </w:r>
            <w:r w:rsidRPr="00E32405">
              <w:rPr>
                <w:rFonts w:hint="eastAsia"/>
                <w:rtl/>
              </w:rPr>
              <w:t>והכל</w:t>
            </w:r>
            <w:r w:rsidRPr="00E32405">
              <w:rPr>
                <w:rtl/>
              </w:rPr>
              <w:t xml:space="preserve"> </w:t>
            </w:r>
            <w:r w:rsidRPr="00E32405">
              <w:rPr>
                <w:rFonts w:hint="eastAsia"/>
                <w:rtl/>
              </w:rPr>
              <w:t>במישרין</w:t>
            </w:r>
            <w:r w:rsidRPr="00E32405">
              <w:rPr>
                <w:rtl/>
              </w:rPr>
              <w:t xml:space="preserve"> </w:t>
            </w:r>
            <w:r w:rsidRPr="00E32405">
              <w:rPr>
                <w:rFonts w:hint="eastAsia"/>
                <w:rtl/>
              </w:rPr>
              <w:t>או</w:t>
            </w:r>
            <w:r w:rsidRPr="00E32405">
              <w:rPr>
                <w:rtl/>
              </w:rPr>
              <w:t xml:space="preserve"> </w:t>
            </w:r>
            <w:r w:rsidRPr="00E32405">
              <w:rPr>
                <w:rFonts w:hint="eastAsia"/>
                <w:rtl/>
              </w:rPr>
              <w:t>בעקיפין</w:t>
            </w:r>
            <w:r w:rsidRPr="00E32405">
              <w:rPr>
                <w:rtl/>
              </w:rPr>
              <w:t xml:space="preserve"> </w:t>
            </w:r>
            <w:r w:rsidRPr="00E32405">
              <w:rPr>
                <w:rFonts w:hint="eastAsia"/>
                <w:rtl/>
              </w:rPr>
              <w:t>ואם</w:t>
            </w:r>
            <w:r w:rsidRPr="00E32405">
              <w:rPr>
                <w:rtl/>
              </w:rPr>
              <w:t xml:space="preserve"> </w:t>
            </w:r>
            <w:r w:rsidRPr="00E32405">
              <w:rPr>
                <w:rFonts w:hint="eastAsia"/>
                <w:rtl/>
              </w:rPr>
              <w:t>היה</w:t>
            </w:r>
            <w:r w:rsidRPr="00E32405">
              <w:rPr>
                <w:rtl/>
              </w:rPr>
              <w:t xml:space="preserve"> </w:t>
            </w:r>
            <w:r w:rsidRPr="00E32405">
              <w:rPr>
                <w:rFonts w:hint="eastAsia"/>
                <w:rtl/>
              </w:rPr>
              <w:t>הנהנה</w:t>
            </w:r>
            <w:r w:rsidRPr="00E32405">
              <w:rPr>
                <w:rtl/>
              </w:rPr>
              <w:t xml:space="preserve"> </w:t>
            </w:r>
            <w:r w:rsidRPr="00E32405">
              <w:rPr>
                <w:rFonts w:hint="eastAsia"/>
                <w:rtl/>
              </w:rPr>
              <w:t>תאגיד</w:t>
            </w:r>
            <w:r w:rsidRPr="00E32405">
              <w:rPr>
                <w:rtl/>
              </w:rPr>
              <w:t xml:space="preserve">, </w:t>
            </w:r>
            <w:r w:rsidRPr="00E32405">
              <w:rPr>
                <w:rFonts w:hint="eastAsia"/>
                <w:rtl/>
              </w:rPr>
              <w:t>יראו</w:t>
            </w:r>
            <w:r w:rsidRPr="00E32405">
              <w:rPr>
                <w:rtl/>
              </w:rPr>
              <w:t xml:space="preserve"> </w:t>
            </w:r>
            <w:r w:rsidRPr="00E32405">
              <w:rPr>
                <w:rFonts w:hint="eastAsia"/>
                <w:rtl/>
              </w:rPr>
              <w:t>את</w:t>
            </w:r>
            <w:r w:rsidRPr="00E32405">
              <w:rPr>
                <w:rtl/>
              </w:rPr>
              <w:t xml:space="preserve"> </w:t>
            </w:r>
            <w:r w:rsidRPr="00E32405">
              <w:rPr>
                <w:rFonts w:hint="eastAsia"/>
                <w:rtl/>
              </w:rPr>
              <w:t>התאגיד</w:t>
            </w:r>
            <w:r w:rsidRPr="00E32405">
              <w:rPr>
                <w:rtl/>
              </w:rPr>
              <w:t xml:space="preserve"> </w:t>
            </w:r>
            <w:r w:rsidRPr="00E32405">
              <w:rPr>
                <w:rFonts w:hint="eastAsia"/>
                <w:rtl/>
              </w:rPr>
              <w:t>ואת</w:t>
            </w:r>
            <w:r w:rsidRPr="00E32405">
              <w:rPr>
                <w:rtl/>
              </w:rPr>
              <w:t xml:space="preserve"> </w:t>
            </w:r>
            <w:r w:rsidRPr="00E32405">
              <w:rPr>
                <w:rFonts w:hint="eastAsia"/>
                <w:rtl/>
              </w:rPr>
              <w:t>בעלי</w:t>
            </w:r>
            <w:r w:rsidRPr="00E32405">
              <w:rPr>
                <w:rtl/>
              </w:rPr>
              <w:t xml:space="preserve"> </w:t>
            </w:r>
            <w:r w:rsidRPr="00E32405">
              <w:rPr>
                <w:rFonts w:hint="eastAsia"/>
                <w:rtl/>
              </w:rPr>
              <w:t> השליטה</w:t>
            </w:r>
            <w:r w:rsidRPr="00E32405">
              <w:rPr>
                <w:rtl/>
              </w:rPr>
              <w:t xml:space="preserve"> </w:t>
            </w:r>
            <w:r w:rsidRPr="00E32405">
              <w:rPr>
                <w:rFonts w:hint="eastAsia"/>
                <w:rtl/>
              </w:rPr>
              <w:t>בו</w:t>
            </w:r>
            <w:r w:rsidRPr="00E32405">
              <w:rPr>
                <w:rtl/>
              </w:rPr>
              <w:t xml:space="preserve"> </w:t>
            </w:r>
            <w:r w:rsidRPr="00E32405">
              <w:rPr>
                <w:rFonts w:hint="eastAsia"/>
                <w:rtl/>
              </w:rPr>
              <w:t>כנהנים</w:t>
            </w:r>
            <w:r w:rsidRPr="00E32405">
              <w:rPr>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נותני השירות</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hint="cs"/>
                <w:rtl/>
              </w:rPr>
              <w:t>הספק הזוכה, לרבות עובדיו והבאים מטעמו והכול בכפוף לאישור המשרד</w:t>
            </w:r>
            <w:r w:rsidRPr="00E32405">
              <w:rPr>
                <w:rFonts w:ascii="Times New Roman" w:hAnsi="Times New Roman" w:hint="cs"/>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 xml:space="preserve">ספק </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ascii="Times New Roman" w:hAnsi="Times New Roman" w:hint="cs"/>
                <w:rtl/>
              </w:rPr>
              <w:t>מציע אשר הצעתו זכתה במכרז והמשרד חתם עמו על הסכם לביצוע השירותים נשוא מכרז זה.</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eastAsia"/>
                <w:b/>
                <w:bCs/>
                <w:rtl/>
              </w:rPr>
              <w:t>פענוח</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sz w:val="22"/>
                <w:rtl/>
              </w:rPr>
              <w:t xml:space="preserve">זיהוי אוטומטי אופטי </w:t>
            </w:r>
            <w:r w:rsidRPr="00E32405">
              <w:rPr>
                <w:sz w:val="22"/>
              </w:rPr>
              <w:t>Optical Character Recognition OCR</w:t>
            </w:r>
            <w:r w:rsidRPr="00E32405">
              <w:rPr>
                <w:rFonts w:hint="cs"/>
                <w:sz w:val="22"/>
                <w:rtl/>
              </w:rPr>
              <w:t xml:space="preserve"> של תווים בשפות כגון עברית, אנגלית, מתוך מסמך מודפס שנסרק והוצג בתקן </w:t>
            </w:r>
            <w:r w:rsidRPr="00E32405">
              <w:rPr>
                <w:rFonts w:hint="cs"/>
                <w:sz w:val="22"/>
              </w:rPr>
              <w:t>PDF</w:t>
            </w:r>
            <w:r w:rsidR="00774E77" w:rsidRPr="00E32405">
              <w:rPr>
                <w:rFonts w:hint="cs"/>
                <w:sz w:val="22"/>
                <w:rtl/>
              </w:rPr>
              <w:t xml:space="preserve"> </w:t>
            </w:r>
            <w:r w:rsidRPr="00E32405">
              <w:rPr>
                <w:rFonts w:hint="cs"/>
                <w:sz w:val="22"/>
                <w:rtl/>
              </w:rPr>
              <w:t xml:space="preserve">והמרתם לנתונים ספרתיים קריא מחשב בקבוץ כגון </w:t>
            </w:r>
            <w:r w:rsidRPr="00E32405">
              <w:rPr>
                <w:rFonts w:hint="cs"/>
                <w:sz w:val="22"/>
              </w:rPr>
              <w:t>WORD</w:t>
            </w:r>
            <w:r w:rsidRPr="00E32405">
              <w:rPr>
                <w:rFonts w:hint="cs"/>
                <w:sz w:val="22"/>
                <w:rtl/>
              </w:rPr>
              <w:t xml:space="preserve"> או טבלאות </w:t>
            </w:r>
            <w:r w:rsidRPr="00E32405">
              <w:rPr>
                <w:rFonts w:hint="cs"/>
                <w:sz w:val="22"/>
              </w:rPr>
              <w:t>EXCEL</w:t>
            </w:r>
            <w:r w:rsidRPr="00E32405">
              <w:rPr>
                <w:rFonts w:hint="cs"/>
                <w:sz w:val="22"/>
                <w:rtl/>
              </w:rPr>
              <w:t xml:space="preserve"> או קובץ </w:t>
            </w:r>
            <w:r w:rsidRPr="00E32405">
              <w:rPr>
                <w:rFonts w:hint="cs"/>
                <w:sz w:val="22"/>
              </w:rPr>
              <w:t>XML</w:t>
            </w:r>
            <w:r w:rsidRPr="00E32405">
              <w:rPr>
                <w:rFonts w:hint="cs"/>
                <w:sz w:val="22"/>
                <w:rtl/>
              </w:rPr>
              <w:t>.</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t>קלידה</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פעולת הזנת נתוני שדות המפתח או כל נתון אחר, שנדרש ע"י הלקוח באמצעות מקלדת מחשב, למערכת התוכנה הייעודית של הלקוח.</w:t>
            </w:r>
          </w:p>
        </w:tc>
      </w:tr>
      <w:tr w:rsidR="00E32405" w:rsidRPr="00E32405" w:rsidTr="00BA1EB9">
        <w:trPr>
          <w:cantSplit/>
        </w:trPr>
        <w:tc>
          <w:tcPr>
            <w:tcW w:w="2316" w:type="dxa"/>
          </w:tcPr>
          <w:p w:rsidR="004163C8" w:rsidRPr="00E32405" w:rsidRDefault="004163C8" w:rsidP="0055399F">
            <w:pPr>
              <w:tabs>
                <w:tab w:val="left" w:pos="2268"/>
                <w:tab w:val="left" w:pos="2410"/>
              </w:tabs>
              <w:spacing w:line="360" w:lineRule="auto"/>
              <w:rPr>
                <w:b/>
                <w:bCs/>
                <w:rtl/>
              </w:rPr>
            </w:pPr>
            <w:r w:rsidRPr="00E32405">
              <w:rPr>
                <w:rFonts w:hint="cs"/>
                <w:b/>
                <w:bCs/>
                <w:rtl/>
              </w:rPr>
              <w:t>תהליך הלבנת קבצים</w:t>
            </w:r>
          </w:p>
        </w:tc>
        <w:tc>
          <w:tcPr>
            <w:tcW w:w="284" w:type="dxa"/>
          </w:tcPr>
          <w:p w:rsidR="004163C8" w:rsidRPr="00E32405" w:rsidRDefault="004163C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4163C8" w:rsidRPr="00E32405" w:rsidRDefault="004163C8" w:rsidP="00D81CC7">
            <w:pPr>
              <w:spacing w:line="360" w:lineRule="auto"/>
              <w:jc w:val="both"/>
              <w:rPr>
                <w:rtl/>
              </w:rPr>
            </w:pPr>
            <w:r w:rsidRPr="00E32405">
              <w:rPr>
                <w:rFonts w:ascii="Times New Roman" w:hAnsi="Times New Roman" w:hint="cs"/>
                <w:rtl/>
              </w:rPr>
              <w:t>תהליך בדיקת המידע המגיע ל</w:t>
            </w:r>
            <w:r w:rsidR="00F37640" w:rsidRPr="00E32405">
              <w:rPr>
                <w:rFonts w:ascii="Times New Roman" w:hAnsi="Times New Roman" w:hint="cs"/>
                <w:rtl/>
              </w:rPr>
              <w:t>רשלא</w:t>
            </w:r>
            <w:r w:rsidR="00F37640" w:rsidRPr="00E32405">
              <w:rPr>
                <w:rFonts w:ascii="Times New Roman" w:hAnsi="Times New Roman"/>
                <w:rtl/>
              </w:rPr>
              <w:t>"</w:t>
            </w:r>
            <w:r w:rsidR="00F37640" w:rsidRPr="00E32405">
              <w:rPr>
                <w:rFonts w:ascii="Times New Roman" w:hAnsi="Times New Roman" w:hint="cs"/>
                <w:rtl/>
              </w:rPr>
              <w:t>ה</w:t>
            </w:r>
            <w:r w:rsidRPr="00E32405">
              <w:rPr>
                <w:rFonts w:ascii="Times New Roman" w:hAnsi="Times New Roman" w:hint="cs"/>
                <w:rtl/>
              </w:rPr>
              <w:t xml:space="preserve"> לאיתור נוזקות ופוגענים. התהליך יבוצע באופן אוטומטי או ידני בהתאם לנוהל עבודה פנימי ב</w:t>
            </w:r>
            <w:r w:rsidR="00F37640" w:rsidRPr="00E32405">
              <w:rPr>
                <w:rFonts w:ascii="Times New Roman" w:hAnsi="Times New Roman" w:hint="cs"/>
                <w:rtl/>
              </w:rPr>
              <w:t>רשלא</w:t>
            </w:r>
            <w:r w:rsidR="00F37640" w:rsidRPr="00E32405">
              <w:rPr>
                <w:rFonts w:ascii="Times New Roman" w:hAnsi="Times New Roman"/>
                <w:rtl/>
              </w:rPr>
              <w:t>"</w:t>
            </w:r>
            <w:r w:rsidR="00F37640" w:rsidRPr="00E32405">
              <w:rPr>
                <w:rFonts w:ascii="Times New Roman" w:hAnsi="Times New Roman" w:hint="cs"/>
                <w:rtl/>
              </w:rPr>
              <w:t>ה</w:t>
            </w:r>
            <w:r w:rsidRPr="00E32405">
              <w:rPr>
                <w:rFonts w:ascii="Times New Roman" w:hAnsi="Times New Roman" w:hint="cs"/>
                <w:rtl/>
              </w:rPr>
              <w:t>.</w:t>
            </w:r>
          </w:p>
        </w:tc>
      </w:tr>
      <w:tr w:rsidR="00E32405" w:rsidRPr="00E32405" w:rsidTr="00BA1EB9">
        <w:trPr>
          <w:cantSplit/>
        </w:trPr>
        <w:tc>
          <w:tcPr>
            <w:tcW w:w="2316" w:type="dxa"/>
          </w:tcPr>
          <w:p w:rsidR="004163C8" w:rsidRPr="00E32405" w:rsidRDefault="004163C8" w:rsidP="0055399F">
            <w:pPr>
              <w:tabs>
                <w:tab w:val="left" w:pos="2268"/>
                <w:tab w:val="left" w:pos="2410"/>
              </w:tabs>
              <w:spacing w:line="360" w:lineRule="auto"/>
              <w:rPr>
                <w:rFonts w:ascii="Times New Roman" w:hAnsi="Times New Roman"/>
                <w:b/>
                <w:bCs/>
                <w:rtl/>
              </w:rPr>
            </w:pPr>
            <w:r w:rsidRPr="00E32405">
              <w:rPr>
                <w:rFonts w:hint="cs"/>
                <w:b/>
                <w:bCs/>
                <w:rtl/>
              </w:rPr>
              <w:t>תיק (קבוצת/אצוות מסמכים)</w:t>
            </w:r>
          </w:p>
        </w:tc>
        <w:tc>
          <w:tcPr>
            <w:tcW w:w="284" w:type="dxa"/>
          </w:tcPr>
          <w:p w:rsidR="004163C8" w:rsidRPr="00E32405" w:rsidRDefault="004163C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4163C8" w:rsidRPr="00E32405" w:rsidRDefault="004163C8" w:rsidP="00D81CC7">
            <w:pPr>
              <w:spacing w:line="360" w:lineRule="auto"/>
              <w:jc w:val="both"/>
              <w:rPr>
                <w:rtl/>
              </w:rPr>
            </w:pPr>
            <w:r w:rsidRPr="00E32405">
              <w:rPr>
                <w:rFonts w:hint="cs"/>
                <w:rtl/>
              </w:rPr>
              <w:t>מעטפה/דיווח רגיל/דיווח לא רגיל/בקשת מידע/תיק/שקית/אוגדן/ הצהרת מכס (בכתב יד או בקובץ)/אוסף של רשומות ממוחשבות בקובץ מובנה או קובץ מהסוג הנוצר ו/או הקריא במערכת</w:t>
            </w:r>
            <w:r w:rsidRPr="00E32405">
              <w:t>Microsoft Office</w:t>
            </w:r>
            <w:r w:rsidR="00774E77" w:rsidRPr="00E32405">
              <w:rPr>
                <w:rtl/>
              </w:rPr>
              <w:t xml:space="preserve"> </w:t>
            </w:r>
            <w:r w:rsidRPr="00E32405">
              <w:rPr>
                <w:rFonts w:hint="cs"/>
                <w:rtl/>
              </w:rPr>
              <w:t xml:space="preserve">או </w:t>
            </w:r>
            <w:r w:rsidRPr="00E32405">
              <w:t>Open Office</w:t>
            </w:r>
            <w:r w:rsidRPr="00E32405">
              <w:rPr>
                <w:rFonts w:hint="cs"/>
                <w:rtl/>
              </w:rPr>
              <w:t xml:space="preserve"> או קובץ קריא דפדפן </w:t>
            </w:r>
            <w:r w:rsidRPr="00E32405">
              <w:t>Microsoft</w:t>
            </w:r>
            <w:r w:rsidRPr="00E32405">
              <w:rPr>
                <w:rFonts w:hint="cs"/>
                <w:rtl/>
              </w:rPr>
              <w:t>, מסמכים מודפסים (אחד או יותר ללא הגבלה).</w:t>
            </w:r>
          </w:p>
        </w:tc>
      </w:tr>
      <w:tr w:rsidR="00E32405" w:rsidRPr="00E32405" w:rsidTr="00D81CC7">
        <w:trPr>
          <w:cantSplit/>
          <w:trHeight w:val="621"/>
        </w:trPr>
        <w:tc>
          <w:tcPr>
            <w:tcW w:w="2316" w:type="dxa"/>
          </w:tcPr>
          <w:p w:rsidR="004163C8" w:rsidRPr="00E32405" w:rsidRDefault="004163C8"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תצהיר בכתב</w:t>
            </w:r>
          </w:p>
        </w:tc>
        <w:tc>
          <w:tcPr>
            <w:tcW w:w="284" w:type="dxa"/>
          </w:tcPr>
          <w:p w:rsidR="004163C8" w:rsidRPr="00E32405" w:rsidRDefault="004163C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4163C8" w:rsidRPr="00E32405" w:rsidRDefault="004163C8" w:rsidP="00D81CC7">
            <w:pPr>
              <w:spacing w:line="360" w:lineRule="auto"/>
              <w:jc w:val="both"/>
              <w:rPr>
                <w:rFonts w:ascii="Times New Roman" w:hAnsi="Times New Roman"/>
                <w:rtl/>
              </w:rPr>
            </w:pPr>
            <w:r w:rsidRPr="00E32405">
              <w:rPr>
                <w:rFonts w:ascii="Times New Roman" w:hAnsi="Times New Roman" w:hint="cs"/>
                <w:rtl/>
              </w:rPr>
              <w:t>כמשמעותו בסימן א' לפרק ב' בפקודת הראיות (נוסח חדש) התשל"א-1971.</w:t>
            </w:r>
          </w:p>
        </w:tc>
      </w:tr>
    </w:tbl>
    <w:p w:rsidR="00807238" w:rsidRPr="00E32405" w:rsidRDefault="00807238" w:rsidP="00957521">
      <w:pPr>
        <w:pStyle w:val="a4"/>
        <w:spacing w:line="360" w:lineRule="auto"/>
        <w:jc w:val="both"/>
        <w:rPr>
          <w:b/>
          <w:bCs/>
          <w:u w:val="single"/>
          <w:rtl/>
        </w:rPr>
      </w:pPr>
    </w:p>
    <w:p w:rsidR="00304C07" w:rsidRPr="00E32405" w:rsidRDefault="00304C07">
      <w:pPr>
        <w:bidi w:val="0"/>
        <w:rPr>
          <w:b/>
          <w:bCs/>
        </w:rPr>
      </w:pPr>
      <w:r w:rsidRPr="00E32405">
        <w:rPr>
          <w:b/>
          <w:bCs/>
          <w:rtl/>
        </w:rPr>
        <w:br w:type="page"/>
      </w:r>
    </w:p>
    <w:p w:rsidR="00284F3C" w:rsidRPr="00E32405" w:rsidRDefault="00284F3C" w:rsidP="005C3F11">
      <w:pPr>
        <w:pStyle w:val="a4"/>
        <w:numPr>
          <w:ilvl w:val="0"/>
          <w:numId w:val="3"/>
        </w:numPr>
        <w:spacing w:line="360" w:lineRule="auto"/>
        <w:jc w:val="both"/>
        <w:rPr>
          <w:b/>
          <w:bCs/>
          <w:u w:val="single"/>
        </w:rPr>
      </w:pPr>
      <w:r w:rsidRPr="00E32405">
        <w:rPr>
          <w:rFonts w:hint="cs"/>
          <w:b/>
          <w:bCs/>
          <w:u w:val="single"/>
          <w:rtl/>
        </w:rPr>
        <w:lastRenderedPageBreak/>
        <w:t>מנהלה</w:t>
      </w:r>
    </w:p>
    <w:p w:rsidR="00780053" w:rsidRPr="00E32405" w:rsidRDefault="00780053" w:rsidP="00F61108">
      <w:pPr>
        <w:numPr>
          <w:ilvl w:val="1"/>
          <w:numId w:val="3"/>
        </w:numPr>
        <w:spacing w:line="360" w:lineRule="auto"/>
        <w:jc w:val="both"/>
        <w:rPr>
          <w:b/>
          <w:bCs/>
          <w:rtl/>
        </w:rPr>
      </w:pPr>
      <w:r w:rsidRPr="00E32405">
        <w:rPr>
          <w:rFonts w:hint="cs"/>
          <w:b/>
          <w:bCs/>
          <w:rtl/>
        </w:rPr>
        <w:t xml:space="preserve">עיון במסמכי המכרז </w:t>
      </w:r>
    </w:p>
    <w:p w:rsidR="00780053" w:rsidRPr="00E32405" w:rsidRDefault="00780053" w:rsidP="00B41A4F">
      <w:pPr>
        <w:numPr>
          <w:ilvl w:val="2"/>
          <w:numId w:val="3"/>
        </w:numPr>
        <w:spacing w:line="360" w:lineRule="auto"/>
        <w:jc w:val="both"/>
        <w:rPr>
          <w:b/>
          <w:bCs/>
          <w:rtl/>
        </w:rPr>
      </w:pPr>
      <w:r w:rsidRPr="00E32405">
        <w:rPr>
          <w:rFonts w:hint="cs"/>
          <w:rtl/>
        </w:rPr>
        <w:t xml:space="preserve">מסמכי המכרז יעמדו לעיון הציבור באתר האינטרנט של המשרד בכתובת </w:t>
      </w:r>
      <w:hyperlink r:id="rId12" w:history="1">
        <w:r w:rsidRPr="00E32405">
          <w:rPr>
            <w:rStyle w:val="Hyperlink"/>
            <w:color w:val="auto"/>
          </w:rPr>
          <w:t>www.justice.gov.il</w:t>
        </w:r>
      </w:hyperlink>
      <w:r w:rsidRPr="00E32405">
        <w:rPr>
          <w:rFonts w:hint="cs"/>
          <w:rtl/>
        </w:rPr>
        <w:t>.</w:t>
      </w:r>
    </w:p>
    <w:p w:rsidR="00780053" w:rsidRPr="00E32405" w:rsidRDefault="00780053" w:rsidP="00C550D6">
      <w:pPr>
        <w:numPr>
          <w:ilvl w:val="2"/>
          <w:numId w:val="3"/>
        </w:numPr>
        <w:spacing w:line="360" w:lineRule="auto"/>
        <w:jc w:val="both"/>
        <w:rPr>
          <w:rtl/>
        </w:rPr>
      </w:pPr>
      <w:r w:rsidRPr="00E32405">
        <w:rPr>
          <w:rFonts w:hint="cs"/>
          <w:rtl/>
        </w:rPr>
        <w:t>ה</w:t>
      </w:r>
      <w:r w:rsidR="00C1645B" w:rsidRPr="00E32405">
        <w:rPr>
          <w:rFonts w:hint="cs"/>
          <w:rtl/>
        </w:rPr>
        <w:t>מציע</w:t>
      </w:r>
      <w:r w:rsidRPr="00E32405">
        <w:rPr>
          <w:rFonts w:hint="cs"/>
          <w:rtl/>
        </w:rPr>
        <w:t xml:space="preserve"> יצרף להצעתו </w:t>
      </w:r>
      <w:r w:rsidR="00896BF5" w:rsidRPr="00E32405">
        <w:rPr>
          <w:rFonts w:hint="eastAsia"/>
          <w:rtl/>
        </w:rPr>
        <w:t>ב</w:t>
      </w:r>
      <w:r w:rsidR="00896BF5" w:rsidRPr="00E32405">
        <w:rPr>
          <w:rFonts w:hint="cs"/>
          <w:b/>
          <w:bCs/>
          <w:rtl/>
        </w:rPr>
        <w:t xml:space="preserve">נספח </w:t>
      </w:r>
      <w:r w:rsidR="00C550D6" w:rsidRPr="00E32405">
        <w:rPr>
          <w:rFonts w:hint="cs"/>
          <w:b/>
          <w:bCs/>
          <w:rtl/>
        </w:rPr>
        <w:t>ב'</w:t>
      </w:r>
      <w:r w:rsidR="008D72DF" w:rsidRPr="00E32405">
        <w:rPr>
          <w:rFonts w:hint="cs"/>
          <w:rtl/>
        </w:rPr>
        <w:t xml:space="preserve"> </w:t>
      </w:r>
      <w:r w:rsidRPr="00E32405">
        <w:rPr>
          <w:rFonts w:hint="cs"/>
          <w:rtl/>
        </w:rPr>
        <w:t>את הנתונים הבאים:</w:t>
      </w:r>
      <w:r w:rsidR="00B41A4F" w:rsidRPr="00E32405">
        <w:rPr>
          <w:rFonts w:hint="cs"/>
          <w:rtl/>
        </w:rPr>
        <w:t xml:space="preserve"> </w:t>
      </w:r>
      <w:r w:rsidRPr="00E32405">
        <w:rPr>
          <w:rFonts w:hint="cs"/>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896BF5" w:rsidRPr="00E32405">
        <w:rPr>
          <w:rFonts w:hint="cs"/>
          <w:rtl/>
        </w:rPr>
        <w:t xml:space="preserve"> </w:t>
      </w:r>
    </w:p>
    <w:p w:rsidR="00284F3C" w:rsidRPr="00E32405" w:rsidRDefault="00284F3C" w:rsidP="00E24A16">
      <w:pPr>
        <w:spacing w:line="360" w:lineRule="auto"/>
        <w:ind w:hanging="415"/>
        <w:jc w:val="both"/>
        <w:rPr>
          <w:b/>
          <w:bCs/>
          <w:rtl/>
        </w:rPr>
      </w:pPr>
    </w:p>
    <w:p w:rsidR="00E01B8F" w:rsidRPr="00E32405" w:rsidRDefault="00CA7F11" w:rsidP="00E01B8F">
      <w:pPr>
        <w:numPr>
          <w:ilvl w:val="1"/>
          <w:numId w:val="3"/>
        </w:numPr>
        <w:spacing w:line="360" w:lineRule="auto"/>
      </w:pPr>
      <w:bookmarkStart w:id="4" w:name="_Ref321897695"/>
      <w:r w:rsidRPr="00E32405">
        <w:rPr>
          <w:rFonts w:hint="cs"/>
          <w:b/>
          <w:bCs/>
          <w:rtl/>
        </w:rPr>
        <w:t>נציג המשרד לפניות</w:t>
      </w:r>
      <w:bookmarkEnd w:id="4"/>
    </w:p>
    <w:p w:rsidR="005505F0" w:rsidRPr="00E32405" w:rsidRDefault="00780458" w:rsidP="00D81CC7">
      <w:pPr>
        <w:numPr>
          <w:ilvl w:val="2"/>
          <w:numId w:val="3"/>
        </w:numPr>
        <w:spacing w:line="360" w:lineRule="auto"/>
        <w:jc w:val="both"/>
      </w:pPr>
      <w:r w:rsidRPr="00E32405">
        <w:rPr>
          <w:rFonts w:hint="cs"/>
          <w:rtl/>
        </w:rPr>
        <w:t xml:space="preserve">נציג המשרד לעניין מכרז זה </w:t>
      </w:r>
      <w:r w:rsidR="00586978" w:rsidRPr="00E32405">
        <w:rPr>
          <w:rFonts w:hint="cs"/>
          <w:rtl/>
        </w:rPr>
        <w:t xml:space="preserve">היא גברת </w:t>
      </w:r>
      <w:r w:rsidR="00CA68D8" w:rsidRPr="00E32405">
        <w:rPr>
          <w:rFonts w:hint="cs"/>
          <w:rtl/>
        </w:rPr>
        <w:t>שרונה בן-שטרית</w:t>
      </w:r>
      <w:r w:rsidR="008962FC" w:rsidRPr="00E32405">
        <w:rPr>
          <w:rFonts w:hint="cs"/>
          <w:rtl/>
        </w:rPr>
        <w:t>.</w:t>
      </w:r>
      <w:r w:rsidRPr="00E32405">
        <w:rPr>
          <w:rFonts w:hint="cs"/>
          <w:rtl/>
        </w:rPr>
        <w:t xml:space="preserve"> ניתן לפנות </w:t>
      </w:r>
      <w:r w:rsidR="00942D08" w:rsidRPr="00E32405">
        <w:rPr>
          <w:rFonts w:hint="cs"/>
          <w:rtl/>
        </w:rPr>
        <w:t>אלי</w:t>
      </w:r>
      <w:r w:rsidR="000D780E" w:rsidRPr="00E32405">
        <w:rPr>
          <w:rFonts w:hint="cs"/>
          <w:rtl/>
        </w:rPr>
        <w:t>ה</w:t>
      </w:r>
      <w:r w:rsidR="00942D08" w:rsidRPr="00E32405">
        <w:rPr>
          <w:rFonts w:hint="cs"/>
          <w:rtl/>
        </w:rPr>
        <w:t xml:space="preserve"> </w:t>
      </w:r>
      <w:r w:rsidRPr="00E32405">
        <w:rPr>
          <w:rFonts w:hint="cs"/>
          <w:rtl/>
        </w:rPr>
        <w:t>באמצעות כתובת דוא"ל</w:t>
      </w:r>
      <w:r w:rsidR="005505F0" w:rsidRPr="00E32405">
        <w:rPr>
          <w:rFonts w:hint="cs"/>
          <w:rtl/>
        </w:rPr>
        <w:t xml:space="preserve"> </w:t>
      </w:r>
      <w:hyperlink r:id="rId13" w:history="1">
        <w:r w:rsidR="00BA3948" w:rsidRPr="00E32405">
          <w:rPr>
            <w:rStyle w:val="Hyperlink"/>
            <w:color w:val="auto"/>
          </w:rPr>
          <w:t>michraz@justice.gov.il</w:t>
        </w:r>
      </w:hyperlink>
    </w:p>
    <w:p w:rsidR="00284F3C" w:rsidRPr="00E32405" w:rsidRDefault="00284F3C" w:rsidP="00B41A4F">
      <w:pPr>
        <w:numPr>
          <w:ilvl w:val="2"/>
          <w:numId w:val="3"/>
        </w:numPr>
        <w:spacing w:line="360" w:lineRule="auto"/>
        <w:jc w:val="both"/>
        <w:rPr>
          <w:rtl/>
        </w:rPr>
      </w:pPr>
      <w:r w:rsidRPr="00E32405">
        <w:rPr>
          <w:rFonts w:hint="cs"/>
          <w:rtl/>
        </w:rPr>
        <w:t xml:space="preserve">כל הפניות בגין </w:t>
      </w:r>
      <w:r w:rsidR="00E01B8F" w:rsidRPr="00E32405">
        <w:rPr>
          <w:rFonts w:hint="cs"/>
          <w:rtl/>
        </w:rPr>
        <w:t>המכרז</w:t>
      </w:r>
      <w:r w:rsidRPr="00E32405">
        <w:rPr>
          <w:rFonts w:hint="cs"/>
          <w:rtl/>
        </w:rPr>
        <w:t xml:space="preserve"> ייעשו בהתאם לסעי</w:t>
      </w:r>
      <w:r w:rsidR="008A219F" w:rsidRPr="00E32405">
        <w:rPr>
          <w:rFonts w:hint="cs"/>
          <w:rtl/>
        </w:rPr>
        <w:t xml:space="preserve">ף </w:t>
      </w:r>
      <w:r w:rsidR="00E01B8F" w:rsidRPr="00E32405">
        <w:rPr>
          <w:rtl/>
        </w:rPr>
        <w:fldChar w:fldCharType="begin"/>
      </w:r>
      <w:r w:rsidR="00E01B8F" w:rsidRPr="00E32405">
        <w:rPr>
          <w:rtl/>
        </w:rPr>
        <w:instrText xml:space="preserve"> </w:instrText>
      </w:r>
      <w:r w:rsidR="00E01B8F" w:rsidRPr="00E32405">
        <w:rPr>
          <w:rFonts w:hint="cs"/>
        </w:rPr>
        <w:instrText>REF</w:instrText>
      </w:r>
      <w:r w:rsidR="00E01B8F" w:rsidRPr="00E32405">
        <w:rPr>
          <w:rFonts w:hint="cs"/>
          <w:rtl/>
        </w:rPr>
        <w:instrText xml:space="preserve"> _</w:instrText>
      </w:r>
      <w:r w:rsidR="00E01B8F" w:rsidRPr="00E32405">
        <w:rPr>
          <w:rFonts w:hint="cs"/>
        </w:rPr>
        <w:instrText>Ref321897630 \r \h</w:instrText>
      </w:r>
      <w:r w:rsidR="00E01B8F" w:rsidRPr="00E32405">
        <w:rPr>
          <w:rtl/>
        </w:rPr>
        <w:instrText xml:space="preserve">  \* </w:instrText>
      </w:r>
      <w:r w:rsidR="00E01B8F" w:rsidRPr="00E32405">
        <w:instrText>MERGEFORMAT</w:instrText>
      </w:r>
      <w:r w:rsidR="00E01B8F" w:rsidRPr="00E32405">
        <w:rPr>
          <w:rtl/>
        </w:rPr>
        <w:instrText xml:space="preserve"> </w:instrText>
      </w:r>
      <w:r w:rsidR="00E01B8F" w:rsidRPr="00E32405">
        <w:rPr>
          <w:rtl/>
        </w:rPr>
      </w:r>
      <w:r w:rsidR="00E01B8F" w:rsidRPr="00E32405">
        <w:rPr>
          <w:rtl/>
        </w:rPr>
        <w:fldChar w:fldCharType="separate"/>
      </w:r>
      <w:r w:rsidR="004D04B1" w:rsidRPr="00E32405">
        <w:rPr>
          <w:cs/>
        </w:rPr>
        <w:t>‎</w:t>
      </w:r>
      <w:r w:rsidR="004D04B1" w:rsidRPr="00E32405">
        <w:t>3.3</w:t>
      </w:r>
      <w:r w:rsidR="00E01B8F" w:rsidRPr="00E32405">
        <w:rPr>
          <w:rtl/>
        </w:rPr>
        <w:fldChar w:fldCharType="end"/>
      </w:r>
      <w:r w:rsidR="00E01B8F" w:rsidRPr="00E32405">
        <w:rPr>
          <w:rFonts w:hint="cs"/>
          <w:rtl/>
        </w:rPr>
        <w:t xml:space="preserve"> </w:t>
      </w:r>
      <w:r w:rsidRPr="00E32405">
        <w:rPr>
          <w:rFonts w:hint="cs"/>
          <w:rtl/>
        </w:rPr>
        <w:t>להלן.</w:t>
      </w:r>
    </w:p>
    <w:p w:rsidR="00284F3C" w:rsidRPr="00E32405" w:rsidRDefault="00284F3C" w:rsidP="00B41A4F">
      <w:pPr>
        <w:spacing w:line="360" w:lineRule="auto"/>
        <w:ind w:left="720"/>
        <w:jc w:val="both"/>
        <w:rPr>
          <w:b/>
          <w:bCs/>
          <w:rtl/>
        </w:rPr>
      </w:pPr>
    </w:p>
    <w:p w:rsidR="00284F3C" w:rsidRPr="00E32405" w:rsidRDefault="00284F3C" w:rsidP="00E01B8F">
      <w:pPr>
        <w:numPr>
          <w:ilvl w:val="1"/>
          <w:numId w:val="3"/>
        </w:numPr>
        <w:spacing w:line="360" w:lineRule="auto"/>
        <w:rPr>
          <w:rtl/>
        </w:rPr>
      </w:pPr>
      <w:bookmarkStart w:id="5" w:name="_Ref321897630"/>
      <w:r w:rsidRPr="00E32405">
        <w:rPr>
          <w:rFonts w:hint="cs"/>
          <w:b/>
          <w:bCs/>
          <w:rtl/>
        </w:rPr>
        <w:t>נוהל העברת שאלות ובירורים</w:t>
      </w:r>
      <w:bookmarkEnd w:id="5"/>
      <w:r w:rsidR="00E01B8F" w:rsidRPr="00E32405">
        <w:rPr>
          <w:b/>
          <w:bCs/>
          <w:rtl/>
        </w:rPr>
        <w:br/>
      </w:r>
      <w:r w:rsidRPr="00E32405">
        <w:rPr>
          <w:rFonts w:hint="cs"/>
          <w:rtl/>
        </w:rPr>
        <w:t xml:space="preserve">נוהל העברת שאלות </w:t>
      </w:r>
      <w:r w:rsidR="00861B25" w:rsidRPr="00E32405">
        <w:rPr>
          <w:rFonts w:hint="cs"/>
          <w:rtl/>
        </w:rPr>
        <w:t xml:space="preserve">ובירורים, נשוא מכרז זה, </w:t>
      </w:r>
      <w:r w:rsidR="00BA3948" w:rsidRPr="00E32405">
        <w:rPr>
          <w:rFonts w:hint="cs"/>
          <w:rtl/>
        </w:rPr>
        <w:t>על ידי</w:t>
      </w:r>
      <w:r w:rsidR="00861B25" w:rsidRPr="00E32405">
        <w:rPr>
          <w:rFonts w:hint="cs"/>
          <w:rtl/>
        </w:rPr>
        <w:t xml:space="preserve"> </w:t>
      </w:r>
      <w:r w:rsidR="00216FA3" w:rsidRPr="00E32405">
        <w:rPr>
          <w:rFonts w:hint="cs"/>
          <w:rtl/>
        </w:rPr>
        <w:t>ה</w:t>
      </w:r>
      <w:r w:rsidR="009B01BA" w:rsidRPr="00E32405">
        <w:rPr>
          <w:rFonts w:hint="cs"/>
          <w:rtl/>
        </w:rPr>
        <w:t>משתתפים</w:t>
      </w:r>
      <w:r w:rsidRPr="00E32405">
        <w:rPr>
          <w:rFonts w:hint="cs"/>
          <w:rtl/>
        </w:rPr>
        <w:t xml:space="preserve"> </w:t>
      </w:r>
      <w:r w:rsidR="0078277C" w:rsidRPr="00E32405">
        <w:rPr>
          <w:rFonts w:hint="cs"/>
          <w:rtl/>
        </w:rPr>
        <w:t>יהא כדלקמן:</w:t>
      </w:r>
    </w:p>
    <w:p w:rsidR="00284F3C" w:rsidRPr="00E32405" w:rsidRDefault="00284F3C" w:rsidP="00B41A4F">
      <w:pPr>
        <w:numPr>
          <w:ilvl w:val="2"/>
          <w:numId w:val="3"/>
        </w:numPr>
        <w:spacing w:line="360" w:lineRule="auto"/>
        <w:jc w:val="both"/>
      </w:pPr>
      <w:r w:rsidRPr="00E32405">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E32405">
        <w:rPr>
          <w:rFonts w:hint="cs"/>
          <w:b/>
          <w:bCs/>
          <w:rtl/>
        </w:rPr>
        <w:t>שאלה שלא תכלול פרטים אלה לא תענה</w:t>
      </w:r>
      <w:r w:rsidRPr="00E32405">
        <w:rPr>
          <w:rFonts w:hint="cs"/>
          <w:rtl/>
        </w:rPr>
        <w:t>.</w:t>
      </w:r>
    </w:p>
    <w:p w:rsidR="00284F3C" w:rsidRPr="00E32405" w:rsidRDefault="00284F3C" w:rsidP="00B41A4F">
      <w:pPr>
        <w:numPr>
          <w:ilvl w:val="2"/>
          <w:numId w:val="3"/>
        </w:numPr>
        <w:spacing w:line="360" w:lineRule="auto"/>
        <w:jc w:val="both"/>
      </w:pPr>
      <w:r w:rsidRPr="00E32405">
        <w:rPr>
          <w:rFonts w:hint="cs"/>
          <w:rtl/>
        </w:rPr>
        <w:t xml:space="preserve">שאלות </w:t>
      </w:r>
      <w:r w:rsidR="009B01BA" w:rsidRPr="00E32405">
        <w:rPr>
          <w:rFonts w:hint="cs"/>
          <w:rtl/>
        </w:rPr>
        <w:t>המשתתפים</w:t>
      </w:r>
      <w:r w:rsidRPr="00E32405">
        <w:rPr>
          <w:rFonts w:hint="cs"/>
          <w:rtl/>
        </w:rPr>
        <w:t xml:space="preserve"> תוגשנה בדוא"ל </w:t>
      </w:r>
      <w:r w:rsidR="00E92C2F" w:rsidRPr="00E32405">
        <w:rPr>
          <w:rFonts w:hint="cs"/>
          <w:rtl/>
        </w:rPr>
        <w:t xml:space="preserve">בלבד </w:t>
      </w:r>
      <w:r w:rsidRPr="00E32405">
        <w:rPr>
          <w:rFonts w:hint="cs"/>
          <w:rtl/>
        </w:rPr>
        <w:t>לכתובת שבסעיף</w:t>
      </w:r>
      <w:r w:rsidR="008C0E84" w:rsidRPr="00E32405">
        <w:rPr>
          <w:rFonts w:hint="cs"/>
          <w:rtl/>
        </w:rPr>
        <w:t xml:space="preserve"> </w:t>
      </w:r>
      <w:r w:rsidR="00E01B8F" w:rsidRPr="00E32405">
        <w:rPr>
          <w:rtl/>
        </w:rPr>
        <w:fldChar w:fldCharType="begin"/>
      </w:r>
      <w:r w:rsidR="00E01B8F" w:rsidRPr="00E32405">
        <w:rPr>
          <w:rtl/>
        </w:rPr>
        <w:instrText xml:space="preserve"> </w:instrText>
      </w:r>
      <w:r w:rsidR="00E01B8F" w:rsidRPr="00E32405">
        <w:rPr>
          <w:rFonts w:hint="cs"/>
        </w:rPr>
        <w:instrText>REF</w:instrText>
      </w:r>
      <w:r w:rsidR="00E01B8F" w:rsidRPr="00E32405">
        <w:rPr>
          <w:rFonts w:hint="cs"/>
          <w:rtl/>
        </w:rPr>
        <w:instrText xml:space="preserve"> _</w:instrText>
      </w:r>
      <w:r w:rsidR="00E01B8F" w:rsidRPr="00E32405">
        <w:rPr>
          <w:rFonts w:hint="cs"/>
        </w:rPr>
        <w:instrText>Ref321897695 \r \h</w:instrText>
      </w:r>
      <w:r w:rsidR="00E01B8F" w:rsidRPr="00E32405">
        <w:rPr>
          <w:rtl/>
        </w:rPr>
        <w:instrText xml:space="preserve"> </w:instrText>
      </w:r>
      <w:r w:rsidR="00CD144C" w:rsidRPr="00E32405">
        <w:rPr>
          <w:rtl/>
        </w:rPr>
        <w:instrText xml:space="preserve"> \* </w:instrText>
      </w:r>
      <w:r w:rsidR="00CD144C" w:rsidRPr="00E32405">
        <w:instrText>MERGEFORMAT</w:instrText>
      </w:r>
      <w:r w:rsidR="00CD144C" w:rsidRPr="00E32405">
        <w:rPr>
          <w:rtl/>
        </w:rPr>
        <w:instrText xml:space="preserve"> </w:instrText>
      </w:r>
      <w:r w:rsidR="00E01B8F" w:rsidRPr="00E32405">
        <w:rPr>
          <w:rtl/>
        </w:rPr>
      </w:r>
      <w:r w:rsidR="00E01B8F" w:rsidRPr="00E32405">
        <w:rPr>
          <w:rtl/>
        </w:rPr>
        <w:fldChar w:fldCharType="separate"/>
      </w:r>
      <w:r w:rsidR="004D04B1" w:rsidRPr="00E32405">
        <w:rPr>
          <w:cs/>
        </w:rPr>
        <w:t>‎</w:t>
      </w:r>
      <w:r w:rsidR="004D04B1" w:rsidRPr="00E32405">
        <w:t>3.2</w:t>
      </w:r>
      <w:r w:rsidR="00E01B8F" w:rsidRPr="00E32405">
        <w:rPr>
          <w:rtl/>
        </w:rPr>
        <w:fldChar w:fldCharType="end"/>
      </w:r>
      <w:r w:rsidR="00E01B8F" w:rsidRPr="00E32405">
        <w:rPr>
          <w:rFonts w:hint="cs"/>
          <w:rtl/>
        </w:rPr>
        <w:t xml:space="preserve"> </w:t>
      </w:r>
      <w:r w:rsidRPr="00E32405">
        <w:rPr>
          <w:rFonts w:hint="cs"/>
          <w:rtl/>
        </w:rPr>
        <w:t xml:space="preserve">לעיל עד "למועד האחרון לשאלות ההבהרה" </w:t>
      </w:r>
      <w:r w:rsidR="001A00B2" w:rsidRPr="00E32405">
        <w:rPr>
          <w:rFonts w:hint="cs"/>
          <w:rtl/>
        </w:rPr>
        <w:t>הנקוב</w:t>
      </w:r>
      <w:r w:rsidRPr="00E32405">
        <w:rPr>
          <w:rFonts w:hint="cs"/>
          <w:rtl/>
        </w:rPr>
        <w:t xml:space="preserve"> בטבלת המועדים </w:t>
      </w:r>
      <w:r w:rsidR="00780053" w:rsidRPr="00E32405">
        <w:rPr>
          <w:rFonts w:hint="cs"/>
          <w:rtl/>
        </w:rPr>
        <w:t xml:space="preserve">בסעיף </w:t>
      </w:r>
      <w:r w:rsidR="00780053" w:rsidRPr="00E32405">
        <w:rPr>
          <w:rtl/>
        </w:rPr>
        <w:fldChar w:fldCharType="begin"/>
      </w:r>
      <w:r w:rsidR="00780053" w:rsidRPr="00E32405">
        <w:rPr>
          <w:rtl/>
        </w:rPr>
        <w:instrText xml:space="preserve"> </w:instrText>
      </w:r>
      <w:r w:rsidR="00780053" w:rsidRPr="00E32405">
        <w:rPr>
          <w:rFonts w:hint="cs"/>
        </w:rPr>
        <w:instrText>REF</w:instrText>
      </w:r>
      <w:r w:rsidR="00780053" w:rsidRPr="00E32405">
        <w:rPr>
          <w:rFonts w:hint="cs"/>
          <w:rtl/>
        </w:rPr>
        <w:instrText xml:space="preserve"> _</w:instrText>
      </w:r>
      <w:r w:rsidR="00780053" w:rsidRPr="00E32405">
        <w:rPr>
          <w:rFonts w:hint="cs"/>
        </w:rPr>
        <w:instrText>Ref321899278 \r \h</w:instrText>
      </w:r>
      <w:r w:rsidR="00780053" w:rsidRPr="00E32405">
        <w:rPr>
          <w:rtl/>
        </w:rPr>
        <w:instrText xml:space="preserve"> </w:instrText>
      </w:r>
      <w:r w:rsidR="00B41A4F" w:rsidRPr="00E32405">
        <w:rPr>
          <w:rtl/>
        </w:rPr>
        <w:instrText xml:space="preserve"> \* </w:instrText>
      </w:r>
      <w:r w:rsidR="00B41A4F" w:rsidRPr="00E32405">
        <w:instrText>MERGEFORMAT</w:instrText>
      </w:r>
      <w:r w:rsidR="00B41A4F" w:rsidRPr="00E32405">
        <w:rPr>
          <w:rtl/>
        </w:rPr>
        <w:instrText xml:space="preserve"> </w:instrText>
      </w:r>
      <w:r w:rsidR="00780053" w:rsidRPr="00E32405">
        <w:rPr>
          <w:rtl/>
        </w:rPr>
      </w:r>
      <w:r w:rsidR="00780053" w:rsidRPr="00E32405">
        <w:rPr>
          <w:rtl/>
        </w:rPr>
        <w:fldChar w:fldCharType="separate"/>
      </w:r>
      <w:r w:rsidR="004D04B1" w:rsidRPr="00E32405">
        <w:rPr>
          <w:cs/>
        </w:rPr>
        <w:t>‎</w:t>
      </w:r>
      <w:r w:rsidR="004D04B1" w:rsidRPr="00E32405">
        <w:t>1.14</w:t>
      </w:r>
      <w:r w:rsidR="00780053" w:rsidRPr="00E32405">
        <w:rPr>
          <w:rtl/>
        </w:rPr>
        <w:fldChar w:fldCharType="end"/>
      </w:r>
      <w:r w:rsidR="00780053" w:rsidRPr="00E32405">
        <w:rPr>
          <w:rFonts w:hint="cs"/>
          <w:rtl/>
        </w:rPr>
        <w:t xml:space="preserve"> </w:t>
      </w:r>
      <w:r w:rsidRPr="00E32405">
        <w:rPr>
          <w:rFonts w:hint="cs"/>
          <w:rtl/>
        </w:rPr>
        <w:t>לעיל.</w:t>
      </w:r>
    </w:p>
    <w:p w:rsidR="00284F3C" w:rsidRPr="00E32405" w:rsidRDefault="00284F3C" w:rsidP="009A36E8">
      <w:pPr>
        <w:numPr>
          <w:ilvl w:val="2"/>
          <w:numId w:val="3"/>
        </w:numPr>
        <w:spacing w:line="360" w:lineRule="auto"/>
        <w:jc w:val="both"/>
      </w:pPr>
      <w:r w:rsidRPr="00E32405">
        <w:rPr>
          <w:rFonts w:hint="cs"/>
          <w:rtl/>
        </w:rPr>
        <w:t xml:space="preserve">ההבהרות </w:t>
      </w:r>
      <w:r w:rsidR="00F90FC4" w:rsidRPr="00E32405">
        <w:rPr>
          <w:rFonts w:hint="cs"/>
          <w:rtl/>
        </w:rPr>
        <w:t xml:space="preserve">תתפרסמנה באתר האינטרנט של המשרד בכתובת </w:t>
      </w:r>
      <w:hyperlink r:id="rId14" w:history="1">
        <w:r w:rsidR="00F90FC4" w:rsidRPr="00E32405">
          <w:rPr>
            <w:rStyle w:val="Hyperlink"/>
            <w:color w:val="auto"/>
          </w:rPr>
          <w:t>www.justice.gov.il</w:t>
        </w:r>
      </w:hyperlink>
      <w:r w:rsidR="00C1645B" w:rsidRPr="00E32405">
        <w:rPr>
          <w:rFonts w:hint="cs"/>
          <w:rtl/>
        </w:rPr>
        <w:t>, תחת לשונית "מכרזי טובין ושירותים"</w:t>
      </w:r>
      <w:r w:rsidR="009A36E8" w:rsidRPr="00E32405">
        <w:rPr>
          <w:rFonts w:hint="cs"/>
          <w:rtl/>
        </w:rPr>
        <w:t>, למעט הבהרות הנוגעות לנספח פירוט השירותים אשר יישלחו למשתתפי המכרז בלבד</w:t>
      </w:r>
      <w:r w:rsidR="00C1645B" w:rsidRPr="00E32405">
        <w:rPr>
          <w:rFonts w:hint="cs"/>
          <w:rtl/>
        </w:rPr>
        <w:t>.</w:t>
      </w:r>
      <w:r w:rsidR="00D81CC7" w:rsidRPr="00E32405">
        <w:rPr>
          <w:rFonts w:hint="cs"/>
          <w:rtl/>
        </w:rPr>
        <w:t xml:space="preserve"> </w:t>
      </w:r>
    </w:p>
    <w:p w:rsidR="00284F3C" w:rsidRPr="00E32405" w:rsidRDefault="00284F3C" w:rsidP="002D220B">
      <w:pPr>
        <w:numPr>
          <w:ilvl w:val="2"/>
          <w:numId w:val="3"/>
        </w:numPr>
        <w:spacing w:line="360" w:lineRule="auto"/>
        <w:jc w:val="both"/>
      </w:pPr>
      <w:r w:rsidRPr="00E32405">
        <w:rPr>
          <w:rFonts w:hint="cs"/>
          <w:rtl/>
        </w:rPr>
        <w:t>הודעה על הבהרות והנחיות שהן בגדר שינוי ו/או</w:t>
      </w:r>
      <w:r w:rsidR="008C0E84" w:rsidRPr="00E32405">
        <w:rPr>
          <w:rFonts w:hint="cs"/>
          <w:rtl/>
        </w:rPr>
        <w:t xml:space="preserve"> הוספת</w:t>
      </w:r>
      <w:r w:rsidRPr="00E32405">
        <w:rPr>
          <w:rFonts w:hint="cs"/>
          <w:rtl/>
        </w:rPr>
        <w:t xml:space="preserve"> תנאים בנוסח המכרז, ו/או בנוסח ההסכם, אם יהיו, </w:t>
      </w:r>
      <w:r w:rsidR="002D220B" w:rsidRPr="00E32405">
        <w:rPr>
          <w:rFonts w:hint="cs"/>
          <w:rtl/>
        </w:rPr>
        <w:t>יתפרסמו</w:t>
      </w:r>
      <w:r w:rsidR="00F90FC4" w:rsidRPr="00E32405">
        <w:rPr>
          <w:rFonts w:hint="cs"/>
          <w:rtl/>
        </w:rPr>
        <w:t xml:space="preserve"> באתר האינטרנט של המשרד בכתובת </w:t>
      </w:r>
      <w:hyperlink r:id="rId15" w:history="1">
        <w:r w:rsidR="00F90FC4" w:rsidRPr="00E32405">
          <w:rPr>
            <w:rStyle w:val="Hyperlink"/>
            <w:color w:val="auto"/>
          </w:rPr>
          <w:t>www.justice.gov.il</w:t>
        </w:r>
      </w:hyperlink>
      <w:r w:rsidR="00F90FC4" w:rsidRPr="00E32405">
        <w:rPr>
          <w:rFonts w:hint="cs"/>
          <w:rtl/>
        </w:rPr>
        <w:t>.</w:t>
      </w:r>
      <w:r w:rsidR="00E01B8F" w:rsidRPr="00E32405">
        <w:rPr>
          <w:rtl/>
        </w:rPr>
        <w:br/>
      </w:r>
      <w:r w:rsidRPr="00E32405">
        <w:rPr>
          <w:rFonts w:hint="cs"/>
          <w:rtl/>
        </w:rPr>
        <w:t xml:space="preserve">היה </w:t>
      </w:r>
      <w:r w:rsidR="00F90FC4" w:rsidRPr="00E32405">
        <w:rPr>
          <w:rFonts w:hint="eastAsia"/>
          <w:rtl/>
        </w:rPr>
        <w:t>ותתפרסמנה</w:t>
      </w:r>
      <w:r w:rsidR="00F90FC4" w:rsidRPr="00E32405">
        <w:rPr>
          <w:rFonts w:hint="cs"/>
          <w:rtl/>
        </w:rPr>
        <w:t xml:space="preserve"> הודעות</w:t>
      </w:r>
      <w:r w:rsidRPr="00E32405">
        <w:rPr>
          <w:rFonts w:hint="cs"/>
          <w:rtl/>
        </w:rPr>
        <w:t xml:space="preserve"> כאמור, </w:t>
      </w:r>
      <w:r w:rsidR="008C0E84" w:rsidRPr="00E32405">
        <w:rPr>
          <w:rFonts w:hint="cs"/>
          <w:rtl/>
        </w:rPr>
        <w:t>הן</w:t>
      </w:r>
      <w:r w:rsidRPr="00E32405">
        <w:rPr>
          <w:rFonts w:hint="cs"/>
          <w:rtl/>
        </w:rPr>
        <w:t xml:space="preserve"> </w:t>
      </w:r>
      <w:r w:rsidR="008C0E84" w:rsidRPr="00E32405">
        <w:rPr>
          <w:rFonts w:hint="cs"/>
          <w:rtl/>
        </w:rPr>
        <w:t>יהיו</w:t>
      </w:r>
      <w:r w:rsidRPr="00E32405">
        <w:rPr>
          <w:rFonts w:hint="cs"/>
          <w:rtl/>
        </w:rPr>
        <w:t xml:space="preserve"> חלק בלתי נפרד ממסמכי המכרז</w:t>
      </w:r>
      <w:r w:rsidR="00F90FC4" w:rsidRPr="00E32405">
        <w:rPr>
          <w:rFonts w:hint="cs"/>
          <w:rtl/>
        </w:rPr>
        <w:t>.</w:t>
      </w:r>
    </w:p>
    <w:p w:rsidR="00284F3C" w:rsidRPr="00E32405" w:rsidRDefault="008C5EB8" w:rsidP="00896BF5">
      <w:pPr>
        <w:numPr>
          <w:ilvl w:val="2"/>
          <w:numId w:val="3"/>
        </w:numPr>
        <w:spacing w:line="360" w:lineRule="auto"/>
        <w:jc w:val="both"/>
        <w:rPr>
          <w:rtl/>
        </w:rPr>
      </w:pPr>
      <w:r w:rsidRPr="00E32405">
        <w:rPr>
          <w:rFonts w:hint="cs"/>
          <w:rtl/>
        </w:rPr>
        <w:t>המשרד רשאי לפרסם שינויים והבהרות במסמכי המכרז, כאמור,</w:t>
      </w:r>
      <w:r w:rsidR="00896BF5" w:rsidRPr="00E32405">
        <w:rPr>
          <w:rFonts w:hint="cs"/>
          <w:rtl/>
        </w:rPr>
        <w:t xml:space="preserve"> עד </w:t>
      </w:r>
      <w:r w:rsidRPr="00E32405">
        <w:rPr>
          <w:rFonts w:hint="cs"/>
          <w:rtl/>
        </w:rPr>
        <w:t>המועד האחרון להגשת ההצעות.</w:t>
      </w:r>
      <w:r w:rsidR="00896BF5" w:rsidRPr="00E32405">
        <w:rPr>
          <w:rFonts w:hint="cs"/>
          <w:rtl/>
        </w:rPr>
        <w:t xml:space="preserve"> הפרסום ייעשה</w:t>
      </w:r>
      <w:r w:rsidRPr="00E32405">
        <w:rPr>
          <w:rFonts w:hint="cs"/>
          <w:rtl/>
        </w:rPr>
        <w:t xml:space="preserve"> </w:t>
      </w:r>
      <w:r w:rsidR="00F90FC4" w:rsidRPr="00E32405">
        <w:rPr>
          <w:rFonts w:hint="cs"/>
          <w:rtl/>
        </w:rPr>
        <w:t xml:space="preserve">באתר האינטרנט של המשרד בכתובת </w:t>
      </w:r>
      <w:hyperlink r:id="rId16" w:history="1">
        <w:r w:rsidR="00F90FC4" w:rsidRPr="00E32405">
          <w:rPr>
            <w:rStyle w:val="Hyperlink"/>
            <w:color w:val="auto"/>
          </w:rPr>
          <w:t>www.justice.gov.il</w:t>
        </w:r>
      </w:hyperlink>
      <w:r w:rsidR="00F90FC4" w:rsidRPr="00E32405">
        <w:rPr>
          <w:rFonts w:hint="cs"/>
          <w:rtl/>
        </w:rPr>
        <w:t>.</w:t>
      </w:r>
      <w:r w:rsidRPr="00E32405">
        <w:rPr>
          <w:rFonts w:hint="cs"/>
          <w:rtl/>
        </w:rPr>
        <w:t xml:space="preserve"> יודגש כי באחריות המשתתפים לברר ולהתעדכן בגין שינויים אלו.</w:t>
      </w:r>
      <w:r w:rsidRPr="00E32405">
        <w:rPr>
          <w:rFonts w:hint="cs"/>
          <w:b/>
          <w:bCs/>
          <w:highlight w:val="yellow"/>
          <w:rtl/>
        </w:rPr>
        <w:t xml:space="preserve"> </w:t>
      </w:r>
    </w:p>
    <w:p w:rsidR="004C5037" w:rsidRPr="00E32405" w:rsidRDefault="004C5037" w:rsidP="004C5037">
      <w:pPr>
        <w:numPr>
          <w:ilvl w:val="1"/>
          <w:numId w:val="3"/>
        </w:numPr>
        <w:spacing w:line="360" w:lineRule="auto"/>
        <w:jc w:val="both"/>
        <w:rPr>
          <w:b/>
          <w:bCs/>
        </w:rPr>
      </w:pPr>
      <w:r w:rsidRPr="00E32405">
        <w:rPr>
          <w:rFonts w:hint="cs"/>
          <w:b/>
          <w:bCs/>
          <w:rtl/>
        </w:rPr>
        <w:t>כנס ספקים</w:t>
      </w:r>
    </w:p>
    <w:p w:rsidR="004C5037" w:rsidRPr="00E32405" w:rsidRDefault="004C5037" w:rsidP="00BA3948">
      <w:pPr>
        <w:numPr>
          <w:ilvl w:val="2"/>
          <w:numId w:val="3"/>
        </w:numPr>
        <w:spacing w:line="360" w:lineRule="auto"/>
        <w:jc w:val="both"/>
      </w:pPr>
      <w:r w:rsidRPr="00E32405">
        <w:rPr>
          <w:rtl/>
        </w:rPr>
        <w:t>כנס ספקים למתן הבהרות ותשובות לשאלות יתקיים ב</w:t>
      </w:r>
      <w:r w:rsidRPr="00E32405">
        <w:rPr>
          <w:rFonts w:hint="cs"/>
          <w:rtl/>
        </w:rPr>
        <w:t>משרדי הרשות לאיסור הלבנת הון</w:t>
      </w:r>
      <w:r w:rsidR="006E61BC" w:rsidRPr="00E32405">
        <w:rPr>
          <w:rFonts w:hint="cs"/>
          <w:rtl/>
        </w:rPr>
        <w:t xml:space="preserve"> ומימון טרור</w:t>
      </w:r>
      <w:r w:rsidRPr="00E32405">
        <w:rPr>
          <w:rFonts w:hint="cs"/>
          <w:rtl/>
        </w:rPr>
        <w:t xml:space="preserve">, במשרד המשפטים, רחוב </w:t>
      </w:r>
      <w:r w:rsidR="00836133" w:rsidRPr="00E32405">
        <w:rPr>
          <w:rFonts w:hint="cs"/>
          <w:rtl/>
        </w:rPr>
        <w:t xml:space="preserve">דרך </w:t>
      </w:r>
      <w:r w:rsidRPr="00E32405">
        <w:rPr>
          <w:rFonts w:hint="cs"/>
          <w:rtl/>
        </w:rPr>
        <w:t xml:space="preserve">מנחם בגין </w:t>
      </w:r>
      <w:r w:rsidR="00D43BEE" w:rsidRPr="00E32405">
        <w:rPr>
          <w:rFonts w:hint="cs"/>
          <w:rtl/>
        </w:rPr>
        <w:t>125</w:t>
      </w:r>
      <w:r w:rsidR="00CC41CE" w:rsidRPr="00E32405">
        <w:rPr>
          <w:rFonts w:hint="cs"/>
          <w:rtl/>
        </w:rPr>
        <w:t>,</w:t>
      </w:r>
      <w:r w:rsidR="00D43BEE" w:rsidRPr="00E32405">
        <w:rPr>
          <w:rFonts w:hint="cs"/>
          <w:rtl/>
        </w:rPr>
        <w:t xml:space="preserve"> </w:t>
      </w:r>
      <w:r w:rsidR="00836133" w:rsidRPr="00E32405">
        <w:rPr>
          <w:rFonts w:hint="cs"/>
          <w:rtl/>
        </w:rPr>
        <w:t xml:space="preserve">קרית הממשלה, תל אביב, </w:t>
      </w:r>
      <w:r w:rsidRPr="00E32405">
        <w:rPr>
          <w:rFonts w:hint="cs"/>
          <w:rtl/>
        </w:rPr>
        <w:t xml:space="preserve">במועד המצוין בטבלת המועדים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Ref321899278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1.14</w:t>
      </w:r>
      <w:r w:rsidRPr="00E32405">
        <w:rPr>
          <w:rtl/>
        </w:rPr>
        <w:fldChar w:fldCharType="end"/>
      </w:r>
      <w:r w:rsidRPr="00E32405">
        <w:rPr>
          <w:rFonts w:hint="cs"/>
          <w:rtl/>
        </w:rPr>
        <w:t xml:space="preserve"> לעיל.</w:t>
      </w:r>
    </w:p>
    <w:p w:rsidR="004C5037" w:rsidRPr="00E32405" w:rsidRDefault="004C5037" w:rsidP="00BA3948">
      <w:pPr>
        <w:numPr>
          <w:ilvl w:val="2"/>
          <w:numId w:val="3"/>
        </w:numPr>
        <w:spacing w:line="360" w:lineRule="auto"/>
        <w:jc w:val="both"/>
      </w:pPr>
      <w:r w:rsidRPr="00E32405">
        <w:rPr>
          <w:rtl/>
        </w:rPr>
        <w:lastRenderedPageBreak/>
        <w:t xml:space="preserve">בכנס הספקים יידרשו המשתתפים למסור, בכתב, את שם איש הקשר שלהם לעניין מכרז זה, את מספרי הטלפון הקווי והסלולארי שלו וכתובת אי-מייל למשלוח הודעות. </w:t>
      </w:r>
      <w:r w:rsidRPr="00E32405">
        <w:rPr>
          <w:rFonts w:hint="cs"/>
          <w:rtl/>
        </w:rPr>
        <w:br/>
      </w:r>
      <w:r w:rsidRPr="00E32405">
        <w:rPr>
          <w:rtl/>
        </w:rPr>
        <w:t>מסירת הודעות מהמשרד לאיש הקשר כמוה כהודעה לגוף המציע/משתתף.</w:t>
      </w:r>
    </w:p>
    <w:p w:rsidR="004C5037" w:rsidRPr="00E32405" w:rsidRDefault="006F6093" w:rsidP="00992611">
      <w:pPr>
        <w:numPr>
          <w:ilvl w:val="2"/>
          <w:numId w:val="3"/>
        </w:numPr>
        <w:spacing w:line="360" w:lineRule="auto"/>
        <w:jc w:val="both"/>
      </w:pPr>
      <w:bookmarkStart w:id="6" w:name="_Ref444496286"/>
      <w:r w:rsidRPr="00E32405">
        <w:rPr>
          <w:rFonts w:hint="eastAsia"/>
          <w:b/>
          <w:bCs/>
          <w:rtl/>
        </w:rPr>
        <w:t>כתנאי</w:t>
      </w:r>
      <w:r w:rsidRPr="00E32405">
        <w:rPr>
          <w:b/>
          <w:bCs/>
          <w:rtl/>
        </w:rPr>
        <w:t xml:space="preserve"> </w:t>
      </w:r>
      <w:r w:rsidRPr="00E32405">
        <w:rPr>
          <w:rFonts w:hint="eastAsia"/>
          <w:b/>
          <w:bCs/>
          <w:rtl/>
        </w:rPr>
        <w:t>להשתתפות</w:t>
      </w:r>
      <w:r w:rsidRPr="00E32405">
        <w:rPr>
          <w:b/>
          <w:bCs/>
          <w:rtl/>
        </w:rPr>
        <w:t xml:space="preserve"> </w:t>
      </w:r>
      <w:r w:rsidRPr="00E32405">
        <w:rPr>
          <w:rFonts w:hint="eastAsia"/>
          <w:b/>
          <w:bCs/>
          <w:rtl/>
        </w:rPr>
        <w:t>ב</w:t>
      </w:r>
      <w:r w:rsidR="004C5037" w:rsidRPr="00E32405">
        <w:rPr>
          <w:rFonts w:hint="eastAsia"/>
          <w:b/>
          <w:bCs/>
          <w:rtl/>
        </w:rPr>
        <w:t>כנס</w:t>
      </w:r>
      <w:r w:rsidR="004C5037" w:rsidRPr="00E32405">
        <w:rPr>
          <w:b/>
          <w:bCs/>
          <w:rtl/>
        </w:rPr>
        <w:t xml:space="preserve"> הספקים </w:t>
      </w:r>
      <w:r w:rsidRPr="00E32405">
        <w:rPr>
          <w:rFonts w:hint="eastAsia"/>
          <w:b/>
          <w:bCs/>
          <w:rtl/>
        </w:rPr>
        <w:t>ולקבלת</w:t>
      </w:r>
      <w:r w:rsidRPr="00E32405">
        <w:rPr>
          <w:b/>
          <w:bCs/>
          <w:rtl/>
        </w:rPr>
        <w:t xml:space="preserve"> </w:t>
      </w:r>
      <w:r w:rsidRPr="00E32405">
        <w:rPr>
          <w:rFonts w:hint="eastAsia"/>
          <w:b/>
          <w:bCs/>
          <w:rtl/>
        </w:rPr>
        <w:t>נספח</w:t>
      </w:r>
      <w:r w:rsidRPr="00E32405">
        <w:rPr>
          <w:b/>
          <w:bCs/>
          <w:rtl/>
        </w:rPr>
        <w:t xml:space="preserve"> </w:t>
      </w:r>
      <w:r w:rsidRPr="00E32405">
        <w:rPr>
          <w:rFonts w:hint="eastAsia"/>
          <w:b/>
          <w:bCs/>
          <w:rtl/>
        </w:rPr>
        <w:t>פירוט</w:t>
      </w:r>
      <w:r w:rsidRPr="00E32405">
        <w:rPr>
          <w:b/>
          <w:bCs/>
          <w:rtl/>
        </w:rPr>
        <w:t xml:space="preserve"> </w:t>
      </w:r>
      <w:r w:rsidRPr="00E32405">
        <w:rPr>
          <w:rFonts w:hint="eastAsia"/>
          <w:b/>
          <w:bCs/>
          <w:rtl/>
        </w:rPr>
        <w:t>השירותים</w:t>
      </w:r>
      <w:r w:rsidRPr="00E32405">
        <w:rPr>
          <w:b/>
          <w:bCs/>
          <w:rtl/>
        </w:rPr>
        <w:t xml:space="preserve"> (נספח </w:t>
      </w:r>
      <w:r w:rsidRPr="00E32405">
        <w:rPr>
          <w:rFonts w:hint="eastAsia"/>
          <w:b/>
          <w:bCs/>
          <w:rtl/>
        </w:rPr>
        <w:t>ח</w:t>
      </w:r>
      <w:r w:rsidRPr="00E32405">
        <w:rPr>
          <w:b/>
          <w:bCs/>
          <w:rtl/>
        </w:rPr>
        <w:t>')</w:t>
      </w:r>
      <w:r w:rsidR="00F153AB" w:rsidRPr="00E32405">
        <w:rPr>
          <w:rFonts w:hint="cs"/>
          <w:b/>
          <w:bCs/>
          <w:rtl/>
        </w:rPr>
        <w:t>,</w:t>
      </w:r>
      <w:r w:rsidRPr="00E32405">
        <w:rPr>
          <w:rFonts w:hint="cs"/>
          <w:b/>
          <w:bCs/>
          <w:rtl/>
        </w:rPr>
        <w:t xml:space="preserve"> </w:t>
      </w:r>
      <w:r w:rsidR="004C5037" w:rsidRPr="00E32405">
        <w:rPr>
          <w:rFonts w:hint="cs"/>
          <w:b/>
          <w:bCs/>
          <w:rtl/>
        </w:rPr>
        <w:t xml:space="preserve">יידרשו </w:t>
      </w:r>
      <w:r w:rsidR="009A36E8" w:rsidRPr="00E32405">
        <w:rPr>
          <w:rFonts w:hint="cs"/>
          <w:b/>
          <w:bCs/>
          <w:rtl/>
        </w:rPr>
        <w:t xml:space="preserve">המציעים הפוטנציאליים </w:t>
      </w:r>
      <w:r w:rsidR="004C5037" w:rsidRPr="00E32405">
        <w:rPr>
          <w:rFonts w:hint="cs"/>
          <w:b/>
          <w:bCs/>
          <w:rtl/>
        </w:rPr>
        <w:t xml:space="preserve">לחתום על </w:t>
      </w:r>
      <w:r w:rsidR="00F153AB" w:rsidRPr="00E32405">
        <w:rPr>
          <w:rFonts w:hint="cs"/>
          <w:b/>
          <w:bCs/>
          <w:rtl/>
        </w:rPr>
        <w:t xml:space="preserve">נספח </w:t>
      </w:r>
      <w:r w:rsidR="00F153AB" w:rsidRPr="00E32405">
        <w:rPr>
          <w:rFonts w:hint="eastAsia"/>
          <w:b/>
          <w:bCs/>
          <w:rtl/>
        </w:rPr>
        <w:t>ג</w:t>
      </w:r>
      <w:r w:rsidR="00775A94" w:rsidRPr="00E32405">
        <w:rPr>
          <w:b/>
          <w:bCs/>
          <w:rtl/>
        </w:rPr>
        <w:t>'</w:t>
      </w:r>
      <w:r w:rsidR="00026DCB" w:rsidRPr="00E32405">
        <w:rPr>
          <w:b/>
          <w:bCs/>
          <w:rtl/>
        </w:rPr>
        <w:t xml:space="preserve"> </w:t>
      </w:r>
      <w:r w:rsidR="00026DCB" w:rsidRPr="00E32405">
        <w:rPr>
          <w:rFonts w:hint="cs"/>
          <w:b/>
          <w:bCs/>
          <w:rtl/>
        </w:rPr>
        <w:t>-</w:t>
      </w:r>
      <w:r w:rsidR="00F153AB" w:rsidRPr="00E32405">
        <w:rPr>
          <w:rFonts w:hint="cs"/>
          <w:b/>
          <w:bCs/>
          <w:rtl/>
        </w:rPr>
        <w:t xml:space="preserve"> </w:t>
      </w:r>
      <w:r w:rsidR="004C5037" w:rsidRPr="00E32405">
        <w:rPr>
          <w:rFonts w:hint="cs"/>
          <w:b/>
          <w:bCs/>
          <w:rtl/>
        </w:rPr>
        <w:t>התחייבות לשמירת סודיות</w:t>
      </w:r>
      <w:r w:rsidR="00026DCB" w:rsidRPr="00E32405">
        <w:rPr>
          <w:rFonts w:hint="cs"/>
          <w:b/>
          <w:bCs/>
          <w:rtl/>
        </w:rPr>
        <w:t xml:space="preserve"> ואבטחת מידע</w:t>
      </w:r>
      <w:r w:rsidR="004D4E88" w:rsidRPr="00E32405">
        <w:rPr>
          <w:rFonts w:hint="cs"/>
          <w:b/>
          <w:bCs/>
          <w:rtl/>
        </w:rPr>
        <w:t xml:space="preserve"> [</w:t>
      </w:r>
      <w:r w:rsidRPr="00E32405">
        <w:rPr>
          <w:rFonts w:hint="cs"/>
          <w:b/>
          <w:bCs/>
          <w:rtl/>
        </w:rPr>
        <w:t>חברה</w:t>
      </w:r>
      <w:r w:rsidR="004D4E88" w:rsidRPr="00E32405">
        <w:rPr>
          <w:rFonts w:hint="cs"/>
          <w:rtl/>
        </w:rPr>
        <w:t>]</w:t>
      </w:r>
      <w:r w:rsidR="009A36E8" w:rsidRPr="00E32405">
        <w:rPr>
          <w:rFonts w:hint="cs"/>
          <w:rtl/>
        </w:rPr>
        <w:t>.</w:t>
      </w:r>
      <w:r w:rsidR="00932FAF" w:rsidRPr="00E32405">
        <w:rPr>
          <w:rFonts w:hint="cs"/>
          <w:rtl/>
        </w:rPr>
        <w:tab/>
      </w:r>
      <w:r w:rsidR="009A36E8" w:rsidRPr="00E32405">
        <w:rPr>
          <w:rtl/>
        </w:rPr>
        <w:br/>
      </w:r>
      <w:r w:rsidR="00F153AB" w:rsidRPr="00E32405">
        <w:rPr>
          <w:rFonts w:ascii="David" w:hAnsi="Times New Roman" w:hint="eastAsia"/>
          <w:b/>
          <w:bCs/>
          <w:rtl/>
        </w:rPr>
        <w:t>כל</w:t>
      </w:r>
      <w:r w:rsidR="00F153AB" w:rsidRPr="00E32405">
        <w:rPr>
          <w:rFonts w:ascii="David" w:hAnsi="Times New Roman"/>
          <w:b/>
          <w:bCs/>
        </w:rPr>
        <w:t xml:space="preserve"> </w:t>
      </w:r>
      <w:r w:rsidR="00F153AB" w:rsidRPr="00E32405">
        <w:rPr>
          <w:rFonts w:ascii="David" w:hAnsi="Times New Roman" w:hint="eastAsia"/>
          <w:b/>
          <w:bCs/>
          <w:rtl/>
        </w:rPr>
        <w:t>עובד</w:t>
      </w:r>
      <w:r w:rsidR="00F153AB" w:rsidRPr="00E32405">
        <w:rPr>
          <w:rFonts w:ascii="David" w:hAnsi="Times New Roman"/>
          <w:b/>
          <w:bCs/>
        </w:rPr>
        <w:t xml:space="preserve"> </w:t>
      </w:r>
      <w:r w:rsidR="009A36E8" w:rsidRPr="00E32405">
        <w:rPr>
          <w:rFonts w:ascii="David" w:hAnsi="Times New Roman" w:hint="cs"/>
          <w:b/>
          <w:bCs/>
          <w:rtl/>
        </w:rPr>
        <w:t>שאמור</w:t>
      </w:r>
      <w:r w:rsidR="009A36E8" w:rsidRPr="00E32405">
        <w:rPr>
          <w:rFonts w:ascii="David" w:hAnsi="Times New Roman"/>
          <w:b/>
          <w:bCs/>
        </w:rPr>
        <w:t xml:space="preserve"> </w:t>
      </w:r>
      <w:r w:rsidR="00F153AB" w:rsidRPr="00E32405">
        <w:rPr>
          <w:rFonts w:ascii="David" w:hAnsi="Times New Roman" w:hint="eastAsia"/>
          <w:b/>
          <w:bCs/>
          <w:rtl/>
        </w:rPr>
        <w:t>להיות</w:t>
      </w:r>
      <w:r w:rsidR="00F153AB" w:rsidRPr="00E32405">
        <w:rPr>
          <w:rFonts w:ascii="David" w:hAnsi="Times New Roman"/>
          <w:b/>
          <w:bCs/>
        </w:rPr>
        <w:t xml:space="preserve"> </w:t>
      </w:r>
      <w:r w:rsidR="00F153AB" w:rsidRPr="00E32405">
        <w:rPr>
          <w:rFonts w:ascii="David" w:hAnsi="Times New Roman" w:hint="eastAsia"/>
          <w:b/>
          <w:bCs/>
          <w:rtl/>
        </w:rPr>
        <w:t>מעורב</w:t>
      </w:r>
      <w:r w:rsidR="00F153AB" w:rsidRPr="00E32405">
        <w:rPr>
          <w:rFonts w:ascii="David" w:hAnsi="Times New Roman"/>
          <w:b/>
          <w:bCs/>
        </w:rPr>
        <w:t xml:space="preserve"> </w:t>
      </w:r>
      <w:r w:rsidR="00F153AB" w:rsidRPr="00E32405">
        <w:rPr>
          <w:rFonts w:ascii="David" w:hAnsi="Times New Roman" w:hint="cs"/>
          <w:b/>
          <w:bCs/>
          <w:rtl/>
        </w:rPr>
        <w:t>ב</w:t>
      </w:r>
      <w:r w:rsidR="00026DCB" w:rsidRPr="00E32405">
        <w:rPr>
          <w:rFonts w:ascii="David" w:hAnsi="Times New Roman" w:hint="cs"/>
          <w:b/>
          <w:bCs/>
          <w:rtl/>
        </w:rPr>
        <w:t>הליך ה</w:t>
      </w:r>
      <w:r w:rsidR="00F153AB" w:rsidRPr="00E32405">
        <w:rPr>
          <w:rFonts w:ascii="David" w:hAnsi="Times New Roman" w:hint="eastAsia"/>
          <w:b/>
          <w:bCs/>
          <w:rtl/>
        </w:rPr>
        <w:t>מכרז</w:t>
      </w:r>
      <w:r w:rsidR="00F153AB" w:rsidRPr="00E32405">
        <w:rPr>
          <w:rFonts w:hint="cs"/>
          <w:b/>
          <w:bCs/>
          <w:rtl/>
        </w:rPr>
        <w:t xml:space="preserve"> </w:t>
      </w:r>
      <w:r w:rsidR="00C93DA0" w:rsidRPr="00E32405">
        <w:rPr>
          <w:rFonts w:hint="cs"/>
          <w:b/>
          <w:bCs/>
          <w:rtl/>
        </w:rPr>
        <w:t>ל</w:t>
      </w:r>
      <w:r w:rsidR="00026DCB" w:rsidRPr="00E32405">
        <w:rPr>
          <w:rFonts w:hint="cs"/>
          <w:b/>
          <w:bCs/>
          <w:rtl/>
        </w:rPr>
        <w:t xml:space="preserve">רבות </w:t>
      </w:r>
      <w:r w:rsidR="00C93DA0" w:rsidRPr="00E32405">
        <w:rPr>
          <w:rFonts w:hint="cs"/>
          <w:b/>
          <w:bCs/>
          <w:rtl/>
        </w:rPr>
        <w:t>השתת</w:t>
      </w:r>
      <w:r w:rsidR="00026DCB" w:rsidRPr="00E32405">
        <w:rPr>
          <w:rFonts w:hint="cs"/>
          <w:b/>
          <w:bCs/>
          <w:rtl/>
        </w:rPr>
        <w:t>פות</w:t>
      </w:r>
      <w:r w:rsidR="00C93DA0" w:rsidRPr="00E32405">
        <w:rPr>
          <w:rFonts w:hint="cs"/>
          <w:b/>
          <w:bCs/>
          <w:rtl/>
        </w:rPr>
        <w:t xml:space="preserve"> בכנס הספקים, </w:t>
      </w:r>
      <w:r w:rsidR="009A36E8" w:rsidRPr="00E32405">
        <w:rPr>
          <w:rFonts w:hint="cs"/>
          <w:b/>
          <w:bCs/>
          <w:rtl/>
        </w:rPr>
        <w:t xml:space="preserve">יידרש </w:t>
      </w:r>
      <w:r w:rsidR="00F153AB" w:rsidRPr="00E32405">
        <w:rPr>
          <w:rFonts w:hint="cs"/>
          <w:b/>
          <w:bCs/>
          <w:rtl/>
        </w:rPr>
        <w:t xml:space="preserve">לחתום על נספח </w:t>
      </w:r>
      <w:r w:rsidR="00F153AB" w:rsidRPr="00E32405">
        <w:rPr>
          <w:rFonts w:hint="eastAsia"/>
          <w:b/>
          <w:bCs/>
          <w:rtl/>
        </w:rPr>
        <w:t>ג</w:t>
      </w:r>
      <w:r w:rsidR="00775A94" w:rsidRPr="00E32405">
        <w:rPr>
          <w:b/>
          <w:bCs/>
          <w:rtl/>
        </w:rPr>
        <w:t>'</w:t>
      </w:r>
      <w:r w:rsidR="00F153AB" w:rsidRPr="00E32405">
        <w:rPr>
          <w:b/>
          <w:bCs/>
          <w:rtl/>
        </w:rPr>
        <w:t xml:space="preserve"> </w:t>
      </w:r>
      <w:r w:rsidR="00F153AB" w:rsidRPr="00E32405">
        <w:rPr>
          <w:rFonts w:hint="cs"/>
          <w:b/>
          <w:bCs/>
          <w:rtl/>
        </w:rPr>
        <w:t>- התחייבות לשמירת סודיות</w:t>
      </w:r>
      <w:r w:rsidR="00026DCB" w:rsidRPr="00E32405">
        <w:rPr>
          <w:rFonts w:hint="cs"/>
          <w:b/>
          <w:bCs/>
          <w:rtl/>
        </w:rPr>
        <w:t xml:space="preserve"> ואבטחת מידע</w:t>
      </w:r>
      <w:r w:rsidR="004D4E88" w:rsidRPr="00E32405">
        <w:rPr>
          <w:rFonts w:hint="cs"/>
          <w:b/>
          <w:bCs/>
          <w:rtl/>
        </w:rPr>
        <w:t xml:space="preserve"> [עובד]</w:t>
      </w:r>
      <w:r w:rsidR="004C5037" w:rsidRPr="00E32405">
        <w:rPr>
          <w:rFonts w:hint="cs"/>
          <w:b/>
          <w:bCs/>
          <w:rtl/>
        </w:rPr>
        <w:t>.</w:t>
      </w:r>
      <w:r w:rsidR="00D43BEE" w:rsidRPr="00E32405">
        <w:rPr>
          <w:rFonts w:hint="cs"/>
          <w:b/>
          <w:bCs/>
          <w:rtl/>
        </w:rPr>
        <w:tab/>
      </w:r>
      <w:r w:rsidR="00236FE9" w:rsidRPr="00E32405">
        <w:rPr>
          <w:rFonts w:hint="cs"/>
          <w:b/>
          <w:bCs/>
          <w:rtl/>
        </w:rPr>
        <w:t xml:space="preserve"> </w:t>
      </w:r>
      <w:r w:rsidR="006C623C" w:rsidRPr="00E32405">
        <w:rPr>
          <w:rFonts w:hint="cs"/>
          <w:b/>
          <w:bCs/>
          <w:rtl/>
        </w:rPr>
        <w:br/>
      </w:r>
      <w:r w:rsidR="00283ECD" w:rsidRPr="00E32405">
        <w:rPr>
          <w:rFonts w:hint="cs"/>
          <w:rtl/>
        </w:rPr>
        <w:t xml:space="preserve">מסמכים </w:t>
      </w:r>
      <w:r w:rsidR="00C93DA0" w:rsidRPr="00E32405">
        <w:rPr>
          <w:rFonts w:hint="cs"/>
          <w:rtl/>
        </w:rPr>
        <w:t>אלו</w:t>
      </w:r>
      <w:r w:rsidR="006C623C" w:rsidRPr="00E32405">
        <w:rPr>
          <w:rFonts w:hint="cs"/>
          <w:rtl/>
        </w:rPr>
        <w:t>, כשה</w:t>
      </w:r>
      <w:r w:rsidR="00283ECD" w:rsidRPr="00E32405">
        <w:rPr>
          <w:rFonts w:hint="cs"/>
          <w:rtl/>
        </w:rPr>
        <w:t>ם</w:t>
      </w:r>
      <w:r w:rsidR="006C623C" w:rsidRPr="00E32405">
        <w:rPr>
          <w:rFonts w:hint="cs"/>
          <w:rtl/>
        </w:rPr>
        <w:t xml:space="preserve"> חתו</w:t>
      </w:r>
      <w:r w:rsidR="00283ECD" w:rsidRPr="00E32405">
        <w:rPr>
          <w:rFonts w:hint="cs"/>
          <w:rtl/>
        </w:rPr>
        <w:t>מים</w:t>
      </w:r>
      <w:r w:rsidR="006C623C" w:rsidRPr="00E32405">
        <w:rPr>
          <w:rFonts w:hint="cs"/>
          <w:rtl/>
        </w:rPr>
        <w:t xml:space="preserve"> בחתימת מקור </w:t>
      </w:r>
      <w:r w:rsidR="00D43BEE" w:rsidRPr="00E32405">
        <w:rPr>
          <w:rFonts w:hint="cs"/>
          <w:rtl/>
        </w:rPr>
        <w:t>ומלא</w:t>
      </w:r>
      <w:r w:rsidR="00283ECD" w:rsidRPr="00E32405">
        <w:rPr>
          <w:rFonts w:hint="cs"/>
          <w:rtl/>
        </w:rPr>
        <w:t>ים</w:t>
      </w:r>
      <w:r w:rsidR="00D43BEE" w:rsidRPr="00E32405">
        <w:rPr>
          <w:rFonts w:hint="cs"/>
          <w:rtl/>
        </w:rPr>
        <w:t xml:space="preserve"> כנדרש, </w:t>
      </w:r>
      <w:r w:rsidR="00283ECD" w:rsidRPr="00E32405">
        <w:rPr>
          <w:rFonts w:hint="cs"/>
          <w:rtl/>
        </w:rPr>
        <w:t xml:space="preserve">ימסרו ידנית במשרדי </w:t>
      </w:r>
      <w:r w:rsidR="00F37640" w:rsidRPr="00E32405">
        <w:rPr>
          <w:rFonts w:hint="cs"/>
          <w:rtl/>
        </w:rPr>
        <w:t>רשלא</w:t>
      </w:r>
      <w:r w:rsidR="00F37640" w:rsidRPr="00E32405">
        <w:rPr>
          <w:rtl/>
        </w:rPr>
        <w:t>"</w:t>
      </w:r>
      <w:r w:rsidR="00F37640" w:rsidRPr="00E32405">
        <w:rPr>
          <w:rFonts w:hint="cs"/>
          <w:rtl/>
        </w:rPr>
        <w:t>ה</w:t>
      </w:r>
      <w:r w:rsidR="00D43BEE" w:rsidRPr="00E32405">
        <w:rPr>
          <w:rFonts w:hint="cs"/>
          <w:rtl/>
        </w:rPr>
        <w:t xml:space="preserve">, </w:t>
      </w:r>
      <w:r w:rsidR="006C623C" w:rsidRPr="00E32405">
        <w:rPr>
          <w:rFonts w:hint="cs"/>
          <w:rtl/>
        </w:rPr>
        <w:t xml:space="preserve">לפחות 24 שעות לפני מועד </w:t>
      </w:r>
      <w:r w:rsidR="00D43BEE" w:rsidRPr="00E32405">
        <w:rPr>
          <w:rFonts w:hint="cs"/>
          <w:rtl/>
        </w:rPr>
        <w:t>כנס הספקים.</w:t>
      </w:r>
      <w:r w:rsidR="00283ECD" w:rsidRPr="00E32405">
        <w:rPr>
          <w:rFonts w:hint="cs"/>
          <w:rtl/>
        </w:rPr>
        <w:t xml:space="preserve"> יש לתאם מראש את מועד המסירה באמצעות משלוח מייל לכתובת דוא"ל </w:t>
      </w:r>
      <w:hyperlink r:id="rId17" w:history="1">
        <w:r w:rsidR="000B6226" w:rsidRPr="00E32405">
          <w:rPr>
            <w:rStyle w:val="Hyperlink"/>
            <w:color w:val="auto"/>
            <w:u w:val="none"/>
          </w:rPr>
          <w:t>michraz@justice.gov.il</w:t>
        </w:r>
      </w:hyperlink>
      <w:bookmarkEnd w:id="6"/>
    </w:p>
    <w:p w:rsidR="004C5037" w:rsidRPr="00E32405" w:rsidRDefault="004C5037" w:rsidP="004C5037">
      <w:pPr>
        <w:numPr>
          <w:ilvl w:val="2"/>
          <w:numId w:val="3"/>
        </w:numPr>
        <w:spacing w:line="360" w:lineRule="auto"/>
      </w:pPr>
      <w:r w:rsidRPr="00E32405">
        <w:rPr>
          <w:b/>
          <w:bCs/>
          <w:rtl/>
        </w:rPr>
        <w:t>ההשתתפות בכנס הספקים היא חובה ומהווה תנאי סף להשתתפות במכרז</w:t>
      </w:r>
      <w:r w:rsidRPr="00E32405">
        <w:rPr>
          <w:rtl/>
        </w:rPr>
        <w:t>.</w:t>
      </w:r>
    </w:p>
    <w:p w:rsidR="004C5037" w:rsidRPr="00E32405" w:rsidRDefault="004C5037" w:rsidP="00EC3DCE">
      <w:pPr>
        <w:numPr>
          <w:ilvl w:val="2"/>
          <w:numId w:val="3"/>
        </w:numPr>
        <w:spacing w:line="360" w:lineRule="auto"/>
      </w:pPr>
      <w:r w:rsidRPr="00E32405">
        <w:rPr>
          <w:rtl/>
        </w:rPr>
        <w:t>פרוטוקול כנס הספקים יימסר לכל הספקים שהשתתפו.</w:t>
      </w:r>
    </w:p>
    <w:p w:rsidR="009A4524" w:rsidRPr="00E32405" w:rsidRDefault="009A4524" w:rsidP="00FA4209">
      <w:pPr>
        <w:numPr>
          <w:ilvl w:val="1"/>
          <w:numId w:val="3"/>
        </w:numPr>
        <w:spacing w:line="360" w:lineRule="auto"/>
        <w:jc w:val="both"/>
        <w:rPr>
          <w:b/>
          <w:bCs/>
        </w:rPr>
      </w:pPr>
      <w:r w:rsidRPr="00E32405">
        <w:rPr>
          <w:rFonts w:hint="cs"/>
          <w:b/>
          <w:bCs/>
          <w:rtl/>
        </w:rPr>
        <w:t>הגשת ההצעות</w:t>
      </w:r>
    </w:p>
    <w:p w:rsidR="00670A98" w:rsidRPr="00E32405" w:rsidRDefault="009A36E8" w:rsidP="005C7C31">
      <w:pPr>
        <w:numPr>
          <w:ilvl w:val="2"/>
          <w:numId w:val="3"/>
        </w:numPr>
        <w:spacing w:line="360" w:lineRule="auto"/>
        <w:jc w:val="both"/>
      </w:pPr>
      <w:r w:rsidRPr="00E32405">
        <w:rPr>
          <w:rFonts w:ascii="Times New Roman" w:hAnsi="Times New Roman" w:hint="cs"/>
          <w:rtl/>
        </w:rPr>
        <w:t xml:space="preserve">ההצעות תוכנסנה לאריזה סגורה אחת, עליה ירשם מכרז מס' </w:t>
      </w:r>
      <w:r w:rsidR="005C7C31" w:rsidRPr="00E32405">
        <w:rPr>
          <w:rFonts w:ascii="Times New Roman" w:hAnsi="Times New Roman" w:hint="cs"/>
          <w:rtl/>
        </w:rPr>
        <w:t>56/16</w:t>
      </w:r>
      <w:r w:rsidRPr="00E32405">
        <w:rPr>
          <w:rFonts w:ascii="Times New Roman" w:hAnsi="Times New Roman" w:hint="cs"/>
          <w:rtl/>
        </w:rPr>
        <w:t xml:space="preserve"> האריזה תכלול שתי מעטפות סגורות. למעטפה סגורה אחת יוכנס העותק המקורי של ההצעה ושל כל המסמכים הנדרשים במסמכי המכרז ונספחיו</w:t>
      </w:r>
      <w:r w:rsidR="00D7118E" w:rsidRPr="00E32405">
        <w:rPr>
          <w:rFonts w:ascii="Times New Roman" w:hAnsi="Times New Roman" w:hint="cs"/>
          <w:rtl/>
        </w:rPr>
        <w:t xml:space="preserve"> כולל תוכן עניינים של ההצעה עם מספרי</w:t>
      </w:r>
      <w:r w:rsidR="00774E77" w:rsidRPr="00E32405">
        <w:rPr>
          <w:rFonts w:ascii="Times New Roman" w:hAnsi="Times New Roman" w:hint="cs"/>
          <w:rtl/>
        </w:rPr>
        <w:t xml:space="preserve"> </w:t>
      </w:r>
      <w:r w:rsidR="00D7118E" w:rsidRPr="00E32405">
        <w:rPr>
          <w:rFonts w:ascii="Times New Roman" w:hAnsi="Times New Roman" w:hint="cs"/>
          <w:rtl/>
        </w:rPr>
        <w:t>עמודים</w:t>
      </w:r>
      <w:r w:rsidRPr="00E32405">
        <w:rPr>
          <w:rFonts w:ascii="Times New Roman" w:hAnsi="Times New Roman" w:hint="cs"/>
          <w:rtl/>
        </w:rPr>
        <w:t>. למעטפה הסגורה השניי</w:t>
      </w:r>
      <w:r w:rsidRPr="00E32405">
        <w:rPr>
          <w:rFonts w:ascii="Times New Roman" w:hAnsi="Times New Roman" w:hint="eastAsia"/>
          <w:rtl/>
        </w:rPr>
        <w:t>ה</w:t>
      </w:r>
      <w:r w:rsidRPr="00E32405">
        <w:rPr>
          <w:rFonts w:ascii="Times New Roman" w:hAnsi="Times New Roman" w:hint="cs"/>
          <w:rtl/>
        </w:rPr>
        <w:t xml:space="preserve"> יוכנסו מסמכי הצעת המחיר חתומים באופן מחייב. על המעטפה הראשונה יירשם </w:t>
      </w:r>
      <w:r w:rsidRPr="00E32405">
        <w:rPr>
          <w:rFonts w:ascii="Times New Roman" w:hAnsi="Times New Roman"/>
          <w:rtl/>
        </w:rPr>
        <w:t>–</w:t>
      </w:r>
      <w:r w:rsidRPr="00E32405">
        <w:rPr>
          <w:rFonts w:ascii="Times New Roman" w:hAnsi="Times New Roman" w:hint="cs"/>
          <w:rtl/>
        </w:rPr>
        <w:t xml:space="preserve"> "מסמכי המכרז" ועל המעטפה השניי</w:t>
      </w:r>
      <w:r w:rsidRPr="00E32405">
        <w:rPr>
          <w:rFonts w:ascii="Times New Roman" w:hAnsi="Times New Roman" w:hint="eastAsia"/>
          <w:rtl/>
        </w:rPr>
        <w:t>ה</w:t>
      </w:r>
      <w:r w:rsidRPr="00E32405">
        <w:rPr>
          <w:rFonts w:ascii="Times New Roman" w:hAnsi="Times New Roman" w:hint="cs"/>
          <w:rtl/>
        </w:rPr>
        <w:t xml:space="preserve"> </w:t>
      </w:r>
      <w:r w:rsidRPr="00E32405">
        <w:rPr>
          <w:rFonts w:ascii="Times New Roman" w:hAnsi="Times New Roman"/>
          <w:rtl/>
        </w:rPr>
        <w:t>–</w:t>
      </w:r>
      <w:r w:rsidRPr="00E32405">
        <w:rPr>
          <w:rFonts w:ascii="Times New Roman" w:hAnsi="Times New Roman" w:hint="cs"/>
          <w:rtl/>
        </w:rPr>
        <w:t xml:space="preserve"> "הצעת המחיר".</w:t>
      </w:r>
    </w:p>
    <w:p w:rsidR="00670A98" w:rsidRPr="00E32405" w:rsidRDefault="00670A98" w:rsidP="00670A98">
      <w:pPr>
        <w:numPr>
          <w:ilvl w:val="2"/>
          <w:numId w:val="3"/>
        </w:numPr>
        <w:spacing w:line="360" w:lineRule="auto"/>
        <w:jc w:val="both"/>
      </w:pPr>
      <w:r w:rsidRPr="00E32405">
        <w:rPr>
          <w:b/>
          <w:bCs/>
          <w:rtl/>
        </w:rPr>
        <w:t>המציע ידביק על הצד החיצוני של האריזה מעטפה נוספת</w:t>
      </w:r>
      <w:r w:rsidRPr="00E32405">
        <w:rPr>
          <w:rtl/>
        </w:rPr>
        <w:t xml:space="preserve">, סגורה היטב, ללא פרטי המציע על גבה, ובתוכה יופיעו שם המציע ופרטי איש קשר מטעמו (מספר טלפון וכתובת) לשם החזרת </w:t>
      </w:r>
      <w:r w:rsidRPr="00E32405">
        <w:rPr>
          <w:rFonts w:hint="cs"/>
          <w:rtl/>
        </w:rPr>
        <w:t>האריזה</w:t>
      </w:r>
      <w:r w:rsidRPr="00E32405">
        <w:rPr>
          <w:rtl/>
        </w:rPr>
        <w:t xml:space="preserve"> במקרה הצורך</w:t>
      </w:r>
      <w:r w:rsidRPr="00E32405">
        <w:rPr>
          <w:rFonts w:hint="cs"/>
          <w:rtl/>
        </w:rPr>
        <w:t>.</w:t>
      </w:r>
    </w:p>
    <w:p w:rsidR="00670A98" w:rsidRPr="00E32405" w:rsidRDefault="00670A98" w:rsidP="00670A98">
      <w:pPr>
        <w:numPr>
          <w:ilvl w:val="2"/>
          <w:numId w:val="3"/>
        </w:numPr>
        <w:spacing w:line="360" w:lineRule="auto"/>
        <w:jc w:val="both"/>
      </w:pPr>
      <w:r w:rsidRPr="00E32405">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Pr="00E32405" w:rsidRDefault="00670A98" w:rsidP="00670A98">
      <w:pPr>
        <w:numPr>
          <w:ilvl w:val="2"/>
          <w:numId w:val="3"/>
        </w:numPr>
        <w:spacing w:line="360" w:lineRule="auto"/>
        <w:jc w:val="both"/>
      </w:pPr>
      <w:r w:rsidRPr="00E32405">
        <w:rPr>
          <w:rFonts w:hint="eastAsia"/>
          <w:b/>
          <w:bCs/>
          <w:rtl/>
        </w:rPr>
        <w:t>ההצעה</w:t>
      </w:r>
      <w:r w:rsidRPr="00E32405">
        <w:rPr>
          <w:b/>
          <w:bCs/>
          <w:rtl/>
        </w:rPr>
        <w:t xml:space="preserve"> תכיל מקור ועותק נוסף </w:t>
      </w:r>
      <w:r w:rsidRPr="00E32405">
        <w:rPr>
          <w:rFonts w:hint="eastAsia"/>
          <w:b/>
          <w:bCs/>
          <w:u w:val="single"/>
          <w:rtl/>
        </w:rPr>
        <w:t>מכלל</w:t>
      </w:r>
      <w:r w:rsidRPr="00E32405">
        <w:rPr>
          <w:b/>
          <w:bCs/>
          <w:rtl/>
        </w:rPr>
        <w:t xml:space="preserve"> מסמכי ההצעה</w:t>
      </w:r>
      <w:r w:rsidRPr="00E32405">
        <w:rPr>
          <w:rFonts w:hint="cs"/>
          <w:rtl/>
        </w:rPr>
        <w:t>.</w:t>
      </w:r>
    </w:p>
    <w:p w:rsidR="008C5EB8" w:rsidRPr="00E32405" w:rsidRDefault="00284F3C" w:rsidP="00FA4209">
      <w:pPr>
        <w:numPr>
          <w:ilvl w:val="2"/>
          <w:numId w:val="3"/>
        </w:numPr>
        <w:spacing w:line="360" w:lineRule="auto"/>
      </w:pPr>
      <w:bookmarkStart w:id="7" w:name="_Ref321900399"/>
      <w:r w:rsidRPr="00E32405">
        <w:rPr>
          <w:rFonts w:hint="cs"/>
          <w:b/>
          <w:bCs/>
          <w:rtl/>
        </w:rPr>
        <w:t>חתימות</w:t>
      </w:r>
    </w:p>
    <w:p w:rsidR="00284F3C" w:rsidRPr="00E32405" w:rsidRDefault="00284F3C" w:rsidP="005353E2">
      <w:pPr>
        <w:spacing w:line="360" w:lineRule="auto"/>
        <w:ind w:left="1418"/>
        <w:jc w:val="both"/>
        <w:rPr>
          <w:rtl/>
        </w:rPr>
      </w:pPr>
      <w:r w:rsidRPr="00E32405">
        <w:rPr>
          <w:rFonts w:hint="cs"/>
          <w:rtl/>
        </w:rPr>
        <w:t xml:space="preserve">המציע יחתום </w:t>
      </w:r>
      <w:r w:rsidR="005353E2" w:rsidRPr="00E32405">
        <w:rPr>
          <w:rFonts w:hint="cs"/>
          <w:rtl/>
        </w:rPr>
        <w:t xml:space="preserve">בסוף כל עמוד בראשי תיבות </w:t>
      </w:r>
      <w:r w:rsidRPr="00E32405">
        <w:rPr>
          <w:rFonts w:hint="cs"/>
          <w:rtl/>
        </w:rPr>
        <w:t xml:space="preserve">על </w:t>
      </w:r>
      <w:r w:rsidRPr="00E32405">
        <w:rPr>
          <w:rFonts w:hint="eastAsia"/>
          <w:u w:val="single"/>
          <w:rtl/>
        </w:rPr>
        <w:t>כל</w:t>
      </w:r>
      <w:r w:rsidRPr="00E32405">
        <w:rPr>
          <w:rFonts w:hint="cs"/>
          <w:rtl/>
        </w:rPr>
        <w:t xml:space="preserve"> עמודי הצעתו, על </w:t>
      </w:r>
      <w:r w:rsidRPr="00E32405">
        <w:rPr>
          <w:rFonts w:hint="cs"/>
          <w:u w:val="single"/>
          <w:rtl/>
        </w:rPr>
        <w:t>כל</w:t>
      </w:r>
      <w:r w:rsidRPr="00E32405">
        <w:rPr>
          <w:rFonts w:hint="cs"/>
          <w:rtl/>
        </w:rPr>
        <w:t xml:space="preserve"> עמודי </w:t>
      </w:r>
      <w:r w:rsidR="00D93677" w:rsidRPr="00E32405">
        <w:rPr>
          <w:rFonts w:hint="cs"/>
          <w:rtl/>
        </w:rPr>
        <w:t>טפס</w:t>
      </w:r>
      <w:r w:rsidR="00EF756D" w:rsidRPr="00E32405">
        <w:rPr>
          <w:rFonts w:hint="cs"/>
          <w:rtl/>
        </w:rPr>
        <w:t>י</w:t>
      </w:r>
      <w:r w:rsidRPr="00E32405">
        <w:rPr>
          <w:rFonts w:hint="cs"/>
          <w:rtl/>
        </w:rPr>
        <w:t xml:space="preserve"> המכרז</w:t>
      </w:r>
      <w:r w:rsidR="00D93677" w:rsidRPr="00E32405">
        <w:rPr>
          <w:rFonts w:hint="cs"/>
          <w:rtl/>
        </w:rPr>
        <w:t xml:space="preserve">, נספחיו וכן </w:t>
      </w:r>
      <w:r w:rsidRPr="00E32405">
        <w:rPr>
          <w:rFonts w:hint="cs"/>
          <w:rtl/>
        </w:rPr>
        <w:t xml:space="preserve">על </w:t>
      </w:r>
      <w:r w:rsidR="005353E2" w:rsidRPr="00E32405">
        <w:rPr>
          <w:rFonts w:hint="eastAsia"/>
          <w:u w:val="single"/>
          <w:rtl/>
        </w:rPr>
        <w:t>כל</w:t>
      </w:r>
      <w:r w:rsidR="005353E2" w:rsidRPr="00E32405">
        <w:rPr>
          <w:rFonts w:hint="cs"/>
          <w:rtl/>
        </w:rPr>
        <w:t xml:space="preserve"> </w:t>
      </w:r>
      <w:r w:rsidRPr="00E32405">
        <w:rPr>
          <w:rFonts w:hint="cs"/>
          <w:rtl/>
        </w:rPr>
        <w:t>עמודי ההבהרות שישלחו.</w:t>
      </w:r>
      <w:bookmarkEnd w:id="7"/>
    </w:p>
    <w:p w:rsidR="00284F3C" w:rsidRPr="00E32405" w:rsidRDefault="00BE2C52" w:rsidP="00D7118E">
      <w:pPr>
        <w:numPr>
          <w:ilvl w:val="2"/>
          <w:numId w:val="3"/>
        </w:numPr>
        <w:spacing w:line="360" w:lineRule="auto"/>
        <w:jc w:val="both"/>
      </w:pPr>
      <w:r w:rsidRPr="00E32405">
        <w:rPr>
          <w:rFonts w:hint="cs"/>
          <w:rtl/>
        </w:rPr>
        <w:t>ההצעות י</w:t>
      </w:r>
      <w:r w:rsidR="00D52F5C" w:rsidRPr="00E32405">
        <w:rPr>
          <w:rFonts w:hint="cs"/>
          <w:rtl/>
        </w:rPr>
        <w:t>ו</w:t>
      </w:r>
      <w:r w:rsidRPr="00E32405">
        <w:rPr>
          <w:rFonts w:hint="cs"/>
          <w:rtl/>
        </w:rPr>
        <w:t xml:space="preserve">כנסו פיזית לתוך </w:t>
      </w:r>
      <w:r w:rsidR="00284F3C" w:rsidRPr="00E32405">
        <w:rPr>
          <w:rFonts w:hint="cs"/>
          <w:rtl/>
        </w:rPr>
        <w:t xml:space="preserve">תיבת המכרזים של </w:t>
      </w:r>
      <w:r w:rsidR="00D52F5C" w:rsidRPr="00E32405">
        <w:rPr>
          <w:rFonts w:hint="cs"/>
          <w:rtl/>
        </w:rPr>
        <w:t>ה</w:t>
      </w:r>
      <w:r w:rsidR="00284F3C" w:rsidRPr="00E32405">
        <w:rPr>
          <w:rFonts w:hint="cs"/>
          <w:rtl/>
        </w:rPr>
        <w:t xml:space="preserve">משרד </w:t>
      </w:r>
      <w:r w:rsidR="00D52F5C" w:rsidRPr="00E32405">
        <w:rPr>
          <w:rFonts w:hint="cs"/>
          <w:rtl/>
        </w:rPr>
        <w:t>ב</w:t>
      </w:r>
      <w:r w:rsidR="00284F3C" w:rsidRPr="00E32405">
        <w:rPr>
          <w:rFonts w:hint="cs"/>
          <w:rtl/>
        </w:rPr>
        <w:t xml:space="preserve">רח' </w:t>
      </w:r>
      <w:r w:rsidR="00D7118E" w:rsidRPr="00E32405">
        <w:rPr>
          <w:rFonts w:hint="cs"/>
          <w:rtl/>
        </w:rPr>
        <w:t>המלך דוד 20</w:t>
      </w:r>
      <w:r w:rsidRPr="00E32405">
        <w:rPr>
          <w:rFonts w:hint="cs"/>
          <w:rtl/>
        </w:rPr>
        <w:t xml:space="preserve"> ירושלים 91490, </w:t>
      </w:r>
      <w:r w:rsidR="00D7118E" w:rsidRPr="00E32405">
        <w:rPr>
          <w:rFonts w:hint="cs"/>
          <w:rtl/>
        </w:rPr>
        <w:t xml:space="preserve">קומה 3, </w:t>
      </w:r>
      <w:r w:rsidR="00D52F5C" w:rsidRPr="00E32405">
        <w:rPr>
          <w:rFonts w:hint="cs"/>
          <w:rtl/>
        </w:rPr>
        <w:t xml:space="preserve">חדר מספר </w:t>
      </w:r>
      <w:r w:rsidR="00D7118E" w:rsidRPr="00E32405">
        <w:rPr>
          <w:rFonts w:hint="cs"/>
          <w:rtl/>
        </w:rPr>
        <w:t>41</w:t>
      </w:r>
      <w:r w:rsidR="00D52F5C" w:rsidRPr="00E32405">
        <w:rPr>
          <w:rFonts w:hint="cs"/>
          <w:rtl/>
        </w:rPr>
        <w:t xml:space="preserve">, </w:t>
      </w:r>
      <w:r w:rsidR="00D7118E" w:rsidRPr="00E32405">
        <w:rPr>
          <w:rFonts w:hint="cs"/>
          <w:rtl/>
        </w:rPr>
        <w:t>בין הימים א-ה בין השעות 08:30 עד 16:00 ו</w:t>
      </w:r>
      <w:r w:rsidRPr="00E32405">
        <w:rPr>
          <w:rFonts w:hint="cs"/>
          <w:rtl/>
        </w:rPr>
        <w:t xml:space="preserve">עד למועד האחרון </w:t>
      </w:r>
      <w:r w:rsidR="00017730" w:rsidRPr="00E32405">
        <w:rPr>
          <w:rFonts w:hint="cs"/>
          <w:rtl/>
        </w:rPr>
        <w:t xml:space="preserve">המפורט </w:t>
      </w:r>
      <w:r w:rsidR="00D52F5C" w:rsidRPr="00E32405">
        <w:rPr>
          <w:rFonts w:hint="cs"/>
          <w:rtl/>
        </w:rPr>
        <w:t xml:space="preserve">בטבלה </w:t>
      </w:r>
      <w:r w:rsidR="009A4524" w:rsidRPr="00E32405">
        <w:rPr>
          <w:rFonts w:hint="cs"/>
          <w:rtl/>
        </w:rPr>
        <w:t xml:space="preserve">בסעיף </w:t>
      </w:r>
      <w:r w:rsidR="009A4524" w:rsidRPr="00E32405">
        <w:rPr>
          <w:rtl/>
        </w:rPr>
        <w:fldChar w:fldCharType="begin"/>
      </w:r>
      <w:r w:rsidR="009A4524" w:rsidRPr="00E32405">
        <w:rPr>
          <w:rtl/>
        </w:rPr>
        <w:instrText xml:space="preserve"> </w:instrText>
      </w:r>
      <w:r w:rsidR="009A4524" w:rsidRPr="00E32405">
        <w:rPr>
          <w:rFonts w:hint="cs"/>
        </w:rPr>
        <w:instrText>REF</w:instrText>
      </w:r>
      <w:r w:rsidR="009A4524" w:rsidRPr="00E32405">
        <w:rPr>
          <w:rFonts w:hint="cs"/>
          <w:rtl/>
        </w:rPr>
        <w:instrText xml:space="preserve"> _</w:instrText>
      </w:r>
      <w:r w:rsidR="009A4524" w:rsidRPr="00E32405">
        <w:rPr>
          <w:rFonts w:hint="cs"/>
        </w:rPr>
        <w:instrText>Ref321899278 \r \h</w:instrText>
      </w:r>
      <w:r w:rsidR="009A4524" w:rsidRPr="00E32405">
        <w:rPr>
          <w:rtl/>
        </w:rPr>
        <w:instrText xml:space="preserve">  \* </w:instrText>
      </w:r>
      <w:r w:rsidR="009A4524" w:rsidRPr="00E32405">
        <w:instrText>MERGEFORMAT</w:instrText>
      </w:r>
      <w:r w:rsidR="009A4524" w:rsidRPr="00E32405">
        <w:rPr>
          <w:rtl/>
        </w:rPr>
        <w:instrText xml:space="preserve"> </w:instrText>
      </w:r>
      <w:r w:rsidR="009A4524" w:rsidRPr="00E32405">
        <w:rPr>
          <w:rtl/>
        </w:rPr>
      </w:r>
      <w:r w:rsidR="009A4524" w:rsidRPr="00E32405">
        <w:rPr>
          <w:rtl/>
        </w:rPr>
        <w:fldChar w:fldCharType="separate"/>
      </w:r>
      <w:r w:rsidR="004D04B1" w:rsidRPr="00E32405">
        <w:rPr>
          <w:cs/>
        </w:rPr>
        <w:t>‎</w:t>
      </w:r>
      <w:r w:rsidR="004D04B1" w:rsidRPr="00E32405">
        <w:t>1.14</w:t>
      </w:r>
      <w:r w:rsidR="009A4524" w:rsidRPr="00E32405">
        <w:rPr>
          <w:rtl/>
        </w:rPr>
        <w:fldChar w:fldCharType="end"/>
      </w:r>
      <w:r w:rsidR="009A4524" w:rsidRPr="00E32405">
        <w:rPr>
          <w:rFonts w:hint="cs"/>
          <w:rtl/>
        </w:rPr>
        <w:t xml:space="preserve"> </w:t>
      </w:r>
      <w:r w:rsidR="00D52F5C" w:rsidRPr="00E32405">
        <w:rPr>
          <w:rFonts w:hint="cs"/>
          <w:rtl/>
        </w:rPr>
        <w:t>לעיל.</w:t>
      </w:r>
    </w:p>
    <w:p w:rsidR="00284F3C" w:rsidRPr="00E32405" w:rsidRDefault="00017730" w:rsidP="008C5EB8">
      <w:pPr>
        <w:numPr>
          <w:ilvl w:val="2"/>
          <w:numId w:val="3"/>
        </w:numPr>
        <w:spacing w:line="360" w:lineRule="auto"/>
        <w:jc w:val="both"/>
      </w:pPr>
      <w:r w:rsidRPr="00E32405">
        <w:rPr>
          <w:rFonts w:hint="cs"/>
          <w:rtl/>
        </w:rPr>
        <w:t>המציע יוודא</w:t>
      </w:r>
      <w:r w:rsidR="00284F3C" w:rsidRPr="00E32405">
        <w:rPr>
          <w:rFonts w:hint="cs"/>
          <w:rtl/>
        </w:rPr>
        <w:t xml:space="preserve"> כי טרם הכנסת המעטפה לתיבה, תוחתם המעטפה על ידי נציג ועדת המכרזים, </w:t>
      </w:r>
      <w:r w:rsidR="008C0E84" w:rsidRPr="00E32405">
        <w:rPr>
          <w:rFonts w:hint="cs"/>
          <w:rtl/>
        </w:rPr>
        <w:t>תוטבע עליה</w:t>
      </w:r>
      <w:r w:rsidR="00284F3C" w:rsidRPr="00E32405">
        <w:rPr>
          <w:rFonts w:hint="cs"/>
          <w:rtl/>
        </w:rPr>
        <w:t xml:space="preserve"> חותמת "התקבל" </w:t>
      </w:r>
      <w:r w:rsidR="00780458" w:rsidRPr="00E32405">
        <w:rPr>
          <w:rFonts w:hint="cs"/>
          <w:rtl/>
        </w:rPr>
        <w:t>ויצוין תאריך ושעה.</w:t>
      </w:r>
      <w:r w:rsidR="008C5EB8" w:rsidRPr="00E32405">
        <w:rPr>
          <w:rFonts w:hint="cs"/>
          <w:rtl/>
        </w:rPr>
        <w:t xml:space="preserve"> </w:t>
      </w:r>
      <w:r w:rsidR="00130B3B" w:rsidRPr="00E32405">
        <w:rPr>
          <w:rFonts w:hint="cs"/>
          <w:rtl/>
        </w:rPr>
        <w:t>בנוסף</w:t>
      </w:r>
      <w:r w:rsidR="009A4524" w:rsidRPr="00E32405">
        <w:rPr>
          <w:rFonts w:hint="cs"/>
          <w:rtl/>
        </w:rPr>
        <w:t>,</w:t>
      </w:r>
      <w:r w:rsidR="00284F3C" w:rsidRPr="00E32405">
        <w:rPr>
          <w:rFonts w:hint="cs"/>
          <w:rtl/>
        </w:rPr>
        <w:t xml:space="preserve"> על </w:t>
      </w:r>
      <w:r w:rsidR="009B01BA" w:rsidRPr="00E32405">
        <w:rPr>
          <w:rFonts w:hint="cs"/>
          <w:rtl/>
        </w:rPr>
        <w:t>המציע</w:t>
      </w:r>
      <w:r w:rsidR="00284F3C" w:rsidRPr="00E32405">
        <w:rPr>
          <w:rFonts w:hint="cs"/>
          <w:rtl/>
        </w:rPr>
        <w:t xml:space="preserve"> לוודא קבלת אישור על מסירת ההצעה.</w:t>
      </w:r>
    </w:p>
    <w:p w:rsidR="00284F3C" w:rsidRPr="00E32405" w:rsidRDefault="00284F3C" w:rsidP="008C5EB8">
      <w:pPr>
        <w:numPr>
          <w:ilvl w:val="2"/>
          <w:numId w:val="3"/>
        </w:numPr>
        <w:spacing w:line="360" w:lineRule="auto"/>
        <w:jc w:val="both"/>
        <w:rPr>
          <w:b/>
          <w:bCs/>
        </w:rPr>
      </w:pPr>
      <w:r w:rsidRPr="00E32405">
        <w:rPr>
          <w:rFonts w:hint="cs"/>
          <w:rtl/>
        </w:rPr>
        <w:lastRenderedPageBreak/>
        <w:t xml:space="preserve">המועד האחרון להגשת הצעות </w:t>
      </w:r>
      <w:r w:rsidR="00D52F5C" w:rsidRPr="00E32405">
        <w:rPr>
          <w:rFonts w:hint="cs"/>
          <w:rtl/>
        </w:rPr>
        <w:t xml:space="preserve">מפורט בטבלה </w:t>
      </w:r>
      <w:r w:rsidR="009A4524" w:rsidRPr="00E32405">
        <w:rPr>
          <w:rFonts w:hint="cs"/>
          <w:rtl/>
        </w:rPr>
        <w:t xml:space="preserve">בסעיף </w:t>
      </w:r>
      <w:r w:rsidR="009A4524" w:rsidRPr="00E32405">
        <w:rPr>
          <w:rtl/>
        </w:rPr>
        <w:fldChar w:fldCharType="begin"/>
      </w:r>
      <w:r w:rsidR="009A4524" w:rsidRPr="00E32405">
        <w:rPr>
          <w:rtl/>
        </w:rPr>
        <w:instrText xml:space="preserve"> </w:instrText>
      </w:r>
      <w:r w:rsidR="009A4524" w:rsidRPr="00E32405">
        <w:rPr>
          <w:rFonts w:hint="cs"/>
        </w:rPr>
        <w:instrText>REF</w:instrText>
      </w:r>
      <w:r w:rsidR="009A4524" w:rsidRPr="00E32405">
        <w:rPr>
          <w:rFonts w:hint="cs"/>
          <w:rtl/>
        </w:rPr>
        <w:instrText xml:space="preserve"> _</w:instrText>
      </w:r>
      <w:r w:rsidR="009A4524" w:rsidRPr="00E32405">
        <w:rPr>
          <w:rFonts w:hint="cs"/>
        </w:rPr>
        <w:instrText>Ref321899278 \r \h</w:instrText>
      </w:r>
      <w:r w:rsidR="009A4524" w:rsidRPr="00E32405">
        <w:rPr>
          <w:rtl/>
        </w:rPr>
        <w:instrText xml:space="preserve">  \* </w:instrText>
      </w:r>
      <w:r w:rsidR="009A4524" w:rsidRPr="00E32405">
        <w:instrText>MERGEFORMAT</w:instrText>
      </w:r>
      <w:r w:rsidR="009A4524" w:rsidRPr="00E32405">
        <w:rPr>
          <w:rtl/>
        </w:rPr>
        <w:instrText xml:space="preserve"> </w:instrText>
      </w:r>
      <w:r w:rsidR="009A4524" w:rsidRPr="00E32405">
        <w:rPr>
          <w:rtl/>
        </w:rPr>
      </w:r>
      <w:r w:rsidR="009A4524" w:rsidRPr="00E32405">
        <w:rPr>
          <w:rtl/>
        </w:rPr>
        <w:fldChar w:fldCharType="separate"/>
      </w:r>
      <w:r w:rsidR="004D04B1" w:rsidRPr="00E32405">
        <w:rPr>
          <w:cs/>
        </w:rPr>
        <w:t>‎</w:t>
      </w:r>
      <w:r w:rsidR="004D04B1" w:rsidRPr="00E32405">
        <w:t>1.14</w:t>
      </w:r>
      <w:r w:rsidR="009A4524" w:rsidRPr="00E32405">
        <w:rPr>
          <w:rtl/>
        </w:rPr>
        <w:fldChar w:fldCharType="end"/>
      </w:r>
      <w:r w:rsidR="009A4524" w:rsidRPr="00E32405">
        <w:rPr>
          <w:rFonts w:hint="cs"/>
          <w:rtl/>
        </w:rPr>
        <w:t xml:space="preserve"> </w:t>
      </w:r>
      <w:r w:rsidR="00D52F5C" w:rsidRPr="00E32405">
        <w:rPr>
          <w:rFonts w:hint="cs"/>
          <w:rtl/>
        </w:rPr>
        <w:t xml:space="preserve">לעיל. </w:t>
      </w:r>
      <w:r w:rsidRPr="00E32405">
        <w:rPr>
          <w:rFonts w:hint="cs"/>
          <w:b/>
          <w:bCs/>
          <w:rtl/>
        </w:rPr>
        <w:t xml:space="preserve">המשרד רשאי לדחות את המועד האחרון להגשת הצעות, כפי שיימצא לנכון. </w:t>
      </w:r>
    </w:p>
    <w:p w:rsidR="00AD57AC" w:rsidRPr="00E32405" w:rsidRDefault="00AD57AC" w:rsidP="00323395">
      <w:pPr>
        <w:numPr>
          <w:ilvl w:val="2"/>
          <w:numId w:val="3"/>
        </w:numPr>
        <w:spacing w:line="360" w:lineRule="auto"/>
        <w:jc w:val="both"/>
        <w:rPr>
          <w:b/>
          <w:bCs/>
        </w:rPr>
      </w:pPr>
      <w:r w:rsidRPr="00E32405">
        <w:rPr>
          <w:rtl/>
        </w:rPr>
        <w:t>על ההצעה להימצא בתוך "תיבת המכרזים" לא יאוחר מ</w:t>
      </w:r>
      <w:r w:rsidRPr="00E32405">
        <w:rPr>
          <w:rFonts w:hint="cs"/>
          <w:rtl/>
        </w:rPr>
        <w:t>ה</w:t>
      </w:r>
      <w:r w:rsidRPr="00E32405">
        <w:rPr>
          <w:rtl/>
        </w:rPr>
        <w:t xml:space="preserve">שעה 12:00 בצהריים </w:t>
      </w:r>
      <w:r w:rsidRPr="00E32405">
        <w:rPr>
          <w:rFonts w:hint="cs"/>
          <w:rtl/>
        </w:rPr>
        <w:t xml:space="preserve">(שעת נעילת התיבה) </w:t>
      </w:r>
      <w:r w:rsidRPr="00E32405">
        <w:rPr>
          <w:b/>
          <w:bCs/>
          <w:rtl/>
        </w:rPr>
        <w:t xml:space="preserve">הצעה </w:t>
      </w:r>
      <w:r w:rsidR="00323395" w:rsidRPr="00E32405">
        <w:rPr>
          <w:rFonts w:hint="cs"/>
          <w:b/>
          <w:bCs/>
          <w:rtl/>
        </w:rPr>
        <w:t>שתוכנס לתיבת המכרזים</w:t>
      </w:r>
      <w:r w:rsidRPr="00E32405">
        <w:rPr>
          <w:b/>
          <w:bCs/>
          <w:rtl/>
        </w:rPr>
        <w:t xml:space="preserve"> לאחר המועד האחרון להגשת ההצעות, לא תובא לדיון ותפסל על הסף</w:t>
      </w:r>
      <w:r w:rsidRPr="00E32405">
        <w:rPr>
          <w:rFonts w:hint="cs"/>
          <w:b/>
          <w:bCs/>
          <w:rtl/>
        </w:rPr>
        <w:t>.</w:t>
      </w:r>
    </w:p>
    <w:p w:rsidR="00FA4209" w:rsidRPr="00E32405" w:rsidRDefault="00FA4209" w:rsidP="008C5EB8">
      <w:pPr>
        <w:numPr>
          <w:ilvl w:val="2"/>
          <w:numId w:val="3"/>
        </w:numPr>
        <w:spacing w:line="360" w:lineRule="auto"/>
        <w:jc w:val="both"/>
      </w:pPr>
      <w:r w:rsidRPr="00E32405">
        <w:rPr>
          <w:rFonts w:hint="cs"/>
          <w:rtl/>
        </w:rPr>
        <w:t xml:space="preserve">הצעה </w:t>
      </w:r>
      <w:r w:rsidR="008C5EB8" w:rsidRPr="00E32405">
        <w:rPr>
          <w:rFonts w:hint="cs"/>
          <w:rtl/>
        </w:rPr>
        <w:t xml:space="preserve">שתוגש </w:t>
      </w:r>
      <w:r w:rsidRPr="00E32405">
        <w:rPr>
          <w:rFonts w:hint="cs"/>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sidRPr="00E32405">
        <w:rPr>
          <w:rtl/>
        </w:rPr>
        <w:t>–</w:t>
      </w:r>
      <w:r w:rsidRPr="00E32405">
        <w:rPr>
          <w:rFonts w:hint="cs"/>
          <w:rtl/>
        </w:rPr>
        <w:t xml:space="preserve"> תיפסל על הסף.</w:t>
      </w:r>
      <w:r w:rsidR="008C5EB8" w:rsidRPr="00E32405">
        <w:rPr>
          <w:rFonts w:hint="cs"/>
          <w:rtl/>
        </w:rPr>
        <w:t xml:space="preserve"> </w:t>
      </w:r>
      <w:r w:rsidRPr="00E32405">
        <w:rPr>
          <w:rFonts w:hint="cs"/>
          <w:rtl/>
        </w:rPr>
        <w:t>עצם משלוח ההצעה אינו מהווה מסירה כשלעצמה, אלא אם ההצעה הוכנסה לתיבת המכרזים כמפורט לעיל.</w:t>
      </w:r>
    </w:p>
    <w:p w:rsidR="00284F3C" w:rsidRPr="00E32405" w:rsidRDefault="00284F3C" w:rsidP="009A4524">
      <w:pPr>
        <w:spacing w:line="360" w:lineRule="auto"/>
        <w:ind w:left="1418"/>
        <w:rPr>
          <w:rtl/>
        </w:rPr>
      </w:pPr>
    </w:p>
    <w:p w:rsidR="00284F3C" w:rsidRPr="00E32405" w:rsidRDefault="00AF3EC6" w:rsidP="004045A1">
      <w:pPr>
        <w:spacing w:line="360" w:lineRule="auto"/>
        <w:ind w:left="794"/>
        <w:rPr>
          <w:b/>
          <w:bCs/>
          <w:rtl/>
        </w:rPr>
      </w:pPr>
      <w:r w:rsidRPr="00E32405">
        <w:rPr>
          <w:rFonts w:hint="cs"/>
          <w:b/>
          <w:bCs/>
          <w:rtl/>
        </w:rPr>
        <w:t xml:space="preserve">יודגש: </w:t>
      </w:r>
      <w:r w:rsidR="00284F3C" w:rsidRPr="00E32405">
        <w:rPr>
          <w:rFonts w:hint="cs"/>
          <w:b/>
          <w:bCs/>
          <w:rtl/>
        </w:rPr>
        <w:t xml:space="preserve">הצעה </w:t>
      </w:r>
      <w:r w:rsidR="003C0387" w:rsidRPr="00E32405">
        <w:rPr>
          <w:rFonts w:hint="cs"/>
          <w:b/>
          <w:bCs/>
          <w:rtl/>
        </w:rPr>
        <w:t xml:space="preserve">שתוגש </w:t>
      </w:r>
      <w:r w:rsidR="00284F3C" w:rsidRPr="00E32405">
        <w:rPr>
          <w:rFonts w:hint="cs"/>
          <w:b/>
          <w:bCs/>
          <w:rtl/>
        </w:rPr>
        <w:t>בא</w:t>
      </w:r>
      <w:r w:rsidR="00D52F5C" w:rsidRPr="00E32405">
        <w:rPr>
          <w:rFonts w:hint="cs"/>
          <w:b/>
          <w:bCs/>
          <w:rtl/>
        </w:rPr>
        <w:t>י</w:t>
      </w:r>
      <w:r w:rsidR="00284F3C" w:rsidRPr="00E32405">
        <w:rPr>
          <w:rFonts w:hint="cs"/>
          <w:b/>
          <w:bCs/>
          <w:rtl/>
        </w:rPr>
        <w:t>חור לא תשתתף במכרז.</w:t>
      </w:r>
    </w:p>
    <w:p w:rsidR="00284F3C" w:rsidRPr="00E32405" w:rsidRDefault="00284F3C" w:rsidP="00E24A16">
      <w:pPr>
        <w:spacing w:line="360" w:lineRule="auto"/>
        <w:ind w:left="1440"/>
        <w:jc w:val="both"/>
      </w:pPr>
    </w:p>
    <w:p w:rsidR="00FA4209" w:rsidRPr="00E32405" w:rsidRDefault="00FA4209" w:rsidP="00FA4209">
      <w:pPr>
        <w:numPr>
          <w:ilvl w:val="1"/>
          <w:numId w:val="3"/>
        </w:numPr>
        <w:spacing w:line="360" w:lineRule="auto"/>
        <w:rPr>
          <w:b/>
          <w:bCs/>
        </w:rPr>
      </w:pPr>
      <w:r w:rsidRPr="00E32405">
        <w:rPr>
          <w:rFonts w:hint="cs"/>
          <w:b/>
          <w:bCs/>
          <w:rtl/>
        </w:rPr>
        <w:t>תוקף ההצעה</w:t>
      </w:r>
    </w:p>
    <w:p w:rsidR="00FA4209" w:rsidRPr="00E32405" w:rsidRDefault="00284F3C" w:rsidP="006F351D">
      <w:pPr>
        <w:numPr>
          <w:ilvl w:val="2"/>
          <w:numId w:val="3"/>
        </w:numPr>
        <w:spacing w:line="360" w:lineRule="auto"/>
        <w:jc w:val="both"/>
      </w:pPr>
      <w:r w:rsidRPr="00E32405">
        <w:rPr>
          <w:rFonts w:hint="cs"/>
          <w:rtl/>
        </w:rPr>
        <w:t xml:space="preserve">הצעת </w:t>
      </w:r>
      <w:r w:rsidR="00F4083F" w:rsidRPr="00E32405">
        <w:rPr>
          <w:rFonts w:hint="cs"/>
          <w:rtl/>
        </w:rPr>
        <w:t>מציע</w:t>
      </w:r>
      <w:r w:rsidR="00FA4209" w:rsidRPr="00E32405">
        <w:rPr>
          <w:rFonts w:hint="cs"/>
          <w:rtl/>
        </w:rPr>
        <w:t>ים שלא נבחרו כספקי</w:t>
      </w:r>
      <w:r w:rsidR="008D1F77" w:rsidRPr="00E32405">
        <w:rPr>
          <w:rFonts w:hint="cs"/>
          <w:rtl/>
        </w:rPr>
        <w:t>ם</w:t>
      </w:r>
      <w:r w:rsidR="00FA4209" w:rsidRPr="00E32405">
        <w:rPr>
          <w:rFonts w:hint="cs"/>
          <w:rtl/>
        </w:rPr>
        <w:t xml:space="preserve"> </w:t>
      </w:r>
      <w:r w:rsidRPr="00E32405">
        <w:rPr>
          <w:rFonts w:hint="cs"/>
          <w:rtl/>
        </w:rPr>
        <w:t xml:space="preserve">תעמוד בתוקפה </w:t>
      </w:r>
      <w:r w:rsidR="00FA4209" w:rsidRPr="00E32405">
        <w:rPr>
          <w:rFonts w:hint="cs"/>
          <w:rtl/>
        </w:rPr>
        <w:t xml:space="preserve">למשך </w:t>
      </w:r>
      <w:r w:rsidR="002D220B" w:rsidRPr="00E32405">
        <w:rPr>
          <w:rFonts w:hint="cs"/>
          <w:rtl/>
        </w:rPr>
        <w:t>1</w:t>
      </w:r>
      <w:r w:rsidR="00A55FAD" w:rsidRPr="00E32405">
        <w:rPr>
          <w:rFonts w:hint="cs"/>
          <w:rtl/>
        </w:rPr>
        <w:t>5</w:t>
      </w:r>
      <w:r w:rsidR="002D220B" w:rsidRPr="00E32405">
        <w:rPr>
          <w:rFonts w:hint="cs"/>
          <w:rtl/>
        </w:rPr>
        <w:t xml:space="preserve">0 </w:t>
      </w:r>
      <w:r w:rsidR="00FA4209" w:rsidRPr="00E32405">
        <w:rPr>
          <w:rFonts w:hint="cs"/>
          <w:rtl/>
        </w:rPr>
        <w:t>יום</w:t>
      </w:r>
      <w:r w:rsidRPr="00E32405">
        <w:rPr>
          <w:rFonts w:hint="cs"/>
          <w:rtl/>
        </w:rPr>
        <w:t xml:space="preserve"> מהמועד </w:t>
      </w:r>
      <w:r w:rsidR="00A55FAD" w:rsidRPr="00E32405">
        <w:rPr>
          <w:rFonts w:hint="cs"/>
          <w:rtl/>
        </w:rPr>
        <w:t>האחרון להגשת ההצעות</w:t>
      </w:r>
      <w:r w:rsidR="006F351D" w:rsidRPr="00E32405">
        <w:rPr>
          <w:rFonts w:hint="cs"/>
          <w:rtl/>
        </w:rPr>
        <w:t>, מציעים אלו</w:t>
      </w:r>
      <w:r w:rsidR="00A55FAD" w:rsidRPr="00E32405">
        <w:rPr>
          <w:rtl/>
        </w:rPr>
        <w:t xml:space="preserve"> אינ</w:t>
      </w:r>
      <w:r w:rsidR="006F351D" w:rsidRPr="00E32405">
        <w:rPr>
          <w:rFonts w:hint="cs"/>
          <w:rtl/>
        </w:rPr>
        <w:t>ם</w:t>
      </w:r>
      <w:r w:rsidR="00A55FAD" w:rsidRPr="00E32405">
        <w:rPr>
          <w:rtl/>
        </w:rPr>
        <w:t xml:space="preserve"> רשאי</w:t>
      </w:r>
      <w:r w:rsidR="006F351D" w:rsidRPr="00E32405">
        <w:rPr>
          <w:rFonts w:hint="cs"/>
          <w:rtl/>
        </w:rPr>
        <w:t>ם</w:t>
      </w:r>
      <w:r w:rsidR="00A55FAD" w:rsidRPr="00E32405">
        <w:rPr>
          <w:rtl/>
        </w:rPr>
        <w:t xml:space="preserve"> לחזור ב</w:t>
      </w:r>
      <w:r w:rsidR="006F351D" w:rsidRPr="00E32405">
        <w:rPr>
          <w:rFonts w:hint="cs"/>
          <w:rtl/>
        </w:rPr>
        <w:t>הם</w:t>
      </w:r>
      <w:r w:rsidR="00A55FAD" w:rsidRPr="00E32405">
        <w:rPr>
          <w:rtl/>
        </w:rPr>
        <w:t xml:space="preserve"> מהצעת</w:t>
      </w:r>
      <w:r w:rsidR="006F351D" w:rsidRPr="00E32405">
        <w:rPr>
          <w:rFonts w:hint="cs"/>
          <w:rtl/>
        </w:rPr>
        <w:t>ם</w:t>
      </w:r>
      <w:r w:rsidR="00A55FAD" w:rsidRPr="00E32405">
        <w:rPr>
          <w:rtl/>
        </w:rPr>
        <w:t xml:space="preserve"> או לשנותה בתקופה הנ"ל</w:t>
      </w:r>
      <w:r w:rsidR="006F351D" w:rsidRPr="00E32405">
        <w:rPr>
          <w:rFonts w:hint="cs"/>
          <w:rtl/>
        </w:rPr>
        <w:t>.</w:t>
      </w:r>
    </w:p>
    <w:p w:rsidR="00284F3C" w:rsidRPr="00E32405" w:rsidRDefault="006F06A5" w:rsidP="003C0387">
      <w:pPr>
        <w:numPr>
          <w:ilvl w:val="2"/>
          <w:numId w:val="3"/>
        </w:numPr>
        <w:spacing w:line="360" w:lineRule="auto"/>
        <w:jc w:val="both"/>
      </w:pPr>
      <w:r w:rsidRPr="00E32405">
        <w:rPr>
          <w:rFonts w:hint="cs"/>
          <w:rtl/>
        </w:rPr>
        <w:t xml:space="preserve">הצעת הזוכה תעמוד </w:t>
      </w:r>
      <w:r w:rsidR="007330A5" w:rsidRPr="00E32405">
        <w:rPr>
          <w:rFonts w:hint="cs"/>
          <w:rtl/>
        </w:rPr>
        <w:t xml:space="preserve">בתוקפה </w:t>
      </w:r>
      <w:r w:rsidRPr="00E32405">
        <w:rPr>
          <w:rFonts w:hint="cs"/>
          <w:rtl/>
        </w:rPr>
        <w:t>עד לחתימת המשרד על חוזה ההתקשרות</w:t>
      </w:r>
      <w:r w:rsidR="006F351D" w:rsidRPr="00E32405">
        <w:rPr>
          <w:rFonts w:hint="cs"/>
          <w:rtl/>
        </w:rPr>
        <w:t xml:space="preserve"> עמו</w:t>
      </w:r>
      <w:r w:rsidRPr="00E32405">
        <w:rPr>
          <w:rFonts w:hint="cs"/>
          <w:rtl/>
        </w:rPr>
        <w:t>.</w:t>
      </w:r>
    </w:p>
    <w:p w:rsidR="00A34F75" w:rsidRPr="00E32405" w:rsidRDefault="00A34F75" w:rsidP="00E24A16">
      <w:pPr>
        <w:spacing w:line="360" w:lineRule="auto"/>
        <w:jc w:val="both"/>
        <w:rPr>
          <w:b/>
          <w:bCs/>
          <w:rtl/>
        </w:rPr>
      </w:pPr>
    </w:p>
    <w:p w:rsidR="00284F3C" w:rsidRPr="00E32405" w:rsidRDefault="00284F3C" w:rsidP="00FA4209">
      <w:pPr>
        <w:numPr>
          <w:ilvl w:val="1"/>
          <w:numId w:val="3"/>
        </w:numPr>
        <w:spacing w:line="360" w:lineRule="auto"/>
        <w:jc w:val="both"/>
        <w:rPr>
          <w:b/>
          <w:bCs/>
        </w:rPr>
      </w:pPr>
      <w:r w:rsidRPr="00E32405">
        <w:rPr>
          <w:rFonts w:hint="cs"/>
          <w:b/>
          <w:bCs/>
          <w:rtl/>
        </w:rPr>
        <w:t>התחייבות ואישורים שיידרשו מ</w:t>
      </w:r>
      <w:r w:rsidR="009B01BA" w:rsidRPr="00E32405">
        <w:rPr>
          <w:rFonts w:hint="cs"/>
          <w:b/>
          <w:bCs/>
          <w:rtl/>
        </w:rPr>
        <w:t>הזוכה</w:t>
      </w:r>
      <w:r w:rsidRPr="00E32405">
        <w:rPr>
          <w:rFonts w:hint="cs"/>
          <w:b/>
          <w:bCs/>
          <w:rtl/>
        </w:rPr>
        <w:t xml:space="preserve"> בגין </w:t>
      </w:r>
      <w:r w:rsidR="009D6E56" w:rsidRPr="00E32405">
        <w:rPr>
          <w:rFonts w:hint="cs"/>
          <w:b/>
          <w:bCs/>
          <w:rtl/>
        </w:rPr>
        <w:t>הזכייה</w:t>
      </w:r>
    </w:p>
    <w:p w:rsidR="007B3025" w:rsidRPr="00E32405" w:rsidRDefault="007B3025" w:rsidP="00FA4209">
      <w:pPr>
        <w:numPr>
          <w:ilvl w:val="2"/>
          <w:numId w:val="3"/>
        </w:numPr>
        <w:spacing w:line="360" w:lineRule="auto"/>
        <w:rPr>
          <w:u w:val="single"/>
        </w:rPr>
      </w:pPr>
      <w:r w:rsidRPr="00E32405">
        <w:rPr>
          <w:rFonts w:hint="cs"/>
          <w:u w:val="single"/>
          <w:rtl/>
        </w:rPr>
        <w:t>הסכם התקשרות</w:t>
      </w:r>
    </w:p>
    <w:p w:rsidR="00284F3C" w:rsidRPr="00E32405" w:rsidRDefault="007B3025" w:rsidP="008D72DF">
      <w:pPr>
        <w:numPr>
          <w:ilvl w:val="3"/>
          <w:numId w:val="3"/>
        </w:numPr>
        <w:tabs>
          <w:tab w:val="clear" w:pos="2098"/>
        </w:tabs>
        <w:spacing w:line="360" w:lineRule="auto"/>
        <w:ind w:left="2269" w:hanging="851"/>
        <w:jc w:val="both"/>
      </w:pPr>
      <w:bookmarkStart w:id="8" w:name="_Ref340122403"/>
      <w:r w:rsidRPr="00E32405">
        <w:rPr>
          <w:rFonts w:hint="cs"/>
          <w:rtl/>
        </w:rPr>
        <w:t>ספק שהצעתו נתקבלה ואשר יוזמן על ידי המשרד להתקשר עמו, יחתום בח</w:t>
      </w:r>
      <w:r w:rsidR="009D6E56" w:rsidRPr="00E32405">
        <w:rPr>
          <w:rFonts w:hint="cs"/>
          <w:rtl/>
        </w:rPr>
        <w:t xml:space="preserve">תימה </w:t>
      </w:r>
      <w:r w:rsidRPr="00E32405">
        <w:rPr>
          <w:rFonts w:hint="cs"/>
          <w:rtl/>
        </w:rPr>
        <w:t>מלאה</w:t>
      </w:r>
      <w:r w:rsidR="00D93677" w:rsidRPr="00E32405">
        <w:rPr>
          <w:rFonts w:hint="cs"/>
          <w:rtl/>
        </w:rPr>
        <w:t xml:space="preserve"> </w:t>
      </w:r>
      <w:r w:rsidR="009D6E56" w:rsidRPr="00E32405">
        <w:rPr>
          <w:rFonts w:hint="cs"/>
          <w:rtl/>
        </w:rPr>
        <w:t xml:space="preserve">על ההסכם </w:t>
      </w:r>
      <w:r w:rsidR="00D93677" w:rsidRPr="00E32405">
        <w:rPr>
          <w:rFonts w:hint="cs"/>
          <w:rtl/>
        </w:rPr>
        <w:t>ה</w:t>
      </w:r>
      <w:r w:rsidR="00A8330C" w:rsidRPr="00E32405">
        <w:rPr>
          <w:rFonts w:hint="cs"/>
          <w:rtl/>
        </w:rPr>
        <w:t>מצורף</w:t>
      </w:r>
      <w:r w:rsidR="009D6E56" w:rsidRPr="00E32405">
        <w:rPr>
          <w:rFonts w:hint="cs"/>
          <w:rtl/>
        </w:rPr>
        <w:t xml:space="preserve"> ב</w:t>
      </w:r>
      <w:r w:rsidR="009D6E56" w:rsidRPr="00E32405">
        <w:rPr>
          <w:rFonts w:hint="cs"/>
          <w:b/>
          <w:bCs/>
          <w:rtl/>
        </w:rPr>
        <w:t xml:space="preserve">נספח </w:t>
      </w:r>
      <w:r w:rsidR="008D72DF" w:rsidRPr="00E32405">
        <w:rPr>
          <w:rFonts w:hint="cs"/>
          <w:b/>
          <w:bCs/>
          <w:rtl/>
        </w:rPr>
        <w:t>ד'</w:t>
      </w:r>
      <w:r w:rsidR="008D72DF" w:rsidRPr="00E32405">
        <w:rPr>
          <w:rFonts w:hint="cs"/>
          <w:rtl/>
        </w:rPr>
        <w:t xml:space="preserve"> </w:t>
      </w:r>
      <w:r w:rsidRPr="00E32405">
        <w:rPr>
          <w:rFonts w:hint="cs"/>
          <w:rtl/>
        </w:rPr>
        <w:t>להלן.</w:t>
      </w:r>
      <w:r w:rsidR="00F76A52" w:rsidRPr="00E32405">
        <w:rPr>
          <w:rFonts w:hint="cs"/>
          <w:rtl/>
        </w:rPr>
        <w:t xml:space="preserve"> </w:t>
      </w:r>
      <w:r w:rsidRPr="00E32405">
        <w:rPr>
          <w:rFonts w:hint="cs"/>
          <w:rtl/>
        </w:rPr>
        <w:t xml:space="preserve">ההסכם ייחתם על ידי הזוכה </w:t>
      </w:r>
      <w:r w:rsidR="009D6E56" w:rsidRPr="00E32405">
        <w:rPr>
          <w:rFonts w:hint="cs"/>
          <w:rtl/>
        </w:rPr>
        <w:t>בתו</w:t>
      </w:r>
      <w:r w:rsidRPr="00E32405">
        <w:rPr>
          <w:rFonts w:hint="cs"/>
          <w:rtl/>
        </w:rPr>
        <w:t>ך</w:t>
      </w:r>
      <w:r w:rsidR="009D6E56" w:rsidRPr="00E32405">
        <w:rPr>
          <w:rFonts w:hint="cs"/>
          <w:rtl/>
        </w:rPr>
        <w:t xml:space="preserve"> 10 ימים </w:t>
      </w:r>
      <w:r w:rsidRPr="00E32405">
        <w:rPr>
          <w:rFonts w:hint="cs"/>
          <w:rtl/>
        </w:rPr>
        <w:t xml:space="preserve">מיום </w:t>
      </w:r>
      <w:r w:rsidR="006F351D" w:rsidRPr="00E32405">
        <w:rPr>
          <w:rFonts w:hint="cs"/>
          <w:rtl/>
        </w:rPr>
        <w:t>שנשלח אליו החוזה הסופי על ידי המשרד</w:t>
      </w:r>
      <w:r w:rsidR="00712D99" w:rsidRPr="00E32405">
        <w:rPr>
          <w:rFonts w:hint="cs"/>
          <w:rtl/>
        </w:rPr>
        <w:t>.</w:t>
      </w:r>
      <w:bookmarkEnd w:id="8"/>
    </w:p>
    <w:p w:rsidR="007B3025" w:rsidRPr="00E32405" w:rsidRDefault="007B3025" w:rsidP="005C3F11">
      <w:pPr>
        <w:numPr>
          <w:ilvl w:val="3"/>
          <w:numId w:val="3"/>
        </w:numPr>
        <w:tabs>
          <w:tab w:val="clear" w:pos="2098"/>
        </w:tabs>
        <w:spacing w:line="360" w:lineRule="auto"/>
        <w:ind w:left="2269" w:hanging="851"/>
        <w:jc w:val="both"/>
      </w:pPr>
      <w:r w:rsidRPr="00E32405">
        <w:rPr>
          <w:rFonts w:hint="cs"/>
          <w:rtl/>
        </w:rPr>
        <w:t xml:space="preserve">לא העביר הספק הזוכה את ההסכם למשרד כשהוא חתום כאמור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Ref340122403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3.7.1.1</w:t>
      </w:r>
      <w:r w:rsidRPr="00E32405">
        <w:rPr>
          <w:rtl/>
        </w:rPr>
        <w:fldChar w:fldCharType="end"/>
      </w:r>
      <w:r w:rsidRPr="00E32405">
        <w:rPr>
          <w:rFonts w:hint="cs"/>
          <w:rtl/>
        </w:rPr>
        <w:t xml:space="preserve"> לעיל, יהא המשרד רשאי (אך לא חייב) לבטל את זכייתו.</w:t>
      </w:r>
    </w:p>
    <w:p w:rsidR="007B3025" w:rsidRPr="00E32405" w:rsidRDefault="007B3025" w:rsidP="005C3F11">
      <w:pPr>
        <w:numPr>
          <w:ilvl w:val="3"/>
          <w:numId w:val="3"/>
        </w:numPr>
        <w:tabs>
          <w:tab w:val="clear" w:pos="2098"/>
        </w:tabs>
        <w:spacing w:line="360" w:lineRule="auto"/>
        <w:ind w:left="2269" w:hanging="851"/>
        <w:jc w:val="both"/>
      </w:pPr>
      <w:r w:rsidRPr="00E32405">
        <w:rPr>
          <w:rFonts w:hint="cs"/>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B72AD3" w:rsidRPr="00E32405" w:rsidRDefault="00B72AD3" w:rsidP="00B72AD3">
      <w:pPr>
        <w:numPr>
          <w:ilvl w:val="2"/>
          <w:numId w:val="3"/>
        </w:numPr>
        <w:spacing w:line="360" w:lineRule="auto"/>
        <w:rPr>
          <w:rtl/>
        </w:rPr>
      </w:pPr>
      <w:r w:rsidRPr="00E32405">
        <w:rPr>
          <w:rFonts w:hint="cs"/>
          <w:u w:val="single"/>
          <w:rtl/>
        </w:rPr>
        <w:t>ביטוח</w:t>
      </w:r>
      <w:r w:rsidRPr="00E32405">
        <w:rPr>
          <w:rFonts w:hint="cs"/>
          <w:u w:val="single"/>
          <w:rtl/>
        </w:rPr>
        <w:br/>
      </w: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לבצע</w:t>
      </w:r>
      <w:r w:rsidRPr="00E32405">
        <w:rPr>
          <w:rtl/>
        </w:rPr>
        <w:t xml:space="preserve"> </w:t>
      </w:r>
      <w:r w:rsidRPr="00E32405">
        <w:rPr>
          <w:rFonts w:hint="cs"/>
          <w:rtl/>
        </w:rPr>
        <w:t>ולקיים</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הביטוחים</w:t>
      </w:r>
      <w:r w:rsidRPr="00E32405">
        <w:rPr>
          <w:rtl/>
        </w:rPr>
        <w:t xml:space="preserve"> </w:t>
      </w:r>
      <w:r w:rsidRPr="00E32405">
        <w:rPr>
          <w:rFonts w:hint="cs"/>
          <w:rtl/>
        </w:rPr>
        <w:t>המפורטים</w:t>
      </w:r>
      <w:r w:rsidRPr="00E32405">
        <w:rPr>
          <w:rtl/>
        </w:rPr>
        <w:t xml:space="preserve"> </w:t>
      </w:r>
      <w:r w:rsidRPr="00E32405">
        <w:rPr>
          <w:rFonts w:hint="cs"/>
          <w:rtl/>
        </w:rPr>
        <w:t>בזה</w:t>
      </w:r>
      <w:r w:rsidRPr="00E32405">
        <w:rPr>
          <w:rtl/>
        </w:rPr>
        <w:t xml:space="preserve"> </w:t>
      </w:r>
      <w:r w:rsidRPr="00E32405">
        <w:rPr>
          <w:rFonts w:hint="cs"/>
          <w:rtl/>
        </w:rPr>
        <w:t>לטובתו</w:t>
      </w:r>
      <w:r w:rsidRPr="00E32405">
        <w:rPr>
          <w:rtl/>
        </w:rPr>
        <w:t xml:space="preserve"> </w:t>
      </w:r>
      <w:r w:rsidRPr="00E32405">
        <w:rPr>
          <w:rFonts w:hint="cs"/>
          <w:rtl/>
        </w:rPr>
        <w:t>ולטובת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משרד</w:t>
      </w:r>
      <w:r w:rsidRPr="00E32405">
        <w:rPr>
          <w:rtl/>
        </w:rPr>
        <w:t xml:space="preserve"> </w:t>
      </w:r>
      <w:r w:rsidRPr="00E32405">
        <w:rPr>
          <w:rFonts w:hint="cs"/>
          <w:rtl/>
        </w:rPr>
        <w:t>המשפטים, הרשות לאיסור הלבנת הון</w:t>
      </w:r>
      <w:r w:rsidRPr="00E32405">
        <w:rPr>
          <w:rtl/>
        </w:rPr>
        <w:t xml:space="preserve"> </w:t>
      </w:r>
      <w:r w:rsidRPr="00E32405">
        <w:rPr>
          <w:rFonts w:hint="cs"/>
          <w:rtl/>
        </w:rPr>
        <w:t>ולהציג</w:t>
      </w:r>
      <w:r w:rsidRPr="00E32405">
        <w:rPr>
          <w:rtl/>
        </w:rPr>
        <w:t xml:space="preserve"> </w:t>
      </w:r>
      <w:r w:rsidRPr="00E32405">
        <w:rPr>
          <w:rFonts w:hint="cs"/>
          <w:rtl/>
        </w:rPr>
        <w:t>למשרד</w:t>
      </w:r>
      <w:r w:rsidRPr="00E32405">
        <w:rPr>
          <w:rtl/>
        </w:rPr>
        <w:t xml:space="preserve">, </w:t>
      </w:r>
      <w:r w:rsidRPr="00E32405">
        <w:rPr>
          <w:rFonts w:hint="cs"/>
          <w:rtl/>
        </w:rPr>
        <w:t>את</w:t>
      </w:r>
      <w:r w:rsidRPr="00E32405">
        <w:rPr>
          <w:rtl/>
        </w:rPr>
        <w:t xml:space="preserve"> </w:t>
      </w:r>
      <w:r w:rsidRPr="00E32405">
        <w:rPr>
          <w:rFonts w:hint="cs"/>
          <w:rtl/>
        </w:rPr>
        <w:t>הביטוחים</w:t>
      </w:r>
      <w:r w:rsidRPr="00E32405">
        <w:rPr>
          <w:rtl/>
        </w:rPr>
        <w:t xml:space="preserve"> </w:t>
      </w:r>
      <w:r w:rsidRPr="00E32405">
        <w:rPr>
          <w:rFonts w:hint="cs"/>
          <w:rtl/>
        </w:rPr>
        <w:t>הכוללים</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הכיסויים</w:t>
      </w:r>
      <w:r w:rsidRPr="00E32405">
        <w:rPr>
          <w:rtl/>
        </w:rPr>
        <w:t xml:space="preserve"> </w:t>
      </w:r>
      <w:r w:rsidRPr="00E32405">
        <w:rPr>
          <w:rFonts w:hint="cs"/>
          <w:rtl/>
        </w:rPr>
        <w:t>והתנאים</w:t>
      </w:r>
      <w:r w:rsidRPr="00E32405">
        <w:rPr>
          <w:rtl/>
        </w:rPr>
        <w:t xml:space="preserve"> </w:t>
      </w:r>
      <w:r w:rsidRPr="00E32405">
        <w:rPr>
          <w:rFonts w:hint="cs"/>
          <w:rtl/>
        </w:rPr>
        <w:t>הנדרשים</w:t>
      </w:r>
      <w:r w:rsidRPr="00E32405">
        <w:rPr>
          <w:rtl/>
        </w:rPr>
        <w:t xml:space="preserve">  </w:t>
      </w:r>
      <w:r w:rsidRPr="00E32405">
        <w:rPr>
          <w:rFonts w:hint="cs"/>
          <w:rtl/>
        </w:rPr>
        <w:t>כאשר</w:t>
      </w:r>
      <w:r w:rsidRPr="00E32405">
        <w:rPr>
          <w:rtl/>
        </w:rPr>
        <w:t xml:space="preserve"> </w:t>
      </w:r>
      <w:r w:rsidRPr="00E32405">
        <w:rPr>
          <w:rFonts w:hint="cs"/>
          <w:rtl/>
        </w:rPr>
        <w:t>גבולות</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יפחתו</w:t>
      </w:r>
      <w:r w:rsidRPr="00E32405">
        <w:rPr>
          <w:rtl/>
        </w:rPr>
        <w:t xml:space="preserve"> </w:t>
      </w:r>
      <w:r w:rsidRPr="00E32405">
        <w:rPr>
          <w:rFonts w:hint="cs"/>
          <w:rtl/>
        </w:rPr>
        <w:t>מהמצוין</w:t>
      </w:r>
      <w:r w:rsidRPr="00E32405">
        <w:rPr>
          <w:rtl/>
        </w:rPr>
        <w:t xml:space="preserve"> </w:t>
      </w:r>
      <w:r w:rsidRPr="00E32405">
        <w:rPr>
          <w:rFonts w:hint="cs"/>
          <w:rtl/>
        </w:rPr>
        <w:t>להלן</w:t>
      </w:r>
      <w:r w:rsidRPr="00E32405">
        <w:rPr>
          <w:rtl/>
        </w:rPr>
        <w:t>:-</w:t>
      </w:r>
    </w:p>
    <w:p w:rsidR="00B72AD3" w:rsidRPr="00E32405" w:rsidRDefault="00B72AD3" w:rsidP="00B72AD3">
      <w:pPr>
        <w:numPr>
          <w:ilvl w:val="3"/>
          <w:numId w:val="3"/>
        </w:numPr>
        <w:tabs>
          <w:tab w:val="clear" w:pos="2098"/>
        </w:tabs>
        <w:spacing w:line="360" w:lineRule="auto"/>
        <w:ind w:left="2269" w:hanging="851"/>
        <w:jc w:val="both"/>
        <w:rPr>
          <w:b/>
          <w:bCs/>
          <w:rtl/>
        </w:rPr>
      </w:pPr>
      <w:r w:rsidRPr="00E32405">
        <w:rPr>
          <w:rFonts w:hint="cs"/>
          <w:b/>
          <w:bCs/>
          <w:rtl/>
        </w:rPr>
        <w:t>ביטוח</w:t>
      </w:r>
      <w:r w:rsidRPr="00E32405">
        <w:rPr>
          <w:b/>
          <w:bCs/>
          <w:rtl/>
        </w:rPr>
        <w:t xml:space="preserve"> </w:t>
      </w:r>
      <w:r w:rsidRPr="00E32405">
        <w:rPr>
          <w:rFonts w:hint="cs"/>
          <w:b/>
          <w:bCs/>
          <w:rtl/>
        </w:rPr>
        <w:t>חבות</w:t>
      </w:r>
      <w:r w:rsidRPr="00E32405">
        <w:rPr>
          <w:b/>
          <w:bCs/>
          <w:rtl/>
        </w:rPr>
        <w:t xml:space="preserve"> </w:t>
      </w:r>
      <w:r w:rsidRPr="00E32405">
        <w:rPr>
          <w:rFonts w:hint="cs"/>
          <w:b/>
          <w:bCs/>
          <w:rtl/>
        </w:rPr>
        <w:t>המעבידים</w:t>
      </w:r>
    </w:p>
    <w:p w:rsidR="00B72AD3" w:rsidRPr="00E32405" w:rsidRDefault="00B72AD3" w:rsidP="00B72AD3">
      <w:pPr>
        <w:numPr>
          <w:ilvl w:val="4"/>
          <w:numId w:val="3"/>
        </w:numPr>
        <w:spacing w:line="360" w:lineRule="auto"/>
        <w:ind w:left="3120" w:hanging="993"/>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כלפי</w:t>
      </w:r>
      <w:r w:rsidRPr="00E32405">
        <w:rPr>
          <w:rtl/>
        </w:rPr>
        <w:t xml:space="preserve"> </w:t>
      </w:r>
      <w:r w:rsidRPr="00E32405">
        <w:rPr>
          <w:rFonts w:hint="cs"/>
          <w:rtl/>
        </w:rPr>
        <w:t>עובדיו</w:t>
      </w:r>
      <w:r w:rsidRPr="00E32405">
        <w:rPr>
          <w:rtl/>
        </w:rPr>
        <w:t xml:space="preserve"> </w:t>
      </w:r>
      <w:r w:rsidRPr="00E32405">
        <w:rPr>
          <w:rFonts w:hint="cs"/>
          <w:rtl/>
        </w:rPr>
        <w:t>בביטוח</w:t>
      </w:r>
      <w:r w:rsidRPr="00E32405">
        <w:rPr>
          <w:rtl/>
        </w:rPr>
        <w:t xml:space="preserve"> </w:t>
      </w:r>
      <w:r w:rsidRPr="00E32405">
        <w:rPr>
          <w:rFonts w:hint="cs"/>
          <w:rtl/>
        </w:rPr>
        <w:t>חבות</w:t>
      </w:r>
      <w:r w:rsidRPr="00E32405">
        <w:rPr>
          <w:rtl/>
        </w:rPr>
        <w:t xml:space="preserve"> </w:t>
      </w:r>
      <w:r w:rsidRPr="00E32405">
        <w:rPr>
          <w:rFonts w:hint="cs"/>
          <w:rtl/>
        </w:rPr>
        <w:t>מעבידים</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0218F8">
      <w:pPr>
        <w:numPr>
          <w:ilvl w:val="4"/>
          <w:numId w:val="3"/>
        </w:numPr>
        <w:spacing w:line="360" w:lineRule="auto"/>
        <w:ind w:left="3120" w:hanging="993"/>
        <w:jc w:val="both"/>
        <w:rPr>
          <w:rtl/>
        </w:rPr>
      </w:pPr>
      <w:r w:rsidRPr="00E32405">
        <w:rPr>
          <w:rFonts w:hint="cs"/>
          <w:rtl/>
        </w:rPr>
        <w:lastRenderedPageBreak/>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5,000,000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 לעובד</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w:t>
      </w:r>
      <w:r w:rsidRPr="00E32405">
        <w:rPr>
          <w:rFonts w:hint="cs"/>
          <w:rtl/>
        </w:rPr>
        <w:t>;</w:t>
      </w:r>
    </w:p>
    <w:p w:rsidR="00B72AD3" w:rsidRPr="00E32405" w:rsidRDefault="00B72AD3" w:rsidP="00B72AD3">
      <w:pPr>
        <w:numPr>
          <w:ilvl w:val="4"/>
          <w:numId w:val="3"/>
        </w:numPr>
        <w:spacing w:line="360" w:lineRule="auto"/>
        <w:ind w:left="3120" w:hanging="993"/>
        <w:jc w:val="both"/>
        <w:rPr>
          <w:rtl/>
        </w:rPr>
      </w:pPr>
      <w:r w:rsidRPr="00E32405">
        <w:rPr>
          <w:rFonts w:hint="cs"/>
          <w:rtl/>
        </w:rPr>
        <w:t>הביטוח</w:t>
      </w:r>
      <w:r w:rsidRPr="00E32405">
        <w:rPr>
          <w:rtl/>
        </w:rPr>
        <w:t xml:space="preserve"> </w:t>
      </w:r>
      <w:r w:rsidRPr="00E32405">
        <w:rPr>
          <w:rFonts w:hint="cs"/>
          <w:rtl/>
        </w:rPr>
        <w:t>על פי הפוליסה 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היה</w:t>
      </w:r>
      <w:r w:rsidRPr="00E32405">
        <w:rPr>
          <w:rtl/>
        </w:rPr>
        <w:t xml:space="preserve">  </w:t>
      </w:r>
      <w:r w:rsidRPr="00E32405">
        <w:rPr>
          <w:rFonts w:hint="cs"/>
          <w:rtl/>
        </w:rPr>
        <w:t>ונטען</w:t>
      </w:r>
      <w:r w:rsidRPr="00E32405">
        <w:rPr>
          <w:rtl/>
        </w:rPr>
        <w:t xml:space="preserve"> </w:t>
      </w:r>
      <w:r w:rsidRPr="00E32405">
        <w:rPr>
          <w:rFonts w:hint="cs"/>
          <w:rtl/>
        </w:rPr>
        <w:t>לעניין קרות</w:t>
      </w:r>
      <w:r w:rsidRPr="00E32405">
        <w:rPr>
          <w:rtl/>
        </w:rPr>
        <w:t xml:space="preserve"> </w:t>
      </w:r>
      <w:r w:rsidRPr="00E32405">
        <w:rPr>
          <w:rFonts w:hint="cs"/>
          <w:rtl/>
        </w:rPr>
        <w:t>תאונת</w:t>
      </w:r>
      <w:r w:rsidRPr="00E32405">
        <w:rPr>
          <w:rtl/>
        </w:rPr>
        <w:t xml:space="preserve">  </w:t>
      </w:r>
      <w:r w:rsidRPr="00E32405">
        <w:rPr>
          <w:rFonts w:hint="cs"/>
          <w:rtl/>
        </w:rPr>
        <w:t>עבודה</w:t>
      </w:r>
      <w:r w:rsidRPr="00E32405">
        <w:rPr>
          <w:rtl/>
        </w:rPr>
        <w:t>/</w:t>
      </w:r>
      <w:r w:rsidRPr="00E32405">
        <w:rPr>
          <w:rFonts w:hint="cs"/>
          <w:rtl/>
        </w:rPr>
        <w:t>מחלת</w:t>
      </w:r>
      <w:r w:rsidRPr="00E32405">
        <w:rPr>
          <w:rtl/>
        </w:rPr>
        <w:t xml:space="preserve"> </w:t>
      </w:r>
      <w:r w:rsidRPr="00E32405">
        <w:rPr>
          <w:rFonts w:hint="cs"/>
          <w:rtl/>
        </w:rPr>
        <w:t>מקצוע</w:t>
      </w:r>
      <w:r w:rsidRPr="00E32405">
        <w:rPr>
          <w:rtl/>
        </w:rPr>
        <w:t xml:space="preserve"> </w:t>
      </w:r>
      <w:r w:rsidRPr="00E32405">
        <w:rPr>
          <w:rFonts w:hint="cs"/>
          <w:rtl/>
        </w:rPr>
        <w:t>כלשהי</w:t>
      </w:r>
      <w:r w:rsidRPr="00E32405">
        <w:rPr>
          <w:rtl/>
        </w:rPr>
        <w:t xml:space="preserve">  </w:t>
      </w:r>
      <w:r w:rsidRPr="00E32405">
        <w:rPr>
          <w:rFonts w:hint="cs"/>
          <w:rtl/>
        </w:rPr>
        <w:t>כי</w:t>
      </w:r>
      <w:r w:rsidRPr="00E32405">
        <w:rPr>
          <w:rtl/>
        </w:rPr>
        <w:t xml:space="preserve"> </w:t>
      </w:r>
      <w:r w:rsidRPr="00E32405">
        <w:rPr>
          <w:rFonts w:hint="cs"/>
          <w:rtl/>
        </w:rPr>
        <w:t>הם</w:t>
      </w:r>
      <w:r w:rsidRPr="00E32405">
        <w:rPr>
          <w:rtl/>
        </w:rPr>
        <w:t xml:space="preserve"> </w:t>
      </w:r>
      <w:r w:rsidRPr="00E32405">
        <w:rPr>
          <w:rFonts w:hint="cs"/>
          <w:rtl/>
        </w:rPr>
        <w:t>נושאים בחבות</w:t>
      </w:r>
      <w:r w:rsidRPr="00E32405">
        <w:rPr>
          <w:rtl/>
        </w:rPr>
        <w:t xml:space="preserve"> </w:t>
      </w:r>
      <w:r w:rsidRPr="00E32405">
        <w:rPr>
          <w:rFonts w:hint="cs"/>
          <w:rtl/>
        </w:rPr>
        <w:t>מעביד כלשהם כלפי</w:t>
      </w:r>
      <w:r w:rsidRPr="00E32405">
        <w:rPr>
          <w:rtl/>
        </w:rPr>
        <w:t xml:space="preserve"> </w:t>
      </w:r>
      <w:r w:rsidRPr="00E32405">
        <w:rPr>
          <w:rFonts w:hint="cs"/>
          <w:rtl/>
        </w:rPr>
        <w:t>מי</w:t>
      </w:r>
      <w:r w:rsidRPr="00E32405">
        <w:rPr>
          <w:rtl/>
        </w:rPr>
        <w:t xml:space="preserve"> </w:t>
      </w:r>
      <w:r w:rsidRPr="00E32405">
        <w:rPr>
          <w:rFonts w:hint="cs"/>
          <w:rtl/>
        </w:rPr>
        <w:t>מעובדי</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B72AD3">
      <w:pPr>
        <w:numPr>
          <w:ilvl w:val="3"/>
          <w:numId w:val="3"/>
        </w:numPr>
        <w:tabs>
          <w:tab w:val="clear" w:pos="2098"/>
        </w:tabs>
        <w:spacing w:line="360" w:lineRule="auto"/>
        <w:ind w:left="2269" w:hanging="851"/>
        <w:jc w:val="both"/>
        <w:rPr>
          <w:b/>
          <w:bCs/>
          <w:rtl/>
        </w:rPr>
      </w:pPr>
      <w:r w:rsidRPr="00E32405">
        <w:rPr>
          <w:rFonts w:hint="cs"/>
          <w:b/>
          <w:bCs/>
          <w:rtl/>
        </w:rPr>
        <w:t>ביטוח</w:t>
      </w:r>
      <w:r w:rsidRPr="00E32405">
        <w:rPr>
          <w:b/>
          <w:bCs/>
          <w:rtl/>
        </w:rPr>
        <w:t xml:space="preserve"> </w:t>
      </w:r>
      <w:r w:rsidRPr="00E32405">
        <w:rPr>
          <w:rFonts w:hint="cs"/>
          <w:b/>
          <w:bCs/>
          <w:rtl/>
        </w:rPr>
        <w:t>אחריות</w:t>
      </w:r>
      <w:r w:rsidRPr="00E32405">
        <w:rPr>
          <w:b/>
          <w:bCs/>
          <w:rtl/>
        </w:rPr>
        <w:t xml:space="preserve"> </w:t>
      </w:r>
      <w:r w:rsidRPr="00E32405">
        <w:rPr>
          <w:rFonts w:hint="cs"/>
          <w:b/>
          <w:bCs/>
          <w:rtl/>
        </w:rPr>
        <w:t>כלפי</w:t>
      </w:r>
      <w:r w:rsidRPr="00E32405">
        <w:rPr>
          <w:b/>
          <w:bCs/>
          <w:rtl/>
        </w:rPr>
        <w:t xml:space="preserve"> </w:t>
      </w:r>
      <w:r w:rsidRPr="00E32405">
        <w:rPr>
          <w:rFonts w:hint="cs"/>
          <w:b/>
          <w:bCs/>
          <w:rtl/>
        </w:rPr>
        <w:t>צד</w:t>
      </w:r>
      <w:r w:rsidRPr="00E32405">
        <w:rPr>
          <w:b/>
          <w:bCs/>
          <w:rtl/>
        </w:rPr>
        <w:t xml:space="preserve"> </w:t>
      </w:r>
      <w:r w:rsidRPr="00E32405">
        <w:rPr>
          <w:rFonts w:hint="cs"/>
          <w:b/>
          <w:bCs/>
          <w:rtl/>
        </w:rPr>
        <w:t>שלישי</w:t>
      </w:r>
    </w:p>
    <w:p w:rsidR="00B72AD3" w:rsidRPr="00E32405" w:rsidRDefault="00B72AD3" w:rsidP="00B72AD3">
      <w:pPr>
        <w:numPr>
          <w:ilvl w:val="4"/>
          <w:numId w:val="3"/>
        </w:numPr>
        <w:spacing w:line="360" w:lineRule="auto"/>
        <w:ind w:left="3120" w:hanging="993"/>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דיני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כלפי</w:t>
      </w:r>
      <w:r w:rsidRPr="00E32405">
        <w:rPr>
          <w:rtl/>
        </w:rPr>
        <w:t xml:space="preserve"> </w:t>
      </w:r>
      <w:r w:rsidRPr="00E32405">
        <w:rPr>
          <w:rFonts w:hint="cs"/>
          <w:rtl/>
        </w:rPr>
        <w:t>צד</w:t>
      </w:r>
      <w:r w:rsidRPr="00E32405">
        <w:rPr>
          <w:rtl/>
        </w:rPr>
        <w:t xml:space="preserve"> </w:t>
      </w:r>
      <w:r w:rsidRPr="00E32405">
        <w:rPr>
          <w:rFonts w:hint="cs"/>
          <w:rtl/>
        </w:rPr>
        <w:t>שלישי גוף</w:t>
      </w:r>
      <w:r w:rsidRPr="00E32405">
        <w:rPr>
          <w:rtl/>
        </w:rPr>
        <w:t xml:space="preserve"> </w:t>
      </w:r>
      <w:r w:rsidRPr="00E32405">
        <w:rPr>
          <w:rFonts w:hint="cs"/>
          <w:rtl/>
        </w:rPr>
        <w:t>ורכוש</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w:t>
      </w:r>
      <w:r w:rsidRPr="00E32405">
        <w:rPr>
          <w:rtl/>
        </w:rPr>
        <w:t xml:space="preserve">,000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בפוליסה</w:t>
      </w:r>
      <w:r w:rsidRPr="00E32405">
        <w:rPr>
          <w:rtl/>
        </w:rPr>
        <w:t xml:space="preserve"> </w:t>
      </w:r>
      <w:r w:rsidRPr="00E32405">
        <w:rPr>
          <w:rFonts w:hint="cs"/>
          <w:rtl/>
        </w:rPr>
        <w:t>ייכלל</w:t>
      </w:r>
      <w:r w:rsidRPr="00E32405">
        <w:rPr>
          <w:rtl/>
        </w:rPr>
        <w:t xml:space="preserve"> </w:t>
      </w:r>
      <w:r w:rsidRPr="00E32405">
        <w:rPr>
          <w:rFonts w:hint="cs"/>
          <w:rtl/>
        </w:rPr>
        <w:t>סעיף</w:t>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 </w:t>
      </w:r>
      <w:r w:rsidRPr="00E32405">
        <w:t>Cross  Liability</w:t>
      </w:r>
      <w:r w:rsidRPr="00E32405">
        <w:rPr>
          <w:rtl/>
        </w:rPr>
        <w:t>;</w:t>
      </w:r>
    </w:p>
    <w:p w:rsidR="00B72AD3" w:rsidRPr="00E32405" w:rsidRDefault="00B72AD3" w:rsidP="00B72AD3">
      <w:pPr>
        <w:numPr>
          <w:ilvl w:val="4"/>
          <w:numId w:val="3"/>
        </w:numPr>
        <w:spacing w:line="360" w:lineRule="auto"/>
        <w:ind w:left="3120" w:hanging="993"/>
        <w:jc w:val="both"/>
        <w:rPr>
          <w:rtl/>
        </w:rPr>
      </w:pPr>
      <w:r w:rsidRPr="00E32405">
        <w:rPr>
          <w:rFonts w:hint="cs"/>
          <w:rtl/>
        </w:rPr>
        <w:t>הביטוח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ככל</w:t>
      </w:r>
      <w:r w:rsidRPr="00E32405">
        <w:rPr>
          <w:rtl/>
        </w:rPr>
        <w:t xml:space="preserve"> </w:t>
      </w:r>
      <w:r w:rsidRPr="00E32405">
        <w:rPr>
          <w:rFonts w:hint="cs"/>
          <w:rtl/>
        </w:rPr>
        <w:t>שייחשבו אחראים</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3"/>
          <w:numId w:val="3"/>
        </w:numPr>
        <w:tabs>
          <w:tab w:val="clear" w:pos="2098"/>
        </w:tabs>
        <w:spacing w:line="360" w:lineRule="auto"/>
        <w:ind w:left="2269" w:hanging="851"/>
        <w:jc w:val="both"/>
        <w:rPr>
          <w:b/>
          <w:bCs/>
        </w:rPr>
      </w:pPr>
      <w:r w:rsidRPr="00E32405">
        <w:rPr>
          <w:rFonts w:hint="cs"/>
          <w:b/>
          <w:bCs/>
          <w:rtl/>
        </w:rPr>
        <w:t>ביטוח אחריות מקצועית</w:t>
      </w:r>
    </w:p>
    <w:p w:rsidR="00B72AD3" w:rsidRPr="00E32405" w:rsidRDefault="00B72AD3" w:rsidP="00B72AD3">
      <w:pPr>
        <w:numPr>
          <w:ilvl w:val="4"/>
          <w:numId w:val="3"/>
        </w:numPr>
        <w:spacing w:line="360" w:lineRule="auto"/>
        <w:ind w:left="3120" w:hanging="993"/>
        <w:jc w:val="both"/>
        <w:rPr>
          <w:rtl/>
        </w:rPr>
      </w:pPr>
      <w:r w:rsidRPr="00E32405">
        <w:rPr>
          <w:rtl/>
        </w:rPr>
        <w:t xml:space="preserve"> </w:t>
      </w: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המקצועית</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מקצועית</w:t>
      </w:r>
      <w:r w:rsidRPr="00E32405">
        <w:rPr>
          <w:rtl/>
        </w:rPr>
        <w:t>;</w:t>
      </w:r>
    </w:p>
    <w:p w:rsidR="00B72AD3" w:rsidRPr="00E32405" w:rsidRDefault="00B72AD3" w:rsidP="00B72AD3">
      <w:pPr>
        <w:numPr>
          <w:ilvl w:val="4"/>
          <w:numId w:val="3"/>
        </w:numPr>
        <w:spacing w:line="360" w:lineRule="auto"/>
        <w:ind w:left="3120" w:hanging="993"/>
        <w:jc w:val="both"/>
      </w:pPr>
      <w:r w:rsidRPr="00E32405">
        <w:rPr>
          <w:rtl/>
        </w:rPr>
        <w:t xml:space="preserve"> </w:t>
      </w:r>
      <w:r w:rsidRPr="00E32405">
        <w:rPr>
          <w:rFonts w:hint="cs"/>
          <w:rtl/>
        </w:rPr>
        <w:t>הפוליסה</w:t>
      </w:r>
      <w:r w:rsidRPr="00E32405">
        <w:rPr>
          <w:rtl/>
        </w:rPr>
        <w:t xml:space="preserve"> </w:t>
      </w:r>
      <w:r w:rsidRPr="00E32405">
        <w:rPr>
          <w:rFonts w:hint="cs"/>
          <w:rtl/>
        </w:rPr>
        <w:t>תכסה</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מהפרת</w:t>
      </w:r>
      <w:r w:rsidRPr="00E32405">
        <w:rPr>
          <w:rtl/>
        </w:rPr>
        <w:t xml:space="preserve"> </w:t>
      </w:r>
      <w:r w:rsidRPr="00E32405">
        <w:rPr>
          <w:rFonts w:hint="cs"/>
          <w:rtl/>
        </w:rPr>
        <w:t>חובה</w:t>
      </w:r>
      <w:r w:rsidRPr="00E32405">
        <w:rPr>
          <w:rtl/>
        </w:rPr>
        <w:t xml:space="preserve"> </w:t>
      </w:r>
      <w:r w:rsidRPr="00E32405">
        <w:rPr>
          <w:rFonts w:hint="cs"/>
          <w:rtl/>
        </w:rPr>
        <w:t>מקצועית</w:t>
      </w:r>
      <w:r w:rsidRPr="00E32405">
        <w:rPr>
          <w:rtl/>
        </w:rPr>
        <w:t xml:space="preserve"> </w:t>
      </w:r>
      <w:r w:rsidRPr="00E32405">
        <w:rPr>
          <w:rFonts w:hint="cs"/>
          <w:rtl/>
        </w:rPr>
        <w:t>של</w:t>
      </w:r>
      <w:r w:rsidRPr="00E32405">
        <w:rPr>
          <w:rtl/>
        </w:rPr>
        <w:t xml:space="preserve"> </w:t>
      </w:r>
      <w:r w:rsidRPr="00E32405">
        <w:rPr>
          <w:rFonts w:hint="cs"/>
          <w:rtl/>
        </w:rPr>
        <w:t>נותן השירותים</w:t>
      </w:r>
      <w:r w:rsidRPr="00E32405">
        <w:rPr>
          <w:rtl/>
        </w:rPr>
        <w:t xml:space="preserve">, </w:t>
      </w:r>
      <w:r w:rsidRPr="00E32405">
        <w:rPr>
          <w:rFonts w:hint="cs"/>
          <w:rtl/>
        </w:rPr>
        <w:t>עובדיו</w:t>
      </w:r>
      <w:r w:rsidRPr="00E32405">
        <w:rPr>
          <w:rtl/>
        </w:rPr>
        <w:t xml:space="preserve"> </w:t>
      </w:r>
      <w:r w:rsidRPr="00E32405">
        <w:rPr>
          <w:rFonts w:hint="cs"/>
          <w:rtl/>
        </w:rPr>
        <w:t>ובגין</w:t>
      </w:r>
      <w:r w:rsidRPr="00E32405">
        <w:rPr>
          <w:rtl/>
        </w:rPr>
        <w:t xml:space="preserve"> </w:t>
      </w:r>
      <w:r w:rsidRPr="00E32405">
        <w:rPr>
          <w:rFonts w:hint="cs"/>
          <w:rtl/>
        </w:rPr>
        <w:t>כל</w:t>
      </w:r>
      <w:r w:rsidRPr="00E32405">
        <w:rPr>
          <w:rtl/>
        </w:rPr>
        <w:t xml:space="preserve"> </w:t>
      </w:r>
      <w:r w:rsidRPr="00E32405">
        <w:rPr>
          <w:rFonts w:hint="cs"/>
          <w:rtl/>
        </w:rPr>
        <w:t>הפועלים</w:t>
      </w:r>
      <w:r w:rsidRPr="00E32405">
        <w:rPr>
          <w:rtl/>
        </w:rPr>
        <w:t xml:space="preserve"> </w:t>
      </w:r>
      <w:r w:rsidRPr="00E32405">
        <w:rPr>
          <w:rFonts w:hint="cs"/>
          <w:rtl/>
        </w:rPr>
        <w:t>מטעמו</w:t>
      </w:r>
      <w:r w:rsidRPr="00E32405">
        <w:rPr>
          <w:rtl/>
        </w:rPr>
        <w:t xml:space="preserve"> </w:t>
      </w:r>
      <w:r w:rsidRPr="00E32405">
        <w:rPr>
          <w:rFonts w:hint="cs"/>
          <w:rtl/>
        </w:rPr>
        <w:t>ואשר</w:t>
      </w:r>
      <w:r w:rsidRPr="00E32405">
        <w:rPr>
          <w:rtl/>
        </w:rPr>
        <w:t xml:space="preserve"> </w:t>
      </w:r>
      <w:r w:rsidRPr="00E32405">
        <w:rPr>
          <w:rFonts w:hint="cs"/>
          <w:rtl/>
        </w:rPr>
        <w:t>אירע</w:t>
      </w:r>
      <w:r w:rsidRPr="00E32405">
        <w:rPr>
          <w:rtl/>
        </w:rPr>
        <w:t xml:space="preserve"> </w:t>
      </w:r>
      <w:r w:rsidRPr="00E32405">
        <w:rPr>
          <w:rFonts w:hint="cs"/>
          <w:rtl/>
        </w:rPr>
        <w:t>כתוצאה</w:t>
      </w:r>
      <w:r w:rsidRPr="00E32405">
        <w:rPr>
          <w:rtl/>
        </w:rPr>
        <w:t xml:space="preserve"> </w:t>
      </w:r>
      <w:r w:rsidRPr="00E32405">
        <w:rPr>
          <w:rFonts w:hint="cs"/>
          <w:rtl/>
        </w:rPr>
        <w:t>ממעשה</w:t>
      </w:r>
      <w:r w:rsidRPr="00E32405">
        <w:rPr>
          <w:rtl/>
        </w:rPr>
        <w:t xml:space="preserve">, </w:t>
      </w:r>
      <w:r w:rsidRPr="00E32405">
        <w:rPr>
          <w:rFonts w:hint="cs"/>
          <w:rtl/>
        </w:rPr>
        <w:t>רשלנות</w:t>
      </w:r>
      <w:r w:rsidRPr="00E32405">
        <w:rPr>
          <w:rtl/>
        </w:rPr>
        <w:t xml:space="preserve">, </w:t>
      </w:r>
      <w:r w:rsidRPr="00E32405">
        <w:rPr>
          <w:rFonts w:hint="cs"/>
          <w:rtl/>
        </w:rPr>
        <w:t>לרבות</w:t>
      </w:r>
      <w:r w:rsidRPr="00E32405">
        <w:rPr>
          <w:rtl/>
        </w:rPr>
        <w:t xml:space="preserve"> </w:t>
      </w:r>
      <w:r w:rsidRPr="00E32405">
        <w:rPr>
          <w:rFonts w:hint="cs"/>
          <w:rtl/>
        </w:rPr>
        <w:t>מחדל</w:t>
      </w:r>
      <w:r w:rsidRPr="00E32405">
        <w:rPr>
          <w:rtl/>
        </w:rPr>
        <w:t xml:space="preserve">, </w:t>
      </w:r>
      <w:r w:rsidRPr="00E32405">
        <w:rPr>
          <w:rFonts w:hint="cs"/>
          <w:rtl/>
        </w:rPr>
        <w:t>טעות</w:t>
      </w:r>
      <w:r w:rsidRPr="00E32405">
        <w:rPr>
          <w:rtl/>
        </w:rPr>
        <w:t xml:space="preserve"> </w:t>
      </w:r>
      <w:r w:rsidRPr="00E32405">
        <w:rPr>
          <w:rFonts w:hint="cs"/>
          <w:rtl/>
        </w:rPr>
        <w:t>או</w:t>
      </w:r>
      <w:r w:rsidRPr="00E32405">
        <w:rPr>
          <w:rtl/>
        </w:rPr>
        <w:t xml:space="preserve"> </w:t>
      </w:r>
      <w:r w:rsidRPr="00E32405">
        <w:rPr>
          <w:rFonts w:hint="cs"/>
          <w:rtl/>
        </w:rPr>
        <w:t>השמטה</w:t>
      </w:r>
      <w:r w:rsidRPr="00E32405">
        <w:rPr>
          <w:rtl/>
        </w:rPr>
        <w:t xml:space="preserve">, </w:t>
      </w:r>
      <w:r w:rsidRPr="00E32405">
        <w:rPr>
          <w:rFonts w:hint="cs"/>
          <w:rtl/>
        </w:rPr>
        <w:t>מצג</w:t>
      </w:r>
      <w:r w:rsidRPr="00E32405">
        <w:rPr>
          <w:rtl/>
        </w:rPr>
        <w:t xml:space="preserve"> </w:t>
      </w:r>
      <w:r w:rsidRPr="00E32405">
        <w:rPr>
          <w:rFonts w:hint="cs"/>
          <w:rtl/>
        </w:rPr>
        <w:t>בלתי</w:t>
      </w:r>
      <w:r w:rsidRPr="00E32405">
        <w:rPr>
          <w:rtl/>
        </w:rPr>
        <w:t xml:space="preserve"> </w:t>
      </w:r>
      <w:r w:rsidRPr="00E32405">
        <w:rPr>
          <w:rFonts w:hint="cs"/>
          <w:rtl/>
        </w:rPr>
        <w:t>נכון</w:t>
      </w:r>
      <w:r w:rsidRPr="00E32405">
        <w:rPr>
          <w:rtl/>
        </w:rPr>
        <w:t xml:space="preserve">, </w:t>
      </w:r>
      <w:r w:rsidRPr="00E32405">
        <w:rPr>
          <w:rFonts w:hint="cs"/>
          <w:rtl/>
        </w:rPr>
        <w:t>הצהרה רשלנית</w:t>
      </w:r>
      <w:r w:rsidRPr="00E32405">
        <w:rPr>
          <w:rtl/>
        </w:rPr>
        <w:t xml:space="preserve"> </w:t>
      </w:r>
      <w:r w:rsidRPr="00E32405">
        <w:rPr>
          <w:rFonts w:hint="cs"/>
          <w:rtl/>
        </w:rPr>
        <w:t>שנעשו</w:t>
      </w:r>
      <w:r w:rsidRPr="00E32405">
        <w:rPr>
          <w:rtl/>
        </w:rPr>
        <w:t xml:space="preserve"> </w:t>
      </w:r>
      <w:r w:rsidRPr="00E32405">
        <w:rPr>
          <w:rFonts w:hint="cs"/>
          <w:rtl/>
        </w:rPr>
        <w:t>בתום</w:t>
      </w:r>
      <w:r w:rsidRPr="00E32405">
        <w:rPr>
          <w:rtl/>
        </w:rPr>
        <w:t xml:space="preserve"> </w:t>
      </w:r>
      <w:r w:rsidRPr="00E32405">
        <w:rPr>
          <w:rFonts w:hint="cs"/>
          <w:rtl/>
        </w:rPr>
        <w:t>לב</w:t>
      </w:r>
      <w:r w:rsidRPr="00E32405">
        <w:rPr>
          <w:rtl/>
        </w:rPr>
        <w:t xml:space="preserve">, </w:t>
      </w:r>
      <w:r w:rsidRPr="00E32405">
        <w:rPr>
          <w:rFonts w:hint="cs"/>
          <w:rtl/>
        </w:rPr>
        <w:t>שייגרמו</w:t>
      </w:r>
      <w:r w:rsidRPr="00E32405">
        <w:rPr>
          <w:rtl/>
        </w:rPr>
        <w:t xml:space="preserve"> </w:t>
      </w:r>
      <w:r w:rsidRPr="00E32405">
        <w:rPr>
          <w:rFonts w:hint="cs"/>
          <w:rtl/>
        </w:rPr>
        <w:t>בקשר לתפעול מרכז קלט נתונים</w:t>
      </w:r>
      <w:r w:rsidRPr="00E32405">
        <w:rPr>
          <w:rtl/>
        </w:rPr>
        <w:t>,</w:t>
      </w:r>
      <w:r w:rsidRPr="00E32405">
        <w:rPr>
          <w:rFonts w:hint="cs"/>
          <w:rtl/>
        </w:rPr>
        <w:t xml:space="preserve"> בהתאם</w:t>
      </w:r>
      <w:r w:rsidRPr="00E32405">
        <w:rPr>
          <w:rtl/>
        </w:rPr>
        <w:t xml:space="preserve"> </w:t>
      </w:r>
      <w:r w:rsidRPr="00E32405">
        <w:rPr>
          <w:rFonts w:hint="cs"/>
          <w:rtl/>
        </w:rPr>
        <w:t>למכרז</w:t>
      </w:r>
      <w:r w:rsidRPr="00E32405">
        <w:rPr>
          <w:rtl/>
        </w:rPr>
        <w:t xml:space="preserve"> </w:t>
      </w:r>
      <w:r w:rsidRPr="00E32405">
        <w:rPr>
          <w:rFonts w:hint="cs"/>
          <w:rtl/>
        </w:rPr>
        <w:t>וחוזה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500,000</w:t>
      </w:r>
      <w:r w:rsidRPr="00E32405">
        <w:rPr>
          <w:rtl/>
        </w:rPr>
        <w:t xml:space="preserve">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B72AD3">
      <w:pPr>
        <w:numPr>
          <w:ilvl w:val="4"/>
          <w:numId w:val="3"/>
        </w:numPr>
        <w:spacing w:line="360" w:lineRule="auto"/>
        <w:ind w:left="3120" w:hanging="993"/>
        <w:rPr>
          <w:rtl/>
        </w:rPr>
      </w:pPr>
      <w:r w:rsidRPr="00E32405">
        <w:rPr>
          <w:rFonts w:hint="cs"/>
          <w:rtl/>
        </w:rPr>
        <w:t>הכיסוי</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לכלול</w:t>
      </w:r>
      <w:r w:rsidRPr="00E32405">
        <w:rPr>
          <w:rtl/>
        </w:rPr>
        <w:t xml:space="preserve"> </w:t>
      </w:r>
      <w:r w:rsidRPr="00E32405">
        <w:rPr>
          <w:rFonts w:hint="cs"/>
          <w:rtl/>
        </w:rPr>
        <w:t>את</w:t>
      </w:r>
      <w:r w:rsidRPr="00E32405">
        <w:rPr>
          <w:rtl/>
        </w:rPr>
        <w:t xml:space="preserve"> </w:t>
      </w:r>
      <w:r w:rsidRPr="00E32405">
        <w:rPr>
          <w:rFonts w:hint="cs"/>
          <w:rtl/>
        </w:rPr>
        <w:t>ההרחבות</w:t>
      </w:r>
      <w:r w:rsidRPr="00E32405">
        <w:rPr>
          <w:rtl/>
        </w:rPr>
        <w:t xml:space="preserve"> </w:t>
      </w:r>
      <w:r w:rsidRPr="00E32405">
        <w:rPr>
          <w:rFonts w:hint="cs"/>
          <w:rtl/>
        </w:rPr>
        <w:t>הבאות</w:t>
      </w:r>
      <w:r w:rsidRPr="00E32405">
        <w:rPr>
          <w:rtl/>
        </w:rPr>
        <w:t>:</w:t>
      </w:r>
      <w:r w:rsidRPr="00E32405">
        <w:rPr>
          <w:rFonts w:hint="cs"/>
          <w:rtl/>
        </w:rPr>
        <w:br/>
      </w:r>
      <w:r w:rsidRPr="00E32405">
        <w:rPr>
          <w:rtl/>
        </w:rPr>
        <w:t xml:space="preserve">- </w:t>
      </w:r>
      <w:r w:rsidRPr="00E32405">
        <w:rPr>
          <w:rFonts w:hint="cs"/>
          <w:rtl/>
        </w:rPr>
        <w:t>מרמה</w:t>
      </w:r>
      <w:r w:rsidRPr="00E32405">
        <w:rPr>
          <w:rtl/>
        </w:rPr>
        <w:t xml:space="preserve"> </w:t>
      </w:r>
      <w:r w:rsidRPr="00E32405">
        <w:rPr>
          <w:rFonts w:hint="cs"/>
          <w:rtl/>
        </w:rPr>
        <w:t>ואי</w:t>
      </w:r>
      <w:r w:rsidRPr="00E32405">
        <w:rPr>
          <w:rtl/>
        </w:rPr>
        <w:t xml:space="preserve"> </w:t>
      </w:r>
      <w:r w:rsidRPr="00E32405">
        <w:rPr>
          <w:rFonts w:hint="cs"/>
          <w:rtl/>
        </w:rPr>
        <w:t>יושר</w:t>
      </w:r>
      <w:r w:rsidRPr="00E32405">
        <w:rPr>
          <w:rtl/>
        </w:rPr>
        <w:t xml:space="preserve"> </w:t>
      </w:r>
      <w:r w:rsidRPr="00E32405">
        <w:rPr>
          <w:rFonts w:hint="cs"/>
          <w:rtl/>
        </w:rPr>
        <w:t>של</w:t>
      </w:r>
      <w:r w:rsidRPr="00E32405">
        <w:rPr>
          <w:rtl/>
        </w:rPr>
        <w:t xml:space="preserve"> </w:t>
      </w:r>
      <w:r w:rsidRPr="00E32405">
        <w:rPr>
          <w:rFonts w:hint="cs"/>
          <w:rtl/>
        </w:rPr>
        <w:t>עובדים</w:t>
      </w:r>
      <w:r w:rsidRPr="00E32405">
        <w:rPr>
          <w:rtl/>
        </w:rPr>
        <w:t xml:space="preserve">;  </w:t>
      </w:r>
      <w:r w:rsidRPr="00E32405">
        <w:rPr>
          <w:rFonts w:hint="cs"/>
          <w:rtl/>
        </w:rPr>
        <w:br/>
        <w:t>- פרסום לשון הרע;</w:t>
      </w:r>
      <w:r w:rsidRPr="00E32405">
        <w:rPr>
          <w:rFonts w:hint="cs"/>
          <w:rtl/>
        </w:rPr>
        <w:br/>
      </w:r>
      <w:r w:rsidRPr="00E32405">
        <w:rPr>
          <w:rtl/>
        </w:rPr>
        <w:t xml:space="preserve">- </w:t>
      </w:r>
      <w:r w:rsidRPr="00E32405">
        <w:rPr>
          <w:rFonts w:hint="cs"/>
          <w:rtl/>
        </w:rPr>
        <w:t>אובדן</w:t>
      </w:r>
      <w:r w:rsidRPr="00E32405">
        <w:rPr>
          <w:rtl/>
        </w:rPr>
        <w:t xml:space="preserve"> </w:t>
      </w:r>
      <w:r w:rsidRPr="00E32405">
        <w:rPr>
          <w:rFonts w:hint="cs"/>
          <w:rtl/>
        </w:rPr>
        <w:t>מסמכים</w:t>
      </w:r>
      <w:r w:rsidRPr="00E32405">
        <w:rPr>
          <w:rtl/>
        </w:rPr>
        <w:t xml:space="preserve">, </w:t>
      </w:r>
      <w:r w:rsidRPr="00E32405">
        <w:rPr>
          <w:rFonts w:hint="cs"/>
          <w:rtl/>
        </w:rPr>
        <w:t>לרבות</w:t>
      </w:r>
      <w:r w:rsidRPr="00E32405">
        <w:rPr>
          <w:rtl/>
        </w:rPr>
        <w:t xml:space="preserve"> </w:t>
      </w:r>
      <w:r w:rsidRPr="00E32405">
        <w:rPr>
          <w:rFonts w:hint="cs"/>
          <w:rtl/>
        </w:rPr>
        <w:t>אובדן</w:t>
      </w:r>
      <w:r w:rsidRPr="00E32405">
        <w:rPr>
          <w:rtl/>
        </w:rPr>
        <w:t xml:space="preserve"> </w:t>
      </w:r>
      <w:r w:rsidRPr="00E32405">
        <w:rPr>
          <w:rFonts w:hint="cs"/>
          <w:rtl/>
        </w:rPr>
        <w:t>השימוש</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העיכוב</w:t>
      </w:r>
      <w:r w:rsidRPr="00E32405">
        <w:rPr>
          <w:rtl/>
        </w:rPr>
        <w:t xml:space="preserve"> </w:t>
      </w:r>
      <w:r w:rsidRPr="00E32405">
        <w:rPr>
          <w:rFonts w:hint="cs"/>
          <w:rtl/>
        </w:rPr>
        <w:t>עקב</w:t>
      </w:r>
      <w:r w:rsidRPr="00E32405">
        <w:rPr>
          <w:rtl/>
        </w:rPr>
        <w:t xml:space="preserve"> </w:t>
      </w:r>
      <w:r w:rsidRPr="00E32405">
        <w:rPr>
          <w:rFonts w:hint="cs"/>
          <w:rtl/>
        </w:rPr>
        <w:t>מקרה</w:t>
      </w:r>
      <w:r w:rsidRPr="00E32405">
        <w:rPr>
          <w:rtl/>
        </w:rPr>
        <w:t xml:space="preserve"> </w:t>
      </w:r>
      <w:r w:rsidRPr="00E32405">
        <w:rPr>
          <w:rFonts w:hint="cs"/>
          <w:rtl/>
        </w:rPr>
        <w:t>ביטוח</w:t>
      </w:r>
      <w:r w:rsidRPr="00E32405">
        <w:rPr>
          <w:rtl/>
        </w:rPr>
        <w:t>;</w:t>
      </w:r>
      <w:r w:rsidRPr="00E32405">
        <w:rPr>
          <w:rFonts w:hint="cs"/>
          <w:rtl/>
        </w:rPr>
        <w:br/>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w:t>
      </w:r>
      <w:r w:rsidRPr="00E32405">
        <w:rPr>
          <w:rFonts w:hint="cs"/>
          <w:rtl/>
        </w:rPr>
        <w:t>אולם</w:t>
      </w:r>
      <w:r w:rsidRPr="00E32405">
        <w:rPr>
          <w:rtl/>
        </w:rPr>
        <w:t xml:space="preserve"> </w:t>
      </w:r>
      <w:r w:rsidRPr="00E32405">
        <w:rPr>
          <w:rFonts w:hint="cs"/>
          <w:rtl/>
        </w:rPr>
        <w:t>הכיסוי</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על</w:t>
      </w:r>
      <w:r w:rsidRPr="00E32405">
        <w:rPr>
          <w:rtl/>
        </w:rPr>
        <w:t xml:space="preserve"> </w:t>
      </w:r>
      <w:r w:rsidRPr="00E32405">
        <w:rPr>
          <w:rFonts w:hint="cs"/>
          <w:rtl/>
        </w:rPr>
        <w:t>תביעות</w:t>
      </w:r>
      <w:r w:rsidRPr="00E32405">
        <w:rPr>
          <w:rtl/>
        </w:rPr>
        <w:t xml:space="preserve"> </w:t>
      </w:r>
      <w:r w:rsidRPr="00E32405">
        <w:rPr>
          <w:rFonts w:hint="cs"/>
          <w:rtl/>
        </w:rPr>
        <w:t>נותן השירותים</w:t>
      </w:r>
      <w:r w:rsidRPr="00E32405">
        <w:rPr>
          <w:rtl/>
        </w:rPr>
        <w:t xml:space="preserve"> </w:t>
      </w:r>
      <w:r w:rsidRPr="00E32405">
        <w:rPr>
          <w:rFonts w:hint="cs"/>
          <w:rtl/>
        </w:rPr>
        <w:t>כנגד</w:t>
      </w:r>
      <w:r w:rsidRPr="00E32405">
        <w:rPr>
          <w:rtl/>
        </w:rPr>
        <w:t xml:space="preserve"> </w:t>
      </w:r>
      <w:r w:rsidRPr="00E32405">
        <w:rPr>
          <w:rFonts w:hint="cs"/>
          <w:rtl/>
        </w:rPr>
        <w:t>המדינה</w:t>
      </w:r>
      <w:r w:rsidRPr="00E32405">
        <w:rPr>
          <w:rtl/>
        </w:rPr>
        <w:t>;</w:t>
      </w:r>
      <w:r w:rsidRPr="00E32405">
        <w:rPr>
          <w:rFonts w:hint="cs"/>
          <w:rtl/>
        </w:rPr>
        <w:br/>
      </w:r>
      <w:r w:rsidRPr="00E32405">
        <w:rPr>
          <w:rtl/>
        </w:rPr>
        <w:t xml:space="preserve">- </w:t>
      </w:r>
      <w:r w:rsidRPr="00E32405">
        <w:rPr>
          <w:rFonts w:hint="cs"/>
          <w:rtl/>
        </w:rPr>
        <w:t>הארכת</w:t>
      </w:r>
      <w:r w:rsidRPr="00E32405">
        <w:rPr>
          <w:rtl/>
        </w:rPr>
        <w:t xml:space="preserve"> </w:t>
      </w:r>
      <w:r w:rsidRPr="00E32405">
        <w:rPr>
          <w:rFonts w:hint="cs"/>
          <w:rtl/>
        </w:rPr>
        <w:t>תקופת</w:t>
      </w:r>
      <w:r w:rsidRPr="00E32405">
        <w:rPr>
          <w:rtl/>
        </w:rPr>
        <w:t xml:space="preserve"> </w:t>
      </w:r>
      <w:r w:rsidRPr="00E32405">
        <w:rPr>
          <w:rFonts w:hint="cs"/>
          <w:rtl/>
        </w:rPr>
        <w:t>הגילוי</w:t>
      </w:r>
      <w:r w:rsidRPr="00E32405">
        <w:rPr>
          <w:rtl/>
        </w:rPr>
        <w:t xml:space="preserve"> </w:t>
      </w:r>
      <w:r w:rsidRPr="00E32405">
        <w:rPr>
          <w:rFonts w:hint="cs"/>
          <w:rtl/>
        </w:rPr>
        <w:t>לפחות</w:t>
      </w:r>
      <w:r w:rsidRPr="00E32405">
        <w:rPr>
          <w:rtl/>
        </w:rPr>
        <w:t xml:space="preserve"> 6 </w:t>
      </w:r>
      <w:r w:rsidRPr="00E32405">
        <w:rPr>
          <w:rFonts w:hint="cs"/>
          <w:rtl/>
        </w:rPr>
        <w:t>חודשים</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הביטוח</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ככל</w:t>
      </w:r>
      <w:r w:rsidRPr="00E32405">
        <w:rPr>
          <w:rtl/>
        </w:rPr>
        <w:t xml:space="preserve"> </w:t>
      </w:r>
      <w:r w:rsidRPr="00E32405">
        <w:rPr>
          <w:rFonts w:hint="cs"/>
          <w:rtl/>
        </w:rPr>
        <w:t>שייחשבו</w:t>
      </w:r>
      <w:r w:rsidRPr="00E32405">
        <w:rPr>
          <w:rtl/>
        </w:rPr>
        <w:t xml:space="preserve"> </w:t>
      </w:r>
      <w:r w:rsidRPr="00E32405">
        <w:rPr>
          <w:rFonts w:hint="cs"/>
          <w:rtl/>
        </w:rPr>
        <w:t>אחראי</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3"/>
          <w:numId w:val="3"/>
        </w:numPr>
        <w:tabs>
          <w:tab w:val="clear" w:pos="2098"/>
        </w:tabs>
        <w:spacing w:line="360" w:lineRule="auto"/>
        <w:ind w:left="2269" w:hanging="851"/>
        <w:jc w:val="both"/>
      </w:pPr>
      <w:r w:rsidRPr="00E32405">
        <w:rPr>
          <w:rFonts w:hint="cs"/>
          <w:b/>
          <w:bCs/>
          <w:rtl/>
        </w:rPr>
        <w:t>כללי</w:t>
      </w:r>
      <w:r w:rsidRPr="00E32405">
        <w:rPr>
          <w:rFonts w:hint="cs"/>
          <w:b/>
          <w:bCs/>
          <w:rtl/>
        </w:rPr>
        <w:br/>
      </w:r>
      <w:r w:rsidRPr="00E32405">
        <w:rPr>
          <w:rFonts w:hint="cs"/>
          <w:rtl/>
        </w:rPr>
        <w:t>בכל</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הנדרשות</w:t>
      </w:r>
      <w:r w:rsidRPr="00E32405">
        <w:rPr>
          <w:rtl/>
        </w:rPr>
        <w:t xml:space="preserve"> </w:t>
      </w:r>
      <w:r w:rsidRPr="00E32405">
        <w:rPr>
          <w:rFonts w:hint="cs"/>
          <w:rtl/>
        </w:rPr>
        <w:t>יכללו</w:t>
      </w:r>
      <w:r w:rsidRPr="00E32405">
        <w:rPr>
          <w:rtl/>
        </w:rPr>
        <w:t xml:space="preserve"> </w:t>
      </w:r>
      <w:r w:rsidRPr="00E32405">
        <w:rPr>
          <w:rFonts w:hint="cs"/>
          <w:rtl/>
        </w:rPr>
        <w:t>התנאים</w:t>
      </w:r>
      <w:r w:rsidRPr="00E32405">
        <w:rPr>
          <w:rtl/>
        </w:rPr>
        <w:t xml:space="preserve"> </w:t>
      </w:r>
      <w:r w:rsidRPr="00E32405">
        <w:rPr>
          <w:rFonts w:hint="cs"/>
          <w:rtl/>
        </w:rPr>
        <w:t>הבאים</w:t>
      </w:r>
      <w:r w:rsidRPr="00E32405">
        <w:rPr>
          <w:rtl/>
        </w:rPr>
        <w:t>:</w:t>
      </w:r>
    </w:p>
    <w:p w:rsidR="00B72AD3" w:rsidRPr="00E32405" w:rsidRDefault="00B72AD3" w:rsidP="00B72AD3">
      <w:pPr>
        <w:pStyle w:val="aff8"/>
        <w:jc w:val="center"/>
        <w:rPr>
          <w:rFonts w:cs="David"/>
          <w:sz w:val="24"/>
          <w:szCs w:val="24"/>
          <w:rtl/>
        </w:rPr>
      </w:pPr>
    </w:p>
    <w:p w:rsidR="00B72AD3" w:rsidRPr="00E32405" w:rsidRDefault="00B72AD3" w:rsidP="000218F8">
      <w:pPr>
        <w:numPr>
          <w:ilvl w:val="4"/>
          <w:numId w:val="3"/>
        </w:numPr>
        <w:spacing w:line="360" w:lineRule="auto"/>
        <w:ind w:left="3120" w:hanging="993"/>
        <w:jc w:val="both"/>
        <w:rPr>
          <w:rtl/>
        </w:rPr>
      </w:pPr>
      <w:r w:rsidRPr="00E32405">
        <w:rPr>
          <w:rFonts w:hint="cs"/>
          <w:rtl/>
        </w:rPr>
        <w:t>לשם</w:t>
      </w:r>
      <w:r w:rsidRPr="00E32405">
        <w:rPr>
          <w:rtl/>
        </w:rPr>
        <w:t xml:space="preserve"> </w:t>
      </w:r>
      <w:r w:rsidRPr="00E32405">
        <w:rPr>
          <w:rFonts w:hint="cs"/>
          <w:rtl/>
        </w:rPr>
        <w:t>המבוטח</w:t>
      </w:r>
      <w:r w:rsidRPr="00E32405">
        <w:rPr>
          <w:rtl/>
        </w:rPr>
        <w:t xml:space="preserve"> </w:t>
      </w:r>
      <w:r w:rsidRPr="00E32405">
        <w:rPr>
          <w:rFonts w:hint="cs"/>
          <w:rtl/>
        </w:rPr>
        <w:t>יתווספו</w:t>
      </w:r>
      <w:r w:rsidRPr="00E32405">
        <w:rPr>
          <w:rtl/>
        </w:rPr>
        <w:t xml:space="preserve"> </w:t>
      </w:r>
      <w:r w:rsidRPr="00E32405">
        <w:rPr>
          <w:rFonts w:hint="cs"/>
          <w:rtl/>
        </w:rPr>
        <w:t>כמבוטחים</w:t>
      </w:r>
      <w:r w:rsidRPr="00E32405">
        <w:rPr>
          <w:rtl/>
        </w:rPr>
        <w:t xml:space="preserve"> </w:t>
      </w:r>
      <w:r w:rsidRPr="00E32405">
        <w:rPr>
          <w:rFonts w:hint="cs"/>
          <w:rtl/>
        </w:rPr>
        <w:t>נוספים</w:t>
      </w:r>
      <w:r w:rsidRPr="00E32405">
        <w:rPr>
          <w:rtl/>
        </w:rPr>
        <w:t xml:space="preserve">: </w:t>
      </w:r>
      <w:r w:rsidRPr="00E32405">
        <w:rPr>
          <w:rFonts w:hint="cs"/>
          <w:b/>
          <w:bCs/>
          <w:rtl/>
        </w:rPr>
        <w:t>מדינת</w:t>
      </w:r>
      <w:r w:rsidRPr="00E32405">
        <w:rPr>
          <w:b/>
          <w:bCs/>
          <w:rtl/>
        </w:rPr>
        <w:t xml:space="preserve"> </w:t>
      </w:r>
      <w:r w:rsidRPr="00E32405">
        <w:rPr>
          <w:rFonts w:hint="cs"/>
          <w:b/>
          <w:bCs/>
          <w:rtl/>
        </w:rPr>
        <w:t>ישראל</w:t>
      </w:r>
      <w:r w:rsidRPr="00E32405">
        <w:rPr>
          <w:b/>
          <w:bCs/>
          <w:rtl/>
        </w:rPr>
        <w:t xml:space="preserve"> – </w:t>
      </w:r>
      <w:r w:rsidRPr="00E32405">
        <w:rPr>
          <w:rFonts w:hint="cs"/>
          <w:b/>
          <w:bCs/>
          <w:rtl/>
        </w:rPr>
        <w:t>משרד המשפטים, הרשות לאיסור הלבנת הון</w:t>
      </w:r>
      <w:r w:rsidRPr="00E32405">
        <w:rPr>
          <w:rFonts w:hint="cs"/>
          <w:rtl/>
        </w:rPr>
        <w:t>, בכפוף להרחבי</w:t>
      </w:r>
      <w:r w:rsidRPr="00E32405">
        <w:rPr>
          <w:rtl/>
        </w:rPr>
        <w:t xml:space="preserve"> </w:t>
      </w:r>
      <w:r w:rsidRPr="00E32405">
        <w:rPr>
          <w:rFonts w:hint="cs"/>
          <w:rtl/>
        </w:rPr>
        <w:t>השיפוי</w:t>
      </w:r>
      <w:r w:rsidRPr="00E32405">
        <w:rPr>
          <w:rtl/>
        </w:rPr>
        <w:t xml:space="preserve"> </w:t>
      </w:r>
      <w:r w:rsidRPr="00E32405">
        <w:rPr>
          <w:rFonts w:hint="cs"/>
          <w:rtl/>
        </w:rPr>
        <w:t>לעיל</w:t>
      </w:r>
      <w:r w:rsidR="000218F8" w:rsidRPr="00E32405">
        <w:rPr>
          <w:rtl/>
        </w:rPr>
        <w:t>;</w:t>
      </w:r>
    </w:p>
    <w:p w:rsidR="00B72AD3" w:rsidRPr="00E32405" w:rsidRDefault="00B72AD3" w:rsidP="00B72AD3">
      <w:pPr>
        <w:numPr>
          <w:ilvl w:val="4"/>
          <w:numId w:val="3"/>
        </w:numPr>
        <w:spacing w:line="360" w:lineRule="auto"/>
        <w:ind w:left="3120" w:hanging="993"/>
        <w:jc w:val="both"/>
        <w:rPr>
          <w:rtl/>
        </w:rPr>
      </w:pPr>
      <w:r w:rsidRPr="00E32405">
        <w:rPr>
          <w:rFonts w:hint="cs"/>
          <w:rtl/>
        </w:rPr>
        <w:t>בכל</w:t>
      </w:r>
      <w:r w:rsidRPr="00E32405">
        <w:rPr>
          <w:rtl/>
        </w:rPr>
        <w:t xml:space="preserve"> </w:t>
      </w:r>
      <w:r w:rsidRPr="00E32405">
        <w:rPr>
          <w:rFonts w:hint="cs"/>
          <w:rtl/>
        </w:rPr>
        <w:t>מקרה</w:t>
      </w:r>
      <w:r w:rsidRPr="00E32405">
        <w:rPr>
          <w:rtl/>
        </w:rPr>
        <w:t xml:space="preserve"> </w:t>
      </w:r>
      <w:r w:rsidRPr="00E32405">
        <w:rPr>
          <w:rFonts w:hint="cs"/>
          <w:rtl/>
        </w:rPr>
        <w:t>של</w:t>
      </w:r>
      <w:r w:rsidRPr="00E32405">
        <w:rPr>
          <w:rtl/>
        </w:rPr>
        <w:t xml:space="preserve"> </w:t>
      </w:r>
      <w:r w:rsidRPr="00E32405">
        <w:rPr>
          <w:rFonts w:hint="cs"/>
          <w:rtl/>
        </w:rPr>
        <w:t>צמצום</w:t>
      </w:r>
      <w:r w:rsidRPr="00E32405">
        <w:rPr>
          <w:rtl/>
        </w:rPr>
        <w:t xml:space="preserve"> </w:t>
      </w:r>
      <w:r w:rsidRPr="00E32405">
        <w:rPr>
          <w:rFonts w:hint="cs"/>
          <w:rtl/>
        </w:rPr>
        <w:t>או</w:t>
      </w:r>
      <w:r w:rsidRPr="00E32405">
        <w:rPr>
          <w:rtl/>
        </w:rPr>
        <w:t xml:space="preserve"> </w:t>
      </w:r>
      <w:r w:rsidRPr="00E32405">
        <w:rPr>
          <w:rFonts w:hint="cs"/>
          <w:rtl/>
        </w:rPr>
        <w:t>ביטול</w:t>
      </w:r>
      <w:r w:rsidRPr="00E32405">
        <w:rPr>
          <w:rtl/>
        </w:rPr>
        <w:t xml:space="preserve"> </w:t>
      </w:r>
      <w:r w:rsidRPr="00E32405">
        <w:rPr>
          <w:rFonts w:hint="cs"/>
          <w:rtl/>
        </w:rPr>
        <w:t>הביטוח</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אחד</w:t>
      </w:r>
      <w:r w:rsidRPr="00E32405">
        <w:rPr>
          <w:rtl/>
        </w:rPr>
        <w:t xml:space="preserve"> </w:t>
      </w:r>
      <w:r w:rsidRPr="00E32405">
        <w:rPr>
          <w:rFonts w:hint="cs"/>
          <w:rtl/>
        </w:rPr>
        <w:t>הצדדים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להם</w:t>
      </w:r>
      <w:r w:rsidRPr="00E32405">
        <w:rPr>
          <w:rtl/>
        </w:rPr>
        <w:t xml:space="preserve"> </w:t>
      </w:r>
      <w:r w:rsidRPr="00E32405">
        <w:rPr>
          <w:rFonts w:hint="cs"/>
          <w:rtl/>
        </w:rPr>
        <w:t>כל</w:t>
      </w:r>
      <w:r w:rsidRPr="00E32405">
        <w:rPr>
          <w:rtl/>
        </w:rPr>
        <w:t xml:space="preserve"> </w:t>
      </w:r>
      <w:r w:rsidRPr="00E32405">
        <w:rPr>
          <w:rFonts w:hint="cs"/>
          <w:rtl/>
        </w:rPr>
        <w:t>תוקף,</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ניתנה על</w:t>
      </w:r>
      <w:r w:rsidRPr="00E32405">
        <w:rPr>
          <w:rtl/>
        </w:rPr>
        <w:t xml:space="preserve"> </w:t>
      </w:r>
      <w:r w:rsidRPr="00E32405">
        <w:rPr>
          <w:rFonts w:hint="cs"/>
          <w:rtl/>
        </w:rPr>
        <w:t>כך</w:t>
      </w:r>
      <w:r w:rsidRPr="00E32405">
        <w:rPr>
          <w:rtl/>
        </w:rPr>
        <w:t xml:space="preserve"> </w:t>
      </w:r>
      <w:r w:rsidRPr="00E32405">
        <w:rPr>
          <w:rFonts w:hint="cs"/>
          <w:rtl/>
        </w:rPr>
        <w:t>הודעה</w:t>
      </w:r>
      <w:r w:rsidRPr="00E32405">
        <w:rPr>
          <w:rtl/>
        </w:rPr>
        <w:t xml:space="preserve"> </w:t>
      </w:r>
      <w:r w:rsidRPr="00E32405">
        <w:rPr>
          <w:rFonts w:hint="cs"/>
          <w:rtl/>
        </w:rPr>
        <w:t>מוקדמת</w:t>
      </w:r>
      <w:r w:rsidRPr="00E32405">
        <w:rPr>
          <w:rtl/>
        </w:rPr>
        <w:t xml:space="preserve"> </w:t>
      </w:r>
      <w:r w:rsidRPr="00E32405">
        <w:rPr>
          <w:rFonts w:hint="cs"/>
          <w:rtl/>
        </w:rPr>
        <w:t>של</w:t>
      </w:r>
      <w:r w:rsidRPr="00E32405">
        <w:rPr>
          <w:rtl/>
        </w:rPr>
        <w:t xml:space="preserve"> 60 </w:t>
      </w:r>
      <w:r w:rsidRPr="00E32405">
        <w:rPr>
          <w:rFonts w:hint="cs"/>
          <w:rtl/>
        </w:rPr>
        <w:t>יום</w:t>
      </w:r>
      <w:r w:rsidRPr="00E32405">
        <w:rPr>
          <w:rtl/>
        </w:rPr>
        <w:t xml:space="preserve"> </w:t>
      </w:r>
      <w:r w:rsidRPr="00E32405">
        <w:rPr>
          <w:rFonts w:hint="cs"/>
          <w:rtl/>
        </w:rPr>
        <w:t>לפחות</w:t>
      </w:r>
      <w:r w:rsidRPr="00E32405">
        <w:rPr>
          <w:rtl/>
        </w:rPr>
        <w:t xml:space="preserve"> </w:t>
      </w:r>
      <w:r w:rsidRPr="00E32405">
        <w:rPr>
          <w:rFonts w:hint="cs"/>
          <w:rtl/>
        </w:rPr>
        <w:t>במכתב</w:t>
      </w:r>
      <w:r w:rsidRPr="00E32405">
        <w:rPr>
          <w:rtl/>
        </w:rPr>
        <w:t xml:space="preserve"> </w:t>
      </w:r>
      <w:r w:rsidRPr="00E32405">
        <w:rPr>
          <w:rFonts w:hint="cs"/>
          <w:rtl/>
        </w:rPr>
        <w:t>רשום</w:t>
      </w:r>
      <w:r w:rsidRPr="00E32405">
        <w:rPr>
          <w:rtl/>
        </w:rPr>
        <w:t xml:space="preserve"> </w:t>
      </w:r>
      <w:r w:rsidRPr="00E32405">
        <w:rPr>
          <w:rFonts w:hint="cs"/>
          <w:rtl/>
        </w:rPr>
        <w:t>לחשב משרד המשפטים;</w:t>
      </w:r>
    </w:p>
    <w:p w:rsidR="00B72AD3" w:rsidRPr="00E32405" w:rsidRDefault="00B72AD3" w:rsidP="00B72AD3">
      <w:pPr>
        <w:numPr>
          <w:ilvl w:val="4"/>
          <w:numId w:val="3"/>
        </w:numPr>
        <w:spacing w:line="360" w:lineRule="auto"/>
        <w:ind w:left="3120" w:hanging="993"/>
        <w:jc w:val="both"/>
        <w:rPr>
          <w:rtl/>
        </w:rPr>
      </w:pPr>
      <w:r w:rsidRPr="00E32405">
        <w:rPr>
          <w:rFonts w:hint="cs"/>
          <w:rtl/>
        </w:rPr>
        <w:t>המבטח</w:t>
      </w:r>
      <w:r w:rsidRPr="00E32405">
        <w:rPr>
          <w:rtl/>
        </w:rPr>
        <w:t xml:space="preserve"> </w:t>
      </w:r>
      <w:r w:rsidRPr="00E32405">
        <w:rPr>
          <w:rFonts w:hint="cs"/>
          <w:rtl/>
        </w:rPr>
        <w:t>מוותר</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זכות</w:t>
      </w:r>
      <w:r w:rsidRPr="00E32405">
        <w:rPr>
          <w:rtl/>
        </w:rPr>
        <w:t xml:space="preserve"> </w:t>
      </w:r>
      <w:r w:rsidRPr="00E32405">
        <w:rPr>
          <w:rFonts w:hint="cs"/>
          <w:rtl/>
        </w:rPr>
        <w:t>תחלוף</w:t>
      </w:r>
      <w:r w:rsidRPr="00E32405">
        <w:rPr>
          <w:rtl/>
        </w:rPr>
        <w:t>/</w:t>
      </w:r>
      <w:r w:rsidRPr="00E32405">
        <w:rPr>
          <w:rFonts w:hint="cs"/>
          <w:rtl/>
        </w:rPr>
        <w:t>שיבוב</w:t>
      </w:r>
      <w:r w:rsidRPr="00E32405">
        <w:rPr>
          <w:rtl/>
        </w:rPr>
        <w:t xml:space="preserve">, </w:t>
      </w:r>
      <w:r w:rsidRPr="00E32405">
        <w:rPr>
          <w:rFonts w:hint="cs"/>
          <w:rtl/>
        </w:rPr>
        <w:t>תביעה</w:t>
      </w:r>
      <w:r w:rsidRPr="00E32405">
        <w:rPr>
          <w:rtl/>
        </w:rPr>
        <w:t xml:space="preserve">, </w:t>
      </w:r>
      <w:r w:rsidRPr="00E32405">
        <w:rPr>
          <w:rFonts w:hint="cs"/>
          <w:rtl/>
        </w:rPr>
        <w:t>השתתפות</w:t>
      </w:r>
      <w:r w:rsidRPr="00E32405">
        <w:rPr>
          <w:rtl/>
        </w:rPr>
        <w:t xml:space="preserve"> </w:t>
      </w:r>
      <w:r w:rsidRPr="00E32405">
        <w:rPr>
          <w:rFonts w:hint="cs"/>
          <w:rtl/>
        </w:rPr>
        <w:t>או</w:t>
      </w:r>
      <w:r w:rsidRPr="00E32405">
        <w:rPr>
          <w:rtl/>
        </w:rPr>
        <w:t xml:space="preserve"> </w:t>
      </w:r>
      <w:r w:rsidRPr="00E32405">
        <w:rPr>
          <w:rFonts w:hint="cs"/>
          <w:rtl/>
        </w:rPr>
        <w:t>חזרה</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ועובדיהם</w:t>
      </w:r>
      <w:r w:rsidRPr="00E32405">
        <w:rPr>
          <w:rtl/>
        </w:rPr>
        <w:t xml:space="preserve">, </w:t>
      </w:r>
      <w:r w:rsidRPr="00E32405">
        <w:rPr>
          <w:rFonts w:hint="cs"/>
          <w:rtl/>
        </w:rPr>
        <w:t>ובלבד</w:t>
      </w:r>
      <w:r w:rsidRPr="00E32405">
        <w:rPr>
          <w:rtl/>
        </w:rPr>
        <w:t xml:space="preserve"> </w:t>
      </w:r>
      <w:r w:rsidRPr="00E32405">
        <w:rPr>
          <w:rFonts w:hint="cs"/>
          <w:rtl/>
        </w:rPr>
        <w:t>שהויתור</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לטובת</w:t>
      </w:r>
      <w:r w:rsidRPr="00E32405">
        <w:rPr>
          <w:rtl/>
        </w:rPr>
        <w:t xml:space="preserve"> </w:t>
      </w:r>
      <w:r w:rsidRPr="00E32405">
        <w:rPr>
          <w:rFonts w:hint="cs"/>
          <w:rtl/>
        </w:rPr>
        <w:t>אדם</w:t>
      </w:r>
      <w:r w:rsidRPr="00E32405">
        <w:rPr>
          <w:rtl/>
        </w:rPr>
        <w:t xml:space="preserve"> </w:t>
      </w:r>
      <w:r w:rsidRPr="00E32405">
        <w:rPr>
          <w:rFonts w:hint="cs"/>
          <w:rtl/>
        </w:rPr>
        <w:t>שגרם</w:t>
      </w:r>
      <w:r w:rsidRPr="00E32405">
        <w:rPr>
          <w:rtl/>
        </w:rPr>
        <w:t xml:space="preserve">  </w:t>
      </w:r>
      <w:r w:rsidRPr="00E32405">
        <w:rPr>
          <w:rFonts w:hint="cs"/>
          <w:rtl/>
        </w:rPr>
        <w:t>לנזק</w:t>
      </w:r>
      <w:r w:rsidRPr="00E32405">
        <w:rPr>
          <w:rtl/>
        </w:rPr>
        <w:t xml:space="preserve"> </w:t>
      </w:r>
      <w:r w:rsidRPr="00E32405">
        <w:rPr>
          <w:rFonts w:hint="cs"/>
          <w:rtl/>
        </w:rPr>
        <w:t>מתוך כוונת זדון</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נותן השירותים</w:t>
      </w:r>
      <w:r w:rsidRPr="00E32405">
        <w:rPr>
          <w:rtl/>
        </w:rPr>
        <w:t xml:space="preserve"> </w:t>
      </w:r>
      <w:r w:rsidRPr="00E32405">
        <w:rPr>
          <w:rFonts w:hint="cs"/>
          <w:rtl/>
        </w:rPr>
        <w:t>אחראי</w:t>
      </w:r>
      <w:r w:rsidRPr="00E32405">
        <w:rPr>
          <w:rtl/>
        </w:rPr>
        <w:t xml:space="preserve"> </w:t>
      </w:r>
      <w:r w:rsidRPr="00E32405">
        <w:rPr>
          <w:rFonts w:hint="cs"/>
          <w:rtl/>
        </w:rPr>
        <w:t>בלעדית</w:t>
      </w:r>
      <w:r w:rsidRPr="00E32405">
        <w:rPr>
          <w:rtl/>
        </w:rPr>
        <w:t xml:space="preserve"> </w:t>
      </w:r>
      <w:r w:rsidRPr="00E32405">
        <w:rPr>
          <w:rFonts w:hint="cs"/>
          <w:rtl/>
        </w:rPr>
        <w:t>כלפי</w:t>
      </w:r>
      <w:r w:rsidRPr="00E32405">
        <w:rPr>
          <w:rtl/>
        </w:rPr>
        <w:t xml:space="preserve"> </w:t>
      </w:r>
      <w:r w:rsidRPr="00E32405">
        <w:rPr>
          <w:rFonts w:hint="cs"/>
          <w:rtl/>
        </w:rPr>
        <w:t>המבטח</w:t>
      </w:r>
      <w:r w:rsidRPr="00E32405">
        <w:rPr>
          <w:rtl/>
        </w:rPr>
        <w:t xml:space="preserve"> </w:t>
      </w:r>
      <w:r w:rsidRPr="00E32405">
        <w:rPr>
          <w:rFonts w:hint="cs"/>
          <w:rtl/>
        </w:rPr>
        <w:t>לתשלום</w:t>
      </w:r>
      <w:r w:rsidRPr="00E32405">
        <w:rPr>
          <w:rtl/>
        </w:rPr>
        <w:t xml:space="preserve"> </w:t>
      </w:r>
      <w:r w:rsidRPr="00E32405">
        <w:rPr>
          <w:rFonts w:hint="cs"/>
          <w:rtl/>
        </w:rPr>
        <w:t>דמי</w:t>
      </w:r>
      <w:r w:rsidRPr="00E32405">
        <w:rPr>
          <w:rtl/>
        </w:rPr>
        <w:t xml:space="preserve"> </w:t>
      </w:r>
      <w:r w:rsidRPr="00E32405">
        <w:rPr>
          <w:rFonts w:hint="cs"/>
          <w:rtl/>
        </w:rPr>
        <w:t>הביטוח</w:t>
      </w:r>
      <w:r w:rsidRPr="00E32405">
        <w:rPr>
          <w:rtl/>
        </w:rPr>
        <w:t xml:space="preserve"> </w:t>
      </w:r>
      <w:r w:rsidRPr="00E32405">
        <w:rPr>
          <w:rFonts w:hint="cs"/>
          <w:rtl/>
        </w:rPr>
        <w:t>עבור</w:t>
      </w:r>
      <w:r w:rsidRPr="00E32405">
        <w:rPr>
          <w:rtl/>
        </w:rPr>
        <w:t xml:space="preserve"> </w:t>
      </w:r>
      <w:r w:rsidRPr="00E32405">
        <w:rPr>
          <w:rFonts w:hint="cs"/>
          <w:rtl/>
        </w:rPr>
        <w:t>כל</w:t>
      </w:r>
      <w:r w:rsidRPr="00E32405">
        <w:rPr>
          <w:rtl/>
        </w:rPr>
        <w:t xml:space="preserve"> </w:t>
      </w:r>
      <w:r w:rsidRPr="00E32405">
        <w:rPr>
          <w:rFonts w:hint="cs"/>
          <w:rtl/>
        </w:rPr>
        <w:t>הפוליסות</w:t>
      </w:r>
      <w:r w:rsidRPr="00E32405">
        <w:rPr>
          <w:rtl/>
        </w:rPr>
        <w:t xml:space="preserve"> </w:t>
      </w:r>
      <w:r w:rsidRPr="00E32405">
        <w:rPr>
          <w:rFonts w:hint="cs"/>
          <w:rtl/>
        </w:rPr>
        <w:t>ולמילוי</w:t>
      </w:r>
      <w:r w:rsidRPr="00E32405">
        <w:rPr>
          <w:rtl/>
        </w:rPr>
        <w:t xml:space="preserve"> </w:t>
      </w:r>
      <w:r w:rsidRPr="00E32405">
        <w:rPr>
          <w:rFonts w:hint="cs"/>
          <w:rtl/>
        </w:rPr>
        <w:t>כל</w:t>
      </w:r>
      <w:r w:rsidRPr="00E32405">
        <w:rPr>
          <w:rtl/>
        </w:rPr>
        <w:t xml:space="preserve"> </w:t>
      </w:r>
      <w:r w:rsidRPr="00E32405">
        <w:rPr>
          <w:rFonts w:hint="cs"/>
          <w:rtl/>
        </w:rPr>
        <w:t>החובות המוטלות</w:t>
      </w:r>
      <w:r w:rsidRPr="00E32405">
        <w:rPr>
          <w:rtl/>
        </w:rPr>
        <w:t xml:space="preserve"> </w:t>
      </w:r>
      <w:r w:rsidRPr="00E32405">
        <w:rPr>
          <w:rFonts w:hint="cs"/>
          <w:rtl/>
        </w:rPr>
        <w:t>על</w:t>
      </w:r>
      <w:r w:rsidRPr="00E32405">
        <w:rPr>
          <w:rtl/>
        </w:rPr>
        <w:t xml:space="preserve"> </w:t>
      </w:r>
      <w:r w:rsidRPr="00E32405">
        <w:rPr>
          <w:rFonts w:hint="cs"/>
          <w:rtl/>
        </w:rPr>
        <w:t>המבוטח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תנאי</w:t>
      </w:r>
      <w:r w:rsidRPr="00E32405">
        <w:rPr>
          <w:rtl/>
        </w:rPr>
        <w:t xml:space="preserve"> </w:t>
      </w:r>
      <w:r w:rsidRPr="00E32405">
        <w:rPr>
          <w:rFonts w:hint="cs"/>
          <w:rtl/>
        </w:rPr>
        <w:t>הפוליסות</w:t>
      </w:r>
      <w:r w:rsidRPr="00E32405">
        <w:rPr>
          <w:rtl/>
        </w:rPr>
        <w:t>;</w:t>
      </w:r>
    </w:p>
    <w:p w:rsidR="00B72AD3" w:rsidRPr="00E32405" w:rsidRDefault="00B72AD3" w:rsidP="000218F8">
      <w:pPr>
        <w:numPr>
          <w:ilvl w:val="4"/>
          <w:numId w:val="3"/>
        </w:numPr>
        <w:spacing w:line="360" w:lineRule="auto"/>
        <w:ind w:left="3120" w:hanging="993"/>
        <w:jc w:val="both"/>
        <w:rPr>
          <w:rtl/>
        </w:rPr>
      </w:pPr>
      <w:r w:rsidRPr="00E32405">
        <w:rPr>
          <w:rFonts w:hint="cs"/>
          <w:rtl/>
        </w:rPr>
        <w:t>ההשתתפויות</w:t>
      </w:r>
      <w:r w:rsidRPr="00E32405">
        <w:rPr>
          <w:rtl/>
        </w:rPr>
        <w:t xml:space="preserve"> </w:t>
      </w:r>
      <w:r w:rsidRPr="00E32405">
        <w:rPr>
          <w:rFonts w:hint="cs"/>
          <w:rtl/>
        </w:rPr>
        <w:t>העצמיות</w:t>
      </w:r>
      <w:r w:rsidRPr="00E32405">
        <w:rPr>
          <w:rtl/>
        </w:rPr>
        <w:t xml:space="preserve"> </w:t>
      </w:r>
      <w:r w:rsidRPr="00E32405">
        <w:rPr>
          <w:rFonts w:hint="cs"/>
          <w:rtl/>
        </w:rPr>
        <w:t>הנקובות</w:t>
      </w:r>
      <w:r w:rsidRPr="00E32405">
        <w:rPr>
          <w:rtl/>
        </w:rPr>
        <w:t xml:space="preserve"> </w:t>
      </w:r>
      <w:r w:rsidRPr="00E32405">
        <w:rPr>
          <w:rFonts w:hint="cs"/>
          <w:rtl/>
        </w:rPr>
        <w:t>בכל</w:t>
      </w:r>
      <w:r w:rsidRPr="00E32405">
        <w:rPr>
          <w:rtl/>
        </w:rPr>
        <w:t xml:space="preserve"> </w:t>
      </w:r>
      <w:r w:rsidRPr="00E32405">
        <w:rPr>
          <w:rFonts w:hint="cs"/>
          <w:rtl/>
        </w:rPr>
        <w:t>פוליסה</w:t>
      </w:r>
      <w:r w:rsidRPr="00E32405">
        <w:rPr>
          <w:rtl/>
        </w:rPr>
        <w:t xml:space="preserve"> </w:t>
      </w:r>
      <w:r w:rsidRPr="00E32405">
        <w:rPr>
          <w:rFonts w:hint="cs"/>
          <w:rtl/>
        </w:rPr>
        <w:t>ופוליסה</w:t>
      </w:r>
      <w:r w:rsidRPr="00E32405">
        <w:rPr>
          <w:rtl/>
        </w:rPr>
        <w:t xml:space="preserve"> </w:t>
      </w:r>
      <w:r w:rsidRPr="00E32405">
        <w:rPr>
          <w:rFonts w:hint="cs"/>
          <w:rtl/>
        </w:rPr>
        <w:t>תחולנה</w:t>
      </w:r>
      <w:r w:rsidRPr="00E32405">
        <w:rPr>
          <w:rtl/>
        </w:rPr>
        <w:t xml:space="preserve"> </w:t>
      </w:r>
      <w:r w:rsidRPr="00E32405">
        <w:rPr>
          <w:rFonts w:hint="cs"/>
          <w:rtl/>
        </w:rPr>
        <w:t>בלעדית</w:t>
      </w:r>
      <w:r w:rsidRPr="00E32405">
        <w:rPr>
          <w:rtl/>
        </w:rPr>
        <w:t xml:space="preserve"> </w:t>
      </w:r>
      <w:r w:rsidRPr="00E32405">
        <w:rPr>
          <w:rFonts w:hint="cs"/>
          <w:rtl/>
        </w:rPr>
        <w:t>על</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המפקיע</w:t>
      </w:r>
      <w:r w:rsidRPr="00E32405">
        <w:rPr>
          <w:rtl/>
        </w:rPr>
        <w:t xml:space="preserve"> </w:t>
      </w:r>
      <w:r w:rsidRPr="00E32405">
        <w:rPr>
          <w:rFonts w:hint="cs"/>
          <w:rtl/>
        </w:rPr>
        <w:t>או</w:t>
      </w:r>
      <w:r w:rsidRPr="00E32405">
        <w:rPr>
          <w:rtl/>
        </w:rPr>
        <w:t xml:space="preserve"> </w:t>
      </w:r>
      <w:r w:rsidRPr="00E32405">
        <w:rPr>
          <w:rFonts w:hint="cs"/>
          <w:rtl/>
        </w:rPr>
        <w:t>מקטין</w:t>
      </w:r>
      <w:r w:rsidRPr="00E32405">
        <w:rPr>
          <w:rtl/>
        </w:rPr>
        <w:t xml:space="preserve"> </w:t>
      </w:r>
      <w:r w:rsidRPr="00E32405">
        <w:rPr>
          <w:rFonts w:hint="cs"/>
          <w:rtl/>
        </w:rPr>
        <w:t>בדרך</w:t>
      </w:r>
      <w:r w:rsidRPr="00E32405">
        <w:rPr>
          <w:rtl/>
        </w:rPr>
        <w:t xml:space="preserve"> </w:t>
      </w:r>
      <w:r w:rsidRPr="00E32405">
        <w:rPr>
          <w:rFonts w:hint="cs"/>
          <w:rtl/>
        </w:rPr>
        <w:t>כל</w:t>
      </w:r>
      <w:r w:rsidRPr="00E32405">
        <w:rPr>
          <w:rtl/>
        </w:rPr>
        <w:t xml:space="preserve"> </w:t>
      </w:r>
      <w:r w:rsidRPr="00E32405">
        <w:rPr>
          <w:rFonts w:hint="cs"/>
          <w:rtl/>
        </w:rPr>
        <w:t>שהיא</w:t>
      </w:r>
      <w:r w:rsidRPr="00E32405">
        <w:rPr>
          <w:rtl/>
        </w:rPr>
        <w:t xml:space="preserve"> </w:t>
      </w:r>
      <w:r w:rsidRPr="00E32405">
        <w:rPr>
          <w:rFonts w:hint="cs"/>
          <w:rtl/>
        </w:rPr>
        <w:t>את</w:t>
      </w:r>
      <w:r w:rsidRPr="00E32405">
        <w:rPr>
          <w:rtl/>
        </w:rPr>
        <w:t xml:space="preserve"> </w:t>
      </w:r>
      <w:r w:rsidRPr="00E32405">
        <w:rPr>
          <w:rFonts w:hint="cs"/>
          <w:rtl/>
        </w:rPr>
        <w:t>אחריות</w:t>
      </w:r>
      <w:r w:rsidRPr="00E32405">
        <w:rPr>
          <w:rtl/>
        </w:rPr>
        <w:t xml:space="preserve"> </w:t>
      </w:r>
      <w:r w:rsidRPr="00E32405">
        <w:rPr>
          <w:rFonts w:hint="cs"/>
          <w:rtl/>
        </w:rPr>
        <w:t>המבטח</w:t>
      </w:r>
      <w:r w:rsidRPr="00E32405">
        <w:rPr>
          <w:rtl/>
        </w:rPr>
        <w:t xml:space="preserve">, </w:t>
      </w:r>
      <w:r w:rsidRPr="00E32405">
        <w:rPr>
          <w:rFonts w:hint="cs"/>
          <w:rtl/>
        </w:rPr>
        <w:t>כאשר</w:t>
      </w:r>
      <w:r w:rsidRPr="00E32405">
        <w:rPr>
          <w:rtl/>
        </w:rPr>
        <w:t xml:space="preserve"> </w:t>
      </w:r>
      <w:r w:rsidRPr="00E32405">
        <w:rPr>
          <w:rFonts w:hint="cs"/>
          <w:rtl/>
        </w:rPr>
        <w:t>קיים</w:t>
      </w:r>
      <w:r w:rsidRPr="00E32405">
        <w:rPr>
          <w:rtl/>
        </w:rPr>
        <w:t xml:space="preserve"> </w:t>
      </w:r>
      <w:r w:rsidRPr="00E32405">
        <w:rPr>
          <w:rFonts w:hint="cs"/>
          <w:rtl/>
        </w:rPr>
        <w:t>ביטוח</w:t>
      </w:r>
      <w:r w:rsidRPr="00E32405">
        <w:rPr>
          <w:rtl/>
        </w:rPr>
        <w:t xml:space="preserve"> </w:t>
      </w:r>
      <w:r w:rsidRPr="00E32405">
        <w:rPr>
          <w:rFonts w:hint="cs"/>
          <w:rtl/>
        </w:rPr>
        <w:t>אחר</w:t>
      </w:r>
      <w:r w:rsidRPr="00E32405">
        <w:rPr>
          <w:rtl/>
        </w:rPr>
        <w:t xml:space="preserve"> </w:t>
      </w:r>
      <w:r w:rsidRPr="00E32405">
        <w:rPr>
          <w:rFonts w:hint="cs"/>
          <w:rtl/>
        </w:rPr>
        <w:t>לא</w:t>
      </w:r>
      <w:r w:rsidRPr="00E32405">
        <w:rPr>
          <w:rtl/>
        </w:rPr>
        <w:t xml:space="preserve"> </w:t>
      </w:r>
      <w:r w:rsidRPr="00E32405">
        <w:rPr>
          <w:rFonts w:hint="cs"/>
          <w:rtl/>
        </w:rPr>
        <w:t>יופעל</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והביטוח</w:t>
      </w:r>
      <w:r w:rsidRPr="00E32405">
        <w:rPr>
          <w:rtl/>
        </w:rPr>
        <w:t xml:space="preserve"> </w:t>
      </w:r>
      <w:r w:rsidRPr="00E32405">
        <w:rPr>
          <w:rFonts w:hint="cs"/>
          <w:rtl/>
        </w:rPr>
        <w:t>הינו</w:t>
      </w:r>
      <w:r w:rsidRPr="00E32405">
        <w:rPr>
          <w:rtl/>
        </w:rPr>
        <w:t xml:space="preserve"> </w:t>
      </w:r>
      <w:r w:rsidRPr="00E32405">
        <w:rPr>
          <w:rFonts w:hint="cs"/>
          <w:rtl/>
        </w:rPr>
        <w:t>בחזקת</w:t>
      </w:r>
      <w:r w:rsidRPr="00E32405">
        <w:rPr>
          <w:rtl/>
        </w:rPr>
        <w:t xml:space="preserve"> </w:t>
      </w:r>
      <w:r w:rsidRPr="00E32405">
        <w:rPr>
          <w:rFonts w:hint="cs"/>
          <w:rtl/>
        </w:rPr>
        <w:t>ביטוח</w:t>
      </w:r>
      <w:r w:rsidRPr="00E32405">
        <w:rPr>
          <w:rtl/>
        </w:rPr>
        <w:t xml:space="preserve"> </w:t>
      </w:r>
      <w:r w:rsidRPr="00E32405">
        <w:rPr>
          <w:rFonts w:hint="cs"/>
          <w:rtl/>
        </w:rPr>
        <w:t>ראשוני המזכה במלוא</w:t>
      </w:r>
      <w:r w:rsidRPr="00E32405">
        <w:rPr>
          <w:rtl/>
        </w:rPr>
        <w:t xml:space="preserve"> </w:t>
      </w:r>
      <w:r w:rsidRPr="00E32405">
        <w:rPr>
          <w:rFonts w:hint="cs"/>
          <w:rtl/>
        </w:rPr>
        <w:t>הזכויות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הביטוח;</w:t>
      </w:r>
    </w:p>
    <w:p w:rsidR="00B72AD3" w:rsidRPr="00E32405" w:rsidRDefault="00B72AD3" w:rsidP="00B72AD3">
      <w:pPr>
        <w:numPr>
          <w:ilvl w:val="3"/>
          <w:numId w:val="3"/>
        </w:numPr>
        <w:tabs>
          <w:tab w:val="clear" w:pos="2098"/>
        </w:tabs>
        <w:spacing w:line="360" w:lineRule="auto"/>
        <w:ind w:left="2269" w:hanging="851"/>
        <w:jc w:val="both"/>
        <w:rPr>
          <w:rtl/>
        </w:rPr>
      </w:pP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מאושרות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בחתימתו</w:t>
      </w:r>
      <w:r w:rsidRPr="00E32405">
        <w:rPr>
          <w:rtl/>
        </w:rPr>
        <w:t xml:space="preserve"> </w:t>
      </w:r>
      <w:r w:rsidRPr="00E32405">
        <w:rPr>
          <w:rFonts w:hint="cs"/>
          <w:rtl/>
        </w:rPr>
        <w:t>על</w:t>
      </w:r>
      <w:r w:rsidRPr="00E32405">
        <w:rPr>
          <w:rtl/>
        </w:rPr>
        <w:t xml:space="preserve"> </w:t>
      </w:r>
      <w:r w:rsidRPr="00E32405">
        <w:rPr>
          <w:rFonts w:hint="cs"/>
          <w:rtl/>
        </w:rPr>
        <w:t>קיום</w:t>
      </w:r>
      <w:r w:rsidRPr="00E32405">
        <w:rPr>
          <w:rtl/>
        </w:rPr>
        <w:t xml:space="preserve">  </w:t>
      </w:r>
      <w:r w:rsidRPr="00E32405">
        <w:rPr>
          <w:rFonts w:hint="cs"/>
          <w:rtl/>
        </w:rPr>
        <w:t>הביטוחים   כאמור</w:t>
      </w:r>
      <w:r w:rsidRPr="00E32405">
        <w:rPr>
          <w:rtl/>
        </w:rPr>
        <w:t xml:space="preserve">, </w:t>
      </w:r>
      <w:r w:rsidRPr="00E32405">
        <w:rPr>
          <w:rFonts w:hint="cs"/>
          <w:rtl/>
        </w:rPr>
        <w:t>יומצאו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 השירותים</w:t>
      </w:r>
      <w:r w:rsidRPr="00E32405">
        <w:rPr>
          <w:rtl/>
        </w:rPr>
        <w:t xml:space="preserve"> </w:t>
      </w:r>
      <w:r w:rsidRPr="00E32405">
        <w:rPr>
          <w:rFonts w:hint="cs"/>
          <w:rtl/>
        </w:rPr>
        <w:t>למשרד המשפטים, הרשות לאיסור הלבנת הון,</w:t>
      </w:r>
      <w:r w:rsidRPr="00E32405">
        <w:rPr>
          <w:rtl/>
        </w:rPr>
        <w:t xml:space="preserve"> </w:t>
      </w:r>
      <w:r w:rsidRPr="00E32405">
        <w:rPr>
          <w:rFonts w:hint="cs"/>
          <w:rtl/>
        </w:rPr>
        <w:t>עד</w:t>
      </w:r>
      <w:r w:rsidRPr="00E32405">
        <w:rPr>
          <w:rtl/>
        </w:rPr>
        <w:t xml:space="preserve"> </w:t>
      </w:r>
      <w:r w:rsidRPr="00E32405">
        <w:rPr>
          <w:rFonts w:hint="cs"/>
          <w:rtl/>
        </w:rPr>
        <w:t>למועד</w:t>
      </w:r>
      <w:r w:rsidRPr="00E32405">
        <w:rPr>
          <w:rtl/>
        </w:rPr>
        <w:t xml:space="preserve"> </w:t>
      </w:r>
      <w:r w:rsidRPr="00E32405">
        <w:rPr>
          <w:rFonts w:hint="cs"/>
          <w:rtl/>
        </w:rPr>
        <w:t>קבלת חתימת החוזה</w:t>
      </w:r>
      <w:r w:rsidRPr="00E32405">
        <w:rPr>
          <w:rtl/>
        </w:rPr>
        <w:t xml:space="preserve">.  </w:t>
      </w:r>
    </w:p>
    <w:p w:rsidR="00B72AD3" w:rsidRPr="00E32405" w:rsidRDefault="00B72AD3" w:rsidP="00B72AD3">
      <w:pPr>
        <w:numPr>
          <w:ilvl w:val="3"/>
          <w:numId w:val="3"/>
        </w:numPr>
        <w:tabs>
          <w:tab w:val="clear" w:pos="2098"/>
        </w:tabs>
        <w:spacing w:line="360" w:lineRule="auto"/>
        <w:ind w:left="2269" w:hanging="851"/>
        <w:jc w:val="both"/>
      </w:pP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בכל</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החוזית</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להחזיק בתוקף</w:t>
      </w:r>
      <w:r w:rsidRPr="00E32405">
        <w:rPr>
          <w:rtl/>
        </w:rPr>
        <w:t xml:space="preserve"> </w:t>
      </w:r>
      <w:r w:rsidRPr="00E32405">
        <w:rPr>
          <w:rFonts w:hint="cs"/>
          <w:rtl/>
        </w:rPr>
        <w:t>את</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כי</w:t>
      </w:r>
      <w:r w:rsidRPr="00E32405">
        <w:rPr>
          <w:rtl/>
        </w:rPr>
        <w:t xml:space="preserve"> </w:t>
      </w:r>
      <w:r w:rsidRPr="00E32405">
        <w:rPr>
          <w:rFonts w:hint="cs"/>
          <w:rtl/>
        </w:rPr>
        <w:t xml:space="preserve">  פוליסות</w:t>
      </w:r>
      <w:r w:rsidRPr="00E32405">
        <w:rPr>
          <w:rtl/>
        </w:rPr>
        <w:t xml:space="preserve"> </w:t>
      </w:r>
      <w:r w:rsidRPr="00E32405">
        <w:rPr>
          <w:rFonts w:hint="cs"/>
          <w:rtl/>
        </w:rPr>
        <w:t>הביטוח</w:t>
      </w:r>
      <w:r w:rsidRPr="00E32405">
        <w:rPr>
          <w:rtl/>
        </w:rPr>
        <w:t xml:space="preserve"> </w:t>
      </w:r>
      <w:r w:rsidRPr="00E32405">
        <w:rPr>
          <w:rFonts w:hint="cs"/>
          <w:rtl/>
        </w:rPr>
        <w:t>תחודשנה</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מדי</w:t>
      </w:r>
      <w:r w:rsidRPr="00E32405">
        <w:rPr>
          <w:rtl/>
        </w:rPr>
        <w:t xml:space="preserve"> </w:t>
      </w:r>
      <w:r w:rsidRPr="00E32405">
        <w:rPr>
          <w:rFonts w:hint="cs"/>
          <w:rtl/>
        </w:rPr>
        <w:t>שנה</w:t>
      </w:r>
      <w:r w:rsidRPr="00E32405">
        <w:rPr>
          <w:rtl/>
        </w:rPr>
        <w:t xml:space="preserve"> </w:t>
      </w:r>
      <w:r w:rsidRPr="00E32405">
        <w:rPr>
          <w:rFonts w:hint="cs"/>
          <w:rtl/>
        </w:rPr>
        <w:t>בשנה</w:t>
      </w:r>
      <w:r w:rsidRPr="00E32405">
        <w:rPr>
          <w:rtl/>
        </w:rPr>
        <w:t xml:space="preserve">, </w:t>
      </w:r>
      <w:r w:rsidRPr="00E32405">
        <w:rPr>
          <w:rFonts w:hint="cs"/>
          <w:rtl/>
        </w:rPr>
        <w:t>כל עוד</w:t>
      </w:r>
      <w:r w:rsidRPr="00E32405">
        <w:rPr>
          <w:rtl/>
        </w:rPr>
        <w:t xml:space="preserve"> </w:t>
      </w:r>
      <w:r w:rsidRPr="00E32405">
        <w:rPr>
          <w:rFonts w:hint="cs"/>
          <w:rtl/>
        </w:rPr>
        <w:t>החוזה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w:t>
      </w:r>
      <w:r w:rsidRPr="00E32405">
        <w:rPr>
          <w:rtl/>
        </w:rPr>
        <w:t xml:space="preserve"> </w:t>
      </w:r>
      <w:r w:rsidRPr="00E32405">
        <w:rPr>
          <w:rFonts w:hint="cs"/>
          <w:rtl/>
        </w:rPr>
        <w:t>בתוקף</w:t>
      </w:r>
      <w:r w:rsidRPr="00E32405">
        <w:rPr>
          <w:rtl/>
        </w:rPr>
        <w:t>.</w:t>
      </w:r>
    </w:p>
    <w:p w:rsidR="00B72AD3" w:rsidRPr="00E32405" w:rsidRDefault="00B72AD3" w:rsidP="00B72AD3">
      <w:pPr>
        <w:numPr>
          <w:ilvl w:val="3"/>
          <w:numId w:val="3"/>
        </w:numPr>
        <w:tabs>
          <w:tab w:val="clear" w:pos="2098"/>
        </w:tabs>
        <w:spacing w:line="360" w:lineRule="auto"/>
        <w:ind w:left="2269" w:hanging="851"/>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להציג</w:t>
      </w:r>
      <w:r w:rsidRPr="00E32405">
        <w:rPr>
          <w:rtl/>
        </w:rPr>
        <w:t xml:space="preserve"> </w:t>
      </w:r>
      <w:r w:rsidRPr="00E32405">
        <w:rPr>
          <w:rFonts w:hint="cs"/>
          <w:rtl/>
        </w:rPr>
        <w:t>את</w:t>
      </w:r>
      <w:r w:rsidRPr="00E32405">
        <w:rPr>
          <w:rtl/>
        </w:rPr>
        <w:t xml:space="preserve"> </w:t>
      </w: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המחודשות</w:t>
      </w:r>
      <w:r w:rsidRPr="00E32405">
        <w:rPr>
          <w:rtl/>
        </w:rPr>
        <w:t xml:space="preserve">  </w:t>
      </w:r>
      <w:r w:rsidRPr="00E32405">
        <w:rPr>
          <w:rFonts w:hint="cs"/>
          <w:rtl/>
        </w:rPr>
        <w:t>מאושרות</w:t>
      </w:r>
      <w:r w:rsidRPr="00E32405">
        <w:rPr>
          <w:rtl/>
        </w:rPr>
        <w:t xml:space="preserve"> </w:t>
      </w:r>
      <w:r w:rsidRPr="00E32405">
        <w:rPr>
          <w:rFonts w:hint="cs"/>
          <w:rtl/>
        </w:rPr>
        <w:t>וחתומות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w:t>
      </w:r>
      <w:r w:rsidRPr="00E32405">
        <w:rPr>
          <w:rtl/>
        </w:rPr>
        <w:t xml:space="preserve"> </w:t>
      </w:r>
      <w:r w:rsidRPr="00E32405">
        <w:rPr>
          <w:rFonts w:hint="cs"/>
          <w:rtl/>
        </w:rPr>
        <w:t>מבטחו</w:t>
      </w:r>
      <w:r w:rsidRPr="00E32405">
        <w:rPr>
          <w:rtl/>
        </w:rPr>
        <w:t xml:space="preserve"> </w:t>
      </w:r>
      <w:r w:rsidRPr="00E32405">
        <w:rPr>
          <w:rFonts w:hint="cs"/>
          <w:rtl/>
        </w:rPr>
        <w:t>על</w:t>
      </w:r>
      <w:r w:rsidRPr="00E32405">
        <w:rPr>
          <w:rtl/>
        </w:rPr>
        <w:t xml:space="preserve"> </w:t>
      </w:r>
      <w:r w:rsidRPr="00E32405">
        <w:rPr>
          <w:rFonts w:hint="cs"/>
          <w:rtl/>
        </w:rPr>
        <w:t>חידושן</w:t>
      </w:r>
      <w:r w:rsidRPr="00E32405">
        <w:rPr>
          <w:rtl/>
        </w:rPr>
        <w:t xml:space="preserve">  </w:t>
      </w:r>
      <w:r w:rsidRPr="00E32405">
        <w:rPr>
          <w:rFonts w:hint="cs"/>
          <w:rtl/>
        </w:rPr>
        <w:t>למשרד</w:t>
      </w:r>
      <w:r w:rsidRPr="00E32405">
        <w:rPr>
          <w:rtl/>
        </w:rPr>
        <w:t xml:space="preserve"> </w:t>
      </w:r>
      <w:r w:rsidRPr="00E32405">
        <w:rPr>
          <w:rFonts w:hint="cs"/>
          <w:rtl/>
        </w:rPr>
        <w:t>המשפטים, הרשות לאיסור הלבנת הון,</w:t>
      </w:r>
      <w:r w:rsidRPr="00E32405">
        <w:rPr>
          <w:rtl/>
        </w:rPr>
        <w:t xml:space="preserve"> </w:t>
      </w:r>
      <w:r w:rsidRPr="00E32405">
        <w:rPr>
          <w:rFonts w:hint="cs"/>
          <w:rtl/>
        </w:rPr>
        <w:t>לכל המאוחר</w:t>
      </w:r>
      <w:r w:rsidRPr="00E32405">
        <w:rPr>
          <w:rtl/>
        </w:rPr>
        <w:t xml:space="preserve"> </w:t>
      </w:r>
      <w:r w:rsidRPr="00E32405">
        <w:rPr>
          <w:rFonts w:hint="cs"/>
          <w:rtl/>
        </w:rPr>
        <w:t>שבועיים לפני תום</w:t>
      </w:r>
      <w:r w:rsidRPr="00E32405">
        <w:rPr>
          <w:rtl/>
        </w:rPr>
        <w:t xml:space="preserve"> </w:t>
      </w:r>
      <w:r w:rsidRPr="00E32405">
        <w:rPr>
          <w:rFonts w:hint="cs"/>
          <w:rtl/>
        </w:rPr>
        <w:t>תקופת</w:t>
      </w:r>
      <w:r w:rsidRPr="00E32405">
        <w:rPr>
          <w:rtl/>
        </w:rPr>
        <w:t xml:space="preserve"> </w:t>
      </w:r>
      <w:r w:rsidRPr="00E32405">
        <w:rPr>
          <w:rFonts w:hint="cs"/>
          <w:rtl/>
        </w:rPr>
        <w:t>הביטוח</w:t>
      </w:r>
      <w:r w:rsidRPr="00E32405">
        <w:rPr>
          <w:rtl/>
        </w:rPr>
        <w:t xml:space="preserve">.   </w:t>
      </w:r>
    </w:p>
    <w:p w:rsidR="00B72AD3" w:rsidRPr="00E32405" w:rsidRDefault="00B72AD3" w:rsidP="00B72AD3">
      <w:pPr>
        <w:numPr>
          <w:ilvl w:val="3"/>
          <w:numId w:val="3"/>
        </w:numPr>
        <w:spacing w:line="360" w:lineRule="auto"/>
        <w:jc w:val="both"/>
      </w:pPr>
      <w:r w:rsidRPr="00E32405">
        <w:rPr>
          <w:rFonts w:hint="cs"/>
          <w:rtl/>
        </w:rPr>
        <w:t>אין</w:t>
      </w:r>
      <w:r w:rsidRPr="00E32405">
        <w:rPr>
          <w:rtl/>
        </w:rPr>
        <w:t xml:space="preserve"> </w:t>
      </w:r>
      <w:r w:rsidRPr="00E32405">
        <w:rPr>
          <w:rFonts w:hint="cs"/>
          <w:rtl/>
        </w:rPr>
        <w:t>בכל</w:t>
      </w:r>
      <w:r w:rsidRPr="00E32405">
        <w:rPr>
          <w:rtl/>
        </w:rPr>
        <w:t xml:space="preserve"> </w:t>
      </w:r>
      <w:r w:rsidRPr="00E32405">
        <w:rPr>
          <w:rFonts w:hint="cs"/>
          <w:rtl/>
        </w:rPr>
        <w:t>האמור</w:t>
      </w:r>
      <w:r w:rsidRPr="00E32405">
        <w:rPr>
          <w:rtl/>
        </w:rPr>
        <w:t xml:space="preserve"> </w:t>
      </w:r>
      <w:r w:rsidRPr="00E32405">
        <w:rPr>
          <w:rFonts w:hint="cs"/>
          <w:rtl/>
        </w:rPr>
        <w:t>בסעיפי</w:t>
      </w:r>
      <w:r w:rsidRPr="00E32405">
        <w:rPr>
          <w:rtl/>
        </w:rPr>
        <w:t xml:space="preserve"> </w:t>
      </w:r>
      <w:r w:rsidRPr="00E32405">
        <w:rPr>
          <w:rFonts w:hint="cs"/>
          <w:rtl/>
        </w:rPr>
        <w:t>הביטוח</w:t>
      </w:r>
      <w:r w:rsidRPr="00E32405">
        <w:rPr>
          <w:rtl/>
        </w:rPr>
        <w:t xml:space="preserve"> </w:t>
      </w:r>
      <w:r w:rsidRPr="00E32405">
        <w:rPr>
          <w:rFonts w:hint="cs"/>
          <w:rtl/>
        </w:rPr>
        <w:t>כדי</w:t>
      </w:r>
      <w:r w:rsidRPr="00E32405">
        <w:rPr>
          <w:rtl/>
        </w:rPr>
        <w:t xml:space="preserve"> </w:t>
      </w:r>
      <w:r w:rsidRPr="00E32405">
        <w:rPr>
          <w:rFonts w:hint="cs"/>
          <w:rtl/>
        </w:rPr>
        <w:t>לפטור</w:t>
      </w:r>
      <w:r w:rsidRPr="00E32405">
        <w:rPr>
          <w:rtl/>
        </w:rPr>
        <w:t xml:space="preserve"> </w:t>
      </w:r>
      <w:r w:rsidRPr="00E32405">
        <w:rPr>
          <w:rFonts w:hint="cs"/>
          <w:rtl/>
        </w:rPr>
        <w:t>את</w:t>
      </w:r>
      <w:r w:rsidRPr="00E32405">
        <w:rPr>
          <w:rtl/>
        </w:rPr>
        <w:t xml:space="preserve"> </w:t>
      </w:r>
      <w:r w:rsidRPr="00E32405">
        <w:rPr>
          <w:rFonts w:hint="cs"/>
          <w:rtl/>
        </w:rPr>
        <w:t>נותן השירותים</w:t>
      </w:r>
      <w:r w:rsidRPr="00E32405">
        <w:rPr>
          <w:rtl/>
        </w:rPr>
        <w:t xml:space="preserve"> </w:t>
      </w:r>
      <w:r w:rsidRPr="00E32405">
        <w:rPr>
          <w:rFonts w:hint="cs"/>
          <w:rtl/>
        </w:rPr>
        <w:t>מכל</w:t>
      </w:r>
      <w:r w:rsidRPr="00E32405">
        <w:rPr>
          <w:rtl/>
        </w:rPr>
        <w:t xml:space="preserve"> </w:t>
      </w:r>
      <w:r w:rsidRPr="00E32405">
        <w:rPr>
          <w:rFonts w:hint="cs"/>
          <w:rtl/>
        </w:rPr>
        <w:t>חובה</w:t>
      </w:r>
      <w:r w:rsidRPr="00E32405">
        <w:rPr>
          <w:rtl/>
        </w:rPr>
        <w:t xml:space="preserve"> </w:t>
      </w:r>
      <w:r w:rsidRPr="00E32405">
        <w:rPr>
          <w:rFonts w:hint="cs"/>
          <w:rtl/>
        </w:rPr>
        <w:t>החלה</w:t>
      </w:r>
      <w:r w:rsidRPr="00E32405">
        <w:rPr>
          <w:rtl/>
        </w:rPr>
        <w:t xml:space="preserve"> </w:t>
      </w:r>
      <w:r w:rsidRPr="00E32405">
        <w:rPr>
          <w:rFonts w:hint="cs"/>
          <w:rtl/>
        </w:rPr>
        <w:t>עליו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החוזה</w:t>
      </w:r>
      <w:r w:rsidRPr="00E32405">
        <w:rPr>
          <w:rtl/>
        </w:rPr>
        <w:t xml:space="preserve"> </w:t>
      </w:r>
      <w:r w:rsidRPr="00E32405">
        <w:rPr>
          <w:rFonts w:hint="cs"/>
          <w:rtl/>
        </w:rPr>
        <w:t>ואין</w:t>
      </w:r>
      <w:r w:rsidRPr="00E32405">
        <w:rPr>
          <w:rtl/>
        </w:rPr>
        <w:t xml:space="preserve"> </w:t>
      </w:r>
      <w:r w:rsidRPr="00E32405">
        <w:rPr>
          <w:rFonts w:hint="cs"/>
          <w:rtl/>
        </w:rPr>
        <w:t>לפרש</w:t>
      </w:r>
      <w:r w:rsidRPr="00E32405">
        <w:rPr>
          <w:rtl/>
        </w:rPr>
        <w:t xml:space="preserve"> </w:t>
      </w:r>
      <w:r w:rsidRPr="00E32405">
        <w:rPr>
          <w:rFonts w:hint="cs"/>
          <w:rtl/>
        </w:rPr>
        <w:t>את</w:t>
      </w:r>
      <w:r w:rsidRPr="00E32405">
        <w:rPr>
          <w:rtl/>
        </w:rPr>
        <w:t xml:space="preserve"> </w:t>
      </w:r>
      <w:r w:rsidRPr="00E32405">
        <w:rPr>
          <w:rFonts w:hint="cs"/>
          <w:rtl/>
        </w:rPr>
        <w:t>האמור</w:t>
      </w:r>
      <w:r w:rsidRPr="00E32405">
        <w:rPr>
          <w:rtl/>
        </w:rPr>
        <w:t xml:space="preserve"> </w:t>
      </w:r>
      <w:r w:rsidRPr="00E32405">
        <w:rPr>
          <w:rFonts w:hint="cs"/>
          <w:rtl/>
        </w:rPr>
        <w:t>כוויתור</w:t>
      </w:r>
      <w:r w:rsidRPr="00E32405">
        <w:rPr>
          <w:rtl/>
        </w:rPr>
        <w:t xml:space="preserve"> </w:t>
      </w:r>
      <w:r w:rsidRPr="00E32405">
        <w:rPr>
          <w:rFonts w:hint="cs"/>
          <w:rtl/>
        </w:rPr>
        <w:t>של</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על כל זכות או</w:t>
      </w:r>
      <w:r w:rsidRPr="00E32405">
        <w:rPr>
          <w:rtl/>
        </w:rPr>
        <w:t xml:space="preserve"> </w:t>
      </w:r>
      <w:r w:rsidRPr="00E32405">
        <w:rPr>
          <w:rFonts w:hint="cs"/>
          <w:rtl/>
        </w:rPr>
        <w:t>סעד</w:t>
      </w:r>
      <w:r w:rsidRPr="00E32405">
        <w:rPr>
          <w:rtl/>
        </w:rPr>
        <w:t xml:space="preserve"> </w:t>
      </w:r>
      <w:r w:rsidRPr="00E32405">
        <w:rPr>
          <w:rFonts w:hint="cs"/>
          <w:rtl/>
        </w:rPr>
        <w:t>המוקנים</w:t>
      </w:r>
      <w:r w:rsidRPr="00E32405">
        <w:rPr>
          <w:rtl/>
        </w:rPr>
        <w:t xml:space="preserve"> </w:t>
      </w:r>
      <w:r w:rsidRPr="00E32405">
        <w:rPr>
          <w:rFonts w:hint="cs"/>
          <w:rtl/>
        </w:rPr>
        <w:t>לה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חוזה</w:t>
      </w:r>
      <w:r w:rsidRPr="00E32405">
        <w:rPr>
          <w:rtl/>
        </w:rPr>
        <w:t xml:space="preserve"> </w:t>
      </w:r>
      <w:r w:rsidRPr="00E32405">
        <w:rPr>
          <w:rFonts w:hint="cs"/>
          <w:rtl/>
        </w:rPr>
        <w:t>זה</w:t>
      </w:r>
      <w:r w:rsidRPr="00E32405">
        <w:rPr>
          <w:rtl/>
        </w:rPr>
        <w:t>.</w:t>
      </w:r>
    </w:p>
    <w:p w:rsidR="00C069CD" w:rsidRPr="00E32405" w:rsidRDefault="00C069CD" w:rsidP="00B72AD3">
      <w:pPr>
        <w:numPr>
          <w:ilvl w:val="2"/>
          <w:numId w:val="3"/>
        </w:numPr>
        <w:spacing w:line="360" w:lineRule="auto"/>
        <w:jc w:val="both"/>
      </w:pPr>
      <w:r w:rsidRPr="00E32405">
        <w:rPr>
          <w:rFonts w:hint="cs"/>
          <w:u w:val="single"/>
          <w:rtl/>
        </w:rPr>
        <w:t>בדיקה ביטחונית</w:t>
      </w:r>
      <w:r w:rsidR="00E35210" w:rsidRPr="00E32405">
        <w:rPr>
          <w:rtl/>
        </w:rPr>
        <w:tab/>
      </w:r>
      <w:r w:rsidRPr="00E32405">
        <w:rPr>
          <w:u w:val="single"/>
          <w:rtl/>
        </w:rPr>
        <w:br/>
      </w:r>
      <w:r w:rsidRPr="00E32405">
        <w:rPr>
          <w:rFonts w:hint="cs"/>
          <w:rtl/>
        </w:rPr>
        <w:t>כל עובדי הספק הזוכה</w:t>
      </w:r>
      <w:r w:rsidR="00DC672E" w:rsidRPr="00E32405">
        <w:rPr>
          <w:rFonts w:hint="cs"/>
          <w:rtl/>
        </w:rPr>
        <w:t>, יועצים וכד</w:t>
      </w:r>
      <w:r w:rsidR="00E35210" w:rsidRPr="00E32405">
        <w:rPr>
          <w:rFonts w:hint="cs"/>
          <w:rtl/>
        </w:rPr>
        <w:t xml:space="preserve">', </w:t>
      </w:r>
      <w:r w:rsidRPr="00E32405">
        <w:rPr>
          <w:rFonts w:hint="cs"/>
          <w:rtl/>
        </w:rPr>
        <w:t>כולל קבלני משנה, אשר יידרשו להגיע לאתרי המשרד יידרשו לעבור בדיקה ביטחונית בהתאם להנחיות קב"ט המשרד.</w:t>
      </w:r>
    </w:p>
    <w:p w:rsidR="001307A3" w:rsidRPr="00E32405" w:rsidRDefault="001307A3" w:rsidP="001307A3">
      <w:pPr>
        <w:numPr>
          <w:ilvl w:val="2"/>
          <w:numId w:val="3"/>
        </w:numPr>
        <w:spacing w:line="360" w:lineRule="auto"/>
      </w:pPr>
      <w:r w:rsidRPr="00E32405">
        <w:rPr>
          <w:rFonts w:hint="cs"/>
          <w:u w:val="single"/>
          <w:rtl/>
        </w:rPr>
        <w:lastRenderedPageBreak/>
        <w:t>טופס פרטי ספק</w:t>
      </w:r>
      <w:r w:rsidRPr="00E32405">
        <w:rPr>
          <w:u w:val="single"/>
          <w:rtl/>
        </w:rPr>
        <w:br/>
      </w:r>
      <w:r w:rsidRPr="00E32405">
        <w:rPr>
          <w:rFonts w:hint="cs"/>
          <w:rtl/>
        </w:rPr>
        <w:t>הזוכה יידרש להעביר למשרד את טופס פרטי הספק (כולל נספחיו) המופיע כ</w:t>
      </w:r>
      <w:r w:rsidRPr="00E32405">
        <w:rPr>
          <w:rFonts w:hint="cs"/>
          <w:b/>
          <w:bCs/>
          <w:rtl/>
        </w:rPr>
        <w:t xml:space="preserve">נספח ו' </w:t>
      </w:r>
      <w:r w:rsidRPr="00E32405">
        <w:rPr>
          <w:rFonts w:hint="cs"/>
          <w:rtl/>
        </w:rPr>
        <w:t>למסמכי המכרז.</w:t>
      </w:r>
    </w:p>
    <w:p w:rsidR="001307A3" w:rsidRPr="00E32405" w:rsidRDefault="001307A3" w:rsidP="00AD0261">
      <w:pPr>
        <w:numPr>
          <w:ilvl w:val="2"/>
          <w:numId w:val="3"/>
        </w:numPr>
        <w:spacing w:line="360" w:lineRule="auto"/>
        <w:jc w:val="both"/>
        <w:rPr>
          <w:rtl/>
        </w:rPr>
      </w:pPr>
      <w:r w:rsidRPr="00E32405">
        <w:rPr>
          <w:rFonts w:hint="cs"/>
          <w:u w:val="single"/>
          <w:rtl/>
        </w:rPr>
        <w:t>פורטל הספקים הממשלתי</w:t>
      </w:r>
      <w:r w:rsidR="00AD0261" w:rsidRPr="00E32405">
        <w:rPr>
          <w:rFonts w:hint="cs"/>
          <w:rtl/>
        </w:rPr>
        <w:tab/>
      </w:r>
      <w:r w:rsidRPr="00E32405">
        <w:rPr>
          <w:rFonts w:hint="cs"/>
          <w:rtl/>
        </w:rPr>
        <w:br/>
      </w:r>
      <w:r w:rsidRPr="00E32405">
        <w:rPr>
          <w:rtl/>
        </w:rPr>
        <w:t xml:space="preserve">הזוכה יידרש, בכפוף לשיקול דעתו של </w:t>
      </w:r>
      <w:r w:rsidRPr="00E32405">
        <w:rPr>
          <w:rFonts w:hint="cs"/>
          <w:rtl/>
        </w:rPr>
        <w:t>המשרד</w:t>
      </w:r>
      <w:r w:rsidRPr="00E32405">
        <w:rPr>
          <w:rtl/>
        </w:rPr>
        <w:t>, להגיש דיווחים וחשבונות הנדרשים לצורך תשלום עבור עבודתו, במסגרת פורטל הספקים הממשלתי, בשים לב להוראות התכ"מ והנחיות החשב הכללי הרלוונטיות.</w:t>
      </w:r>
      <w:r w:rsidR="00AD0261" w:rsidRPr="00E32405">
        <w:rPr>
          <w:rFonts w:hint="cs"/>
          <w:rtl/>
        </w:rPr>
        <w:tab/>
      </w:r>
      <w:r w:rsidRPr="00E32405">
        <w:rPr>
          <w:rtl/>
        </w:rPr>
        <w:t xml:space="preserve"> </w:t>
      </w:r>
      <w:r w:rsidRPr="00E32405">
        <w:rPr>
          <w:rFonts w:hint="cs"/>
          <w:rtl/>
        </w:rPr>
        <w:br/>
      </w:r>
      <w:r w:rsidRPr="00E32405">
        <w:rPr>
          <w:rtl/>
        </w:rPr>
        <w:t>יודגש, הזוכה יישא בכלל העלויות הכרוכות בהתחברות לפורטל הספקים הממשלת</w:t>
      </w:r>
      <w:r w:rsidRPr="00E32405">
        <w:rPr>
          <w:rFonts w:hint="cs"/>
          <w:rtl/>
        </w:rPr>
        <w:t>י.</w:t>
      </w:r>
    </w:p>
    <w:p w:rsidR="001307A3" w:rsidRPr="00E32405" w:rsidRDefault="001307A3" w:rsidP="001307A3">
      <w:pPr>
        <w:numPr>
          <w:ilvl w:val="2"/>
          <w:numId w:val="3"/>
        </w:numPr>
        <w:spacing w:line="360" w:lineRule="auto"/>
        <w:jc w:val="both"/>
      </w:pPr>
      <w:r w:rsidRPr="00E32405">
        <w:rPr>
          <w:rFonts w:hint="cs"/>
          <w:b/>
          <w:bCs/>
          <w:rtl/>
        </w:rPr>
        <w:t>המשרד שומר לעצמו את הזכות לדרוש מהספק הזוכה אישורים והתחייבויות נוספים בהתאם לנסיבות העניין ולשיקול דעתו הבלעדי של המשרד</w:t>
      </w:r>
      <w:r w:rsidRPr="00E32405">
        <w:rPr>
          <w:rFonts w:hint="cs"/>
          <w:rtl/>
        </w:rPr>
        <w:t>.</w:t>
      </w:r>
    </w:p>
    <w:p w:rsidR="00807238" w:rsidRPr="00E32405" w:rsidRDefault="00807238" w:rsidP="00E24A16">
      <w:pPr>
        <w:spacing w:line="360" w:lineRule="auto"/>
        <w:jc w:val="both"/>
        <w:rPr>
          <w:rtl/>
        </w:rPr>
      </w:pPr>
    </w:p>
    <w:p w:rsidR="00284F3C" w:rsidRPr="00E32405" w:rsidRDefault="00284F3C" w:rsidP="006529B8">
      <w:pPr>
        <w:numPr>
          <w:ilvl w:val="1"/>
          <w:numId w:val="3"/>
        </w:numPr>
        <w:spacing w:line="360" w:lineRule="auto"/>
        <w:jc w:val="both"/>
        <w:rPr>
          <w:b/>
          <w:bCs/>
          <w:rtl/>
        </w:rPr>
      </w:pPr>
      <w:r w:rsidRPr="00E32405">
        <w:rPr>
          <w:rFonts w:hint="cs"/>
          <w:b/>
          <w:bCs/>
          <w:rtl/>
        </w:rPr>
        <w:t>זכויות המשרד</w:t>
      </w:r>
    </w:p>
    <w:p w:rsidR="00284F3C" w:rsidRPr="00E32405" w:rsidRDefault="00284F3C" w:rsidP="005C3F11">
      <w:pPr>
        <w:numPr>
          <w:ilvl w:val="2"/>
          <w:numId w:val="3"/>
        </w:numPr>
        <w:tabs>
          <w:tab w:val="num" w:pos="1224"/>
        </w:tabs>
        <w:spacing w:line="360" w:lineRule="auto"/>
        <w:jc w:val="both"/>
      </w:pPr>
      <w:r w:rsidRPr="00E32405">
        <w:rPr>
          <w:rFonts w:hint="cs"/>
          <w:rtl/>
        </w:rPr>
        <w:t xml:space="preserve">המשרד </w:t>
      </w:r>
      <w:r w:rsidR="0069228E" w:rsidRPr="00E32405">
        <w:rPr>
          <w:rFonts w:hint="cs"/>
          <w:rtl/>
        </w:rPr>
        <w:t xml:space="preserve">אינו </w:t>
      </w:r>
      <w:r w:rsidRPr="00E32405">
        <w:rPr>
          <w:rFonts w:hint="cs"/>
          <w:rtl/>
        </w:rPr>
        <w:t>מ</w:t>
      </w:r>
      <w:r w:rsidR="0069228E" w:rsidRPr="00E32405">
        <w:rPr>
          <w:rFonts w:hint="cs"/>
          <w:rtl/>
        </w:rPr>
        <w:t>חויב</w:t>
      </w:r>
      <w:r w:rsidRPr="00E32405">
        <w:rPr>
          <w:rFonts w:hint="cs"/>
          <w:rtl/>
        </w:rPr>
        <w:t xml:space="preserve"> </w:t>
      </w:r>
      <w:r w:rsidR="006529B8" w:rsidRPr="00E32405">
        <w:rPr>
          <w:rFonts w:hint="cs"/>
          <w:rtl/>
        </w:rPr>
        <w:t>להתקשר עם מי מהמציעים כספק</w:t>
      </w:r>
      <w:r w:rsidRPr="00E32405">
        <w:rPr>
          <w:rFonts w:hint="cs"/>
          <w:rtl/>
        </w:rPr>
        <w:t>. כל הכרעה בנושא זה נתונה לשיקול דעתו הבלעדי של המשרד.</w:t>
      </w:r>
    </w:p>
    <w:p w:rsidR="00284F3C" w:rsidRPr="00E32405" w:rsidRDefault="00284F3C" w:rsidP="005C3F11">
      <w:pPr>
        <w:numPr>
          <w:ilvl w:val="2"/>
          <w:numId w:val="3"/>
        </w:numPr>
        <w:tabs>
          <w:tab w:val="num" w:pos="1224"/>
        </w:tabs>
        <w:spacing w:line="360" w:lineRule="auto"/>
        <w:jc w:val="both"/>
      </w:pPr>
      <w:r w:rsidRPr="00E32405">
        <w:rPr>
          <w:rFonts w:hint="cs"/>
          <w:rtl/>
        </w:rPr>
        <w:t>המשרד רשאי לחתום על הסכם חלקי,</w:t>
      </w:r>
      <w:r w:rsidR="003550FA" w:rsidRPr="00E32405">
        <w:rPr>
          <w:rFonts w:hint="cs"/>
          <w:rtl/>
        </w:rPr>
        <w:t xml:space="preserve"> בין השאר על מנת לבחון את </w:t>
      </w:r>
      <w:r w:rsidRPr="00E32405">
        <w:rPr>
          <w:rFonts w:hint="cs"/>
          <w:rtl/>
        </w:rPr>
        <w:t xml:space="preserve">יכולתו של </w:t>
      </w:r>
      <w:r w:rsidR="009B01BA" w:rsidRPr="00E32405">
        <w:rPr>
          <w:rFonts w:hint="cs"/>
          <w:rtl/>
        </w:rPr>
        <w:t>הזוכה</w:t>
      </w:r>
      <w:r w:rsidRPr="00E32405">
        <w:rPr>
          <w:rFonts w:hint="cs"/>
          <w:rtl/>
        </w:rPr>
        <w:t xml:space="preserve"> לבצע את העבודה.</w:t>
      </w:r>
    </w:p>
    <w:p w:rsidR="002F2582" w:rsidRPr="00E32405" w:rsidRDefault="00683889" w:rsidP="00FC66DD">
      <w:pPr>
        <w:numPr>
          <w:ilvl w:val="2"/>
          <w:numId w:val="3"/>
        </w:numPr>
        <w:tabs>
          <w:tab w:val="num" w:pos="1224"/>
        </w:tabs>
        <w:spacing w:line="360" w:lineRule="auto"/>
        <w:jc w:val="both"/>
      </w:pPr>
      <w:r w:rsidRPr="00E32405">
        <w:rPr>
          <w:rFonts w:hint="cs"/>
          <w:rtl/>
        </w:rPr>
        <w:t xml:space="preserve">המשרד אינו מתחייב לקבל את ההצעה הזולה </w:t>
      </w:r>
      <w:r w:rsidR="00414397" w:rsidRPr="00E32405">
        <w:rPr>
          <w:rFonts w:hint="cs"/>
          <w:rtl/>
        </w:rPr>
        <w:t xml:space="preserve">ביותר. </w:t>
      </w:r>
      <w:r w:rsidRPr="00E32405">
        <w:rPr>
          <w:rFonts w:hint="cs"/>
          <w:rtl/>
        </w:rPr>
        <w:t xml:space="preserve"> </w:t>
      </w:r>
    </w:p>
    <w:p w:rsidR="006016AB" w:rsidRPr="00E32405" w:rsidRDefault="00284F3C" w:rsidP="001543E8">
      <w:pPr>
        <w:numPr>
          <w:ilvl w:val="2"/>
          <w:numId w:val="3"/>
        </w:numPr>
        <w:tabs>
          <w:tab w:val="num" w:pos="1224"/>
        </w:tabs>
        <w:spacing w:line="360" w:lineRule="auto"/>
        <w:jc w:val="both"/>
        <w:rPr>
          <w:rtl/>
        </w:rPr>
      </w:pPr>
      <w:r w:rsidRPr="00E32405">
        <w:rPr>
          <w:rFonts w:hint="cs"/>
          <w:rtl/>
        </w:rPr>
        <w:t>המשרד רשאי לפצל את ה</w:t>
      </w:r>
      <w:r w:rsidR="00E52FF2" w:rsidRPr="00E32405">
        <w:rPr>
          <w:rFonts w:hint="cs"/>
          <w:rtl/>
        </w:rPr>
        <w:t>שירות</w:t>
      </w:r>
      <w:r w:rsidRPr="00E32405">
        <w:rPr>
          <w:rFonts w:hint="cs"/>
          <w:rtl/>
        </w:rPr>
        <w:t>/</w:t>
      </w:r>
      <w:r w:rsidR="00AD6FF2" w:rsidRPr="00E32405">
        <w:rPr>
          <w:rFonts w:hint="cs"/>
          <w:rtl/>
        </w:rPr>
        <w:t>הזכיי</w:t>
      </w:r>
      <w:r w:rsidR="00AD6FF2" w:rsidRPr="00E32405">
        <w:rPr>
          <w:rFonts w:hint="eastAsia"/>
          <w:rtl/>
        </w:rPr>
        <w:t>ה</w:t>
      </w:r>
      <w:r w:rsidRPr="00E32405">
        <w:rPr>
          <w:rFonts w:hint="cs"/>
          <w:rtl/>
        </w:rPr>
        <w:t xml:space="preserve"> בין מספר </w:t>
      </w:r>
      <w:r w:rsidR="008C0E84" w:rsidRPr="00E32405">
        <w:rPr>
          <w:rFonts w:hint="cs"/>
          <w:rtl/>
        </w:rPr>
        <w:t>זוכים</w:t>
      </w:r>
      <w:r w:rsidRPr="00E32405">
        <w:rPr>
          <w:rFonts w:hint="cs"/>
          <w:rtl/>
        </w:rPr>
        <w:t xml:space="preserve"> לפי שיקול דעתו ובכל אופן פיצול כפי שיימצא לנכון.</w:t>
      </w:r>
      <w:r w:rsidR="006016AB" w:rsidRPr="00E32405">
        <w:rPr>
          <w:rFonts w:hint="cs"/>
          <w:rtl/>
        </w:rPr>
        <w:t xml:space="preserve"> </w:t>
      </w:r>
      <w:r w:rsidR="006016AB" w:rsidRPr="00E32405">
        <w:rPr>
          <w:rFonts w:hint="eastAsia"/>
          <w:rtl/>
        </w:rPr>
        <w:t>ככל</w:t>
      </w:r>
      <w:r w:rsidR="006016AB" w:rsidRPr="00E32405">
        <w:rPr>
          <w:rtl/>
        </w:rPr>
        <w:t xml:space="preserve"> והמשרד ימצה באופן זה או אחר את סמכותו לפצל את השירות/ זכיה כאמור בסעיף זה, יישא הספק באחריות אך ורק עבור השירות  שיסופק על ידו. </w:t>
      </w:r>
    </w:p>
    <w:p w:rsidR="00284F3C" w:rsidRPr="00E32405" w:rsidRDefault="00284F3C" w:rsidP="005C3F11">
      <w:pPr>
        <w:numPr>
          <w:ilvl w:val="2"/>
          <w:numId w:val="3"/>
        </w:numPr>
        <w:tabs>
          <w:tab w:val="num" w:pos="1224"/>
        </w:tabs>
        <w:spacing w:line="360" w:lineRule="auto"/>
        <w:jc w:val="both"/>
      </w:pPr>
    </w:p>
    <w:p w:rsidR="00284F3C" w:rsidRPr="00E32405" w:rsidRDefault="00284F3C" w:rsidP="005C3F11">
      <w:pPr>
        <w:numPr>
          <w:ilvl w:val="2"/>
          <w:numId w:val="3"/>
        </w:numPr>
        <w:tabs>
          <w:tab w:val="num" w:pos="1224"/>
        </w:tabs>
        <w:spacing w:line="360" w:lineRule="auto"/>
        <w:jc w:val="both"/>
      </w:pPr>
      <w:r w:rsidRPr="00E32405">
        <w:rPr>
          <w:rFonts w:hint="cs"/>
          <w:rtl/>
        </w:rPr>
        <w:t>המשרד רשאי שלא להתחשב כלל בהצעה שהיא בלתי סבירה מבחינת מחירה לעומת מהות הבקשה ל</w:t>
      </w:r>
      <w:r w:rsidR="00533104" w:rsidRPr="00E32405">
        <w:rPr>
          <w:rFonts w:hint="cs"/>
          <w:rtl/>
        </w:rPr>
        <w:t>קבלת ה</w:t>
      </w:r>
      <w:r w:rsidRPr="00E32405">
        <w:rPr>
          <w:rFonts w:hint="cs"/>
          <w:rtl/>
        </w:rPr>
        <w:t>הצעות ותנאיה או בשל חוסר התייחסות מפורטת לסעיף מסעיפי המכרז שלדעת המשרד מונעת הערכת ההצעה כ</w:t>
      </w:r>
      <w:r w:rsidR="00807238" w:rsidRPr="00E32405">
        <w:rPr>
          <w:rFonts w:hint="cs"/>
          <w:rtl/>
        </w:rPr>
        <w:t>ראוי</w:t>
      </w:r>
      <w:r w:rsidRPr="00E32405">
        <w:rPr>
          <w:rFonts w:hint="cs"/>
          <w:rtl/>
        </w:rPr>
        <w:t>.</w:t>
      </w:r>
    </w:p>
    <w:p w:rsidR="00284F3C" w:rsidRPr="00E32405" w:rsidRDefault="00284F3C" w:rsidP="005C3F11">
      <w:pPr>
        <w:numPr>
          <w:ilvl w:val="2"/>
          <w:numId w:val="3"/>
        </w:numPr>
        <w:tabs>
          <w:tab w:val="num" w:pos="1224"/>
        </w:tabs>
        <w:spacing w:line="360" w:lineRule="auto"/>
        <w:jc w:val="both"/>
      </w:pPr>
      <w:r w:rsidRPr="00E32405">
        <w:rPr>
          <w:rFonts w:hint="cs"/>
          <w:rtl/>
        </w:rPr>
        <w:t>המשרד רשאי ב</w:t>
      </w:r>
      <w:r w:rsidR="008C0E84" w:rsidRPr="00E32405">
        <w:rPr>
          <w:rFonts w:hint="cs"/>
          <w:rtl/>
        </w:rPr>
        <w:t>מהלך הבדיקה וההערכה לפנות ל</w:t>
      </w:r>
      <w:r w:rsidRPr="00E32405">
        <w:rPr>
          <w:rFonts w:hint="cs"/>
          <w:rtl/>
        </w:rPr>
        <w:t>מציע כדי לקבל הבהרות להצעתו או כדי להסיר אי בהירויות שעלולות להתעורר וזאת בכפוף לקבוע בחוק חובת המכרזים, התשנ"</w:t>
      </w:r>
      <w:r w:rsidR="00FB50A3" w:rsidRPr="00E32405">
        <w:rPr>
          <w:rFonts w:hint="cs"/>
          <w:rtl/>
        </w:rPr>
        <w:t>ב</w:t>
      </w:r>
      <w:r w:rsidRPr="00E32405">
        <w:rPr>
          <w:rFonts w:hint="cs"/>
          <w:rtl/>
        </w:rPr>
        <w:t>-199</w:t>
      </w:r>
      <w:r w:rsidR="00FB50A3" w:rsidRPr="00E32405">
        <w:rPr>
          <w:rFonts w:hint="cs"/>
          <w:rtl/>
        </w:rPr>
        <w:t>2</w:t>
      </w:r>
      <w:r w:rsidRPr="00E32405">
        <w:rPr>
          <w:rFonts w:hint="cs"/>
          <w:rtl/>
        </w:rPr>
        <w:t xml:space="preserve"> והתקנות שהותקנו לפיו.</w:t>
      </w:r>
    </w:p>
    <w:p w:rsidR="00284F3C" w:rsidRPr="00E32405" w:rsidRDefault="00284F3C" w:rsidP="005C3F11">
      <w:pPr>
        <w:numPr>
          <w:ilvl w:val="2"/>
          <w:numId w:val="3"/>
        </w:numPr>
        <w:tabs>
          <w:tab w:val="num" w:pos="1224"/>
        </w:tabs>
        <w:spacing w:line="360" w:lineRule="auto"/>
        <w:jc w:val="both"/>
        <w:rPr>
          <w:rtl/>
        </w:rPr>
      </w:pPr>
      <w:r w:rsidRPr="00E32405">
        <w:rPr>
          <w:rFonts w:hint="cs"/>
          <w:rtl/>
        </w:rPr>
        <w:t xml:space="preserve">המשרד רשאי לבטל את </w:t>
      </w:r>
      <w:r w:rsidR="006F351D" w:rsidRPr="00E32405">
        <w:rPr>
          <w:rFonts w:hint="cs"/>
          <w:rtl/>
        </w:rPr>
        <w:t>המכרז</w:t>
      </w:r>
      <w:r w:rsidRPr="00E32405">
        <w:rPr>
          <w:rFonts w:hint="cs"/>
          <w:rtl/>
        </w:rPr>
        <w:t xml:space="preserve"> או לצאת </w:t>
      </w:r>
      <w:r w:rsidR="006F351D" w:rsidRPr="00E32405">
        <w:rPr>
          <w:rFonts w:hint="cs"/>
          <w:rtl/>
        </w:rPr>
        <w:t>למכרז חדש</w:t>
      </w:r>
      <w:r w:rsidRPr="00E32405">
        <w:rPr>
          <w:rFonts w:hint="cs"/>
          <w:rtl/>
        </w:rPr>
        <w:t xml:space="preserve"> וזאת על פי החלטתו, ללא מתן הסברים לספק או לכל גורם אחר וללא הודעה מוקדמת.</w:t>
      </w:r>
    </w:p>
    <w:p w:rsidR="00284F3C" w:rsidRPr="00E32405" w:rsidRDefault="00284F3C" w:rsidP="005C3F11">
      <w:pPr>
        <w:numPr>
          <w:ilvl w:val="2"/>
          <w:numId w:val="3"/>
        </w:numPr>
        <w:tabs>
          <w:tab w:val="num" w:pos="1224"/>
        </w:tabs>
        <w:spacing w:line="360" w:lineRule="auto"/>
        <w:jc w:val="both"/>
        <w:rPr>
          <w:rtl/>
        </w:rPr>
      </w:pPr>
      <w:r w:rsidRPr="00E32405">
        <w:rPr>
          <w:rFonts w:hint="cs"/>
          <w:rtl/>
        </w:rPr>
        <w:t>חוק התקציב</w:t>
      </w:r>
      <w:r w:rsidR="00FB50A3" w:rsidRPr="00E32405">
        <w:rPr>
          <w:rFonts w:hint="cs"/>
          <w:rtl/>
        </w:rPr>
        <w:t xml:space="preserve"> </w:t>
      </w:r>
      <w:r w:rsidR="006973EC" w:rsidRPr="00E32405">
        <w:rPr>
          <w:rtl/>
        </w:rPr>
        <w:t>–</w:t>
      </w:r>
      <w:r w:rsidR="00FB50A3" w:rsidRPr="00E32405">
        <w:rPr>
          <w:rFonts w:hint="cs"/>
          <w:rtl/>
        </w:rPr>
        <w:t xml:space="preserve"> </w:t>
      </w:r>
      <w:r w:rsidRPr="00E32405">
        <w:rPr>
          <w:rFonts w:hint="cs"/>
          <w:rtl/>
        </w:rPr>
        <w:t xml:space="preserve">למען הסר ספק, מסירת </w:t>
      </w:r>
      <w:r w:rsidR="006529B8" w:rsidRPr="00E32405">
        <w:rPr>
          <w:rFonts w:hint="cs"/>
          <w:rtl/>
        </w:rPr>
        <w:t>השירות</w:t>
      </w:r>
      <w:r w:rsidRPr="00E32405">
        <w:rPr>
          <w:rFonts w:hint="cs"/>
          <w:rtl/>
        </w:rPr>
        <w:t xml:space="preserve"> בשלמות</w:t>
      </w:r>
      <w:r w:rsidR="006529B8" w:rsidRPr="00E32405">
        <w:rPr>
          <w:rFonts w:hint="cs"/>
          <w:rtl/>
        </w:rPr>
        <w:t>ו</w:t>
      </w:r>
      <w:r w:rsidRPr="00E32405">
        <w:rPr>
          <w:rFonts w:hint="cs"/>
          <w:rtl/>
        </w:rPr>
        <w:t xml:space="preserve"> או בחלק</w:t>
      </w:r>
      <w:r w:rsidR="006529B8" w:rsidRPr="00E32405">
        <w:rPr>
          <w:rFonts w:hint="cs"/>
          <w:rtl/>
        </w:rPr>
        <w:t>ו</w:t>
      </w:r>
      <w:r w:rsidRPr="00E32405">
        <w:rPr>
          <w:rFonts w:hint="cs"/>
          <w:rtl/>
        </w:rPr>
        <w:t xml:space="preserve"> מותנית בתקציב המאושר לפי חוק התקציב לכל שנת תקציב רלוונטית.</w:t>
      </w:r>
    </w:p>
    <w:p w:rsidR="00284F3C" w:rsidRPr="00E32405" w:rsidRDefault="00284F3C" w:rsidP="0038108F">
      <w:pPr>
        <w:numPr>
          <w:ilvl w:val="2"/>
          <w:numId w:val="3"/>
        </w:numPr>
        <w:spacing w:line="360" w:lineRule="auto"/>
        <w:jc w:val="both"/>
      </w:pPr>
      <w:r w:rsidRPr="00E32405">
        <w:rPr>
          <w:rFonts w:hint="cs"/>
          <w:rtl/>
        </w:rPr>
        <w:t>המשרד שומר לעצמו את הזכות לפסול על הסף מציע, אשר יתגלה כי כלל בהצעתו מידע שיקרי או מטעה.</w:t>
      </w:r>
    </w:p>
    <w:p w:rsidR="00AC7FB9" w:rsidRPr="00E32405" w:rsidRDefault="00AC7FB9" w:rsidP="00E40DDA">
      <w:pPr>
        <w:numPr>
          <w:ilvl w:val="2"/>
          <w:numId w:val="3"/>
        </w:numPr>
        <w:spacing w:line="360" w:lineRule="auto"/>
        <w:jc w:val="both"/>
      </w:pPr>
      <w:r w:rsidRPr="00E32405">
        <w:rPr>
          <w:rFonts w:hint="cs"/>
          <w:rtl/>
        </w:rPr>
        <w:t>יובהר כי ההתקשרות עם הספק הזוכה מותנית ותעשה בכפוף לעיון המשרד בעבר הפלילי של המציע, כתנאי מקדים (</w:t>
      </w:r>
      <w:r w:rsidR="00A36724" w:rsidRPr="00E32405">
        <w:rPr>
          <w:rFonts w:hint="cs"/>
          <w:rtl/>
        </w:rPr>
        <w:t xml:space="preserve">"תנאי </w:t>
      </w:r>
      <w:r w:rsidRPr="00E32405">
        <w:rPr>
          <w:rFonts w:hint="cs"/>
          <w:rtl/>
        </w:rPr>
        <w:t>מתלה</w:t>
      </w:r>
      <w:r w:rsidR="00A36724" w:rsidRPr="00E32405">
        <w:rPr>
          <w:rFonts w:hint="cs"/>
          <w:rtl/>
        </w:rPr>
        <w:t>"</w:t>
      </w:r>
      <w:r w:rsidR="00E40DDA" w:rsidRPr="00E32405">
        <w:rPr>
          <w:rFonts w:hint="cs"/>
          <w:rtl/>
        </w:rPr>
        <w:t>,</w:t>
      </w:r>
      <w:r w:rsidR="00A36724" w:rsidRPr="00E32405">
        <w:rPr>
          <w:rFonts w:hint="cs"/>
          <w:rtl/>
        </w:rPr>
        <w:t xml:space="preserve"> "תנאי מסנן"</w:t>
      </w:r>
      <w:r w:rsidRPr="00E32405">
        <w:rPr>
          <w:rFonts w:hint="cs"/>
          <w:rtl/>
        </w:rPr>
        <w:t xml:space="preserve">) לביצוע ההתקשרות בין הצדדים. </w:t>
      </w:r>
    </w:p>
    <w:p w:rsidR="00146077" w:rsidRPr="00E32405" w:rsidRDefault="00146077" w:rsidP="003240A8">
      <w:pPr>
        <w:numPr>
          <w:ilvl w:val="2"/>
          <w:numId w:val="3"/>
        </w:numPr>
        <w:spacing w:line="360" w:lineRule="auto"/>
        <w:jc w:val="both"/>
      </w:pPr>
      <w:r w:rsidRPr="00E32405">
        <w:rPr>
          <w:rFonts w:hint="cs"/>
          <w:rtl/>
        </w:rPr>
        <w:t xml:space="preserve">יובהר כי ההתקשרות עם הספק הזוכה </w:t>
      </w:r>
      <w:r w:rsidR="001A233F" w:rsidRPr="00E32405">
        <w:rPr>
          <w:rFonts w:hint="cs"/>
          <w:rtl/>
        </w:rPr>
        <w:t>מותנית ו</w:t>
      </w:r>
      <w:r w:rsidRPr="00E32405">
        <w:rPr>
          <w:rFonts w:hint="cs"/>
          <w:rtl/>
        </w:rPr>
        <w:t xml:space="preserve">תעשה בכפוף לאישור עמידתו </w:t>
      </w:r>
      <w:r w:rsidR="0019656D" w:rsidRPr="00E32405">
        <w:rPr>
          <w:rFonts w:hint="cs"/>
          <w:rtl/>
        </w:rPr>
        <w:t>ו</w:t>
      </w:r>
      <w:r w:rsidR="003240A8" w:rsidRPr="00E32405">
        <w:rPr>
          <w:rFonts w:hint="cs"/>
          <w:rtl/>
        </w:rPr>
        <w:t xml:space="preserve">עמידת </w:t>
      </w:r>
      <w:r w:rsidR="0019656D" w:rsidRPr="00E32405">
        <w:rPr>
          <w:rFonts w:hint="cs"/>
          <w:rtl/>
        </w:rPr>
        <w:t xml:space="preserve">יחידי </w:t>
      </w:r>
      <w:r w:rsidR="003240A8" w:rsidRPr="00E32405">
        <w:rPr>
          <w:rFonts w:hint="cs"/>
          <w:rtl/>
        </w:rPr>
        <w:t>הספק</w:t>
      </w:r>
      <w:r w:rsidR="0019656D" w:rsidRPr="00E32405">
        <w:rPr>
          <w:rFonts w:hint="cs"/>
          <w:rtl/>
        </w:rPr>
        <w:t xml:space="preserve"> מטעמו </w:t>
      </w:r>
      <w:r w:rsidRPr="00E32405">
        <w:rPr>
          <w:rFonts w:hint="cs"/>
          <w:rtl/>
        </w:rPr>
        <w:t xml:space="preserve">בתנאי ההכשר הבטחוני  בהתאם לקבוע בסעיף 29 (א)-(ד) לחוק איסור להלבנת </w:t>
      </w:r>
      <w:r w:rsidRPr="00E32405">
        <w:rPr>
          <w:rFonts w:hint="cs"/>
          <w:rtl/>
        </w:rPr>
        <w:lastRenderedPageBreak/>
        <w:t xml:space="preserve">הון </w:t>
      </w:r>
      <w:r w:rsidRPr="00E32405">
        <w:rPr>
          <w:rtl/>
        </w:rPr>
        <w:t>–</w:t>
      </w:r>
      <w:r w:rsidR="00AD0261" w:rsidRPr="00E32405">
        <w:rPr>
          <w:rFonts w:hint="cs"/>
          <w:rtl/>
        </w:rPr>
        <w:t xml:space="preserve"> </w:t>
      </w:r>
      <w:r w:rsidRPr="00E32405">
        <w:rPr>
          <w:rFonts w:hint="cs"/>
          <w:rtl/>
        </w:rPr>
        <w:t>התש"ס -</w:t>
      </w:r>
      <w:r w:rsidR="00137FD8" w:rsidRPr="00E32405">
        <w:rPr>
          <w:rFonts w:hint="cs"/>
          <w:rtl/>
        </w:rPr>
        <w:t xml:space="preserve"> </w:t>
      </w:r>
      <w:r w:rsidRPr="00E32405">
        <w:rPr>
          <w:rFonts w:hint="cs"/>
          <w:rtl/>
        </w:rPr>
        <w:t xml:space="preserve">2000, </w:t>
      </w:r>
      <w:r w:rsidR="00137FD8" w:rsidRPr="00E32405">
        <w:rPr>
          <w:rFonts w:hint="cs"/>
          <w:rtl/>
        </w:rPr>
        <w:t>ו</w:t>
      </w:r>
      <w:r w:rsidRPr="00E32405">
        <w:rPr>
          <w:rFonts w:hint="cs"/>
          <w:rtl/>
        </w:rPr>
        <w:t>בהתאם לקבוע בסעיף 7(3) לחוק שירות הבטחון הכללי, התשס"ב-2002 ולפי כל דין החל בנושא</w:t>
      </w:r>
      <w:r w:rsidR="00137FD8" w:rsidRPr="00E32405">
        <w:rPr>
          <w:rFonts w:hint="cs"/>
          <w:rtl/>
        </w:rPr>
        <w:t xml:space="preserve"> ובהתאם לקבוע במסמכי מכרז זה</w:t>
      </w:r>
      <w:r w:rsidRPr="00E32405">
        <w:rPr>
          <w:rFonts w:hint="cs"/>
          <w:rtl/>
        </w:rPr>
        <w:t xml:space="preserve">. </w:t>
      </w:r>
    </w:p>
    <w:p w:rsidR="00146077" w:rsidRPr="00E32405" w:rsidRDefault="00146077" w:rsidP="00146077">
      <w:pPr>
        <w:numPr>
          <w:ilvl w:val="2"/>
          <w:numId w:val="3"/>
        </w:numPr>
        <w:spacing w:line="360" w:lineRule="auto"/>
        <w:jc w:val="both"/>
      </w:pPr>
      <w:r w:rsidRPr="00E32405">
        <w:rPr>
          <w:rFonts w:hint="cs"/>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rsidR="00146077" w:rsidRPr="00E32405" w:rsidRDefault="00146077" w:rsidP="00FC66DD">
      <w:pPr>
        <w:spacing w:line="360" w:lineRule="auto"/>
        <w:ind w:left="1418"/>
        <w:jc w:val="both"/>
      </w:pPr>
    </w:p>
    <w:p w:rsidR="00284F3C" w:rsidRPr="00E32405" w:rsidRDefault="00284F3C" w:rsidP="0038108F">
      <w:pPr>
        <w:numPr>
          <w:ilvl w:val="2"/>
          <w:numId w:val="3"/>
        </w:numPr>
        <w:spacing w:line="360" w:lineRule="auto"/>
        <w:jc w:val="both"/>
      </w:pPr>
      <w:r w:rsidRPr="00E32405">
        <w:rPr>
          <w:rFonts w:hint="cs"/>
          <w:rtl/>
        </w:rPr>
        <w:t xml:space="preserve">כל הנחיה, הדרכה והוראה שניתנו או יינתנו על ידי </w:t>
      </w:r>
      <w:r w:rsidR="006529B8" w:rsidRPr="00E32405">
        <w:rPr>
          <w:rFonts w:hint="cs"/>
          <w:rtl/>
        </w:rPr>
        <w:t>נציגי המשרד</w:t>
      </w:r>
      <w:r w:rsidR="00EB139E" w:rsidRPr="00E32405">
        <w:rPr>
          <w:rFonts w:hint="cs"/>
          <w:rtl/>
        </w:rPr>
        <w:t xml:space="preserve"> ד</w:t>
      </w:r>
      <w:r w:rsidRPr="00E32405">
        <w:rPr>
          <w:rFonts w:hint="cs"/>
          <w:rtl/>
        </w:rPr>
        <w:t xml:space="preserve">ינן כדין הנחיית המזמין בלבד ולא יהיה בהן כדי ליצור כל יחסי עובד/מעביד עם </w:t>
      </w:r>
      <w:r w:rsidR="009B01BA" w:rsidRPr="00E32405">
        <w:rPr>
          <w:rFonts w:hint="cs"/>
          <w:rtl/>
        </w:rPr>
        <w:t>הזוכה</w:t>
      </w:r>
      <w:r w:rsidRPr="00E32405">
        <w:rPr>
          <w:rFonts w:hint="cs"/>
          <w:rtl/>
        </w:rPr>
        <w:t xml:space="preserve"> או עם עובדיו</w:t>
      </w:r>
      <w:r w:rsidR="00F4083F" w:rsidRPr="00E32405">
        <w:rPr>
          <w:rFonts w:hint="cs"/>
          <w:rtl/>
        </w:rPr>
        <w:t xml:space="preserve"> ו/או </w:t>
      </w:r>
      <w:r w:rsidR="00EB65B2" w:rsidRPr="00E32405">
        <w:rPr>
          <w:rFonts w:hint="cs"/>
          <w:rtl/>
        </w:rPr>
        <w:t>ע</w:t>
      </w:r>
      <w:r w:rsidR="00F4083F" w:rsidRPr="00E32405">
        <w:rPr>
          <w:rFonts w:hint="cs"/>
          <w:rtl/>
        </w:rPr>
        <w:t>ם שולחיו</w:t>
      </w:r>
      <w:r w:rsidR="00EB139E" w:rsidRPr="00E32405">
        <w:rPr>
          <w:rFonts w:hint="cs"/>
          <w:rtl/>
        </w:rPr>
        <w:t xml:space="preserve"> ו/או מי מטעמו</w:t>
      </w:r>
      <w:r w:rsidRPr="00E32405">
        <w:rPr>
          <w:rFonts w:hint="cs"/>
          <w:rtl/>
        </w:rPr>
        <w:t xml:space="preserve">. כמו כן, לא תשחרר כל הדרכה, הנחיה או הוראה כנ"ל את </w:t>
      </w:r>
      <w:r w:rsidR="009B01BA" w:rsidRPr="00E32405">
        <w:rPr>
          <w:rFonts w:hint="cs"/>
          <w:rtl/>
        </w:rPr>
        <w:t>הזוכה</w:t>
      </w:r>
      <w:r w:rsidRPr="00E32405">
        <w:rPr>
          <w:rFonts w:hint="cs"/>
          <w:rtl/>
        </w:rPr>
        <w:t xml:space="preserve"> ממילוי כל התחייבויותיו לפי מכרז זה ולפי ההסכם שייחתם.</w:t>
      </w:r>
    </w:p>
    <w:p w:rsidR="006529B8" w:rsidRPr="00E32405" w:rsidRDefault="006529B8" w:rsidP="0038108F">
      <w:pPr>
        <w:numPr>
          <w:ilvl w:val="2"/>
          <w:numId w:val="3"/>
        </w:numPr>
        <w:spacing w:line="360" w:lineRule="auto"/>
        <w:jc w:val="both"/>
      </w:pPr>
      <w:r w:rsidRPr="00E32405">
        <w:rPr>
          <w:rFonts w:hint="cs"/>
          <w:rtl/>
        </w:rPr>
        <w:t>למשרד זכות לסרב לקבל שירות מנותן/י שירות מסוים/ים</w:t>
      </w:r>
      <w:r w:rsidR="005C31A5" w:rsidRPr="00E32405">
        <w:rPr>
          <w:rFonts w:hint="cs"/>
          <w:rtl/>
        </w:rPr>
        <w:t xml:space="preserve"> מטעם הספק הזוכה</w:t>
      </w:r>
      <w:r w:rsidRPr="00E32405">
        <w:rPr>
          <w:rFonts w:hint="cs"/>
          <w:rtl/>
        </w:rPr>
        <w:t>.</w:t>
      </w:r>
    </w:p>
    <w:p w:rsidR="006529B8" w:rsidRPr="00E32405" w:rsidRDefault="006529B8" w:rsidP="00420EE9">
      <w:pPr>
        <w:numPr>
          <w:ilvl w:val="2"/>
          <w:numId w:val="3"/>
        </w:numPr>
        <w:spacing w:line="360" w:lineRule="auto"/>
        <w:jc w:val="both"/>
      </w:pPr>
      <w:r w:rsidRPr="00E32405">
        <w:rPr>
          <w:rFonts w:hint="cs"/>
          <w:rtl/>
        </w:rPr>
        <w:t>המשרד אינו מתחייב לרכוש את השירות בחלקו או במלואו.</w:t>
      </w:r>
    </w:p>
    <w:p w:rsidR="00401F10" w:rsidRPr="00E32405" w:rsidRDefault="00401F10" w:rsidP="00B74D8E">
      <w:pPr>
        <w:spacing w:line="360" w:lineRule="auto"/>
        <w:ind w:left="792"/>
        <w:rPr>
          <w:b/>
          <w:bCs/>
        </w:rPr>
      </w:pPr>
    </w:p>
    <w:p w:rsidR="006529B8" w:rsidRPr="00E32405" w:rsidRDefault="006529B8" w:rsidP="006529B8">
      <w:pPr>
        <w:numPr>
          <w:ilvl w:val="1"/>
          <w:numId w:val="3"/>
        </w:numPr>
        <w:spacing w:line="360" w:lineRule="auto"/>
        <w:rPr>
          <w:b/>
          <w:bCs/>
        </w:rPr>
      </w:pPr>
      <w:r w:rsidRPr="00E32405">
        <w:rPr>
          <w:rFonts w:hint="cs"/>
          <w:b/>
          <w:bCs/>
          <w:rtl/>
        </w:rPr>
        <w:t>בעלות על המפרט ועל ההצעה</w:t>
      </w:r>
    </w:p>
    <w:p w:rsidR="006529B8" w:rsidRPr="00E32405" w:rsidRDefault="006529B8" w:rsidP="00AD0261">
      <w:pPr>
        <w:numPr>
          <w:ilvl w:val="2"/>
          <w:numId w:val="3"/>
        </w:numPr>
        <w:spacing w:line="360" w:lineRule="auto"/>
        <w:jc w:val="both"/>
      </w:pPr>
      <w:r w:rsidRPr="00E32405">
        <w:rPr>
          <w:rFonts w:hint="cs"/>
          <w:rtl/>
        </w:rPr>
        <w:t>מפרט זה הינו קניינו הרוחני של המשרד אשר מועבר ל</w:t>
      </w:r>
      <w:r w:rsidR="009E2A95" w:rsidRPr="00E32405">
        <w:rPr>
          <w:rFonts w:hint="cs"/>
          <w:rtl/>
        </w:rPr>
        <w:t>מציע</w:t>
      </w:r>
      <w:r w:rsidRPr="00E32405">
        <w:rPr>
          <w:rFonts w:hint="cs"/>
          <w:rtl/>
        </w:rPr>
        <w:t xml:space="preserve"> לצורך הגשת הצעה בלבד.</w:t>
      </w:r>
      <w:r w:rsidR="00AD0261" w:rsidRPr="00E32405">
        <w:rPr>
          <w:rtl/>
        </w:rPr>
        <w:br/>
      </w:r>
      <w:r w:rsidRPr="00E32405">
        <w:rPr>
          <w:rFonts w:hint="cs"/>
          <w:rtl/>
        </w:rPr>
        <w:t xml:space="preserve">אין לעשות בו </w:t>
      </w:r>
      <w:r w:rsidR="005E30ED" w:rsidRPr="00E32405">
        <w:rPr>
          <w:rFonts w:hint="cs"/>
          <w:rtl/>
        </w:rPr>
        <w:t xml:space="preserve">כל </w:t>
      </w:r>
      <w:r w:rsidRPr="00E32405">
        <w:rPr>
          <w:rFonts w:hint="cs"/>
          <w:rtl/>
        </w:rPr>
        <w:t>שימוש שאינו לצורך הגשת ההצעה.</w:t>
      </w:r>
    </w:p>
    <w:p w:rsidR="006529B8" w:rsidRPr="00E32405" w:rsidRDefault="006529B8" w:rsidP="001C4626">
      <w:pPr>
        <w:numPr>
          <w:ilvl w:val="2"/>
          <w:numId w:val="3"/>
        </w:numPr>
        <w:spacing w:line="360" w:lineRule="auto"/>
        <w:jc w:val="both"/>
        <w:rPr>
          <w:rtl/>
        </w:rPr>
      </w:pPr>
      <w:r w:rsidRPr="00E32405">
        <w:rPr>
          <w:rFonts w:hint="cs"/>
          <w:rtl/>
        </w:rPr>
        <w:t>מסמך התשובה (ההצעה) הינו רכושו של המציע. למשרד תהא האפשרות להשתמש בהצעה ובמידע האמור בה לכל צורך הקשור בפעילות</w:t>
      </w:r>
      <w:r w:rsidR="00734D08" w:rsidRPr="00E32405">
        <w:rPr>
          <w:rFonts w:hint="cs"/>
          <w:rtl/>
        </w:rPr>
        <w:t xml:space="preserve"> נשוא מכרז זה</w:t>
      </w:r>
      <w:r w:rsidRPr="00E32405">
        <w:rPr>
          <w:rFonts w:hint="cs"/>
          <w:rtl/>
        </w:rPr>
        <w:t>.</w:t>
      </w:r>
    </w:p>
    <w:p w:rsidR="006529B8" w:rsidRPr="00E32405" w:rsidRDefault="006529B8" w:rsidP="005C3F11">
      <w:pPr>
        <w:numPr>
          <w:ilvl w:val="0"/>
          <w:numId w:val="3"/>
        </w:numPr>
        <w:spacing w:line="360" w:lineRule="auto"/>
        <w:rPr>
          <w:b/>
          <w:bCs/>
          <w:u w:val="single"/>
        </w:rPr>
      </w:pPr>
      <w:r w:rsidRPr="00E32405">
        <w:rPr>
          <w:b/>
          <w:bCs/>
          <w:u w:val="single"/>
          <w:rtl/>
        </w:rPr>
        <w:br w:type="page"/>
      </w:r>
      <w:r w:rsidRPr="00E32405">
        <w:rPr>
          <w:rFonts w:hint="cs"/>
          <w:b/>
          <w:bCs/>
          <w:u w:val="single"/>
          <w:rtl/>
        </w:rPr>
        <w:lastRenderedPageBreak/>
        <w:t>השירות</w:t>
      </w:r>
      <w:r w:rsidR="008D1F77" w:rsidRPr="00E32405">
        <w:rPr>
          <w:rFonts w:hint="cs"/>
          <w:b/>
          <w:bCs/>
          <w:u w:val="single"/>
          <w:rtl/>
        </w:rPr>
        <w:t>ים</w:t>
      </w:r>
      <w:r w:rsidRPr="00E32405">
        <w:rPr>
          <w:rFonts w:hint="cs"/>
          <w:b/>
          <w:bCs/>
          <w:u w:val="single"/>
          <w:rtl/>
        </w:rPr>
        <w:t xml:space="preserve"> </w:t>
      </w:r>
    </w:p>
    <w:p w:rsidR="005F7549" w:rsidRPr="00E32405" w:rsidRDefault="006529B8" w:rsidP="005F7549">
      <w:pPr>
        <w:numPr>
          <w:ilvl w:val="1"/>
          <w:numId w:val="3"/>
        </w:numPr>
        <w:spacing w:line="360" w:lineRule="auto"/>
        <w:rPr>
          <w:b/>
          <w:bCs/>
        </w:rPr>
      </w:pPr>
      <w:r w:rsidRPr="00E32405">
        <w:rPr>
          <w:rFonts w:hint="cs"/>
          <w:b/>
          <w:bCs/>
          <w:rtl/>
        </w:rPr>
        <w:t>כללי</w:t>
      </w:r>
    </w:p>
    <w:p w:rsidR="005F7549" w:rsidRPr="00E32405" w:rsidRDefault="00D34093" w:rsidP="005F7549">
      <w:pPr>
        <w:spacing w:line="360" w:lineRule="auto"/>
        <w:ind w:left="792"/>
        <w:rPr>
          <w:rtl/>
        </w:rPr>
      </w:pPr>
      <w:r w:rsidRPr="00E32405">
        <w:rPr>
          <w:rFonts w:hint="cs"/>
          <w:rtl/>
        </w:rPr>
        <w:t>בפרק זה יוגדרו ויפורטו, בין היתר, השירותים נשוא מכרז זה.</w:t>
      </w:r>
    </w:p>
    <w:p w:rsidR="00242742" w:rsidRPr="00E32405" w:rsidRDefault="00D34093" w:rsidP="004D4E88">
      <w:pPr>
        <w:spacing w:line="360" w:lineRule="auto"/>
        <w:ind w:left="792"/>
        <w:jc w:val="both"/>
        <w:rPr>
          <w:b/>
          <w:bCs/>
        </w:rPr>
      </w:pPr>
      <w:r w:rsidRPr="00E32405">
        <w:rPr>
          <w:rFonts w:hint="cs"/>
          <w:rtl/>
        </w:rPr>
        <w:t xml:space="preserve">כמפורט במסמכי מכרז זה, השירותים נשוא מכרז זה (להלן </w:t>
      </w:r>
      <w:r w:rsidR="005F7549" w:rsidRPr="00E32405">
        <w:rPr>
          <w:rtl/>
        </w:rPr>
        <w:t>–</w:t>
      </w:r>
      <w:r w:rsidR="005F7549" w:rsidRPr="00E32405">
        <w:rPr>
          <w:rFonts w:hint="cs"/>
          <w:rtl/>
        </w:rPr>
        <w:t xml:space="preserve"> </w:t>
      </w:r>
      <w:r w:rsidRPr="00E32405">
        <w:rPr>
          <w:rFonts w:hint="cs"/>
          <w:rtl/>
        </w:rPr>
        <w:t>"השיר</w:t>
      </w:r>
      <w:r w:rsidR="008D1F77" w:rsidRPr="00E32405">
        <w:rPr>
          <w:rFonts w:hint="cs"/>
          <w:rtl/>
        </w:rPr>
        <w:t xml:space="preserve">ות") הינם הדרישות מהספק </w:t>
      </w:r>
      <w:r w:rsidRPr="00E32405">
        <w:rPr>
          <w:rFonts w:hint="cs"/>
          <w:rtl/>
        </w:rPr>
        <w:t>על כל הכרוך בכך.</w:t>
      </w:r>
    </w:p>
    <w:p w:rsidR="00D34093" w:rsidRPr="00E32405" w:rsidRDefault="00D34093" w:rsidP="00C47A49">
      <w:pPr>
        <w:numPr>
          <w:ilvl w:val="1"/>
          <w:numId w:val="3"/>
        </w:numPr>
        <w:tabs>
          <w:tab w:val="clear" w:pos="792"/>
        </w:tabs>
        <w:spacing w:line="360" w:lineRule="auto"/>
        <w:jc w:val="both"/>
        <w:rPr>
          <w:b/>
          <w:bCs/>
        </w:rPr>
      </w:pPr>
      <w:bookmarkStart w:id="9" w:name="_Ref344701581"/>
      <w:r w:rsidRPr="00E32405">
        <w:rPr>
          <w:rFonts w:hint="cs"/>
          <w:b/>
          <w:bCs/>
          <w:rtl/>
        </w:rPr>
        <w:t>השירותים המבוקשים במכרז</w:t>
      </w:r>
      <w:bookmarkEnd w:id="9"/>
      <w:r w:rsidR="00440CC7" w:rsidRPr="00E32405">
        <w:rPr>
          <w:rFonts w:hint="cs"/>
          <w:b/>
          <w:bCs/>
          <w:rtl/>
        </w:rPr>
        <w:tab/>
      </w:r>
      <w:r w:rsidR="00C209E2" w:rsidRPr="00E32405">
        <w:rPr>
          <w:rFonts w:hint="cs"/>
          <w:b/>
          <w:bCs/>
          <w:rtl/>
        </w:rPr>
        <w:br/>
        <w:t xml:space="preserve">פירוט השירותים </w:t>
      </w:r>
      <w:r w:rsidR="00045341" w:rsidRPr="00E32405">
        <w:rPr>
          <w:rFonts w:hint="cs"/>
          <w:b/>
          <w:bCs/>
          <w:rtl/>
        </w:rPr>
        <w:t xml:space="preserve">(נספח ח') </w:t>
      </w:r>
      <w:r w:rsidR="00C209E2" w:rsidRPr="00E32405">
        <w:rPr>
          <w:rFonts w:hint="cs"/>
          <w:b/>
          <w:bCs/>
          <w:rtl/>
        </w:rPr>
        <w:t xml:space="preserve">יימסר, בכפוף לחתימה על </w:t>
      </w:r>
      <w:r w:rsidR="00440CC7" w:rsidRPr="00E32405">
        <w:rPr>
          <w:rFonts w:hint="cs"/>
          <w:b/>
          <w:bCs/>
          <w:rtl/>
        </w:rPr>
        <w:t xml:space="preserve">נספח </w:t>
      </w:r>
      <w:r w:rsidR="004D4E88" w:rsidRPr="00E32405">
        <w:rPr>
          <w:rFonts w:hint="eastAsia"/>
          <w:b/>
          <w:bCs/>
          <w:rtl/>
        </w:rPr>
        <w:t>ג</w:t>
      </w:r>
      <w:r w:rsidR="004D4E88" w:rsidRPr="00E32405">
        <w:rPr>
          <w:b/>
          <w:bCs/>
          <w:rtl/>
        </w:rPr>
        <w:t>'</w:t>
      </w:r>
      <w:r w:rsidR="00026DCB" w:rsidRPr="00E32405">
        <w:rPr>
          <w:rFonts w:hint="cs"/>
          <w:b/>
          <w:bCs/>
          <w:rtl/>
        </w:rPr>
        <w:t xml:space="preserve"> </w:t>
      </w:r>
      <w:r w:rsidR="004D4E88" w:rsidRPr="00E32405">
        <w:rPr>
          <w:rFonts w:hint="cs"/>
          <w:b/>
          <w:bCs/>
          <w:rtl/>
        </w:rPr>
        <w:t xml:space="preserve">- </w:t>
      </w:r>
      <w:r w:rsidR="00C209E2" w:rsidRPr="00E32405">
        <w:rPr>
          <w:rFonts w:hint="cs"/>
          <w:b/>
          <w:bCs/>
          <w:rtl/>
        </w:rPr>
        <w:t>התחייבות לשמירת סודיות</w:t>
      </w:r>
      <w:r w:rsidR="004D4E88" w:rsidRPr="00E32405">
        <w:rPr>
          <w:rFonts w:hint="cs"/>
          <w:b/>
          <w:bCs/>
          <w:rtl/>
        </w:rPr>
        <w:t xml:space="preserve"> </w:t>
      </w:r>
      <w:r w:rsidR="00026DCB" w:rsidRPr="00E32405">
        <w:rPr>
          <w:rFonts w:hint="cs"/>
          <w:b/>
          <w:bCs/>
          <w:rtl/>
        </w:rPr>
        <w:t xml:space="preserve">ואבטחת מידע </w:t>
      </w:r>
      <w:r w:rsidR="004D4E88" w:rsidRPr="00E32405">
        <w:rPr>
          <w:rFonts w:hint="cs"/>
          <w:b/>
          <w:bCs/>
          <w:rtl/>
        </w:rPr>
        <w:t>(</w:t>
      </w:r>
      <w:r w:rsidR="00045341" w:rsidRPr="00E32405">
        <w:rPr>
          <w:rFonts w:hint="cs"/>
          <w:b/>
          <w:bCs/>
          <w:rtl/>
        </w:rPr>
        <w:t>עבור החברה ו</w:t>
      </w:r>
      <w:r w:rsidR="00026DCB" w:rsidRPr="00E32405">
        <w:rPr>
          <w:rFonts w:hint="cs"/>
          <w:b/>
          <w:bCs/>
          <w:rtl/>
        </w:rPr>
        <w:t xml:space="preserve">עבור </w:t>
      </w:r>
      <w:r w:rsidR="00045341" w:rsidRPr="00E32405">
        <w:rPr>
          <w:rFonts w:hint="cs"/>
          <w:b/>
          <w:bCs/>
          <w:rtl/>
        </w:rPr>
        <w:t>עובד)</w:t>
      </w:r>
      <w:r w:rsidR="004D4E88" w:rsidRPr="00E32405">
        <w:rPr>
          <w:rFonts w:hint="cs"/>
          <w:b/>
          <w:bCs/>
          <w:rtl/>
        </w:rPr>
        <w:t>, כמפורט</w:t>
      </w:r>
      <w:r w:rsidR="00440CC7" w:rsidRPr="00E32405">
        <w:rPr>
          <w:rFonts w:hint="cs"/>
          <w:b/>
          <w:bCs/>
          <w:rtl/>
        </w:rPr>
        <w:t xml:space="preserve"> בסעיף </w:t>
      </w:r>
      <w:r w:rsidR="008D7FDA" w:rsidRPr="00E32405">
        <w:rPr>
          <w:b/>
          <w:bCs/>
          <w:rtl/>
        </w:rPr>
        <w:fldChar w:fldCharType="begin"/>
      </w:r>
      <w:r w:rsidR="008D7FDA" w:rsidRPr="00E32405">
        <w:rPr>
          <w:b/>
          <w:bCs/>
          <w:rtl/>
        </w:rPr>
        <w:instrText xml:space="preserve"> </w:instrText>
      </w:r>
      <w:r w:rsidR="008D7FDA" w:rsidRPr="00E32405">
        <w:rPr>
          <w:rFonts w:hint="cs"/>
          <w:b/>
          <w:bCs/>
        </w:rPr>
        <w:instrText>REF</w:instrText>
      </w:r>
      <w:r w:rsidR="008D7FDA" w:rsidRPr="00E32405">
        <w:rPr>
          <w:rFonts w:hint="cs"/>
          <w:b/>
          <w:bCs/>
          <w:rtl/>
        </w:rPr>
        <w:instrText xml:space="preserve"> _</w:instrText>
      </w:r>
      <w:r w:rsidR="008D7FDA" w:rsidRPr="00E32405">
        <w:rPr>
          <w:rFonts w:hint="cs"/>
          <w:b/>
          <w:bCs/>
        </w:rPr>
        <w:instrText>Ref444496286 \r \h</w:instrText>
      </w:r>
      <w:r w:rsidR="008D7FDA" w:rsidRPr="00E32405">
        <w:rPr>
          <w:b/>
          <w:bCs/>
          <w:rtl/>
        </w:rPr>
        <w:instrText xml:space="preserve"> </w:instrText>
      </w:r>
      <w:r w:rsidR="008D7FDA" w:rsidRPr="00E32405">
        <w:rPr>
          <w:b/>
          <w:bCs/>
          <w:rtl/>
        </w:rPr>
      </w:r>
      <w:r w:rsidR="008D7FDA" w:rsidRPr="00E32405">
        <w:rPr>
          <w:b/>
          <w:bCs/>
          <w:rtl/>
        </w:rPr>
        <w:fldChar w:fldCharType="separate"/>
      </w:r>
      <w:r w:rsidR="004D04B1" w:rsidRPr="00E32405">
        <w:rPr>
          <w:b/>
          <w:bCs/>
          <w:cs/>
        </w:rPr>
        <w:t>‎</w:t>
      </w:r>
      <w:r w:rsidR="004D04B1" w:rsidRPr="00E32405">
        <w:rPr>
          <w:b/>
          <w:bCs/>
        </w:rPr>
        <w:t>3.4.3</w:t>
      </w:r>
      <w:r w:rsidR="008D7FDA" w:rsidRPr="00E32405">
        <w:rPr>
          <w:b/>
          <w:bCs/>
          <w:rtl/>
        </w:rPr>
        <w:fldChar w:fldCharType="end"/>
      </w:r>
      <w:r w:rsidR="008D7FDA" w:rsidRPr="00E32405">
        <w:rPr>
          <w:rFonts w:hint="cs"/>
          <w:b/>
          <w:bCs/>
          <w:rtl/>
        </w:rPr>
        <w:t xml:space="preserve"> </w:t>
      </w:r>
      <w:r w:rsidR="004D4E88" w:rsidRPr="00E32405">
        <w:rPr>
          <w:rFonts w:hint="cs"/>
          <w:b/>
          <w:bCs/>
          <w:rtl/>
        </w:rPr>
        <w:t>לעיל</w:t>
      </w:r>
      <w:r w:rsidR="00C209E2" w:rsidRPr="00E32405">
        <w:rPr>
          <w:rFonts w:hint="cs"/>
          <w:b/>
          <w:bCs/>
          <w:rtl/>
        </w:rPr>
        <w:t>.</w:t>
      </w:r>
    </w:p>
    <w:p w:rsidR="000F450B" w:rsidRPr="00E32405" w:rsidRDefault="00D34093" w:rsidP="00C209E2">
      <w:pPr>
        <w:numPr>
          <w:ilvl w:val="2"/>
          <w:numId w:val="3"/>
        </w:numPr>
        <w:spacing w:line="360" w:lineRule="auto"/>
      </w:pPr>
      <w:r w:rsidRPr="00E32405">
        <w:rPr>
          <w:rFonts w:hint="cs"/>
          <w:u w:val="single"/>
          <w:rtl/>
        </w:rPr>
        <w:t>כללי</w:t>
      </w:r>
      <w:r w:rsidR="000F450B" w:rsidRPr="00E32405">
        <w:rPr>
          <w:u w:val="single"/>
          <w:rtl/>
        </w:rPr>
        <w:br/>
      </w:r>
      <w:r w:rsidR="00801ABC" w:rsidRPr="00E32405">
        <w:rPr>
          <w:rFonts w:hint="cs"/>
          <w:rtl/>
        </w:rPr>
        <w:t xml:space="preserve">קהל היעד לשירותים </w:t>
      </w:r>
      <w:r w:rsidR="00C209E2" w:rsidRPr="00E32405">
        <w:rPr>
          <w:rFonts w:hint="cs"/>
          <w:rtl/>
        </w:rPr>
        <w:t>הינו הרשות לאיסור הלבנת הון ומימון טרור</w:t>
      </w:r>
      <w:r w:rsidR="000D780E" w:rsidRPr="00E32405">
        <w:rPr>
          <w:rFonts w:hint="cs"/>
          <w:rtl/>
        </w:rPr>
        <w:t xml:space="preserve"> במשרד המשפטים.</w:t>
      </w:r>
    </w:p>
    <w:p w:rsidR="00007D37" w:rsidRPr="00E32405" w:rsidRDefault="00007D37" w:rsidP="001C02F9">
      <w:pPr>
        <w:numPr>
          <w:ilvl w:val="2"/>
          <w:numId w:val="3"/>
        </w:numPr>
        <w:spacing w:line="360" w:lineRule="auto"/>
        <w:jc w:val="both"/>
        <w:rPr>
          <w:u w:val="single"/>
        </w:rPr>
      </w:pPr>
      <w:r w:rsidRPr="00E32405">
        <w:rPr>
          <w:rFonts w:hint="cs"/>
          <w:u w:val="single"/>
          <w:rtl/>
        </w:rPr>
        <w:t>בעלי תפקידים מטעם הספק</w:t>
      </w:r>
    </w:p>
    <w:p w:rsidR="00007D37" w:rsidRPr="00E32405" w:rsidRDefault="00007D37" w:rsidP="003A55FA">
      <w:pPr>
        <w:numPr>
          <w:ilvl w:val="3"/>
          <w:numId w:val="3"/>
        </w:numPr>
        <w:spacing w:line="360" w:lineRule="auto"/>
        <w:jc w:val="both"/>
        <w:rPr>
          <w:b/>
          <w:bCs/>
        </w:rPr>
      </w:pPr>
      <w:r w:rsidRPr="00E32405">
        <w:rPr>
          <w:b/>
          <w:bCs/>
          <w:rtl/>
        </w:rPr>
        <w:t xml:space="preserve">מנהל מורשה </w:t>
      </w:r>
      <w:r w:rsidRPr="00E32405">
        <w:rPr>
          <w:rtl/>
        </w:rPr>
        <w:t>–</w:t>
      </w:r>
      <w:r w:rsidRPr="00E32405">
        <w:rPr>
          <w:rFonts w:hint="cs"/>
          <w:rtl/>
        </w:rPr>
        <w:t xml:space="preserve"> האדם אשר רשאי לאשר ולחתום על החשבוניות ופירוטי החשבון וכן לחתום על החוזים וההתחייבויות של הספק אל מול מדינת ישראל והמורשה מטעם הלקוח. </w:t>
      </w:r>
      <w:r w:rsidR="003A55FA" w:rsidRPr="00E32405">
        <w:rPr>
          <w:rFonts w:hint="cs"/>
          <w:rtl/>
        </w:rPr>
        <w:t xml:space="preserve">לשיקול דעתה ובהתאם לדרישת </w:t>
      </w:r>
      <w:r w:rsidR="00F37640" w:rsidRPr="00E32405">
        <w:rPr>
          <w:rFonts w:hint="cs"/>
          <w:rtl/>
        </w:rPr>
        <w:t>רשלא</w:t>
      </w:r>
      <w:r w:rsidR="00F37640" w:rsidRPr="00E32405">
        <w:rPr>
          <w:rtl/>
        </w:rPr>
        <w:t>"</w:t>
      </w:r>
      <w:r w:rsidR="00F37640" w:rsidRPr="00E32405">
        <w:rPr>
          <w:rFonts w:hint="cs"/>
          <w:rtl/>
        </w:rPr>
        <w:t>ה</w:t>
      </w:r>
      <w:r w:rsidR="003A55FA" w:rsidRPr="00E32405">
        <w:rPr>
          <w:rFonts w:hint="cs"/>
          <w:rtl/>
        </w:rPr>
        <w:t xml:space="preserve">, בעל תפקיד זה </w:t>
      </w:r>
      <w:r w:rsidR="00AD0261" w:rsidRPr="00E32405">
        <w:rPr>
          <w:rFonts w:hint="cs"/>
          <w:rtl/>
        </w:rPr>
        <w:t>י</w:t>
      </w:r>
      <w:r w:rsidR="003A55FA" w:rsidRPr="00E32405">
        <w:rPr>
          <w:rFonts w:hint="cs"/>
          <w:rtl/>
        </w:rPr>
        <w:t xml:space="preserve">ידרש לסיווג גבוה </w:t>
      </w:r>
      <w:r w:rsidR="003A55FA" w:rsidRPr="00E32405">
        <w:rPr>
          <w:rFonts w:hint="cs"/>
          <w:b/>
          <w:bCs/>
          <w:rtl/>
        </w:rPr>
        <w:t>(מאושר רמה 02 לפחות)</w:t>
      </w:r>
      <w:r w:rsidR="003A55FA" w:rsidRPr="00E32405">
        <w:rPr>
          <w:rFonts w:hint="cs"/>
          <w:rtl/>
        </w:rPr>
        <w:t xml:space="preserve">. </w:t>
      </w:r>
      <w:r w:rsidR="003A55FA" w:rsidRPr="00E32405">
        <w:rPr>
          <w:rFonts w:hint="cs"/>
          <w:rtl/>
        </w:rPr>
        <w:tab/>
      </w:r>
      <w:r w:rsidRPr="00E32405">
        <w:rPr>
          <w:rtl/>
        </w:rPr>
        <w:br/>
      </w:r>
      <w:r w:rsidRPr="00E32405">
        <w:rPr>
          <w:rFonts w:hint="cs"/>
          <w:rtl/>
        </w:rPr>
        <w:t>מנהל זה יידרש להציג הרשאה על זכות חתימה החתומה על ידי עורך דין או רו"ח</w:t>
      </w:r>
      <w:r w:rsidRPr="00E32405">
        <w:rPr>
          <w:rFonts w:hint="cs"/>
          <w:b/>
          <w:bCs/>
          <w:rtl/>
        </w:rPr>
        <w:t>.</w:t>
      </w:r>
    </w:p>
    <w:p w:rsidR="003B0862" w:rsidRPr="00E32405" w:rsidRDefault="00583C10" w:rsidP="00026DCB">
      <w:pPr>
        <w:numPr>
          <w:ilvl w:val="3"/>
          <w:numId w:val="3"/>
        </w:numPr>
        <w:spacing w:line="360" w:lineRule="auto"/>
        <w:jc w:val="both"/>
      </w:pPr>
      <w:r w:rsidRPr="00E32405">
        <w:rPr>
          <w:rFonts w:hint="cs"/>
          <w:b/>
          <w:bCs/>
          <w:rtl/>
        </w:rPr>
        <w:t>מנהל פרויקט</w:t>
      </w:r>
      <w:r w:rsidRPr="00E32405">
        <w:rPr>
          <w:rFonts w:hint="cs"/>
          <w:rtl/>
        </w:rPr>
        <w:t xml:space="preserve"> </w:t>
      </w:r>
      <w:r w:rsidRPr="00E32405">
        <w:rPr>
          <w:rtl/>
        </w:rPr>
        <w:t>–</w:t>
      </w:r>
      <w:r w:rsidRPr="00E32405">
        <w:rPr>
          <w:rFonts w:hint="cs"/>
          <w:rtl/>
        </w:rPr>
        <w:t xml:space="preserve"> האדם </w:t>
      </w:r>
      <w:r w:rsidR="00246FC6" w:rsidRPr="00E32405">
        <w:rPr>
          <w:rFonts w:hint="cs"/>
          <w:rtl/>
        </w:rPr>
        <w:t>אשר יהווה כתובת לנציג המשרד לפתרון בעיות שלא נפתרו על ידי מנהל מרכז הקלט לשביעות רצון המשרד. כמו כן, מנהל הפרויקט יפקח כי השירות יינתן לשביעות רצונו המלאה של המשרד וכי כל תנאי המכרז יקוימו.</w:t>
      </w:r>
      <w:r w:rsidR="00826F82" w:rsidRPr="00E32405">
        <w:rPr>
          <w:rtl/>
        </w:rPr>
        <w:br/>
      </w:r>
      <w:r w:rsidR="00026DCB" w:rsidRPr="00E32405">
        <w:rPr>
          <w:rFonts w:hint="cs"/>
          <w:rtl/>
        </w:rPr>
        <w:t>מצופה כי מנהל הפרויקט יהיה אדם בעל תפקיד בתאגיד של המציע ויכולת השפעה לטובת קידום פעילות מרכז הקלט ופתרון בעיות מהיר ויעיל.</w:t>
      </w:r>
      <w:r w:rsidR="003A55FA" w:rsidRPr="00E32405">
        <w:rPr>
          <w:rFonts w:hint="cs"/>
          <w:rtl/>
        </w:rPr>
        <w:t xml:space="preserve"> לשיקול דעתה ובהתאם לדרישת </w:t>
      </w:r>
      <w:r w:rsidR="00F37640" w:rsidRPr="00E32405">
        <w:rPr>
          <w:rFonts w:hint="cs"/>
          <w:rtl/>
        </w:rPr>
        <w:t>רשלא</w:t>
      </w:r>
      <w:r w:rsidR="00F37640" w:rsidRPr="00E32405">
        <w:rPr>
          <w:rtl/>
        </w:rPr>
        <w:t>"</w:t>
      </w:r>
      <w:r w:rsidR="00F37640" w:rsidRPr="00E32405">
        <w:rPr>
          <w:rFonts w:hint="cs"/>
          <w:rtl/>
        </w:rPr>
        <w:t>ה</w:t>
      </w:r>
      <w:r w:rsidR="003A55FA" w:rsidRPr="00E32405">
        <w:rPr>
          <w:rFonts w:hint="cs"/>
          <w:rtl/>
        </w:rPr>
        <w:t>, בעל תפקיד זה י</w:t>
      </w:r>
      <w:r w:rsidR="00AD0261" w:rsidRPr="00E32405">
        <w:rPr>
          <w:rFonts w:hint="cs"/>
          <w:rtl/>
        </w:rPr>
        <w:t>י</w:t>
      </w:r>
      <w:r w:rsidR="003A55FA" w:rsidRPr="00E32405">
        <w:rPr>
          <w:rFonts w:hint="cs"/>
          <w:rtl/>
        </w:rPr>
        <w:t xml:space="preserve">דרש לסיווג גבוה </w:t>
      </w:r>
      <w:r w:rsidR="003A55FA" w:rsidRPr="00E32405">
        <w:rPr>
          <w:rFonts w:hint="cs"/>
          <w:b/>
          <w:bCs/>
          <w:rtl/>
        </w:rPr>
        <w:t>(מאושר רמה 02 לפחות)</w:t>
      </w:r>
      <w:r w:rsidR="003A55FA" w:rsidRPr="00E32405">
        <w:rPr>
          <w:rFonts w:hint="cs"/>
          <w:rtl/>
        </w:rPr>
        <w:t>.</w:t>
      </w:r>
      <w:r w:rsidR="00026DCB" w:rsidRPr="00E32405">
        <w:rPr>
          <w:rFonts w:hint="cs"/>
          <w:rtl/>
        </w:rPr>
        <w:tab/>
      </w:r>
    </w:p>
    <w:p w:rsidR="00007D37" w:rsidRPr="00E32405" w:rsidRDefault="00007D37" w:rsidP="00007D37">
      <w:pPr>
        <w:numPr>
          <w:ilvl w:val="3"/>
          <w:numId w:val="3"/>
        </w:numPr>
        <w:spacing w:line="360" w:lineRule="auto"/>
        <w:rPr>
          <w:b/>
          <w:bCs/>
        </w:rPr>
      </w:pPr>
      <w:r w:rsidRPr="00E32405">
        <w:rPr>
          <w:rFonts w:hint="cs"/>
          <w:b/>
          <w:bCs/>
          <w:rtl/>
        </w:rPr>
        <w:t>מנהל מרכז הקלט</w:t>
      </w:r>
      <w:r w:rsidRPr="00E32405">
        <w:rPr>
          <w:rFonts w:hint="cs"/>
          <w:rtl/>
        </w:rPr>
        <w:t xml:space="preserve"> </w:t>
      </w:r>
    </w:p>
    <w:p w:rsidR="00007D37" w:rsidRPr="00E32405" w:rsidRDefault="00007D37" w:rsidP="00A931CC">
      <w:pPr>
        <w:numPr>
          <w:ilvl w:val="4"/>
          <w:numId w:val="3"/>
        </w:numPr>
        <w:spacing w:line="360" w:lineRule="auto"/>
        <w:ind w:left="3258" w:hanging="992"/>
        <w:jc w:val="both"/>
      </w:pPr>
      <w:r w:rsidRPr="00E32405">
        <w:rPr>
          <w:rFonts w:hint="cs"/>
          <w:rtl/>
        </w:rPr>
        <w:t xml:space="preserve">עובד של הספק, המקיים יחסי עובד מעביד מלאים עם הספק. העובד </w:t>
      </w:r>
      <w:r w:rsidR="004035B4" w:rsidRPr="00E32405">
        <w:rPr>
          <w:rFonts w:hint="cs"/>
          <w:rtl/>
        </w:rPr>
        <w:t>יהיה נוכח באופן קבוע במרכז הקלט ו</w:t>
      </w:r>
      <w:r w:rsidRPr="00E32405">
        <w:rPr>
          <w:rFonts w:hint="cs"/>
          <w:rtl/>
        </w:rPr>
        <w:t>אחראי לתפעולו היום יומי וניהולו התקין של מרכז הקלט אל מול הלקוח</w:t>
      </w:r>
      <w:r w:rsidR="009C5561" w:rsidRPr="00E32405">
        <w:rPr>
          <w:rFonts w:hint="cs"/>
          <w:rtl/>
        </w:rPr>
        <w:t>.</w:t>
      </w:r>
    </w:p>
    <w:p w:rsidR="00007D37" w:rsidRPr="00E32405" w:rsidRDefault="00007D37" w:rsidP="00007D37">
      <w:pPr>
        <w:numPr>
          <w:ilvl w:val="4"/>
          <w:numId w:val="3"/>
        </w:numPr>
        <w:spacing w:line="360" w:lineRule="auto"/>
        <w:ind w:left="3258" w:hanging="992"/>
      </w:pPr>
      <w:r w:rsidRPr="00E32405">
        <w:rPr>
          <w:rFonts w:hint="cs"/>
          <w:rtl/>
        </w:rPr>
        <w:t xml:space="preserve"> תפקידו כולל, בין השאר: </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ניהול מצבת העובדים</w:t>
      </w:r>
    </w:p>
    <w:p w:rsidR="00007D37" w:rsidRPr="00E32405" w:rsidRDefault="00007D37" w:rsidP="00007D37">
      <w:pPr>
        <w:numPr>
          <w:ilvl w:val="5"/>
          <w:numId w:val="3"/>
        </w:numPr>
        <w:tabs>
          <w:tab w:val="clear" w:pos="2880"/>
        </w:tabs>
        <w:spacing w:line="360" w:lineRule="auto"/>
        <w:ind w:left="4392" w:hanging="1134"/>
      </w:pPr>
      <w:r w:rsidRPr="00E32405">
        <w:rPr>
          <w:rFonts w:hint="cs"/>
          <w:rtl/>
        </w:rPr>
        <w:t xml:space="preserve"> ניהול ומעקב אחר ביצוע משימות שוטפות</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הדרכת עובדים ורענון נהלי עבודה</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ביצוע פעולות אבטחת איכות ובקרה</w:t>
      </w:r>
    </w:p>
    <w:p w:rsidR="00DC4530" w:rsidRPr="00E32405" w:rsidRDefault="00007D37" w:rsidP="00A931CC">
      <w:pPr>
        <w:numPr>
          <w:ilvl w:val="5"/>
          <w:numId w:val="3"/>
        </w:numPr>
        <w:tabs>
          <w:tab w:val="clear" w:pos="2880"/>
        </w:tabs>
        <w:spacing w:line="360" w:lineRule="auto"/>
        <w:ind w:left="4392" w:hanging="1134"/>
        <w:jc w:val="both"/>
      </w:pPr>
      <w:r w:rsidRPr="00E32405">
        <w:rPr>
          <w:rFonts w:hint="cs"/>
          <w:rtl/>
        </w:rPr>
        <w:t xml:space="preserve">ביצוע משימות </w:t>
      </w:r>
      <w:r w:rsidR="00DC4530" w:rsidRPr="00E32405">
        <w:rPr>
          <w:rFonts w:hint="cs"/>
          <w:rtl/>
        </w:rPr>
        <w:t>ומטלות</w:t>
      </w:r>
      <w:r w:rsidR="00246FC6" w:rsidRPr="00E32405">
        <w:rPr>
          <w:rFonts w:hint="cs"/>
          <w:rtl/>
        </w:rPr>
        <w:t xml:space="preserve"> המפורטות במסמכי המכרז</w:t>
      </w:r>
    </w:p>
    <w:p w:rsidR="00995712" w:rsidRPr="00E32405" w:rsidRDefault="00995712" w:rsidP="00995712">
      <w:pPr>
        <w:numPr>
          <w:ilvl w:val="5"/>
          <w:numId w:val="3"/>
        </w:numPr>
        <w:tabs>
          <w:tab w:val="clear" w:pos="2880"/>
        </w:tabs>
        <w:spacing w:line="360" w:lineRule="auto"/>
        <w:ind w:left="4392" w:hanging="1134"/>
        <w:jc w:val="both"/>
      </w:pPr>
      <w:r w:rsidRPr="00E32405">
        <w:rPr>
          <w:rFonts w:hint="cs"/>
          <w:rtl/>
        </w:rPr>
        <w:t>כתובת לנציג המשרד</w:t>
      </w:r>
      <w:r w:rsidR="004B0BA2" w:rsidRPr="00E32405">
        <w:rPr>
          <w:rFonts w:hint="cs"/>
          <w:rtl/>
        </w:rPr>
        <w:t xml:space="preserve"> לקבלת מענה מיידי "בשטח" לכל צורך או בעיה לכשיתעוררו.</w:t>
      </w:r>
      <w:r w:rsidR="00774E77" w:rsidRPr="00E32405">
        <w:rPr>
          <w:rFonts w:hint="cs"/>
          <w:rtl/>
        </w:rPr>
        <w:t xml:space="preserve"> </w:t>
      </w:r>
    </w:p>
    <w:p w:rsidR="00246FC6" w:rsidRPr="00E32405" w:rsidRDefault="00DC4530" w:rsidP="00A931CC">
      <w:pPr>
        <w:numPr>
          <w:ilvl w:val="5"/>
          <w:numId w:val="3"/>
        </w:numPr>
        <w:tabs>
          <w:tab w:val="clear" w:pos="2880"/>
        </w:tabs>
        <w:spacing w:line="360" w:lineRule="auto"/>
        <w:ind w:left="4392" w:hanging="1134"/>
        <w:jc w:val="both"/>
      </w:pPr>
      <w:r w:rsidRPr="00E32405">
        <w:rPr>
          <w:rFonts w:hint="cs"/>
          <w:rtl/>
        </w:rPr>
        <w:t xml:space="preserve">ביצוע משימות </w:t>
      </w:r>
      <w:r w:rsidR="00007D37" w:rsidRPr="00E32405">
        <w:rPr>
          <w:rFonts w:hint="cs"/>
          <w:rtl/>
        </w:rPr>
        <w:t xml:space="preserve">נוספות </w:t>
      </w:r>
      <w:r w:rsidRPr="00E32405">
        <w:rPr>
          <w:rFonts w:hint="cs"/>
          <w:rtl/>
        </w:rPr>
        <w:t xml:space="preserve">ו/או </w:t>
      </w:r>
      <w:r w:rsidR="00007D37" w:rsidRPr="00E32405">
        <w:rPr>
          <w:rFonts w:hint="cs"/>
          <w:rtl/>
        </w:rPr>
        <w:t xml:space="preserve">מיוחדות </w:t>
      </w:r>
      <w:r w:rsidRPr="00E32405">
        <w:rPr>
          <w:rFonts w:hint="cs"/>
          <w:rtl/>
        </w:rPr>
        <w:t xml:space="preserve">בנוגע ליישום מכרז זה או תפקוד מרכז הקלט </w:t>
      </w:r>
      <w:r w:rsidR="00007D37" w:rsidRPr="00E32405">
        <w:rPr>
          <w:rFonts w:hint="cs"/>
          <w:rtl/>
        </w:rPr>
        <w:t xml:space="preserve">אשר יוגדרו על ידי ראש </w:t>
      </w:r>
      <w:r w:rsidR="00F37640" w:rsidRPr="00E32405">
        <w:rPr>
          <w:rFonts w:hint="cs"/>
          <w:rtl/>
        </w:rPr>
        <w:t>רשלא</w:t>
      </w:r>
      <w:r w:rsidR="00F37640" w:rsidRPr="00E32405">
        <w:rPr>
          <w:rtl/>
        </w:rPr>
        <w:t>"</w:t>
      </w:r>
      <w:r w:rsidR="00F37640" w:rsidRPr="00E32405">
        <w:rPr>
          <w:rFonts w:hint="cs"/>
          <w:rtl/>
        </w:rPr>
        <w:t>ה</w:t>
      </w:r>
      <w:r w:rsidR="00007D37" w:rsidRPr="00E32405">
        <w:rPr>
          <w:rFonts w:hint="cs"/>
          <w:rtl/>
        </w:rPr>
        <w:t>, או מי שיקבע ראש הרשות</w:t>
      </w:r>
      <w:r w:rsidR="00D71200" w:rsidRPr="00E32405">
        <w:rPr>
          <w:rFonts w:hint="cs"/>
          <w:rtl/>
        </w:rPr>
        <w:t>.</w:t>
      </w:r>
    </w:p>
    <w:p w:rsidR="00007D37" w:rsidRPr="00E32405" w:rsidRDefault="00007D37" w:rsidP="00007D37">
      <w:pPr>
        <w:numPr>
          <w:ilvl w:val="4"/>
          <w:numId w:val="3"/>
        </w:numPr>
        <w:spacing w:line="360" w:lineRule="auto"/>
        <w:ind w:left="3258" w:hanging="992"/>
        <w:rPr>
          <w:u w:val="single"/>
        </w:rPr>
      </w:pPr>
      <w:r w:rsidRPr="00E32405">
        <w:rPr>
          <w:rFonts w:hint="cs"/>
          <w:u w:val="single"/>
          <w:rtl/>
        </w:rPr>
        <w:lastRenderedPageBreak/>
        <w:t>דרישות התפקיד</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בעל יחסי אנוש מעולים</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תודעת שירות גבוהה</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יושרה, אמינות</w:t>
      </w:r>
    </w:p>
    <w:p w:rsidR="009357DF" w:rsidRPr="00E32405" w:rsidRDefault="009357DF" w:rsidP="00A931CC">
      <w:pPr>
        <w:numPr>
          <w:ilvl w:val="5"/>
          <w:numId w:val="3"/>
        </w:numPr>
        <w:tabs>
          <w:tab w:val="clear" w:pos="2880"/>
        </w:tabs>
        <w:spacing w:line="360" w:lineRule="auto"/>
        <w:ind w:left="4392" w:hanging="1134"/>
        <w:jc w:val="both"/>
      </w:pPr>
      <w:r w:rsidRPr="00E32405">
        <w:rPr>
          <w:rFonts w:hint="cs"/>
          <w:rtl/>
        </w:rPr>
        <w:t xml:space="preserve">בעל הכשרה וניסיון (ראה פירוט בתנאי הסף בסעיף </w:t>
      </w:r>
      <w:r w:rsidR="00CA1A1C" w:rsidRPr="00E32405">
        <w:rPr>
          <w:rtl/>
        </w:rPr>
        <w:fldChar w:fldCharType="begin"/>
      </w:r>
      <w:r w:rsidR="00CA1A1C" w:rsidRPr="00E32405">
        <w:rPr>
          <w:rtl/>
        </w:rPr>
        <w:instrText xml:space="preserve"> </w:instrText>
      </w:r>
      <w:r w:rsidR="00CA1A1C" w:rsidRPr="00E32405">
        <w:rPr>
          <w:rFonts w:hint="cs"/>
        </w:rPr>
        <w:instrText>REF</w:instrText>
      </w:r>
      <w:r w:rsidR="00CA1A1C" w:rsidRPr="00E32405">
        <w:rPr>
          <w:rFonts w:hint="cs"/>
          <w:rtl/>
        </w:rPr>
        <w:instrText xml:space="preserve"> _</w:instrText>
      </w:r>
      <w:r w:rsidR="00CA1A1C" w:rsidRPr="00E32405">
        <w:rPr>
          <w:rFonts w:hint="cs"/>
        </w:rPr>
        <w:instrText>Ref440180911 \r \h</w:instrText>
      </w:r>
      <w:r w:rsidR="00CA1A1C" w:rsidRPr="00E32405">
        <w:rPr>
          <w:rtl/>
        </w:rPr>
        <w:instrText xml:space="preserve"> </w:instrText>
      </w:r>
      <w:r w:rsidR="00CA1A1C" w:rsidRPr="00E32405">
        <w:rPr>
          <w:rtl/>
        </w:rPr>
      </w:r>
      <w:r w:rsidR="00CA1A1C" w:rsidRPr="00E32405">
        <w:rPr>
          <w:rtl/>
        </w:rPr>
        <w:fldChar w:fldCharType="separate"/>
      </w:r>
      <w:r w:rsidR="004D04B1" w:rsidRPr="00E32405">
        <w:rPr>
          <w:cs/>
        </w:rPr>
        <w:t>‎</w:t>
      </w:r>
      <w:r w:rsidR="004D04B1" w:rsidRPr="00E32405">
        <w:t>5.2.7</w:t>
      </w:r>
      <w:r w:rsidR="00CA1A1C" w:rsidRPr="00E32405">
        <w:rPr>
          <w:rtl/>
        </w:rPr>
        <w:fldChar w:fldCharType="end"/>
      </w:r>
      <w:r w:rsidR="00CA1A1C" w:rsidRPr="00E32405">
        <w:rPr>
          <w:rFonts w:hint="cs"/>
          <w:rtl/>
        </w:rPr>
        <w:t xml:space="preserve"> </w:t>
      </w:r>
      <w:r w:rsidRPr="00E32405">
        <w:rPr>
          <w:rFonts w:hint="cs"/>
          <w:rtl/>
        </w:rPr>
        <w:t>להלן)</w:t>
      </w:r>
    </w:p>
    <w:p w:rsidR="00CA1A1C" w:rsidRPr="00E32405" w:rsidRDefault="00CA1A1C" w:rsidP="00AA7FA3">
      <w:pPr>
        <w:numPr>
          <w:ilvl w:val="5"/>
          <w:numId w:val="3"/>
        </w:numPr>
        <w:tabs>
          <w:tab w:val="clear" w:pos="2880"/>
        </w:tabs>
        <w:spacing w:line="360" w:lineRule="auto"/>
        <w:ind w:left="4392" w:hanging="1134"/>
        <w:jc w:val="both"/>
      </w:pPr>
      <w:r w:rsidRPr="00E32405">
        <w:rPr>
          <w:rFonts w:hint="cs"/>
          <w:rtl/>
        </w:rPr>
        <w:t xml:space="preserve">יכולת קריאה של מסמכים בעברית ובאנגלית ברמה טובה </w:t>
      </w:r>
    </w:p>
    <w:p w:rsidR="003F4CAE" w:rsidRPr="00E32405" w:rsidRDefault="003F4CAE" w:rsidP="00A931CC">
      <w:pPr>
        <w:numPr>
          <w:ilvl w:val="5"/>
          <w:numId w:val="3"/>
        </w:numPr>
        <w:tabs>
          <w:tab w:val="clear" w:pos="2880"/>
        </w:tabs>
        <w:spacing w:line="360" w:lineRule="auto"/>
        <w:ind w:left="4392" w:hanging="1134"/>
        <w:jc w:val="both"/>
      </w:pPr>
      <w:r w:rsidRPr="00E32405">
        <w:rPr>
          <w:rFonts w:hint="cs"/>
          <w:rtl/>
        </w:rPr>
        <w:t xml:space="preserve">שליטה מלאה בעבודה בסביבה ממוחשבת </w:t>
      </w:r>
    </w:p>
    <w:p w:rsidR="00007D37" w:rsidRPr="00E32405" w:rsidRDefault="00007D37" w:rsidP="00A931CC">
      <w:pPr>
        <w:numPr>
          <w:ilvl w:val="5"/>
          <w:numId w:val="3"/>
        </w:numPr>
        <w:tabs>
          <w:tab w:val="clear" w:pos="2880"/>
        </w:tabs>
        <w:spacing w:line="360" w:lineRule="auto"/>
        <w:ind w:left="4392" w:hanging="1134"/>
        <w:jc w:val="both"/>
      </w:pPr>
      <w:r w:rsidRPr="00E32405">
        <w:rPr>
          <w:rFonts w:hint="cs"/>
          <w:rtl/>
        </w:rPr>
        <w:t xml:space="preserve">סיווג גבוה </w:t>
      </w:r>
      <w:r w:rsidRPr="00E32405">
        <w:rPr>
          <w:rFonts w:hint="cs"/>
          <w:b/>
          <w:bCs/>
          <w:rtl/>
        </w:rPr>
        <w:t>(מאושר רמה 02 לפחות)</w:t>
      </w:r>
      <w:r w:rsidRPr="00E32405">
        <w:rPr>
          <w:rFonts w:hint="cs"/>
          <w:rtl/>
        </w:rPr>
        <w:t xml:space="preserve"> בהתאם לדרישת </w:t>
      </w:r>
      <w:r w:rsidR="00F37640" w:rsidRPr="00E32405">
        <w:rPr>
          <w:rFonts w:hint="cs"/>
          <w:rtl/>
        </w:rPr>
        <w:t>רשלא</w:t>
      </w:r>
      <w:r w:rsidR="00F37640" w:rsidRPr="00E32405">
        <w:rPr>
          <w:rtl/>
        </w:rPr>
        <w:t>"</w:t>
      </w:r>
      <w:r w:rsidR="00F37640" w:rsidRPr="00E32405">
        <w:rPr>
          <w:rFonts w:hint="cs"/>
          <w:rtl/>
        </w:rPr>
        <w:t>ה</w:t>
      </w:r>
      <w:r w:rsidR="008D7FDA" w:rsidRPr="00E32405">
        <w:rPr>
          <w:rFonts w:hint="cs"/>
          <w:rtl/>
        </w:rPr>
        <w:t>.</w:t>
      </w:r>
    </w:p>
    <w:p w:rsidR="00CA1A1C" w:rsidRPr="00E32405" w:rsidRDefault="00CA1A1C" w:rsidP="00CA1A1C">
      <w:pPr>
        <w:numPr>
          <w:ilvl w:val="3"/>
          <w:numId w:val="3"/>
        </w:numPr>
        <w:spacing w:line="360" w:lineRule="auto"/>
        <w:rPr>
          <w:b/>
          <w:bCs/>
        </w:rPr>
      </w:pPr>
      <w:r w:rsidRPr="00E32405">
        <w:rPr>
          <w:rFonts w:hint="cs"/>
          <w:b/>
          <w:bCs/>
          <w:rtl/>
        </w:rPr>
        <w:t>משנה/מ"מ מנהל מרכז הקלט</w:t>
      </w:r>
      <w:r w:rsidRPr="00E32405">
        <w:rPr>
          <w:rFonts w:hint="cs"/>
          <w:rtl/>
        </w:rPr>
        <w:t xml:space="preserve"> </w:t>
      </w:r>
    </w:p>
    <w:p w:rsidR="00CA1A1C" w:rsidRPr="00E32405" w:rsidRDefault="00CA1A1C" w:rsidP="004B0BA2">
      <w:pPr>
        <w:numPr>
          <w:ilvl w:val="4"/>
          <w:numId w:val="3"/>
        </w:numPr>
        <w:spacing w:line="360" w:lineRule="auto"/>
        <w:ind w:left="3258" w:hanging="992"/>
        <w:jc w:val="both"/>
      </w:pPr>
      <w:r w:rsidRPr="00E32405">
        <w:rPr>
          <w:rFonts w:hint="cs"/>
          <w:rtl/>
        </w:rPr>
        <w:t>עובד של הספק, המקיים יחסי עובד מעביד מלאים עם הספק. העובד</w:t>
      </w:r>
      <w:r w:rsidR="004B0BA2" w:rsidRPr="00E32405">
        <w:rPr>
          <w:rFonts w:hint="cs"/>
          <w:rtl/>
        </w:rPr>
        <w:t xml:space="preserve"> יבצע את המטלות המפורטות במסמכי המכרז</w:t>
      </w:r>
      <w:r w:rsidRPr="00E32405">
        <w:rPr>
          <w:rFonts w:hint="cs"/>
          <w:rtl/>
        </w:rPr>
        <w:t xml:space="preserve"> </w:t>
      </w:r>
      <w:r w:rsidR="004B0BA2" w:rsidRPr="00E32405">
        <w:rPr>
          <w:rFonts w:hint="cs"/>
          <w:rtl/>
        </w:rPr>
        <w:t xml:space="preserve">ובנוסף </w:t>
      </w:r>
      <w:r w:rsidRPr="00E32405">
        <w:rPr>
          <w:rFonts w:hint="cs"/>
          <w:rtl/>
        </w:rPr>
        <w:t xml:space="preserve">משמש כמשנה למנהל מרכז הקלט, </w:t>
      </w:r>
      <w:r w:rsidR="00ED223E" w:rsidRPr="00E32405">
        <w:rPr>
          <w:rFonts w:hint="cs"/>
          <w:rtl/>
        </w:rPr>
        <w:t>מבצע מטלות מיוחדות ו</w:t>
      </w:r>
      <w:r w:rsidRPr="00E32405">
        <w:rPr>
          <w:rFonts w:hint="cs"/>
          <w:rtl/>
        </w:rPr>
        <w:t>מסייע לו בתפעול מרכז הקלט, ממלא, באופן מלא, את תפקיד מנהל מרכז הקלט בהעדרו</w:t>
      </w:r>
      <w:r w:rsidR="004B0BA2" w:rsidRPr="00E32405">
        <w:rPr>
          <w:rFonts w:hint="cs"/>
          <w:rtl/>
        </w:rPr>
        <w:t>, או בהתאם לצורך</w:t>
      </w:r>
      <w:r w:rsidRPr="00E32405">
        <w:rPr>
          <w:rFonts w:hint="cs"/>
          <w:rtl/>
        </w:rPr>
        <w:t>.</w:t>
      </w:r>
    </w:p>
    <w:p w:rsidR="00CA1A1C" w:rsidRPr="00E32405" w:rsidRDefault="00CA1A1C" w:rsidP="00CA1A1C">
      <w:pPr>
        <w:numPr>
          <w:ilvl w:val="4"/>
          <w:numId w:val="3"/>
        </w:numPr>
        <w:spacing w:line="360" w:lineRule="auto"/>
        <w:ind w:left="3258" w:hanging="992"/>
        <w:rPr>
          <w:u w:val="single"/>
        </w:rPr>
      </w:pPr>
      <w:r w:rsidRPr="00E32405">
        <w:rPr>
          <w:rFonts w:hint="cs"/>
          <w:u w:val="single"/>
          <w:rtl/>
        </w:rPr>
        <w:t>דרישות התפקיד</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בעל יחסי אנוש מעולים</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תודעת שירות גבוהה</w:t>
      </w:r>
    </w:p>
    <w:p w:rsidR="00AA7FA3" w:rsidRPr="00E32405" w:rsidRDefault="00CA1A1C" w:rsidP="00F25D6F">
      <w:pPr>
        <w:numPr>
          <w:ilvl w:val="5"/>
          <w:numId w:val="3"/>
        </w:numPr>
        <w:tabs>
          <w:tab w:val="clear" w:pos="2880"/>
        </w:tabs>
        <w:spacing w:line="360" w:lineRule="auto"/>
        <w:ind w:left="4392" w:hanging="1134"/>
      </w:pPr>
      <w:r w:rsidRPr="00E32405">
        <w:rPr>
          <w:rFonts w:hint="cs"/>
          <w:rtl/>
        </w:rPr>
        <w:t>יושרה, אמינות</w:t>
      </w:r>
    </w:p>
    <w:p w:rsidR="00AA7FA3" w:rsidRPr="00E32405" w:rsidRDefault="008D7FDA" w:rsidP="00AA7FA3">
      <w:pPr>
        <w:numPr>
          <w:ilvl w:val="5"/>
          <w:numId w:val="3"/>
        </w:numPr>
        <w:tabs>
          <w:tab w:val="clear" w:pos="2880"/>
        </w:tabs>
        <w:spacing w:line="360" w:lineRule="auto"/>
        <w:ind w:left="4392" w:hanging="1134"/>
        <w:jc w:val="both"/>
      </w:pPr>
      <w:r w:rsidRPr="00E32405">
        <w:rPr>
          <w:rFonts w:hint="cs"/>
          <w:rtl/>
        </w:rPr>
        <w:t>עדיפות ל</w:t>
      </w:r>
      <w:r w:rsidR="00AA7FA3" w:rsidRPr="00E32405">
        <w:rPr>
          <w:rFonts w:hint="cs"/>
          <w:rtl/>
        </w:rPr>
        <w:t>ניסיון בעבודה עם גופים פיננסיים או בטיפול במסמכים רשמיים של גופים אלו או בטיפול במידע פיננסי</w:t>
      </w:r>
    </w:p>
    <w:p w:rsidR="00CA1A1C" w:rsidRPr="00E32405" w:rsidRDefault="00CA1A1C" w:rsidP="00AA7FA3">
      <w:pPr>
        <w:numPr>
          <w:ilvl w:val="5"/>
          <w:numId w:val="3"/>
        </w:numPr>
        <w:tabs>
          <w:tab w:val="clear" w:pos="2880"/>
        </w:tabs>
        <w:spacing w:line="360" w:lineRule="auto"/>
        <w:ind w:left="4392" w:hanging="1134"/>
        <w:jc w:val="both"/>
      </w:pPr>
      <w:r w:rsidRPr="00E32405">
        <w:rPr>
          <w:rFonts w:hint="cs"/>
          <w:rtl/>
        </w:rPr>
        <w:t>יכולת קריאה של מסמכים בעברית ובאנגלית ברמה טובה</w:t>
      </w:r>
      <w:r w:rsidR="00801274" w:rsidRPr="00E32405">
        <w:rPr>
          <w:rFonts w:hint="cs"/>
          <w:rtl/>
        </w:rPr>
        <w:t>.</w:t>
      </w:r>
    </w:p>
    <w:p w:rsidR="003F4CAE" w:rsidRPr="00E32405" w:rsidRDefault="003F4CAE" w:rsidP="00C852B8">
      <w:pPr>
        <w:numPr>
          <w:ilvl w:val="5"/>
          <w:numId w:val="3"/>
        </w:numPr>
        <w:tabs>
          <w:tab w:val="clear" w:pos="2880"/>
        </w:tabs>
        <w:spacing w:line="360" w:lineRule="auto"/>
        <w:ind w:left="4392" w:hanging="1134"/>
        <w:jc w:val="both"/>
      </w:pPr>
      <w:r w:rsidRPr="00E32405">
        <w:rPr>
          <w:rFonts w:hint="cs"/>
          <w:rtl/>
        </w:rPr>
        <w:t>שליטה מלאה בעבודה בסביבה ממוחשבת</w:t>
      </w:r>
      <w:r w:rsidR="00801274" w:rsidRPr="00E32405">
        <w:rPr>
          <w:rFonts w:hint="cs"/>
          <w:rtl/>
        </w:rPr>
        <w:t>.</w:t>
      </w:r>
      <w:r w:rsidRPr="00E32405">
        <w:rPr>
          <w:rFonts w:hint="cs"/>
          <w:rtl/>
        </w:rPr>
        <w:t xml:space="preserve"> </w:t>
      </w:r>
    </w:p>
    <w:p w:rsidR="00CA1A1C" w:rsidRPr="00E32405" w:rsidRDefault="00CA1A1C" w:rsidP="00A931CC">
      <w:pPr>
        <w:numPr>
          <w:ilvl w:val="5"/>
          <w:numId w:val="3"/>
        </w:numPr>
        <w:tabs>
          <w:tab w:val="clear" w:pos="2880"/>
        </w:tabs>
        <w:spacing w:line="360" w:lineRule="auto"/>
        <w:ind w:left="4392" w:hanging="1134"/>
        <w:jc w:val="both"/>
      </w:pPr>
      <w:r w:rsidRPr="00E32405">
        <w:rPr>
          <w:rFonts w:hint="cs"/>
          <w:rtl/>
        </w:rPr>
        <w:t xml:space="preserve">סיווג גבוה </w:t>
      </w:r>
      <w:r w:rsidRPr="00E32405">
        <w:rPr>
          <w:rFonts w:hint="cs"/>
          <w:b/>
          <w:bCs/>
          <w:rtl/>
        </w:rPr>
        <w:t>(מאושר רמה 02 לפחות)</w:t>
      </w:r>
      <w:r w:rsidRPr="00E32405">
        <w:rPr>
          <w:rFonts w:hint="cs"/>
          <w:rtl/>
        </w:rPr>
        <w:t xml:space="preserve"> בהתאם לדרישת </w:t>
      </w:r>
      <w:r w:rsidR="00F37640" w:rsidRPr="00E32405">
        <w:rPr>
          <w:rFonts w:hint="cs"/>
          <w:rtl/>
        </w:rPr>
        <w:t>רשלא</w:t>
      </w:r>
      <w:r w:rsidR="00F37640" w:rsidRPr="00E32405">
        <w:rPr>
          <w:rtl/>
        </w:rPr>
        <w:t>"</w:t>
      </w:r>
      <w:r w:rsidR="00F37640" w:rsidRPr="00E32405">
        <w:rPr>
          <w:rFonts w:hint="cs"/>
          <w:rtl/>
        </w:rPr>
        <w:t>ה</w:t>
      </w:r>
      <w:r w:rsidR="00801274" w:rsidRPr="00E32405">
        <w:rPr>
          <w:rFonts w:hint="cs"/>
          <w:rtl/>
        </w:rPr>
        <w:t>.</w:t>
      </w:r>
    </w:p>
    <w:p w:rsidR="00CA1A1C" w:rsidRPr="00E32405" w:rsidRDefault="00CA1A1C" w:rsidP="00CA1A1C">
      <w:pPr>
        <w:numPr>
          <w:ilvl w:val="3"/>
          <w:numId w:val="3"/>
        </w:numPr>
        <w:spacing w:line="360" w:lineRule="auto"/>
        <w:rPr>
          <w:b/>
          <w:bCs/>
        </w:rPr>
      </w:pPr>
      <w:r w:rsidRPr="00E32405">
        <w:rPr>
          <w:rFonts w:hint="cs"/>
          <w:b/>
          <w:bCs/>
          <w:rtl/>
        </w:rPr>
        <w:t>עובד מרכז קלט</w:t>
      </w:r>
      <w:r w:rsidRPr="00E32405">
        <w:rPr>
          <w:rFonts w:hint="cs"/>
          <w:rtl/>
        </w:rPr>
        <w:t xml:space="preserve"> </w:t>
      </w:r>
    </w:p>
    <w:p w:rsidR="00CA1A1C" w:rsidRPr="00E32405" w:rsidRDefault="00CA1A1C" w:rsidP="00A931CC">
      <w:pPr>
        <w:numPr>
          <w:ilvl w:val="4"/>
          <w:numId w:val="3"/>
        </w:numPr>
        <w:spacing w:line="360" w:lineRule="auto"/>
        <w:ind w:left="3258" w:hanging="992"/>
        <w:jc w:val="both"/>
      </w:pPr>
      <w:r w:rsidRPr="00E32405">
        <w:rPr>
          <w:rFonts w:hint="cs"/>
          <w:rtl/>
        </w:rPr>
        <w:t>עובד של הספק, המקיים יחסי עובד מעביד מלאים עם הספק. העובד יבצע את המטלות המפורטות במסמכי המכרז.</w:t>
      </w:r>
    </w:p>
    <w:p w:rsidR="00CA1A1C" w:rsidRPr="00E32405" w:rsidRDefault="00CA1A1C" w:rsidP="00CA1A1C">
      <w:pPr>
        <w:numPr>
          <w:ilvl w:val="4"/>
          <w:numId w:val="3"/>
        </w:numPr>
        <w:spacing w:line="360" w:lineRule="auto"/>
        <w:ind w:left="3258" w:hanging="992"/>
        <w:rPr>
          <w:u w:val="single"/>
        </w:rPr>
      </w:pPr>
      <w:r w:rsidRPr="00E32405">
        <w:rPr>
          <w:rFonts w:hint="cs"/>
          <w:u w:val="single"/>
          <w:rtl/>
        </w:rPr>
        <w:t>דרישות התפקיד</w:t>
      </w:r>
    </w:p>
    <w:p w:rsidR="009C5561" w:rsidRPr="00E32405" w:rsidRDefault="00CA1A1C" w:rsidP="00CA1A1C">
      <w:pPr>
        <w:numPr>
          <w:ilvl w:val="5"/>
          <w:numId w:val="3"/>
        </w:numPr>
        <w:tabs>
          <w:tab w:val="clear" w:pos="2880"/>
        </w:tabs>
        <w:spacing w:line="360" w:lineRule="auto"/>
        <w:ind w:left="4392" w:hanging="1134"/>
      </w:pPr>
      <w:r w:rsidRPr="00E32405">
        <w:rPr>
          <w:rFonts w:hint="cs"/>
          <w:rtl/>
        </w:rPr>
        <w:t xml:space="preserve">בעל יחסי אנוש מעולים </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תודעת שירות גבוהה</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יושרה, אמינות</w:t>
      </w:r>
    </w:p>
    <w:p w:rsidR="00CA1A1C" w:rsidRPr="00E32405" w:rsidRDefault="00801274" w:rsidP="00EE739E">
      <w:pPr>
        <w:numPr>
          <w:ilvl w:val="5"/>
          <w:numId w:val="3"/>
        </w:numPr>
        <w:tabs>
          <w:tab w:val="clear" w:pos="2880"/>
        </w:tabs>
        <w:spacing w:line="360" w:lineRule="auto"/>
        <w:ind w:left="4392" w:hanging="1134"/>
        <w:jc w:val="both"/>
      </w:pPr>
      <w:r w:rsidRPr="00E32405">
        <w:rPr>
          <w:rFonts w:hint="cs"/>
          <w:rtl/>
        </w:rPr>
        <w:t>עדיפות ל</w:t>
      </w:r>
      <w:r w:rsidR="00CA1A1C" w:rsidRPr="00E32405">
        <w:rPr>
          <w:rFonts w:hint="cs"/>
          <w:rtl/>
        </w:rPr>
        <w:t>ניסיון</w:t>
      </w:r>
      <w:r w:rsidR="0041155E" w:rsidRPr="00E32405">
        <w:rPr>
          <w:rFonts w:hint="cs"/>
          <w:rtl/>
        </w:rPr>
        <w:t xml:space="preserve"> בעבודה עם גופים פיננסיים או בטיפול במסמכים רשמיים של גופים אלו</w:t>
      </w:r>
      <w:r w:rsidR="00AA7FA3" w:rsidRPr="00E32405">
        <w:rPr>
          <w:rFonts w:hint="cs"/>
          <w:rtl/>
        </w:rPr>
        <w:t xml:space="preserve"> או בטיפול במידע פיננסי</w:t>
      </w:r>
      <w:r w:rsidRPr="00E32405">
        <w:rPr>
          <w:rFonts w:hint="cs"/>
          <w:rtl/>
        </w:rPr>
        <w:t>.</w:t>
      </w:r>
    </w:p>
    <w:p w:rsidR="00F25D6F" w:rsidRPr="00E32405" w:rsidRDefault="00CA1A1C" w:rsidP="00AA7FA3">
      <w:pPr>
        <w:numPr>
          <w:ilvl w:val="5"/>
          <w:numId w:val="3"/>
        </w:numPr>
        <w:tabs>
          <w:tab w:val="clear" w:pos="2880"/>
        </w:tabs>
        <w:spacing w:line="360" w:lineRule="auto"/>
        <w:ind w:left="4392" w:hanging="1134"/>
        <w:jc w:val="both"/>
      </w:pPr>
      <w:r w:rsidRPr="00E32405">
        <w:rPr>
          <w:rFonts w:hint="cs"/>
          <w:rtl/>
        </w:rPr>
        <w:lastRenderedPageBreak/>
        <w:t xml:space="preserve">יכולת קריאה של מסמכים בעברית </w:t>
      </w:r>
      <w:r w:rsidR="00AA7FA3" w:rsidRPr="00E32405">
        <w:rPr>
          <w:rFonts w:hint="cs"/>
          <w:rtl/>
        </w:rPr>
        <w:t xml:space="preserve">ברמה טובה </w:t>
      </w:r>
      <w:r w:rsidRPr="00E32405">
        <w:rPr>
          <w:rFonts w:hint="cs"/>
          <w:rtl/>
        </w:rPr>
        <w:t xml:space="preserve">ובאנגלית ברמה </w:t>
      </w:r>
      <w:r w:rsidR="00AA7FA3" w:rsidRPr="00E32405">
        <w:rPr>
          <w:rFonts w:hint="cs"/>
          <w:rtl/>
        </w:rPr>
        <w:t>בסיסית</w:t>
      </w:r>
      <w:r w:rsidR="00145AF2" w:rsidRPr="00E32405">
        <w:rPr>
          <w:rFonts w:hint="cs"/>
          <w:rtl/>
        </w:rPr>
        <w:t xml:space="preserve"> לפחות</w:t>
      </w:r>
      <w:r w:rsidR="00801274" w:rsidRPr="00E32405">
        <w:rPr>
          <w:rFonts w:hint="cs"/>
          <w:rtl/>
        </w:rPr>
        <w:t>.</w:t>
      </w:r>
    </w:p>
    <w:p w:rsidR="003F4CAE" w:rsidRPr="00E32405" w:rsidRDefault="00801274" w:rsidP="003F4CAE">
      <w:pPr>
        <w:numPr>
          <w:ilvl w:val="5"/>
          <w:numId w:val="3"/>
        </w:numPr>
        <w:tabs>
          <w:tab w:val="clear" w:pos="2880"/>
        </w:tabs>
        <w:spacing w:line="360" w:lineRule="auto"/>
        <w:ind w:left="4392" w:hanging="1134"/>
        <w:jc w:val="both"/>
      </w:pPr>
      <w:r w:rsidRPr="00E32405">
        <w:rPr>
          <w:rFonts w:hint="cs"/>
          <w:rtl/>
        </w:rPr>
        <w:t>ניסיון</w:t>
      </w:r>
      <w:r w:rsidR="003F4CAE" w:rsidRPr="00E32405">
        <w:rPr>
          <w:rFonts w:hint="cs"/>
          <w:rtl/>
        </w:rPr>
        <w:t xml:space="preserve"> בעבודה בסביבה ממוחשבת</w:t>
      </w:r>
      <w:r w:rsidR="00774E77" w:rsidRPr="00E32405">
        <w:rPr>
          <w:rFonts w:hint="cs"/>
          <w:rtl/>
        </w:rPr>
        <w:t xml:space="preserve">. </w:t>
      </w:r>
    </w:p>
    <w:p w:rsidR="00CA1A1C" w:rsidRPr="00E32405" w:rsidRDefault="00801274" w:rsidP="00801274">
      <w:pPr>
        <w:numPr>
          <w:ilvl w:val="5"/>
          <w:numId w:val="3"/>
        </w:numPr>
        <w:tabs>
          <w:tab w:val="clear" w:pos="2880"/>
        </w:tabs>
        <w:spacing w:line="360" w:lineRule="auto"/>
        <w:ind w:left="4392" w:hanging="1134"/>
        <w:jc w:val="both"/>
      </w:pPr>
      <w:r w:rsidRPr="00E32405">
        <w:rPr>
          <w:rFonts w:hint="cs"/>
          <w:rtl/>
        </w:rPr>
        <w:t>עדיפות ל</w:t>
      </w:r>
      <w:r w:rsidR="00F25D6F" w:rsidRPr="00E32405">
        <w:rPr>
          <w:rFonts w:hint="cs"/>
          <w:rtl/>
        </w:rPr>
        <w:t>יכולת הקלדה מהירה</w:t>
      </w:r>
      <w:r w:rsidRPr="00E32405">
        <w:rPr>
          <w:rFonts w:hint="cs"/>
          <w:rtl/>
        </w:rPr>
        <w:t>.</w:t>
      </w:r>
    </w:p>
    <w:p w:rsidR="00CA1A1C" w:rsidRPr="00E32405" w:rsidRDefault="00CA1A1C" w:rsidP="00A931CC">
      <w:pPr>
        <w:numPr>
          <w:ilvl w:val="5"/>
          <w:numId w:val="3"/>
        </w:numPr>
        <w:tabs>
          <w:tab w:val="clear" w:pos="2880"/>
        </w:tabs>
        <w:spacing w:line="360" w:lineRule="auto"/>
        <w:ind w:left="4392" w:hanging="1134"/>
        <w:jc w:val="both"/>
      </w:pPr>
      <w:r w:rsidRPr="00E32405">
        <w:rPr>
          <w:rFonts w:hint="cs"/>
          <w:rtl/>
        </w:rPr>
        <w:t xml:space="preserve">סיווג גבוה </w:t>
      </w:r>
      <w:r w:rsidRPr="00E32405">
        <w:rPr>
          <w:rFonts w:hint="cs"/>
          <w:b/>
          <w:bCs/>
          <w:rtl/>
        </w:rPr>
        <w:t>(מאושר רמה 02 לפחות)</w:t>
      </w:r>
      <w:r w:rsidRPr="00E32405">
        <w:rPr>
          <w:rFonts w:hint="cs"/>
          <w:rtl/>
        </w:rPr>
        <w:t xml:space="preserve"> בהתאם לדרישת </w:t>
      </w:r>
      <w:r w:rsidR="00F37640" w:rsidRPr="00E32405">
        <w:rPr>
          <w:rFonts w:hint="cs"/>
          <w:rtl/>
        </w:rPr>
        <w:t>רשלא</w:t>
      </w:r>
      <w:r w:rsidR="00F37640" w:rsidRPr="00E32405">
        <w:rPr>
          <w:rtl/>
        </w:rPr>
        <w:t>"</w:t>
      </w:r>
      <w:r w:rsidR="00F37640" w:rsidRPr="00E32405">
        <w:rPr>
          <w:rFonts w:hint="cs"/>
          <w:rtl/>
        </w:rPr>
        <w:t>ה</w:t>
      </w:r>
      <w:r w:rsidR="00801274" w:rsidRPr="00E32405">
        <w:rPr>
          <w:rFonts w:hint="cs"/>
          <w:rtl/>
        </w:rPr>
        <w:t>.</w:t>
      </w:r>
    </w:p>
    <w:p w:rsidR="003A58A9" w:rsidRPr="00E32405" w:rsidRDefault="003A58A9" w:rsidP="001F2752">
      <w:pPr>
        <w:numPr>
          <w:ilvl w:val="3"/>
          <w:numId w:val="3"/>
        </w:numPr>
        <w:spacing w:line="360" w:lineRule="auto"/>
        <w:jc w:val="both"/>
        <w:rPr>
          <w:b/>
          <w:bCs/>
          <w:rtl/>
        </w:rPr>
      </w:pPr>
      <w:r w:rsidRPr="00E32405">
        <w:rPr>
          <w:rFonts w:hint="cs"/>
          <w:b/>
          <w:bCs/>
          <w:rtl/>
        </w:rPr>
        <w:t>דגשים בתפעול מרכז הקלט והעסקת העובדים ע"י הספק לאורך כל תקופ</w:t>
      </w:r>
      <w:r w:rsidR="003A50CA" w:rsidRPr="00E32405">
        <w:rPr>
          <w:rFonts w:hint="cs"/>
          <w:b/>
          <w:bCs/>
          <w:rtl/>
        </w:rPr>
        <w:t>ו</w:t>
      </w:r>
      <w:r w:rsidRPr="00E32405">
        <w:rPr>
          <w:rFonts w:hint="cs"/>
          <w:b/>
          <w:bCs/>
          <w:rtl/>
        </w:rPr>
        <w:t xml:space="preserve">ת ההתקשרות </w:t>
      </w:r>
    </w:p>
    <w:p w:rsidR="003A58A9" w:rsidRPr="00E32405" w:rsidRDefault="003A58A9" w:rsidP="00D93585">
      <w:pPr>
        <w:numPr>
          <w:ilvl w:val="4"/>
          <w:numId w:val="3"/>
        </w:numPr>
        <w:spacing w:line="360" w:lineRule="auto"/>
        <w:ind w:left="3258" w:hanging="992"/>
        <w:jc w:val="both"/>
      </w:pPr>
      <w:r w:rsidRPr="00E32405">
        <w:rPr>
          <w:rFonts w:hint="cs"/>
          <w:rtl/>
        </w:rPr>
        <w:t xml:space="preserve">בכל רגע נתון יהיו </w:t>
      </w:r>
      <w:r w:rsidRPr="00E32405">
        <w:rPr>
          <w:rFonts w:hint="cs"/>
          <w:b/>
          <w:bCs/>
          <w:rtl/>
        </w:rPr>
        <w:t>לפחות</w:t>
      </w:r>
      <w:r w:rsidR="00207824" w:rsidRPr="00E32405">
        <w:rPr>
          <w:rFonts w:hint="cs"/>
          <w:b/>
          <w:bCs/>
          <w:rtl/>
        </w:rPr>
        <w:t xml:space="preserve"> עשרה</w:t>
      </w:r>
      <w:r w:rsidRPr="00E32405">
        <w:rPr>
          <w:rFonts w:hint="cs"/>
          <w:b/>
          <w:bCs/>
          <w:rtl/>
        </w:rPr>
        <w:t xml:space="preserve"> </w:t>
      </w:r>
      <w:r w:rsidR="00207824" w:rsidRPr="00E32405">
        <w:rPr>
          <w:rFonts w:hint="cs"/>
          <w:b/>
          <w:bCs/>
          <w:rtl/>
        </w:rPr>
        <w:t>(</w:t>
      </w:r>
      <w:r w:rsidRPr="00E32405">
        <w:rPr>
          <w:rFonts w:hint="cs"/>
          <w:b/>
          <w:bCs/>
          <w:rtl/>
        </w:rPr>
        <w:t>10</w:t>
      </w:r>
      <w:r w:rsidR="00207824" w:rsidRPr="00E32405">
        <w:rPr>
          <w:rFonts w:hint="cs"/>
          <w:b/>
          <w:bCs/>
          <w:rtl/>
        </w:rPr>
        <w:t>)</w:t>
      </w:r>
      <w:r w:rsidRPr="00E32405">
        <w:rPr>
          <w:rFonts w:hint="cs"/>
          <w:b/>
          <w:bCs/>
          <w:rtl/>
        </w:rPr>
        <w:t xml:space="preserve"> עובדי ספק</w:t>
      </w:r>
      <w:r w:rsidRPr="00E32405">
        <w:rPr>
          <w:rFonts w:hint="cs"/>
          <w:rtl/>
        </w:rPr>
        <w:t xml:space="preserve"> מאושרים על ידי</w:t>
      </w:r>
      <w:r w:rsidR="00D93585" w:rsidRPr="00E32405">
        <w:rPr>
          <w:rFonts w:hint="cs"/>
          <w:rtl/>
        </w:rPr>
        <w:t xml:space="preserve"> </w:t>
      </w:r>
      <w:r w:rsidR="00F37640" w:rsidRPr="00E32405">
        <w:rPr>
          <w:rFonts w:hint="cs"/>
          <w:rtl/>
        </w:rPr>
        <w:t>רשלא</w:t>
      </w:r>
      <w:r w:rsidR="00F37640" w:rsidRPr="00E32405">
        <w:rPr>
          <w:rtl/>
        </w:rPr>
        <w:t>"</w:t>
      </w:r>
      <w:r w:rsidR="00F37640" w:rsidRPr="00E32405">
        <w:rPr>
          <w:rFonts w:hint="cs"/>
          <w:rtl/>
        </w:rPr>
        <w:t>ה</w:t>
      </w:r>
      <w:r w:rsidR="00801274" w:rsidRPr="00E32405">
        <w:rPr>
          <w:rFonts w:hint="cs"/>
          <w:rtl/>
        </w:rPr>
        <w:t xml:space="preserve"> מסווגים (לרמת הכשר 02, לפחות)</w:t>
      </w:r>
      <w:r w:rsidRPr="00E32405">
        <w:rPr>
          <w:rFonts w:hint="cs"/>
          <w:rtl/>
        </w:rPr>
        <w:t xml:space="preserve"> ובעלי הכשרה מקצועית מתאימה לעבודה במרכז הקלט, בין אם מוצבים במרכז הקלט בדרך קבע או לסירוגין. </w:t>
      </w:r>
    </w:p>
    <w:p w:rsidR="001339E4" w:rsidRPr="00E32405" w:rsidRDefault="00415E77" w:rsidP="00891A3B">
      <w:pPr>
        <w:numPr>
          <w:ilvl w:val="4"/>
          <w:numId w:val="3"/>
        </w:numPr>
        <w:spacing w:line="360" w:lineRule="auto"/>
        <w:ind w:left="3258" w:hanging="992"/>
        <w:jc w:val="both"/>
      </w:pPr>
      <w:r w:rsidRPr="00E32405">
        <w:rPr>
          <w:rFonts w:hint="eastAsia"/>
          <w:b/>
          <w:bCs/>
          <w:rtl/>
        </w:rPr>
        <w:t>הספק</w:t>
      </w:r>
      <w:r w:rsidRPr="00E32405">
        <w:rPr>
          <w:b/>
          <w:bCs/>
          <w:rtl/>
        </w:rPr>
        <w:t xml:space="preserve"> מחויב להעסיק </w:t>
      </w:r>
      <w:r w:rsidR="001F44E0" w:rsidRPr="00E32405">
        <w:rPr>
          <w:rFonts w:hint="eastAsia"/>
          <w:b/>
          <w:bCs/>
          <w:rtl/>
        </w:rPr>
        <w:t>את</w:t>
      </w:r>
      <w:r w:rsidR="001F44E0" w:rsidRPr="00E32405">
        <w:rPr>
          <w:b/>
          <w:bCs/>
          <w:rtl/>
        </w:rPr>
        <w:t xml:space="preserve"> </w:t>
      </w:r>
      <w:r w:rsidRPr="00E32405">
        <w:rPr>
          <w:rFonts w:hint="eastAsia"/>
          <w:b/>
          <w:bCs/>
          <w:rtl/>
        </w:rPr>
        <w:t>מנהל</w:t>
      </w:r>
      <w:r w:rsidRPr="00E32405">
        <w:rPr>
          <w:b/>
          <w:bCs/>
          <w:rtl/>
        </w:rPr>
        <w:t xml:space="preserve"> </w:t>
      </w:r>
      <w:r w:rsidRPr="00E32405">
        <w:rPr>
          <w:rFonts w:hint="eastAsia"/>
          <w:b/>
          <w:bCs/>
          <w:rtl/>
        </w:rPr>
        <w:t>מרכז</w:t>
      </w:r>
      <w:r w:rsidRPr="00E32405">
        <w:rPr>
          <w:b/>
          <w:bCs/>
          <w:rtl/>
        </w:rPr>
        <w:t xml:space="preserve"> </w:t>
      </w:r>
      <w:r w:rsidRPr="00E32405">
        <w:rPr>
          <w:rFonts w:hint="eastAsia"/>
          <w:b/>
          <w:bCs/>
          <w:rtl/>
        </w:rPr>
        <w:t>הקלט</w:t>
      </w:r>
      <w:r w:rsidRPr="00E32405">
        <w:rPr>
          <w:b/>
          <w:bCs/>
          <w:rtl/>
        </w:rPr>
        <w:t xml:space="preserve"> </w:t>
      </w:r>
      <w:r w:rsidRPr="00E32405">
        <w:rPr>
          <w:rFonts w:hint="eastAsia"/>
          <w:b/>
          <w:bCs/>
          <w:rtl/>
        </w:rPr>
        <w:t>ומנהל</w:t>
      </w:r>
      <w:r w:rsidRPr="00E32405">
        <w:rPr>
          <w:b/>
          <w:bCs/>
          <w:rtl/>
        </w:rPr>
        <w:t xml:space="preserve"> </w:t>
      </w:r>
      <w:r w:rsidRPr="00E32405">
        <w:rPr>
          <w:rFonts w:hint="eastAsia"/>
          <w:b/>
          <w:bCs/>
          <w:rtl/>
        </w:rPr>
        <w:t>הפרויקט</w:t>
      </w:r>
      <w:r w:rsidR="005C6F86" w:rsidRPr="00E32405">
        <w:rPr>
          <w:b/>
          <w:bCs/>
          <w:rtl/>
        </w:rPr>
        <w:t xml:space="preserve">, אשר ינהלו </w:t>
      </w:r>
      <w:r w:rsidR="00CD1C70" w:rsidRPr="00E32405">
        <w:rPr>
          <w:rFonts w:hint="eastAsia"/>
          <w:b/>
          <w:bCs/>
          <w:rtl/>
        </w:rPr>
        <w:t>וילוו</w:t>
      </w:r>
      <w:r w:rsidR="00CD1C70" w:rsidRPr="00E32405">
        <w:rPr>
          <w:b/>
          <w:bCs/>
          <w:rtl/>
        </w:rPr>
        <w:t xml:space="preserve"> </w:t>
      </w:r>
      <w:r w:rsidR="005C6F86" w:rsidRPr="00E32405">
        <w:rPr>
          <w:rFonts w:hint="eastAsia"/>
          <w:b/>
          <w:bCs/>
          <w:rtl/>
        </w:rPr>
        <w:t>את</w:t>
      </w:r>
      <w:r w:rsidR="005C6F86" w:rsidRPr="00E32405">
        <w:rPr>
          <w:b/>
          <w:bCs/>
          <w:rtl/>
        </w:rPr>
        <w:t xml:space="preserve"> </w:t>
      </w:r>
      <w:r w:rsidR="00CD1C70" w:rsidRPr="00E32405">
        <w:rPr>
          <w:rFonts w:hint="eastAsia"/>
          <w:b/>
          <w:bCs/>
          <w:rtl/>
        </w:rPr>
        <w:t>מתן</w:t>
      </w:r>
      <w:r w:rsidR="00CD1C70" w:rsidRPr="00E32405">
        <w:rPr>
          <w:b/>
          <w:bCs/>
          <w:rtl/>
        </w:rPr>
        <w:t xml:space="preserve"> </w:t>
      </w:r>
      <w:r w:rsidR="005C6F86" w:rsidRPr="00E32405">
        <w:rPr>
          <w:rFonts w:hint="eastAsia"/>
          <w:b/>
          <w:bCs/>
          <w:rtl/>
        </w:rPr>
        <w:t>השירות</w:t>
      </w:r>
      <w:r w:rsidR="005C6F86" w:rsidRPr="00E32405">
        <w:rPr>
          <w:b/>
          <w:bCs/>
          <w:rtl/>
        </w:rPr>
        <w:t xml:space="preserve"> </w:t>
      </w:r>
      <w:r w:rsidR="005C6F86" w:rsidRPr="00E32405">
        <w:rPr>
          <w:rFonts w:hint="eastAsia"/>
          <w:b/>
          <w:bCs/>
          <w:rtl/>
        </w:rPr>
        <w:t>בפועל</w:t>
      </w:r>
      <w:r w:rsidR="005C6F86" w:rsidRPr="00E32405">
        <w:rPr>
          <w:b/>
          <w:bCs/>
          <w:rtl/>
        </w:rPr>
        <w:t xml:space="preserve">, </w:t>
      </w:r>
      <w:r w:rsidR="005C6F86" w:rsidRPr="00E32405">
        <w:rPr>
          <w:rFonts w:hint="eastAsia"/>
          <w:b/>
          <w:bCs/>
          <w:rtl/>
        </w:rPr>
        <w:t>במשך</w:t>
      </w:r>
      <w:r w:rsidR="005C6F86" w:rsidRPr="00E32405">
        <w:rPr>
          <w:b/>
          <w:bCs/>
          <w:rtl/>
        </w:rPr>
        <w:t xml:space="preserve"> 12 </w:t>
      </w:r>
      <w:r w:rsidR="005C6F86" w:rsidRPr="00E32405">
        <w:rPr>
          <w:rFonts w:hint="eastAsia"/>
          <w:b/>
          <w:bCs/>
          <w:rtl/>
        </w:rPr>
        <w:t>חודשים</w:t>
      </w:r>
      <w:r w:rsidR="005C6F86" w:rsidRPr="00E32405">
        <w:rPr>
          <w:b/>
          <w:bCs/>
          <w:rtl/>
        </w:rPr>
        <w:t xml:space="preserve"> </w:t>
      </w:r>
      <w:r w:rsidR="005C6F86" w:rsidRPr="00E32405">
        <w:rPr>
          <w:rFonts w:hint="eastAsia"/>
          <w:b/>
          <w:bCs/>
          <w:rtl/>
        </w:rPr>
        <w:t>לפחות</w:t>
      </w:r>
      <w:r w:rsidR="005C6F86" w:rsidRPr="00E32405">
        <w:rPr>
          <w:b/>
          <w:bCs/>
          <w:rtl/>
        </w:rPr>
        <w:t xml:space="preserve"> </w:t>
      </w:r>
      <w:r w:rsidR="005C6F86" w:rsidRPr="00E32405">
        <w:rPr>
          <w:rFonts w:hint="eastAsia"/>
          <w:b/>
          <w:bCs/>
          <w:rtl/>
        </w:rPr>
        <w:t>מיום</w:t>
      </w:r>
      <w:r w:rsidR="005C6F86" w:rsidRPr="00E32405">
        <w:rPr>
          <w:b/>
          <w:bCs/>
          <w:rtl/>
        </w:rPr>
        <w:t xml:space="preserve"> </w:t>
      </w:r>
      <w:r w:rsidR="005C6F86" w:rsidRPr="00E32405">
        <w:rPr>
          <w:rFonts w:hint="eastAsia"/>
          <w:b/>
          <w:bCs/>
          <w:rtl/>
        </w:rPr>
        <w:t>תחילת</w:t>
      </w:r>
      <w:r w:rsidR="00373F50" w:rsidRPr="00E32405">
        <w:rPr>
          <w:b/>
          <w:bCs/>
          <w:rtl/>
        </w:rPr>
        <w:t xml:space="preserve"> מתן</w:t>
      </w:r>
      <w:r w:rsidR="005C6F86" w:rsidRPr="00E32405">
        <w:rPr>
          <w:b/>
          <w:bCs/>
          <w:rtl/>
        </w:rPr>
        <w:t xml:space="preserve"> השירות.</w:t>
      </w:r>
      <w:r w:rsidR="00783F88" w:rsidRPr="00E32405">
        <w:rPr>
          <w:rFonts w:hint="cs"/>
          <w:rtl/>
        </w:rPr>
        <w:tab/>
      </w:r>
      <w:r w:rsidR="00801274" w:rsidRPr="00E32405">
        <w:rPr>
          <w:rtl/>
        </w:rPr>
        <w:br/>
      </w:r>
      <w:r w:rsidR="00373F50" w:rsidRPr="00E32405">
        <w:rPr>
          <w:rFonts w:hint="cs"/>
          <w:rtl/>
        </w:rPr>
        <w:t>כל החלפה של מנהל מרכז הקלט ו/או מנהל הפרויקט, תותנה באישור מראש ובכתב של המשרד.</w:t>
      </w:r>
    </w:p>
    <w:p w:rsidR="003A58A9" w:rsidRPr="00E32405" w:rsidRDefault="003A58A9" w:rsidP="002E3DA2">
      <w:pPr>
        <w:numPr>
          <w:ilvl w:val="4"/>
          <w:numId w:val="3"/>
        </w:numPr>
        <w:spacing w:line="360" w:lineRule="auto"/>
        <w:ind w:left="3258" w:hanging="992"/>
        <w:jc w:val="both"/>
      </w:pPr>
      <w:r w:rsidRPr="00E32405">
        <w:rPr>
          <w:rFonts w:hint="cs"/>
          <w:rtl/>
        </w:rPr>
        <w:t xml:space="preserve">על הספק ליידע את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2E3DA2" w:rsidRPr="00E32405">
        <w:rPr>
          <w:rFonts w:hint="cs"/>
          <w:rtl/>
        </w:rPr>
        <w:t xml:space="preserve">לפחות 30 יום </w:t>
      </w:r>
      <w:r w:rsidR="00EB008D" w:rsidRPr="00E32405">
        <w:rPr>
          <w:rFonts w:hint="cs"/>
          <w:rtl/>
        </w:rPr>
        <w:t xml:space="preserve">מראש </w:t>
      </w:r>
      <w:r w:rsidRPr="00E32405">
        <w:rPr>
          <w:rFonts w:hint="cs"/>
          <w:rtl/>
        </w:rPr>
        <w:t xml:space="preserve">בכל מקרה בו הוא מתכוון </w:t>
      </w:r>
      <w:r w:rsidR="002E3DA2" w:rsidRPr="00E32405">
        <w:rPr>
          <w:rFonts w:hint="cs"/>
          <w:rtl/>
        </w:rPr>
        <w:t>לבצע החלפה של עובד</w:t>
      </w:r>
      <w:r w:rsidRPr="00E32405">
        <w:rPr>
          <w:rFonts w:hint="cs"/>
          <w:rtl/>
        </w:rPr>
        <w:t>.</w:t>
      </w:r>
    </w:p>
    <w:p w:rsidR="00783F88" w:rsidRPr="00E32405" w:rsidRDefault="008D273C" w:rsidP="004B4524">
      <w:pPr>
        <w:numPr>
          <w:ilvl w:val="2"/>
          <w:numId w:val="3"/>
        </w:numPr>
        <w:spacing w:line="360" w:lineRule="auto"/>
        <w:jc w:val="both"/>
      </w:pPr>
      <w:r w:rsidRPr="00E32405">
        <w:rPr>
          <w:rFonts w:hint="cs"/>
          <w:rtl/>
        </w:rPr>
        <w:t xml:space="preserve">הספק </w:t>
      </w:r>
      <w:r w:rsidR="000B43A9" w:rsidRPr="00E32405">
        <w:rPr>
          <w:rFonts w:hint="cs"/>
          <w:rtl/>
        </w:rPr>
        <w:t xml:space="preserve">מחויב </w:t>
      </w:r>
      <w:r w:rsidRPr="00E32405">
        <w:rPr>
          <w:rFonts w:hint="cs"/>
          <w:rtl/>
        </w:rPr>
        <w:t>לוודא כי מנגנון התגמול של עובדי</w:t>
      </w:r>
      <w:r w:rsidR="004B4524" w:rsidRPr="00E32405">
        <w:rPr>
          <w:rFonts w:hint="cs"/>
          <w:rtl/>
        </w:rPr>
        <w:t>ו</w:t>
      </w:r>
      <w:r w:rsidRPr="00E32405">
        <w:rPr>
          <w:rFonts w:hint="cs"/>
          <w:rtl/>
        </w:rPr>
        <w:t xml:space="preserve"> לא יגרום לפגיעה</w:t>
      </w:r>
      <w:r w:rsidR="000B43A9" w:rsidRPr="00E32405">
        <w:rPr>
          <w:rFonts w:hint="cs"/>
          <w:rtl/>
        </w:rPr>
        <w:t xml:space="preserve"> כלשהי</w:t>
      </w:r>
      <w:r w:rsidRPr="00E32405">
        <w:rPr>
          <w:rFonts w:hint="cs"/>
          <w:rtl/>
        </w:rPr>
        <w:t xml:space="preserve"> </w:t>
      </w:r>
      <w:r w:rsidR="000B43A9" w:rsidRPr="00E32405">
        <w:rPr>
          <w:rFonts w:hint="cs"/>
          <w:rtl/>
        </w:rPr>
        <w:t xml:space="preserve">לרבות </w:t>
      </w:r>
      <w:r w:rsidRPr="00E32405">
        <w:rPr>
          <w:rFonts w:hint="cs"/>
          <w:rtl/>
        </w:rPr>
        <w:t xml:space="preserve">באמינות הנתונים, איכות העבודה, או רמת השירות הנדרשת. כמו כן, מצופה כי עניין זה </w:t>
      </w:r>
      <w:r w:rsidR="009853B8" w:rsidRPr="00E32405">
        <w:rPr>
          <w:rFonts w:hint="cs"/>
          <w:rtl/>
        </w:rPr>
        <w:t>י</w:t>
      </w:r>
      <w:r w:rsidRPr="00E32405">
        <w:rPr>
          <w:rFonts w:hint="cs"/>
          <w:rtl/>
        </w:rPr>
        <w:t xml:space="preserve">יכלל במסגרת בקרות האיכות השוטפות המבוצעות על ידי מנהל מרכז הקלט. </w:t>
      </w:r>
    </w:p>
    <w:p w:rsidR="00A9611D" w:rsidRPr="00E32405" w:rsidRDefault="00A9611D" w:rsidP="001C02F9">
      <w:pPr>
        <w:numPr>
          <w:ilvl w:val="2"/>
          <w:numId w:val="3"/>
        </w:numPr>
        <w:spacing w:line="360" w:lineRule="auto"/>
        <w:jc w:val="both"/>
        <w:rPr>
          <w:u w:val="single"/>
        </w:rPr>
      </w:pPr>
      <w:r w:rsidRPr="00E32405">
        <w:rPr>
          <w:rFonts w:hint="cs"/>
          <w:u w:val="single"/>
          <w:rtl/>
        </w:rPr>
        <w:t>מועדי מתן השירותים</w:t>
      </w:r>
    </w:p>
    <w:p w:rsidR="00C209E2" w:rsidRPr="00E32405" w:rsidRDefault="00C209E2" w:rsidP="00801274">
      <w:pPr>
        <w:numPr>
          <w:ilvl w:val="3"/>
          <w:numId w:val="3"/>
        </w:numPr>
        <w:spacing w:line="360" w:lineRule="auto"/>
        <w:jc w:val="both"/>
      </w:pPr>
      <w:r w:rsidRPr="00E32405">
        <w:rPr>
          <w:rFonts w:hint="cs"/>
          <w:b/>
          <w:bCs/>
          <w:rtl/>
        </w:rPr>
        <w:t>חלון השירות</w:t>
      </w:r>
      <w:r w:rsidRPr="00E32405">
        <w:rPr>
          <w:rFonts w:hint="cs"/>
          <w:rtl/>
        </w:rPr>
        <w:t xml:space="preserve"> </w:t>
      </w:r>
      <w:r w:rsidR="00F72691" w:rsidRPr="00E32405">
        <w:rPr>
          <w:rFonts w:hint="cs"/>
          <w:b/>
          <w:bCs/>
          <w:rtl/>
        </w:rPr>
        <w:t>הקבוע</w:t>
      </w:r>
      <w:r w:rsidR="00F72691" w:rsidRPr="00E32405">
        <w:rPr>
          <w:rFonts w:hint="cs"/>
          <w:rtl/>
        </w:rPr>
        <w:t xml:space="preserve"> </w:t>
      </w:r>
      <w:r w:rsidRPr="00E32405">
        <w:rPr>
          <w:rFonts w:hint="cs"/>
          <w:rtl/>
        </w:rPr>
        <w:t xml:space="preserve">- </w:t>
      </w:r>
      <w:r w:rsidRPr="00E32405">
        <w:rPr>
          <w:rtl/>
        </w:rPr>
        <w:t>ימי</w:t>
      </w:r>
      <w:r w:rsidRPr="00E32405">
        <w:rPr>
          <w:rFonts w:hint="cs"/>
          <w:rtl/>
        </w:rPr>
        <w:t>ם</w:t>
      </w:r>
      <w:r w:rsidRPr="00E32405">
        <w:rPr>
          <w:rtl/>
        </w:rPr>
        <w:t xml:space="preserve"> ושעות העבודה במסגרתם על </w:t>
      </w:r>
      <w:r w:rsidRPr="00E32405">
        <w:rPr>
          <w:rFonts w:hint="cs"/>
          <w:rtl/>
        </w:rPr>
        <w:t>הספק להפע</w:t>
      </w:r>
      <w:r w:rsidRPr="00E32405">
        <w:rPr>
          <w:rtl/>
        </w:rPr>
        <w:t xml:space="preserve">יל </w:t>
      </w:r>
      <w:r w:rsidR="009C5561" w:rsidRPr="00E32405">
        <w:rPr>
          <w:rFonts w:hint="cs"/>
          <w:rtl/>
        </w:rPr>
        <w:t xml:space="preserve">את </w:t>
      </w:r>
      <w:r w:rsidRPr="00E32405">
        <w:rPr>
          <w:rtl/>
        </w:rPr>
        <w:t xml:space="preserve">מרכז </w:t>
      </w:r>
      <w:r w:rsidR="00357BA0" w:rsidRPr="00E32405">
        <w:rPr>
          <w:rFonts w:hint="cs"/>
          <w:rtl/>
        </w:rPr>
        <w:t>הקלט</w:t>
      </w:r>
      <w:r w:rsidRPr="00E32405">
        <w:rPr>
          <w:rtl/>
        </w:rPr>
        <w:t xml:space="preserve"> ולספק מענ</w:t>
      </w:r>
      <w:r w:rsidRPr="00E32405">
        <w:rPr>
          <w:rFonts w:hint="cs"/>
          <w:rtl/>
        </w:rPr>
        <w:t>ה לבעיות ותקלות תפעול.</w:t>
      </w:r>
    </w:p>
    <w:p w:rsidR="00A9611D" w:rsidRPr="00E32405" w:rsidRDefault="00357BA0" w:rsidP="00DC573C">
      <w:pPr>
        <w:numPr>
          <w:ilvl w:val="4"/>
          <w:numId w:val="3"/>
        </w:numPr>
        <w:spacing w:line="360" w:lineRule="auto"/>
        <w:ind w:left="3258" w:hanging="992"/>
        <w:jc w:val="both"/>
      </w:pPr>
      <w:r w:rsidRPr="00E32405">
        <w:rPr>
          <w:rFonts w:hint="cs"/>
          <w:rtl/>
        </w:rPr>
        <w:t xml:space="preserve">חלון הבסיס בו יינתן </w:t>
      </w:r>
      <w:r w:rsidR="00C209E2" w:rsidRPr="00E32405">
        <w:rPr>
          <w:rFonts w:hint="cs"/>
          <w:rtl/>
        </w:rPr>
        <w:t xml:space="preserve">השירות </w:t>
      </w:r>
      <w:r w:rsidRPr="00E32405">
        <w:rPr>
          <w:rFonts w:hint="cs"/>
          <w:rtl/>
        </w:rPr>
        <w:t>ה</w:t>
      </w:r>
      <w:r w:rsidR="00801274" w:rsidRPr="00E32405">
        <w:rPr>
          <w:rFonts w:hint="cs"/>
          <w:rtl/>
        </w:rPr>
        <w:t>י</w:t>
      </w:r>
      <w:r w:rsidRPr="00E32405">
        <w:rPr>
          <w:rFonts w:hint="cs"/>
          <w:rtl/>
        </w:rPr>
        <w:t>נו</w:t>
      </w:r>
      <w:r w:rsidR="00C209E2" w:rsidRPr="00E32405">
        <w:rPr>
          <w:rFonts w:hint="cs"/>
          <w:rtl/>
        </w:rPr>
        <w:t xml:space="preserve"> בימים </w:t>
      </w:r>
      <w:r w:rsidR="00DC573C" w:rsidRPr="00E32405">
        <w:rPr>
          <w:rFonts w:hint="cs"/>
          <w:rtl/>
        </w:rPr>
        <w:t xml:space="preserve">א' </w:t>
      </w:r>
      <w:r w:rsidR="008B6A75" w:rsidRPr="00E32405">
        <w:rPr>
          <w:rFonts w:hint="cs"/>
          <w:rtl/>
        </w:rPr>
        <w:t xml:space="preserve">עד </w:t>
      </w:r>
      <w:r w:rsidR="00DC573C" w:rsidRPr="00E32405">
        <w:rPr>
          <w:rFonts w:hint="cs"/>
          <w:rtl/>
        </w:rPr>
        <w:t xml:space="preserve">ה' </w:t>
      </w:r>
      <w:r w:rsidR="00C209E2" w:rsidRPr="00E32405">
        <w:rPr>
          <w:rFonts w:hint="cs"/>
          <w:rtl/>
        </w:rPr>
        <w:t xml:space="preserve">בין השעות 7:30-19:30 (לא כולל חגים וימי שבתון) ובערבי חג (לא כולל ימי </w:t>
      </w:r>
      <w:r w:rsidR="00C209E2" w:rsidRPr="00E32405">
        <w:rPr>
          <w:rFonts w:hint="eastAsia"/>
          <w:rtl/>
        </w:rPr>
        <w:t>ו</w:t>
      </w:r>
      <w:r w:rsidR="00C209E2" w:rsidRPr="00E32405">
        <w:rPr>
          <w:rtl/>
        </w:rPr>
        <w:t>')</w:t>
      </w:r>
      <w:r w:rsidR="00C209E2" w:rsidRPr="00E32405">
        <w:rPr>
          <w:rFonts w:hint="cs"/>
          <w:rtl/>
        </w:rPr>
        <w:t xml:space="preserve"> בין השעות 8:</w:t>
      </w:r>
      <w:r w:rsidR="008B6A75" w:rsidRPr="00E32405">
        <w:rPr>
          <w:rFonts w:hint="cs"/>
          <w:rtl/>
        </w:rPr>
        <w:t>00</w:t>
      </w:r>
      <w:r w:rsidR="00C209E2" w:rsidRPr="00E32405">
        <w:rPr>
          <w:rFonts w:hint="cs"/>
          <w:rtl/>
        </w:rPr>
        <w:t>-13:00, זאת למעט ימי שבתון כללי שיקבעו מעת לעת בשירות הממשלתי ע"י נציבות שירות המדינה.</w:t>
      </w:r>
    </w:p>
    <w:p w:rsidR="0029226F" w:rsidRPr="00E32405" w:rsidRDefault="00357BA0" w:rsidP="009853B8">
      <w:pPr>
        <w:numPr>
          <w:ilvl w:val="4"/>
          <w:numId w:val="3"/>
        </w:numPr>
        <w:spacing w:line="360" w:lineRule="auto"/>
        <w:ind w:left="3258" w:hanging="992"/>
        <w:jc w:val="both"/>
      </w:pPr>
      <w:r w:rsidRPr="00E32405">
        <w:rPr>
          <w:rFonts w:hint="cs"/>
          <w:rtl/>
        </w:rPr>
        <w:t xml:space="preserve">הספק יידרש להפעיל את מרכז הקלט גם בימים ושעות מעבר לחלון הבסיס, לטובת </w:t>
      </w:r>
      <w:r w:rsidR="001A6E0B" w:rsidRPr="00E32405">
        <w:rPr>
          <w:rFonts w:hint="cs"/>
          <w:b/>
          <w:bCs/>
          <w:rtl/>
        </w:rPr>
        <w:t>עמידה ברמת</w:t>
      </w:r>
      <w:r w:rsidR="0029226F" w:rsidRPr="00E32405">
        <w:rPr>
          <w:rFonts w:hint="cs"/>
          <w:b/>
          <w:bCs/>
          <w:rtl/>
        </w:rPr>
        <w:t xml:space="preserve"> השירות</w:t>
      </w:r>
      <w:r w:rsidR="001A6E0B" w:rsidRPr="00E32405">
        <w:rPr>
          <w:rFonts w:hint="cs"/>
          <w:b/>
          <w:bCs/>
          <w:rtl/>
        </w:rPr>
        <w:t xml:space="preserve"> הנדרשת (</w:t>
      </w:r>
      <w:r w:rsidR="001A6E0B" w:rsidRPr="00E32405">
        <w:rPr>
          <w:b/>
          <w:bCs/>
        </w:rPr>
        <w:t>SLA</w:t>
      </w:r>
      <w:r w:rsidR="009853B8" w:rsidRPr="00E32405">
        <w:rPr>
          <w:b/>
          <w:bCs/>
        </w:rPr>
        <w:t xml:space="preserve"> – Service Level Agreement</w:t>
      </w:r>
      <w:r w:rsidR="001A6E0B" w:rsidRPr="00E32405">
        <w:rPr>
          <w:rFonts w:hint="cs"/>
          <w:b/>
          <w:bCs/>
          <w:rtl/>
        </w:rPr>
        <w:t>)</w:t>
      </w:r>
      <w:r w:rsidR="0029226F" w:rsidRPr="00E32405">
        <w:rPr>
          <w:rFonts w:hint="cs"/>
          <w:b/>
          <w:bCs/>
          <w:rtl/>
        </w:rPr>
        <w:t xml:space="preserve"> </w:t>
      </w:r>
      <w:r w:rsidR="0029226F" w:rsidRPr="00E32405">
        <w:rPr>
          <w:rFonts w:hint="cs"/>
          <w:rtl/>
        </w:rPr>
        <w:t>ו</w:t>
      </w:r>
      <w:r w:rsidRPr="00E32405">
        <w:rPr>
          <w:rFonts w:hint="cs"/>
          <w:rtl/>
        </w:rPr>
        <w:t xml:space="preserve">מילוי כלל משימות מרכז הקלט באופן שוטף. </w:t>
      </w:r>
    </w:p>
    <w:p w:rsidR="001B4E67" w:rsidRPr="00E32405" w:rsidRDefault="00DE3A7E" w:rsidP="00E87421">
      <w:pPr>
        <w:numPr>
          <w:ilvl w:val="4"/>
          <w:numId w:val="3"/>
        </w:numPr>
        <w:spacing w:line="360" w:lineRule="auto"/>
        <w:ind w:left="3258" w:hanging="992"/>
        <w:jc w:val="both"/>
      </w:pPr>
      <w:r w:rsidRPr="00E32405">
        <w:rPr>
          <w:rFonts w:hint="eastAsia"/>
          <w:rtl/>
        </w:rPr>
        <w:t>לרשות</w:t>
      </w:r>
      <w:r w:rsidRPr="00E32405">
        <w:rPr>
          <w:rtl/>
        </w:rPr>
        <w:t xml:space="preserve"> הספק </w:t>
      </w:r>
      <w:r w:rsidR="00E87421" w:rsidRPr="00E32405">
        <w:rPr>
          <w:rFonts w:hint="eastAsia"/>
          <w:rtl/>
        </w:rPr>
        <w:t>יוצבו</w:t>
      </w:r>
      <w:r w:rsidRPr="00E32405">
        <w:rPr>
          <w:rtl/>
        </w:rPr>
        <w:t xml:space="preserve"> </w:t>
      </w:r>
      <w:r w:rsidR="00D37FB0" w:rsidRPr="00E32405">
        <w:rPr>
          <w:rFonts w:hint="eastAsia"/>
          <w:b/>
          <w:bCs/>
          <w:u w:val="single"/>
          <w:rtl/>
        </w:rPr>
        <w:t>עשר</w:t>
      </w:r>
      <w:r w:rsidR="00D37FB0" w:rsidRPr="00E32405">
        <w:rPr>
          <w:u w:val="single"/>
          <w:rtl/>
        </w:rPr>
        <w:t xml:space="preserve"> (</w:t>
      </w:r>
      <w:r w:rsidR="00E87421" w:rsidRPr="00E32405">
        <w:rPr>
          <w:b/>
          <w:bCs/>
          <w:u w:val="single"/>
          <w:rtl/>
        </w:rPr>
        <w:t>10</w:t>
      </w:r>
      <w:r w:rsidR="00D37FB0" w:rsidRPr="00E32405">
        <w:rPr>
          <w:b/>
          <w:bCs/>
          <w:u w:val="single"/>
          <w:rtl/>
        </w:rPr>
        <w:t>)</w:t>
      </w:r>
      <w:r w:rsidR="00E87421" w:rsidRPr="00E32405">
        <w:rPr>
          <w:b/>
          <w:bCs/>
          <w:rtl/>
        </w:rPr>
        <w:t xml:space="preserve"> עמדות עבודה לקלט</w:t>
      </w:r>
      <w:r w:rsidR="00E87421" w:rsidRPr="00E32405">
        <w:rPr>
          <w:rtl/>
        </w:rPr>
        <w:t xml:space="preserve">. </w:t>
      </w:r>
      <w:r w:rsidR="00E87421" w:rsidRPr="00E32405">
        <w:rPr>
          <w:rFonts w:hint="eastAsia"/>
          <w:rtl/>
        </w:rPr>
        <w:t>הספק</w:t>
      </w:r>
      <w:r w:rsidR="00E87421" w:rsidRPr="00E32405">
        <w:rPr>
          <w:rtl/>
        </w:rPr>
        <w:t xml:space="preserve"> </w:t>
      </w:r>
      <w:r w:rsidR="00E87421" w:rsidRPr="00E32405">
        <w:rPr>
          <w:rFonts w:hint="eastAsia"/>
          <w:rtl/>
        </w:rPr>
        <w:t>יהיה</w:t>
      </w:r>
      <w:r w:rsidR="00E87421" w:rsidRPr="00E32405">
        <w:rPr>
          <w:rtl/>
        </w:rPr>
        <w:t xml:space="preserve"> </w:t>
      </w:r>
      <w:r w:rsidR="00E87421" w:rsidRPr="00E32405">
        <w:rPr>
          <w:rFonts w:hint="eastAsia"/>
          <w:rtl/>
        </w:rPr>
        <w:t>רשאי</w:t>
      </w:r>
      <w:r w:rsidR="00E87421" w:rsidRPr="00E32405">
        <w:rPr>
          <w:rtl/>
        </w:rPr>
        <w:t xml:space="preserve"> </w:t>
      </w:r>
      <w:r w:rsidR="00E87421" w:rsidRPr="00E32405">
        <w:rPr>
          <w:rFonts w:hint="eastAsia"/>
          <w:rtl/>
        </w:rPr>
        <w:t>להפעיל</w:t>
      </w:r>
      <w:r w:rsidR="00E87421" w:rsidRPr="00E32405">
        <w:rPr>
          <w:rtl/>
        </w:rPr>
        <w:t xml:space="preserve"> </w:t>
      </w:r>
      <w:r w:rsidR="00E87421" w:rsidRPr="00E32405">
        <w:rPr>
          <w:rFonts w:hint="eastAsia"/>
          <w:rtl/>
        </w:rPr>
        <w:t>עמדות</w:t>
      </w:r>
      <w:r w:rsidR="00E87421" w:rsidRPr="00E32405">
        <w:rPr>
          <w:rtl/>
        </w:rPr>
        <w:t xml:space="preserve"> </w:t>
      </w:r>
      <w:r w:rsidR="00E87421" w:rsidRPr="00E32405">
        <w:rPr>
          <w:rFonts w:hint="eastAsia"/>
          <w:rtl/>
        </w:rPr>
        <w:t>אלו</w:t>
      </w:r>
      <w:r w:rsidR="00E87421" w:rsidRPr="00E32405">
        <w:rPr>
          <w:rtl/>
        </w:rPr>
        <w:t xml:space="preserve"> </w:t>
      </w:r>
      <w:r w:rsidR="00E87421" w:rsidRPr="00E32405">
        <w:rPr>
          <w:rFonts w:hint="eastAsia"/>
          <w:rtl/>
        </w:rPr>
        <w:t>במשמרות</w:t>
      </w:r>
      <w:r w:rsidR="00E87421" w:rsidRPr="00E32405">
        <w:rPr>
          <w:rtl/>
        </w:rPr>
        <w:t xml:space="preserve">, </w:t>
      </w:r>
      <w:r w:rsidR="00E87421" w:rsidRPr="00E32405">
        <w:rPr>
          <w:rFonts w:hint="eastAsia"/>
          <w:rtl/>
        </w:rPr>
        <w:t>לרבות</w:t>
      </w:r>
      <w:r w:rsidR="00E87421" w:rsidRPr="00E32405">
        <w:rPr>
          <w:rtl/>
        </w:rPr>
        <w:t xml:space="preserve"> </w:t>
      </w:r>
      <w:r w:rsidR="00E87421" w:rsidRPr="00E32405">
        <w:rPr>
          <w:rFonts w:hint="eastAsia"/>
          <w:rtl/>
        </w:rPr>
        <w:t>משמרת</w:t>
      </w:r>
      <w:r w:rsidR="00E87421" w:rsidRPr="00E32405">
        <w:rPr>
          <w:rtl/>
        </w:rPr>
        <w:t xml:space="preserve"> </w:t>
      </w:r>
      <w:r w:rsidR="00E87421" w:rsidRPr="00E32405">
        <w:rPr>
          <w:rFonts w:hint="eastAsia"/>
          <w:rtl/>
        </w:rPr>
        <w:t>ערב</w:t>
      </w:r>
      <w:r w:rsidR="00E87421" w:rsidRPr="00E32405">
        <w:rPr>
          <w:rtl/>
        </w:rPr>
        <w:t>.</w:t>
      </w:r>
    </w:p>
    <w:p w:rsidR="00357BA0" w:rsidRPr="00E32405" w:rsidRDefault="0029226F" w:rsidP="009853B8">
      <w:pPr>
        <w:spacing w:line="360" w:lineRule="auto"/>
        <w:ind w:left="3258"/>
        <w:jc w:val="both"/>
      </w:pPr>
      <w:r w:rsidRPr="00E32405">
        <w:rPr>
          <w:rFonts w:hint="cs"/>
          <w:rtl/>
        </w:rPr>
        <w:t xml:space="preserve">לעניין זה </w:t>
      </w:r>
      <w:r w:rsidR="00357BA0" w:rsidRPr="00E32405">
        <w:rPr>
          <w:rFonts w:hint="cs"/>
          <w:rtl/>
        </w:rPr>
        <w:t>"</w:t>
      </w:r>
      <w:r w:rsidR="00357BA0" w:rsidRPr="00E32405">
        <w:rPr>
          <w:rFonts w:hint="cs"/>
          <w:b/>
          <w:bCs/>
          <w:rtl/>
        </w:rPr>
        <w:t>משמרת ערב</w:t>
      </w:r>
      <w:r w:rsidR="00357BA0" w:rsidRPr="00E32405">
        <w:rPr>
          <w:rFonts w:hint="cs"/>
          <w:rtl/>
        </w:rPr>
        <w:t xml:space="preserve">" - עובדים של הספק אשר יפעילו את מרכז הקלט על כל רבדיו ומשימותיו, בשעות שהן מאוחרות לחלון השירות הקבוע הבסיסי ועד לשעה </w:t>
      </w:r>
      <w:r w:rsidR="009853B8" w:rsidRPr="00E32405">
        <w:rPr>
          <w:rFonts w:hint="cs"/>
          <w:rtl/>
        </w:rPr>
        <w:t>23</w:t>
      </w:r>
      <w:r w:rsidR="00357BA0" w:rsidRPr="00E32405">
        <w:rPr>
          <w:rFonts w:hint="cs"/>
          <w:rtl/>
        </w:rPr>
        <w:t>:00, בימי עבודה רגילים בשירות המדינה</w:t>
      </w:r>
      <w:r w:rsidR="00E87421" w:rsidRPr="00E32405">
        <w:rPr>
          <w:rFonts w:hint="cs"/>
          <w:rtl/>
        </w:rPr>
        <w:t>.</w:t>
      </w:r>
      <w:r w:rsidR="00357BA0" w:rsidRPr="00E32405">
        <w:rPr>
          <w:rFonts w:hint="cs"/>
          <w:rtl/>
        </w:rPr>
        <w:t xml:space="preserve"> </w:t>
      </w:r>
      <w:r w:rsidR="00357BA0" w:rsidRPr="00E32405">
        <w:rPr>
          <w:rFonts w:hint="cs"/>
          <w:rtl/>
        </w:rPr>
        <w:lastRenderedPageBreak/>
        <w:t xml:space="preserve">כל משמרת ערב, תלווה בעובד ספק, מקצועי, מיומן ומסווג באופן מלא, אשר יהיה אחראי מקצועית ומנהלית על עובדי המשמרת, לרבות עמידה בקשר מול מנהל מרכז הקלט או נציג </w:t>
      </w:r>
      <w:r w:rsidR="00F37640" w:rsidRPr="00E32405">
        <w:rPr>
          <w:rFonts w:hint="cs"/>
          <w:rtl/>
        </w:rPr>
        <w:t>רשלא</w:t>
      </w:r>
      <w:r w:rsidR="00F37640" w:rsidRPr="00E32405">
        <w:rPr>
          <w:rtl/>
        </w:rPr>
        <w:t>"</w:t>
      </w:r>
      <w:r w:rsidR="00F37640" w:rsidRPr="00E32405">
        <w:rPr>
          <w:rFonts w:hint="cs"/>
          <w:rtl/>
        </w:rPr>
        <w:t>ה</w:t>
      </w:r>
      <w:r w:rsidR="00E87421" w:rsidRPr="00E32405">
        <w:rPr>
          <w:rFonts w:hint="cs"/>
          <w:rtl/>
        </w:rPr>
        <w:t>,</w:t>
      </w:r>
      <w:r w:rsidR="00357BA0" w:rsidRPr="00E32405">
        <w:rPr>
          <w:rFonts w:hint="cs"/>
          <w:rtl/>
        </w:rPr>
        <w:t xml:space="preserve"> במידת הצורך.</w:t>
      </w:r>
    </w:p>
    <w:p w:rsidR="001B4E67" w:rsidRPr="00E32405" w:rsidRDefault="00C209E2" w:rsidP="00B3743D">
      <w:pPr>
        <w:numPr>
          <w:ilvl w:val="4"/>
          <w:numId w:val="3"/>
        </w:numPr>
        <w:tabs>
          <w:tab w:val="num" w:pos="3258"/>
        </w:tabs>
        <w:spacing w:line="360" w:lineRule="auto"/>
        <w:ind w:left="3258" w:hanging="992"/>
        <w:jc w:val="both"/>
      </w:pPr>
      <w:r w:rsidRPr="00E32405">
        <w:rPr>
          <w:rFonts w:hint="cs"/>
          <w:rtl/>
        </w:rPr>
        <w:t>הספק יוכל להפעיל את מרכז הקלט גם בימים ושעות מעבר למפורט לעיל</w:t>
      </w:r>
      <w:r w:rsidR="001F2B49" w:rsidRPr="00E32405">
        <w:rPr>
          <w:rFonts w:hint="cs"/>
          <w:rtl/>
        </w:rPr>
        <w:t xml:space="preserve">, והכל בהתאם </w:t>
      </w:r>
      <w:r w:rsidR="00417912" w:rsidRPr="00E32405">
        <w:rPr>
          <w:rFonts w:hint="cs"/>
          <w:rtl/>
        </w:rPr>
        <w:t>ו</w:t>
      </w:r>
      <w:r w:rsidR="001F2B49" w:rsidRPr="00E32405">
        <w:rPr>
          <w:rFonts w:hint="cs"/>
          <w:rtl/>
        </w:rPr>
        <w:t>בכפוף לכל דין</w:t>
      </w:r>
      <w:r w:rsidR="00774E77" w:rsidRPr="00E32405">
        <w:rPr>
          <w:rFonts w:hint="cs"/>
          <w:rtl/>
        </w:rPr>
        <w:t xml:space="preserve">. </w:t>
      </w:r>
    </w:p>
    <w:p w:rsidR="00C209E2" w:rsidRPr="00E32405" w:rsidRDefault="001B4E67" w:rsidP="00E47E43">
      <w:pPr>
        <w:numPr>
          <w:ilvl w:val="4"/>
          <w:numId w:val="3"/>
        </w:numPr>
        <w:spacing w:line="360" w:lineRule="auto"/>
        <w:ind w:left="3258" w:hanging="992"/>
        <w:jc w:val="both"/>
      </w:pPr>
      <w:r w:rsidRPr="00E32405">
        <w:rPr>
          <w:rFonts w:hint="cs"/>
          <w:rtl/>
        </w:rPr>
        <w:t xml:space="preserve">כל הפעלת מרכז הקלט בימים ושעות מעבר לחלון הבסיס, מחייבת קבלת </w:t>
      </w:r>
      <w:r w:rsidR="00C209E2" w:rsidRPr="00E32405">
        <w:rPr>
          <w:rFonts w:hint="cs"/>
          <w:rtl/>
        </w:rPr>
        <w:t xml:space="preserve">אישור </w:t>
      </w:r>
      <w:r w:rsidR="0087066D" w:rsidRPr="00E32405">
        <w:rPr>
          <w:rFonts w:hint="cs"/>
          <w:rtl/>
        </w:rPr>
        <w:t>עקרוני</w:t>
      </w:r>
      <w:r w:rsidR="00C209E2" w:rsidRPr="00E32405">
        <w:rPr>
          <w:rFonts w:hint="cs"/>
          <w:rtl/>
        </w:rPr>
        <w:t xml:space="preserve"> של </w:t>
      </w:r>
      <w:r w:rsidR="00F37640" w:rsidRPr="00E32405">
        <w:rPr>
          <w:rFonts w:hint="cs"/>
          <w:rtl/>
        </w:rPr>
        <w:t>רשלא</w:t>
      </w:r>
      <w:r w:rsidR="00F37640" w:rsidRPr="00E32405">
        <w:rPr>
          <w:rtl/>
        </w:rPr>
        <w:t>"</w:t>
      </w:r>
      <w:r w:rsidR="00F37640" w:rsidRPr="00E32405">
        <w:rPr>
          <w:rFonts w:hint="cs"/>
          <w:rtl/>
        </w:rPr>
        <w:t>ה</w:t>
      </w:r>
      <w:r w:rsidR="00C209E2" w:rsidRPr="00E32405">
        <w:rPr>
          <w:rFonts w:hint="cs"/>
          <w:rtl/>
        </w:rPr>
        <w:t xml:space="preserve">, בכתב ומראש ולשיקול דעת </w:t>
      </w:r>
      <w:r w:rsidR="00F37640" w:rsidRPr="00E32405">
        <w:rPr>
          <w:rFonts w:hint="cs"/>
          <w:rtl/>
        </w:rPr>
        <w:t>רשלא</w:t>
      </w:r>
      <w:r w:rsidR="00F37640" w:rsidRPr="00E32405">
        <w:rPr>
          <w:rtl/>
        </w:rPr>
        <w:t>"</w:t>
      </w:r>
      <w:r w:rsidR="00F37640" w:rsidRPr="00E32405">
        <w:rPr>
          <w:rFonts w:hint="cs"/>
          <w:rtl/>
        </w:rPr>
        <w:t>ה</w:t>
      </w:r>
      <w:r w:rsidR="001F2B49" w:rsidRPr="00E32405">
        <w:rPr>
          <w:rFonts w:hint="cs"/>
          <w:rtl/>
        </w:rPr>
        <w:t xml:space="preserve">, </w:t>
      </w:r>
      <w:r w:rsidR="00E47E43" w:rsidRPr="00E32405">
        <w:rPr>
          <w:rFonts w:hint="cs"/>
          <w:rtl/>
        </w:rPr>
        <w:t xml:space="preserve">באחריותו של הספק כי </w:t>
      </w:r>
      <w:r w:rsidR="001F2B49" w:rsidRPr="00E32405">
        <w:rPr>
          <w:rFonts w:hint="cs"/>
          <w:rtl/>
        </w:rPr>
        <w:t>ביצוע העסקה כאמור</w:t>
      </w:r>
      <w:r w:rsidR="00E47E43" w:rsidRPr="00E32405">
        <w:rPr>
          <w:rFonts w:hint="cs"/>
          <w:rtl/>
        </w:rPr>
        <w:t>, יבוצע</w:t>
      </w:r>
      <w:r w:rsidR="001F2B49" w:rsidRPr="00E32405">
        <w:rPr>
          <w:rFonts w:hint="cs"/>
          <w:rtl/>
        </w:rPr>
        <w:t xml:space="preserve"> </w:t>
      </w:r>
      <w:r w:rsidR="00E47E43" w:rsidRPr="00E32405">
        <w:rPr>
          <w:rFonts w:hint="cs"/>
          <w:rtl/>
        </w:rPr>
        <w:t xml:space="preserve">בהתאם לחוק שעות עבודה ומנוחה, תשי"א </w:t>
      </w:r>
      <w:r w:rsidR="00E47E43" w:rsidRPr="00E32405">
        <w:rPr>
          <w:rtl/>
        </w:rPr>
        <w:t>–</w:t>
      </w:r>
      <w:r w:rsidR="00E47E43" w:rsidRPr="00E32405">
        <w:rPr>
          <w:rFonts w:hint="cs"/>
          <w:rtl/>
        </w:rPr>
        <w:t xml:space="preserve"> 1951 ולפי כל דין</w:t>
      </w:r>
      <w:r w:rsidR="00C209E2" w:rsidRPr="00E32405">
        <w:rPr>
          <w:rFonts w:hint="cs"/>
          <w:rtl/>
        </w:rPr>
        <w:t>.</w:t>
      </w:r>
    </w:p>
    <w:p w:rsidR="00C209E2" w:rsidRPr="00E32405" w:rsidRDefault="00C209E2" w:rsidP="00A931CC">
      <w:pPr>
        <w:numPr>
          <w:ilvl w:val="3"/>
          <w:numId w:val="3"/>
        </w:numPr>
        <w:spacing w:line="360" w:lineRule="auto"/>
        <w:jc w:val="both"/>
      </w:pPr>
      <w:r w:rsidRPr="00E32405">
        <w:rPr>
          <w:rFonts w:hint="cs"/>
          <w:b/>
          <w:bCs/>
          <w:rtl/>
        </w:rPr>
        <w:t>חלון קבלת קהל</w:t>
      </w:r>
      <w:r w:rsidRPr="00E32405">
        <w:rPr>
          <w:rFonts w:hint="cs"/>
          <w:rtl/>
        </w:rPr>
        <w:t xml:space="preserve"> - שעות קבלת משלוחים המכילים דיווחים מאת חייבי הדיווח המגיעים בידי בלדרים לאשנב הקבלה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C209E2" w:rsidRPr="00E32405" w:rsidRDefault="00C209E2" w:rsidP="00B41594">
      <w:pPr>
        <w:numPr>
          <w:ilvl w:val="4"/>
          <w:numId w:val="3"/>
        </w:numPr>
        <w:spacing w:line="360" w:lineRule="auto"/>
        <w:ind w:left="3258" w:hanging="992"/>
        <w:jc w:val="both"/>
      </w:pPr>
      <w:r w:rsidRPr="00E32405">
        <w:rPr>
          <w:rFonts w:hint="cs"/>
          <w:rtl/>
        </w:rPr>
        <w:t xml:space="preserve">המסירה יכולה להתבצע בימים </w:t>
      </w:r>
      <w:r w:rsidR="00B41594" w:rsidRPr="00E32405">
        <w:rPr>
          <w:rFonts w:hint="cs"/>
          <w:rtl/>
        </w:rPr>
        <w:t xml:space="preserve">א' </w:t>
      </w:r>
      <w:r w:rsidR="008B6A75" w:rsidRPr="00E32405">
        <w:rPr>
          <w:rFonts w:hint="cs"/>
          <w:rtl/>
        </w:rPr>
        <w:t xml:space="preserve">עד </w:t>
      </w:r>
      <w:r w:rsidR="00B41594" w:rsidRPr="00E32405">
        <w:rPr>
          <w:rFonts w:hint="cs"/>
          <w:rtl/>
        </w:rPr>
        <w:t xml:space="preserve">ה' </w:t>
      </w:r>
      <w:r w:rsidR="008B6A75" w:rsidRPr="00E32405">
        <w:rPr>
          <w:rFonts w:hint="cs"/>
          <w:rtl/>
        </w:rPr>
        <w:t>ב</w:t>
      </w:r>
      <w:r w:rsidRPr="00E32405">
        <w:rPr>
          <w:rFonts w:hint="cs"/>
          <w:rtl/>
        </w:rPr>
        <w:t xml:space="preserve">שעות 08:00 עד </w:t>
      </w:r>
      <w:r w:rsidR="00F72691" w:rsidRPr="00E32405">
        <w:rPr>
          <w:rFonts w:hint="cs"/>
          <w:rtl/>
        </w:rPr>
        <w:t>17</w:t>
      </w:r>
      <w:r w:rsidRPr="00E32405">
        <w:rPr>
          <w:rFonts w:hint="cs"/>
          <w:rtl/>
        </w:rPr>
        <w:t>:00 ובערבי חג (ל</w:t>
      </w:r>
      <w:r w:rsidR="00D8215C" w:rsidRPr="00E32405">
        <w:rPr>
          <w:rFonts w:hint="cs"/>
          <w:rtl/>
        </w:rPr>
        <w:t>מעט</w:t>
      </w:r>
      <w:r w:rsidRPr="00E32405">
        <w:rPr>
          <w:rFonts w:hint="cs"/>
          <w:rtl/>
        </w:rPr>
        <w:t xml:space="preserve"> </w:t>
      </w:r>
      <w:r w:rsidR="00D8215C" w:rsidRPr="00E32405">
        <w:rPr>
          <w:rFonts w:hint="cs"/>
          <w:rtl/>
        </w:rPr>
        <w:t>ב</w:t>
      </w:r>
      <w:r w:rsidRPr="00E32405">
        <w:rPr>
          <w:rFonts w:hint="cs"/>
          <w:rtl/>
        </w:rPr>
        <w:t xml:space="preserve">ימי </w:t>
      </w:r>
      <w:r w:rsidR="00B41594" w:rsidRPr="00E32405">
        <w:rPr>
          <w:rFonts w:hint="cs"/>
          <w:rtl/>
        </w:rPr>
        <w:t>ו'</w:t>
      </w:r>
      <w:r w:rsidRPr="00E32405">
        <w:rPr>
          <w:rFonts w:hint="cs"/>
          <w:rtl/>
        </w:rPr>
        <w:t>) בין השעות 08:00 עד 13:00, למעט ימים בהם קריי</w:t>
      </w:r>
      <w:r w:rsidRPr="00E32405">
        <w:rPr>
          <w:rFonts w:hint="eastAsia"/>
          <w:rtl/>
        </w:rPr>
        <w:t>ת</w:t>
      </w:r>
      <w:r w:rsidRPr="00E32405">
        <w:rPr>
          <w:rFonts w:hint="cs"/>
          <w:rtl/>
        </w:rPr>
        <w:t xml:space="preserve"> הממשלה סגורה לקהל, או ימי שבתון במשרד המשפטים </w:t>
      </w:r>
      <w:r w:rsidRPr="00E32405">
        <w:rPr>
          <w:rtl/>
        </w:rPr>
        <w:t>–</w:t>
      </w:r>
      <w:r w:rsidRPr="00E32405">
        <w:rPr>
          <w:rFonts w:hint="cs"/>
          <w:rtl/>
        </w:rPr>
        <w:t xml:space="preserve"> הכל כפי שיורה ראש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C209E2" w:rsidRPr="00E32405" w:rsidRDefault="00C209E2" w:rsidP="00A931CC">
      <w:pPr>
        <w:numPr>
          <w:ilvl w:val="4"/>
          <w:numId w:val="3"/>
        </w:numPr>
        <w:spacing w:line="360" w:lineRule="auto"/>
        <w:ind w:left="3258" w:hanging="992"/>
        <w:jc w:val="both"/>
      </w:pPr>
      <w:r w:rsidRPr="00E32405">
        <w:rPr>
          <w:rFonts w:hint="cs"/>
          <w:rtl/>
        </w:rPr>
        <w:t>נוסף על האמור לעיל, משלוחים המכילים דיווחים ומידע שוטף או נוסף</w:t>
      </w:r>
      <w:r w:rsidR="00F72691" w:rsidRPr="00E32405">
        <w:rPr>
          <w:rFonts w:hint="cs"/>
          <w:rtl/>
        </w:rPr>
        <w:t>, יכול</w:t>
      </w:r>
      <w:r w:rsidRPr="00E32405">
        <w:rPr>
          <w:rFonts w:hint="cs"/>
          <w:rtl/>
        </w:rPr>
        <w:t xml:space="preserve"> </w:t>
      </w:r>
      <w:r w:rsidR="00F72691" w:rsidRPr="00E32405">
        <w:rPr>
          <w:rFonts w:hint="cs"/>
          <w:rtl/>
        </w:rPr>
        <w:t>ש</w:t>
      </w:r>
      <w:r w:rsidRPr="00E32405">
        <w:rPr>
          <w:rFonts w:hint="cs"/>
          <w:rtl/>
        </w:rPr>
        <w:t>יתקבלו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F72691" w:rsidRPr="00E32405">
        <w:rPr>
          <w:rFonts w:hint="cs"/>
          <w:rtl/>
        </w:rPr>
        <w:t xml:space="preserve">גם </w:t>
      </w:r>
      <w:r w:rsidRPr="00E32405">
        <w:rPr>
          <w:rFonts w:hint="cs"/>
          <w:rtl/>
        </w:rPr>
        <w:t xml:space="preserve">מעבר לימים ושעות אלו בין אם באשנב הקבלה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בתקשורת מחשבים או בדרך אחרת.</w:t>
      </w:r>
    </w:p>
    <w:p w:rsidR="008E7DC8" w:rsidRPr="00E32405" w:rsidRDefault="008E7DC8" w:rsidP="001C02F9">
      <w:pPr>
        <w:numPr>
          <w:ilvl w:val="2"/>
          <w:numId w:val="3"/>
        </w:numPr>
        <w:spacing w:line="360" w:lineRule="auto"/>
        <w:jc w:val="both"/>
        <w:rPr>
          <w:b/>
          <w:bCs/>
        </w:rPr>
      </w:pPr>
      <w:r w:rsidRPr="00E32405">
        <w:rPr>
          <w:rFonts w:hint="cs"/>
          <w:u w:val="single"/>
          <w:rtl/>
        </w:rPr>
        <w:t>מקום מתן השירותים</w:t>
      </w:r>
    </w:p>
    <w:p w:rsidR="00361DAD" w:rsidRPr="00E32405" w:rsidRDefault="00B70B02" w:rsidP="00B3743D">
      <w:pPr>
        <w:spacing w:line="360" w:lineRule="auto"/>
        <w:ind w:left="1418"/>
        <w:jc w:val="both"/>
        <w:rPr>
          <w:rtl/>
        </w:rPr>
      </w:pPr>
      <w:r w:rsidRPr="00E32405">
        <w:rPr>
          <w:rFonts w:hint="cs"/>
          <w:rtl/>
        </w:rPr>
        <w:t xml:space="preserve">השירותים יינתנו </w:t>
      </w:r>
      <w:r w:rsidR="00C209E2" w:rsidRPr="00E32405">
        <w:rPr>
          <w:rFonts w:hint="cs"/>
          <w:rtl/>
        </w:rPr>
        <w:t>באתר הרשות לאיסור הלבנת הון ומימון טרור</w:t>
      </w:r>
      <w:r w:rsidR="00007D37" w:rsidRPr="00E32405">
        <w:rPr>
          <w:rFonts w:hint="cs"/>
          <w:rtl/>
        </w:rPr>
        <w:t>,</w:t>
      </w:r>
      <w:r w:rsidR="00C209E2" w:rsidRPr="00E32405">
        <w:rPr>
          <w:rFonts w:hint="cs"/>
          <w:rtl/>
        </w:rPr>
        <w:t xml:space="preserve"> </w:t>
      </w:r>
      <w:r w:rsidR="00007D37" w:rsidRPr="00E32405">
        <w:rPr>
          <w:rFonts w:hint="cs"/>
          <w:rtl/>
        </w:rPr>
        <w:t>דרך מנחם בגין 125</w:t>
      </w:r>
      <w:r w:rsidR="00842414" w:rsidRPr="00E32405">
        <w:rPr>
          <w:rFonts w:hint="cs"/>
          <w:rtl/>
        </w:rPr>
        <w:t>, קומה 9,</w:t>
      </w:r>
      <w:r w:rsidR="00007D37" w:rsidRPr="00E32405">
        <w:rPr>
          <w:rFonts w:hint="cs"/>
          <w:rtl/>
        </w:rPr>
        <w:t xml:space="preserve"> קריית הממשלה </w:t>
      </w:r>
      <w:r w:rsidR="00842414" w:rsidRPr="00E32405">
        <w:rPr>
          <w:rFonts w:hint="cs"/>
          <w:rtl/>
        </w:rPr>
        <w:t>תל אביב</w:t>
      </w:r>
      <w:r w:rsidR="005C64D8" w:rsidRPr="00E32405">
        <w:rPr>
          <w:rFonts w:hint="cs"/>
          <w:rtl/>
        </w:rPr>
        <w:t>.</w:t>
      </w:r>
      <w:r w:rsidR="00D62587" w:rsidRPr="00E32405">
        <w:rPr>
          <w:rFonts w:hint="cs"/>
          <w:rtl/>
        </w:rPr>
        <w:t xml:space="preserve"> </w:t>
      </w:r>
      <w:r w:rsidR="00DA4F46" w:rsidRPr="00E32405">
        <w:rPr>
          <w:rFonts w:hint="cs"/>
          <w:rtl/>
        </w:rPr>
        <w:tab/>
      </w:r>
      <w:r w:rsidR="00E47E43" w:rsidRPr="00E32405">
        <w:rPr>
          <w:rFonts w:hint="cs"/>
          <w:rtl/>
        </w:rPr>
        <w:t xml:space="preserve">למשרד </w:t>
      </w:r>
      <w:r w:rsidR="003770A9" w:rsidRPr="00E32405">
        <w:rPr>
          <w:rFonts w:hint="cs"/>
          <w:rtl/>
        </w:rPr>
        <w:t>שמורה הזכות לשנות את אתר</w:t>
      </w:r>
      <w:r w:rsidR="00E47E43" w:rsidRPr="00E32405">
        <w:rPr>
          <w:rFonts w:hint="cs"/>
          <w:rtl/>
        </w:rPr>
        <w:t xml:space="preserve"> מתן השירותים</w:t>
      </w:r>
      <w:r w:rsidR="003770A9" w:rsidRPr="00E32405">
        <w:rPr>
          <w:rFonts w:hint="cs"/>
          <w:rtl/>
        </w:rPr>
        <w:t>, לכל מקום ברחבי הארץ</w:t>
      </w:r>
      <w:r w:rsidR="00E47E43" w:rsidRPr="00E32405">
        <w:rPr>
          <w:rFonts w:hint="cs"/>
          <w:rtl/>
        </w:rPr>
        <w:t xml:space="preserve"> </w:t>
      </w:r>
      <w:r w:rsidR="003770A9" w:rsidRPr="00E32405">
        <w:rPr>
          <w:rFonts w:hint="cs"/>
          <w:rtl/>
        </w:rPr>
        <w:t xml:space="preserve">ובלבד שנתן </w:t>
      </w:r>
      <w:r w:rsidR="00E47E43" w:rsidRPr="00E32405">
        <w:rPr>
          <w:rFonts w:hint="cs"/>
          <w:rtl/>
        </w:rPr>
        <w:t>הודעה</w:t>
      </w:r>
      <w:r w:rsidR="003770A9" w:rsidRPr="00E32405">
        <w:rPr>
          <w:rFonts w:hint="cs"/>
          <w:rtl/>
        </w:rPr>
        <w:t xml:space="preserve"> על כך מראש </w:t>
      </w:r>
      <w:r w:rsidR="00417912" w:rsidRPr="00E32405">
        <w:rPr>
          <w:rFonts w:hint="cs"/>
          <w:rtl/>
        </w:rPr>
        <w:t xml:space="preserve">ובכתב </w:t>
      </w:r>
      <w:r w:rsidR="003770A9" w:rsidRPr="00E32405">
        <w:rPr>
          <w:rFonts w:hint="cs"/>
          <w:rtl/>
        </w:rPr>
        <w:t xml:space="preserve">של </w:t>
      </w:r>
      <w:r w:rsidR="00FD7184" w:rsidRPr="00E32405">
        <w:rPr>
          <w:rFonts w:hint="cs"/>
          <w:rtl/>
        </w:rPr>
        <w:t>לפחות</w:t>
      </w:r>
      <w:r w:rsidR="00774E77" w:rsidRPr="00E32405">
        <w:rPr>
          <w:rFonts w:hint="cs"/>
          <w:rtl/>
        </w:rPr>
        <w:t xml:space="preserve"> </w:t>
      </w:r>
      <w:r w:rsidR="00417912" w:rsidRPr="00E32405">
        <w:rPr>
          <w:rFonts w:hint="cs"/>
          <w:rtl/>
        </w:rPr>
        <w:t xml:space="preserve">90 </w:t>
      </w:r>
      <w:r w:rsidR="003770A9" w:rsidRPr="00E32405">
        <w:rPr>
          <w:rFonts w:hint="cs"/>
          <w:rtl/>
        </w:rPr>
        <w:t xml:space="preserve">יום. </w:t>
      </w:r>
      <w:r w:rsidR="00DA4F46" w:rsidRPr="00E32405">
        <w:rPr>
          <w:rtl/>
        </w:rPr>
        <w:br/>
      </w:r>
    </w:p>
    <w:p w:rsidR="00197590" w:rsidRPr="00E32405" w:rsidRDefault="008E7DC8" w:rsidP="009C5B59">
      <w:pPr>
        <w:numPr>
          <w:ilvl w:val="2"/>
          <w:numId w:val="3"/>
        </w:numPr>
        <w:spacing w:line="360" w:lineRule="auto"/>
        <w:ind w:left="1428"/>
        <w:jc w:val="both"/>
        <w:rPr>
          <w:rtl/>
        </w:rPr>
      </w:pPr>
      <w:r w:rsidRPr="00E32405">
        <w:rPr>
          <w:rFonts w:hint="eastAsia"/>
          <w:u w:val="single"/>
          <w:rtl/>
        </w:rPr>
        <w:t>היקף</w:t>
      </w:r>
      <w:r w:rsidRPr="00E32405">
        <w:rPr>
          <w:u w:val="single"/>
          <w:rtl/>
        </w:rPr>
        <w:t xml:space="preserve"> </w:t>
      </w:r>
      <w:r w:rsidRPr="00E32405">
        <w:rPr>
          <w:rFonts w:hint="eastAsia"/>
          <w:u w:val="single"/>
          <w:rtl/>
        </w:rPr>
        <w:t>השירותים</w:t>
      </w:r>
      <w:r w:rsidRPr="00E32405">
        <w:rPr>
          <w:u w:val="single"/>
          <w:rtl/>
        </w:rPr>
        <w:t xml:space="preserve"> </w:t>
      </w:r>
      <w:r w:rsidRPr="00E32405">
        <w:rPr>
          <w:rFonts w:hint="eastAsia"/>
          <w:u w:val="single"/>
          <w:rtl/>
        </w:rPr>
        <w:t>הנדרשים</w:t>
      </w:r>
      <w:r w:rsidR="00197590" w:rsidRPr="00E32405">
        <w:rPr>
          <w:rtl/>
        </w:rPr>
        <w:tab/>
      </w:r>
    </w:p>
    <w:p w:rsidR="009E24C4" w:rsidRPr="00E32405" w:rsidRDefault="009E24C4" w:rsidP="00B3743D">
      <w:pPr>
        <w:numPr>
          <w:ilvl w:val="3"/>
          <w:numId w:val="3"/>
        </w:numPr>
        <w:spacing w:line="360" w:lineRule="auto"/>
        <w:jc w:val="both"/>
        <w:rPr>
          <w:sz w:val="16"/>
          <w:szCs w:val="16"/>
          <w:rtl/>
        </w:rPr>
      </w:pPr>
      <w:r w:rsidRPr="00E32405">
        <w:rPr>
          <w:rFonts w:hint="cs"/>
          <w:b/>
          <w:bCs/>
          <w:rtl/>
        </w:rPr>
        <w:t>דיווחים רגילים</w:t>
      </w:r>
      <w:r w:rsidR="00ED7659" w:rsidRPr="00E32405">
        <w:rPr>
          <w:rFonts w:hint="cs"/>
          <w:b/>
          <w:bCs/>
          <w:rtl/>
        </w:rPr>
        <w:tab/>
      </w:r>
      <w:r w:rsidRPr="00E32405">
        <w:rPr>
          <w:b/>
          <w:bCs/>
          <w:rtl/>
        </w:rPr>
        <w:br/>
      </w:r>
      <w:r w:rsidRPr="00E32405">
        <w:rPr>
          <w:rFonts w:hint="cs"/>
          <w:rtl/>
        </w:rPr>
        <w:t xml:space="preserve">להלן טבלת כמויות משוערות לדיווחים רגילים שוטפים, לא כולל דיווחים מתקנים והשלמות. </w:t>
      </w:r>
    </w:p>
    <w:tbl>
      <w:tblPr>
        <w:bidiVisual/>
        <w:tblW w:w="8028" w:type="dxa"/>
        <w:tblInd w:w="1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33"/>
        <w:gridCol w:w="2127"/>
        <w:gridCol w:w="2268"/>
      </w:tblGrid>
      <w:tr w:rsidR="00E32405" w:rsidRPr="00E32405" w:rsidTr="00FC66DD">
        <w:trPr>
          <w:tblHeader/>
        </w:trPr>
        <w:tc>
          <w:tcPr>
            <w:tcW w:w="3633" w:type="dxa"/>
            <w:shd w:val="clear" w:color="auto" w:fill="E6E6E6"/>
          </w:tcPr>
          <w:p w:rsidR="009E24C4" w:rsidRPr="00E32405" w:rsidRDefault="009E24C4" w:rsidP="00007D37">
            <w:pPr>
              <w:spacing w:after="120"/>
              <w:jc w:val="center"/>
              <w:rPr>
                <w:rFonts w:ascii="Arial" w:hAnsi="Arial"/>
                <w:b/>
                <w:bCs/>
                <w:rtl/>
              </w:rPr>
            </w:pPr>
            <w:r w:rsidRPr="00E32405">
              <w:rPr>
                <w:rFonts w:ascii="Arial" w:hAnsi="Arial" w:hint="cs"/>
                <w:b/>
                <w:bCs/>
                <w:rtl/>
              </w:rPr>
              <w:t>גורם מדווח</w:t>
            </w:r>
          </w:p>
        </w:tc>
        <w:tc>
          <w:tcPr>
            <w:tcW w:w="2127" w:type="dxa"/>
            <w:shd w:val="clear" w:color="auto" w:fill="E6E6E6"/>
            <w:vAlign w:val="center"/>
          </w:tcPr>
          <w:p w:rsidR="009E24C4" w:rsidRPr="00E32405" w:rsidRDefault="009E24C4" w:rsidP="00F82EBC">
            <w:pPr>
              <w:spacing w:after="120"/>
              <w:jc w:val="center"/>
              <w:rPr>
                <w:rFonts w:ascii="Arial" w:hAnsi="Arial"/>
                <w:b/>
                <w:bCs/>
                <w:rtl/>
              </w:rPr>
            </w:pPr>
            <w:r w:rsidRPr="00E32405">
              <w:rPr>
                <w:rFonts w:ascii="Arial" w:hAnsi="Arial" w:hint="cs"/>
                <w:b/>
                <w:bCs/>
                <w:rtl/>
              </w:rPr>
              <w:t>כמות שנתית</w:t>
            </w:r>
            <w:r w:rsidRPr="00E32405">
              <w:rPr>
                <w:rFonts w:ascii="Arial" w:hAnsi="Arial" w:hint="cs"/>
                <w:b/>
                <w:bCs/>
              </w:rPr>
              <w:t xml:space="preserve"> </w:t>
            </w:r>
            <w:r w:rsidRPr="00E32405">
              <w:rPr>
                <w:rFonts w:ascii="Arial" w:hAnsi="Arial"/>
                <w:b/>
                <w:bCs/>
                <w:rtl/>
              </w:rPr>
              <w:br/>
            </w:r>
            <w:r w:rsidRPr="00E32405">
              <w:rPr>
                <w:rFonts w:ascii="Arial" w:hAnsi="Arial" w:hint="cs"/>
                <w:b/>
                <w:bCs/>
                <w:rtl/>
              </w:rPr>
              <w:t>משוערת</w:t>
            </w:r>
          </w:p>
        </w:tc>
        <w:tc>
          <w:tcPr>
            <w:tcW w:w="2268" w:type="dxa"/>
            <w:shd w:val="clear" w:color="auto" w:fill="E6E6E6"/>
            <w:vAlign w:val="center"/>
          </w:tcPr>
          <w:p w:rsidR="009E24C4" w:rsidRPr="00E32405" w:rsidRDefault="009E24C4" w:rsidP="00F82EBC">
            <w:pPr>
              <w:spacing w:after="120"/>
              <w:ind w:left="110"/>
              <w:jc w:val="center"/>
              <w:rPr>
                <w:rFonts w:ascii="Arial" w:hAnsi="Arial"/>
                <w:b/>
                <w:bCs/>
                <w:rtl/>
              </w:rPr>
            </w:pPr>
            <w:r w:rsidRPr="00E32405">
              <w:rPr>
                <w:rFonts w:ascii="Arial" w:hAnsi="Arial" w:hint="cs"/>
                <w:b/>
                <w:bCs/>
                <w:rtl/>
              </w:rPr>
              <w:t>כמות שבועית/חודשית ממוצעת משוערת</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תאגידים בנקאים</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7,000</w:t>
            </w:r>
          </w:p>
        </w:tc>
        <w:tc>
          <w:tcPr>
            <w:tcW w:w="2268" w:type="dxa"/>
            <w:vAlign w:val="center"/>
          </w:tcPr>
          <w:p w:rsidR="009E24C4" w:rsidRPr="00E32405" w:rsidRDefault="009E24C4" w:rsidP="00F82EBC">
            <w:pPr>
              <w:spacing w:line="360" w:lineRule="auto"/>
              <w:jc w:val="center"/>
              <w:rPr>
                <w:rFonts w:ascii="Arial" w:hAnsi="Arial"/>
                <w:highlight w:val="magenta"/>
                <w:rtl/>
              </w:rPr>
            </w:pPr>
            <w:r w:rsidRPr="00E32405">
              <w:rPr>
                <w:rFonts w:ascii="Arial" w:hAnsi="Arial" w:hint="cs"/>
                <w:rtl/>
              </w:rPr>
              <w:t>140 / שבוע</w:t>
            </w:r>
          </w:p>
        </w:tc>
      </w:tr>
      <w:tr w:rsidR="00E32405" w:rsidRPr="00E32405" w:rsidTr="00FC66DD">
        <w:tc>
          <w:tcPr>
            <w:tcW w:w="3633" w:type="dxa"/>
          </w:tcPr>
          <w:p w:rsidR="009E24C4" w:rsidRPr="00E32405" w:rsidRDefault="009E24C4" w:rsidP="009E24C4">
            <w:pPr>
              <w:spacing w:line="360" w:lineRule="auto"/>
              <w:rPr>
                <w:rFonts w:ascii="Arial" w:hAnsi="Arial"/>
              </w:rPr>
            </w:pPr>
            <w:r w:rsidRPr="00E32405">
              <w:rPr>
                <w:rFonts w:ascii="Arial" w:hAnsi="Arial" w:hint="cs"/>
                <w:rtl/>
              </w:rPr>
              <w:t xml:space="preserve">חברות נאמנות </w:t>
            </w:r>
            <w:r w:rsidRPr="00E32405">
              <w:rPr>
                <w:rFonts w:ascii="Arial" w:hAnsi="Arial"/>
                <w:rtl/>
              </w:rPr>
              <w:br/>
            </w:r>
            <w:r w:rsidRPr="00E32405">
              <w:rPr>
                <w:rFonts w:ascii="Arial" w:hAnsi="Arial" w:hint="cs"/>
                <w:rtl/>
              </w:rPr>
              <w:t>(תאגיד עזר בנקאי)</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3,500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70 / שבוע</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חברות ביטוח</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144</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12 / חודש</w:t>
            </w:r>
          </w:p>
        </w:tc>
      </w:tr>
      <w:tr w:rsidR="00E32405" w:rsidRPr="00E32405" w:rsidTr="00FC66DD">
        <w:tc>
          <w:tcPr>
            <w:tcW w:w="3633" w:type="dxa"/>
          </w:tcPr>
          <w:p w:rsidR="009E24C4" w:rsidRPr="00E32405" w:rsidRDefault="009E24C4" w:rsidP="009E24C4">
            <w:pPr>
              <w:spacing w:line="360" w:lineRule="auto"/>
              <w:rPr>
                <w:rFonts w:ascii="Arial" w:hAnsi="Arial"/>
              </w:rPr>
            </w:pPr>
            <w:r w:rsidRPr="00E32405">
              <w:rPr>
                <w:rFonts w:ascii="Arial" w:hAnsi="Arial" w:hint="cs"/>
                <w:rtl/>
              </w:rPr>
              <w:t>חברי בורסה</w:t>
            </w:r>
            <w:r w:rsidRPr="00E32405">
              <w:rPr>
                <w:rFonts w:ascii="Arial" w:hAnsi="Arial"/>
                <w:rtl/>
              </w:rPr>
              <w:br/>
            </w:r>
            <w:r w:rsidRPr="00E32405">
              <w:rPr>
                <w:rFonts w:ascii="Arial" w:hAnsi="Arial" w:hint="cs"/>
                <w:rtl/>
              </w:rPr>
              <w:t>(שאינם בנק)</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120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10 / חודש</w:t>
            </w:r>
          </w:p>
        </w:tc>
      </w:tr>
      <w:tr w:rsidR="00E32405" w:rsidRPr="00E32405" w:rsidTr="00FC66DD">
        <w:tc>
          <w:tcPr>
            <w:tcW w:w="3633" w:type="dxa"/>
          </w:tcPr>
          <w:p w:rsidR="009E24C4" w:rsidRPr="00E32405" w:rsidRDefault="009E24C4" w:rsidP="009E24C4">
            <w:pPr>
              <w:spacing w:line="360" w:lineRule="auto"/>
              <w:rPr>
                <w:rFonts w:ascii="Arial" w:hAnsi="Arial"/>
              </w:rPr>
            </w:pPr>
            <w:r w:rsidRPr="00E32405">
              <w:rPr>
                <w:rFonts w:ascii="Arial" w:hAnsi="Arial" w:hint="cs"/>
                <w:rtl/>
              </w:rPr>
              <w:t>קופות גמל</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3,600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300 / חודש</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חברות כרטיסי אשראי (תאגיד עזר בנקאי)</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250</w:t>
            </w:r>
          </w:p>
        </w:tc>
        <w:tc>
          <w:tcPr>
            <w:tcW w:w="2268"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5 / שבוע</w:t>
            </w:r>
          </w:p>
        </w:tc>
      </w:tr>
      <w:tr w:rsidR="00E32405" w:rsidRPr="00E32405" w:rsidTr="00FC66DD">
        <w:tc>
          <w:tcPr>
            <w:tcW w:w="3633" w:type="dxa"/>
          </w:tcPr>
          <w:p w:rsidR="009E24C4" w:rsidRPr="00E32405" w:rsidRDefault="009E24C4" w:rsidP="003541F5">
            <w:pPr>
              <w:spacing w:line="360" w:lineRule="auto"/>
              <w:rPr>
                <w:rFonts w:ascii="Arial" w:hAnsi="Arial"/>
              </w:rPr>
            </w:pPr>
            <w:r w:rsidRPr="00E32405">
              <w:rPr>
                <w:rFonts w:ascii="Arial" w:hAnsi="Arial" w:hint="cs"/>
                <w:rtl/>
              </w:rPr>
              <w:lastRenderedPageBreak/>
              <w:t xml:space="preserve">נותני שירותי מטבע (חלפנים, מנכי שיקים, העב' בינלאומיות וכיו"ב) </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36,000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3,000 / חודש</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בנק הדואר</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12</w:t>
            </w:r>
          </w:p>
        </w:tc>
        <w:tc>
          <w:tcPr>
            <w:tcW w:w="2268"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 / חודש</w:t>
            </w:r>
          </w:p>
        </w:tc>
      </w:tr>
      <w:tr w:rsidR="00E32405" w:rsidRPr="00E32405" w:rsidTr="00FC66DD">
        <w:tc>
          <w:tcPr>
            <w:tcW w:w="3633" w:type="dxa"/>
          </w:tcPr>
          <w:p w:rsidR="009E24C4" w:rsidRPr="00E32405" w:rsidRDefault="009E24C4" w:rsidP="003541F5">
            <w:pPr>
              <w:spacing w:line="360" w:lineRule="auto"/>
              <w:rPr>
                <w:rFonts w:ascii="Arial" w:hAnsi="Arial"/>
                <w:rtl/>
              </w:rPr>
            </w:pPr>
            <w:r w:rsidRPr="00E32405">
              <w:rPr>
                <w:rFonts w:ascii="Arial" w:hAnsi="Arial" w:hint="cs"/>
                <w:rtl/>
              </w:rPr>
              <w:t xml:space="preserve">זירות </w:t>
            </w:r>
            <w:r w:rsidR="003541F5" w:rsidRPr="00E32405">
              <w:rPr>
                <w:rFonts w:ascii="Arial" w:hAnsi="Arial" w:hint="cs"/>
                <w:rtl/>
              </w:rPr>
              <w:t xml:space="preserve">סוחר </w:t>
            </w:r>
            <w:r w:rsidRPr="00E32405">
              <w:rPr>
                <w:rFonts w:ascii="Arial" w:hAnsi="Arial" w:hint="cs"/>
                <w:rtl/>
              </w:rPr>
              <w:t>(פורקס)</w:t>
            </w:r>
          </w:p>
        </w:tc>
        <w:tc>
          <w:tcPr>
            <w:tcW w:w="2127" w:type="dxa"/>
            <w:vAlign w:val="center"/>
          </w:tcPr>
          <w:p w:rsidR="009E24C4" w:rsidRPr="00E32405" w:rsidRDefault="003541F5" w:rsidP="00F82EBC">
            <w:pPr>
              <w:spacing w:line="360" w:lineRule="auto"/>
              <w:jc w:val="center"/>
              <w:rPr>
                <w:rFonts w:ascii="Arial" w:hAnsi="Arial"/>
                <w:rtl/>
              </w:rPr>
            </w:pPr>
            <w:r w:rsidRPr="00E32405">
              <w:rPr>
                <w:rFonts w:ascii="Arial" w:hAnsi="Arial" w:hint="cs"/>
                <w:rtl/>
              </w:rPr>
              <w:t>120</w:t>
            </w:r>
          </w:p>
        </w:tc>
        <w:tc>
          <w:tcPr>
            <w:tcW w:w="2268" w:type="dxa"/>
            <w:vAlign w:val="center"/>
          </w:tcPr>
          <w:p w:rsidR="009E24C4" w:rsidRPr="00E32405" w:rsidDel="00491104" w:rsidRDefault="003541F5" w:rsidP="00F82EBC">
            <w:pPr>
              <w:spacing w:line="360" w:lineRule="auto"/>
              <w:jc w:val="center"/>
              <w:rPr>
                <w:rFonts w:ascii="Arial" w:hAnsi="Arial"/>
                <w:rtl/>
              </w:rPr>
            </w:pPr>
            <w:r w:rsidRPr="00E32405">
              <w:rPr>
                <w:rFonts w:ascii="Arial" w:hAnsi="Arial" w:hint="cs"/>
                <w:rtl/>
              </w:rPr>
              <w:t>10</w:t>
            </w:r>
            <w:r w:rsidR="009E24C4" w:rsidRPr="00E32405">
              <w:rPr>
                <w:rFonts w:ascii="Arial" w:hAnsi="Arial" w:hint="cs"/>
                <w:rtl/>
              </w:rPr>
              <w:t xml:space="preserve"> / חודש</w:t>
            </w:r>
          </w:p>
        </w:tc>
      </w:tr>
      <w:tr w:rsidR="00E32405" w:rsidRPr="00E32405" w:rsidTr="00FC66DD">
        <w:trPr>
          <w:trHeight w:val="769"/>
        </w:trPr>
        <w:tc>
          <w:tcPr>
            <w:tcW w:w="3633" w:type="dxa"/>
          </w:tcPr>
          <w:p w:rsidR="009E24C4" w:rsidRPr="00E32405" w:rsidRDefault="009E24C4" w:rsidP="009E24C4">
            <w:pPr>
              <w:spacing w:line="360" w:lineRule="auto"/>
              <w:rPr>
                <w:rFonts w:ascii="Arial" w:hAnsi="Arial"/>
                <w:rtl/>
              </w:rPr>
            </w:pPr>
            <w:r w:rsidRPr="00E32405">
              <w:rPr>
                <w:rFonts w:ascii="Arial" w:hAnsi="Arial" w:hint="cs"/>
                <w:rtl/>
              </w:rPr>
              <w:t>מדווחים נוספים (בהתאם לשינויי חקיקה עתידיים)</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מוקדם להעריך</w:t>
            </w:r>
          </w:p>
        </w:tc>
        <w:tc>
          <w:tcPr>
            <w:tcW w:w="2268"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מוקדם להעריך</w:t>
            </w:r>
          </w:p>
        </w:tc>
      </w:tr>
    </w:tbl>
    <w:p w:rsidR="009E24C4" w:rsidRPr="00E32405" w:rsidRDefault="009E24C4" w:rsidP="009E24C4">
      <w:pPr>
        <w:ind w:left="1457"/>
        <w:rPr>
          <w:rtl/>
        </w:rPr>
      </w:pPr>
    </w:p>
    <w:p w:rsidR="009E24C4" w:rsidRPr="00E32405" w:rsidRDefault="009E24C4" w:rsidP="00A931CC">
      <w:pPr>
        <w:numPr>
          <w:ilvl w:val="3"/>
          <w:numId w:val="3"/>
        </w:numPr>
        <w:spacing w:line="360" w:lineRule="auto"/>
        <w:jc w:val="both"/>
        <w:rPr>
          <w:rtl/>
        </w:rPr>
      </w:pPr>
      <w:r w:rsidRPr="00E32405">
        <w:rPr>
          <w:rFonts w:hint="cs"/>
          <w:b/>
          <w:bCs/>
          <w:rtl/>
        </w:rPr>
        <w:t>דיווחים רגילים (שגוי)</w:t>
      </w:r>
      <w:r w:rsidR="00D327BF" w:rsidRPr="00E32405">
        <w:rPr>
          <w:rFonts w:hint="cs"/>
          <w:b/>
          <w:bCs/>
          <w:rtl/>
        </w:rPr>
        <w:tab/>
      </w:r>
      <w:r w:rsidRPr="00E32405">
        <w:rPr>
          <w:b/>
          <w:bCs/>
          <w:rtl/>
        </w:rPr>
        <w:br/>
      </w:r>
      <w:r w:rsidRPr="00E32405">
        <w:rPr>
          <w:rFonts w:hint="cs"/>
          <w:rtl/>
        </w:rPr>
        <w:t>להלן טבלת כמויות משוערות לדיווחים רגילים המכילים שגיאות, אשר מונעות את קליטתו של הדיווח במערכת הקלט. התמחור הנו עבור הבירור הראשוני עם המדווח ומעקב פעיל אחר קבלת דיווח משלים/מתקן</w:t>
      </w:r>
      <w:r w:rsidR="003541F5" w:rsidRPr="00E32405">
        <w:rPr>
          <w:rFonts w:hint="cs"/>
          <w:rtl/>
        </w:rPr>
        <w:t xml:space="preserve"> וקליטתו בהתאם</w:t>
      </w:r>
      <w:r w:rsidRPr="00E32405">
        <w:rPr>
          <w:rFonts w:hint="cs"/>
          <w:rtl/>
        </w:rPr>
        <w:t>.</w:t>
      </w:r>
    </w:p>
    <w:tbl>
      <w:tblPr>
        <w:bidiVisual/>
        <w:tblW w:w="8037" w:type="dxa"/>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3"/>
        <w:gridCol w:w="2127"/>
        <w:gridCol w:w="2227"/>
      </w:tblGrid>
      <w:tr w:rsidR="00E32405" w:rsidRPr="00E32405" w:rsidTr="00CF1ED4">
        <w:trPr>
          <w:tblHeader/>
        </w:trPr>
        <w:tc>
          <w:tcPr>
            <w:tcW w:w="3683" w:type="dxa"/>
            <w:shd w:val="clear" w:color="auto" w:fill="E6E6E6"/>
          </w:tcPr>
          <w:p w:rsidR="009E24C4" w:rsidRPr="00E32405" w:rsidRDefault="009E24C4" w:rsidP="00007D37">
            <w:pPr>
              <w:spacing w:after="120"/>
              <w:ind w:left="239"/>
              <w:jc w:val="center"/>
              <w:rPr>
                <w:rFonts w:ascii="Arial" w:hAnsi="Arial"/>
                <w:b/>
                <w:bCs/>
                <w:rtl/>
              </w:rPr>
            </w:pPr>
            <w:r w:rsidRPr="00E32405">
              <w:rPr>
                <w:rFonts w:ascii="Arial" w:hAnsi="Arial" w:hint="cs"/>
                <w:b/>
                <w:bCs/>
                <w:rtl/>
              </w:rPr>
              <w:t>גורם מדווח</w:t>
            </w:r>
          </w:p>
        </w:tc>
        <w:tc>
          <w:tcPr>
            <w:tcW w:w="2127" w:type="dxa"/>
            <w:shd w:val="clear" w:color="auto" w:fill="E6E6E6"/>
          </w:tcPr>
          <w:p w:rsidR="009E24C4" w:rsidRPr="00E32405" w:rsidRDefault="009E24C4" w:rsidP="009E24C4">
            <w:pPr>
              <w:spacing w:after="120"/>
              <w:ind w:left="239"/>
              <w:jc w:val="center"/>
              <w:rPr>
                <w:rFonts w:ascii="Arial" w:hAnsi="Arial"/>
                <w:b/>
                <w:bCs/>
                <w:rtl/>
              </w:rPr>
            </w:pPr>
            <w:r w:rsidRPr="00E32405">
              <w:rPr>
                <w:rFonts w:ascii="Arial" w:hAnsi="Arial" w:hint="cs"/>
                <w:b/>
                <w:bCs/>
                <w:rtl/>
              </w:rPr>
              <w:t xml:space="preserve">כמות שנתית </w:t>
            </w:r>
            <w:r w:rsidRPr="00E32405">
              <w:rPr>
                <w:rFonts w:ascii="Arial" w:hAnsi="Arial"/>
                <w:b/>
                <w:bCs/>
                <w:rtl/>
              </w:rPr>
              <w:br/>
            </w:r>
            <w:r w:rsidRPr="00E32405">
              <w:rPr>
                <w:rFonts w:ascii="Arial" w:hAnsi="Arial" w:hint="cs"/>
                <w:b/>
                <w:bCs/>
                <w:rtl/>
              </w:rPr>
              <w:t>משוערת</w:t>
            </w:r>
          </w:p>
        </w:tc>
        <w:tc>
          <w:tcPr>
            <w:tcW w:w="2227" w:type="dxa"/>
            <w:shd w:val="clear" w:color="auto" w:fill="E6E6E6"/>
          </w:tcPr>
          <w:p w:rsidR="009E24C4" w:rsidRPr="00E32405" w:rsidRDefault="009E24C4" w:rsidP="009E24C4">
            <w:pPr>
              <w:spacing w:after="120"/>
              <w:ind w:left="239"/>
              <w:jc w:val="center"/>
              <w:rPr>
                <w:rFonts w:ascii="Arial" w:hAnsi="Arial"/>
                <w:b/>
                <w:bCs/>
                <w:rtl/>
              </w:rPr>
            </w:pPr>
            <w:r w:rsidRPr="00E32405">
              <w:rPr>
                <w:rFonts w:ascii="Arial" w:hAnsi="Arial" w:hint="cs"/>
                <w:b/>
                <w:bCs/>
                <w:rtl/>
              </w:rPr>
              <w:t>כמות שבועית/חודשית ממוצעת משוערת</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תאגידים בנקאים</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500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10 / שבוע</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 xml:space="preserve">חברות נאמנות </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150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3 / שבוע</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חברות ביטוח</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24</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2 / חודש</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חברי בורסה</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24</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2 / חודש</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קופות גמל</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180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15 / חודש</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 xml:space="preserve">חברות כרטיסי אשראי </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150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3 / שבוע</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נותני שירותי מטבע</w:t>
            </w:r>
          </w:p>
        </w:tc>
        <w:tc>
          <w:tcPr>
            <w:tcW w:w="2127" w:type="dxa"/>
          </w:tcPr>
          <w:p w:rsidR="009E24C4" w:rsidRPr="00E32405" w:rsidRDefault="003541F5" w:rsidP="009E24C4">
            <w:pPr>
              <w:spacing w:line="360" w:lineRule="auto"/>
              <w:jc w:val="center"/>
              <w:rPr>
                <w:rFonts w:ascii="Arial" w:hAnsi="Arial"/>
                <w:rtl/>
              </w:rPr>
            </w:pPr>
            <w:r w:rsidRPr="00E32405">
              <w:rPr>
                <w:rFonts w:ascii="Arial" w:hAnsi="Arial" w:hint="cs"/>
                <w:rtl/>
              </w:rPr>
              <w:t>6</w:t>
            </w:r>
            <w:r w:rsidR="009E24C4" w:rsidRPr="00E32405">
              <w:rPr>
                <w:rFonts w:ascii="Arial" w:hAnsi="Arial" w:hint="cs"/>
                <w:rtl/>
              </w:rPr>
              <w:t>,000</w:t>
            </w:r>
          </w:p>
        </w:tc>
        <w:tc>
          <w:tcPr>
            <w:tcW w:w="2227" w:type="dxa"/>
          </w:tcPr>
          <w:p w:rsidR="009E24C4" w:rsidRPr="00E32405" w:rsidRDefault="003541F5" w:rsidP="009E24C4">
            <w:pPr>
              <w:spacing w:line="360" w:lineRule="auto"/>
              <w:jc w:val="center"/>
              <w:rPr>
                <w:rFonts w:ascii="Arial" w:hAnsi="Arial"/>
                <w:rtl/>
              </w:rPr>
            </w:pPr>
            <w:r w:rsidRPr="00E32405">
              <w:rPr>
                <w:rFonts w:ascii="Arial" w:hAnsi="Arial" w:hint="cs"/>
                <w:rtl/>
              </w:rPr>
              <w:t xml:space="preserve">500 </w:t>
            </w:r>
            <w:r w:rsidR="009E24C4" w:rsidRPr="00E32405">
              <w:rPr>
                <w:rFonts w:ascii="Arial" w:hAnsi="Arial" w:hint="cs"/>
                <w:rtl/>
              </w:rPr>
              <w:t>/ חודש</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בנק הדואר</w:t>
            </w:r>
          </w:p>
        </w:tc>
        <w:tc>
          <w:tcPr>
            <w:tcW w:w="2127" w:type="dxa"/>
          </w:tcPr>
          <w:p w:rsidR="009E24C4" w:rsidRPr="00E32405" w:rsidRDefault="00C47A49" w:rsidP="009E24C4">
            <w:pPr>
              <w:spacing w:line="360" w:lineRule="auto"/>
              <w:jc w:val="center"/>
              <w:rPr>
                <w:rFonts w:ascii="Arial" w:hAnsi="Arial"/>
                <w:rtl/>
              </w:rPr>
            </w:pPr>
            <w:r w:rsidRPr="00E32405">
              <w:rPr>
                <w:rFonts w:ascii="Arial" w:hAnsi="Arial" w:hint="cs"/>
                <w:rtl/>
              </w:rPr>
              <w:t>1</w:t>
            </w:r>
          </w:p>
        </w:tc>
        <w:tc>
          <w:tcPr>
            <w:tcW w:w="2227" w:type="dxa"/>
          </w:tcPr>
          <w:p w:rsidR="009E24C4" w:rsidRPr="00E32405" w:rsidRDefault="009E24C4" w:rsidP="00C47A49">
            <w:pPr>
              <w:spacing w:line="360" w:lineRule="auto"/>
              <w:jc w:val="center"/>
              <w:rPr>
                <w:rFonts w:ascii="Arial" w:hAnsi="Arial"/>
                <w:rtl/>
              </w:rPr>
            </w:pPr>
            <w:r w:rsidRPr="00E32405">
              <w:rPr>
                <w:rFonts w:ascii="Arial" w:hAnsi="Arial" w:hint="cs"/>
                <w:rtl/>
              </w:rPr>
              <w:t xml:space="preserve">1 / </w:t>
            </w:r>
            <w:r w:rsidR="00C47A49" w:rsidRPr="00E32405">
              <w:rPr>
                <w:rFonts w:ascii="Arial" w:hAnsi="Arial" w:hint="cs"/>
                <w:rtl/>
              </w:rPr>
              <w:t>שנה</w:t>
            </w:r>
          </w:p>
        </w:tc>
      </w:tr>
      <w:tr w:rsidR="00E32405" w:rsidRPr="00E32405" w:rsidTr="00CF1ED4">
        <w:tc>
          <w:tcPr>
            <w:tcW w:w="3683" w:type="dxa"/>
          </w:tcPr>
          <w:p w:rsidR="009E24C4" w:rsidRPr="00E32405" w:rsidRDefault="009E24C4" w:rsidP="003541F5">
            <w:pPr>
              <w:spacing w:line="360" w:lineRule="auto"/>
              <w:rPr>
                <w:rFonts w:ascii="Arial" w:hAnsi="Arial"/>
                <w:rtl/>
              </w:rPr>
            </w:pPr>
            <w:r w:rsidRPr="00E32405">
              <w:rPr>
                <w:rFonts w:ascii="Arial" w:hAnsi="Arial" w:hint="cs"/>
                <w:rtl/>
              </w:rPr>
              <w:t xml:space="preserve">זירות </w:t>
            </w:r>
            <w:r w:rsidR="003541F5" w:rsidRPr="00E32405">
              <w:rPr>
                <w:rFonts w:ascii="Arial" w:hAnsi="Arial" w:hint="cs"/>
                <w:rtl/>
              </w:rPr>
              <w:t>סוחר</w:t>
            </w:r>
          </w:p>
        </w:tc>
        <w:tc>
          <w:tcPr>
            <w:tcW w:w="2127" w:type="dxa"/>
          </w:tcPr>
          <w:p w:rsidR="009E24C4" w:rsidRPr="00E32405" w:rsidRDefault="003541F5" w:rsidP="009E24C4">
            <w:pPr>
              <w:spacing w:line="360" w:lineRule="auto"/>
              <w:jc w:val="center"/>
              <w:rPr>
                <w:rFonts w:ascii="Arial" w:hAnsi="Arial"/>
                <w:rtl/>
              </w:rPr>
            </w:pPr>
            <w:r w:rsidRPr="00E32405">
              <w:rPr>
                <w:rFonts w:ascii="Arial" w:hAnsi="Arial" w:hint="cs"/>
                <w:rtl/>
              </w:rPr>
              <w:t>120</w:t>
            </w:r>
          </w:p>
        </w:tc>
        <w:tc>
          <w:tcPr>
            <w:tcW w:w="2227" w:type="dxa"/>
          </w:tcPr>
          <w:p w:rsidR="009E24C4" w:rsidRPr="00E32405" w:rsidRDefault="003541F5" w:rsidP="009E24C4">
            <w:pPr>
              <w:spacing w:line="360" w:lineRule="auto"/>
              <w:jc w:val="center"/>
              <w:rPr>
                <w:rFonts w:ascii="Arial" w:hAnsi="Arial"/>
                <w:rtl/>
              </w:rPr>
            </w:pPr>
            <w:r w:rsidRPr="00E32405">
              <w:rPr>
                <w:rFonts w:ascii="Arial" w:hAnsi="Arial" w:hint="cs"/>
                <w:rtl/>
              </w:rPr>
              <w:t>10</w:t>
            </w:r>
            <w:r w:rsidR="00C47A49" w:rsidRPr="00E32405">
              <w:rPr>
                <w:rFonts w:ascii="Arial" w:hAnsi="Arial" w:hint="cs"/>
                <w:rtl/>
              </w:rPr>
              <w:t xml:space="preserve"> </w:t>
            </w:r>
            <w:r w:rsidR="009E24C4" w:rsidRPr="00E32405">
              <w:rPr>
                <w:rFonts w:ascii="Arial" w:hAnsi="Arial" w:hint="cs"/>
                <w:rtl/>
              </w:rPr>
              <w:t>/ חודש</w:t>
            </w:r>
          </w:p>
        </w:tc>
      </w:tr>
      <w:tr w:rsidR="00E32405" w:rsidRPr="00E32405" w:rsidTr="00CF1ED4">
        <w:tc>
          <w:tcPr>
            <w:tcW w:w="3683" w:type="dxa"/>
          </w:tcPr>
          <w:p w:rsidR="009E24C4" w:rsidRPr="00E32405" w:rsidRDefault="009E24C4" w:rsidP="00BF297A">
            <w:pPr>
              <w:rPr>
                <w:rFonts w:ascii="Arial" w:hAnsi="Arial"/>
                <w:rtl/>
              </w:rPr>
            </w:pPr>
            <w:r w:rsidRPr="00E32405">
              <w:rPr>
                <w:rFonts w:ascii="Arial" w:hAnsi="Arial" w:hint="cs"/>
                <w:rtl/>
              </w:rPr>
              <w:t>מדווחים נוספים</w:t>
            </w:r>
          </w:p>
        </w:tc>
        <w:tc>
          <w:tcPr>
            <w:tcW w:w="2127" w:type="dxa"/>
          </w:tcPr>
          <w:p w:rsidR="009E24C4" w:rsidRPr="00E32405" w:rsidRDefault="009E24C4" w:rsidP="003A285A">
            <w:pPr>
              <w:spacing w:line="360" w:lineRule="auto"/>
              <w:jc w:val="center"/>
              <w:rPr>
                <w:rFonts w:ascii="Arial" w:hAnsi="Arial"/>
                <w:rtl/>
              </w:rPr>
            </w:pPr>
            <w:r w:rsidRPr="00E32405">
              <w:rPr>
                <w:rFonts w:ascii="Arial" w:hAnsi="Arial" w:hint="cs"/>
                <w:rtl/>
              </w:rPr>
              <w:t>360</w:t>
            </w:r>
          </w:p>
        </w:tc>
        <w:tc>
          <w:tcPr>
            <w:tcW w:w="2227" w:type="dxa"/>
          </w:tcPr>
          <w:p w:rsidR="009E24C4" w:rsidRPr="00E32405" w:rsidRDefault="009E24C4" w:rsidP="003A285A">
            <w:pPr>
              <w:spacing w:line="360" w:lineRule="auto"/>
              <w:jc w:val="center"/>
              <w:rPr>
                <w:rFonts w:ascii="Arial" w:hAnsi="Arial"/>
                <w:rtl/>
              </w:rPr>
            </w:pPr>
            <w:r w:rsidRPr="00E32405">
              <w:rPr>
                <w:rFonts w:ascii="Arial" w:hAnsi="Arial" w:hint="cs"/>
                <w:rtl/>
              </w:rPr>
              <w:t>30 / חודש</w:t>
            </w:r>
          </w:p>
        </w:tc>
      </w:tr>
    </w:tbl>
    <w:p w:rsidR="009E24C4" w:rsidRPr="00E32405" w:rsidRDefault="009E24C4" w:rsidP="009E24C4">
      <w:pPr>
        <w:spacing w:line="360" w:lineRule="auto"/>
        <w:ind w:left="1418"/>
        <w:rPr>
          <w:b/>
          <w:bCs/>
          <w:rtl/>
        </w:rPr>
      </w:pPr>
    </w:p>
    <w:p w:rsidR="009E24C4" w:rsidRPr="00E32405" w:rsidRDefault="009E24C4" w:rsidP="009E24C4">
      <w:pPr>
        <w:numPr>
          <w:ilvl w:val="3"/>
          <w:numId w:val="3"/>
        </w:numPr>
        <w:spacing w:line="360" w:lineRule="auto"/>
        <w:rPr>
          <w:b/>
          <w:bCs/>
          <w:rtl/>
        </w:rPr>
      </w:pPr>
      <w:r w:rsidRPr="00E32405">
        <w:rPr>
          <w:rFonts w:hint="cs"/>
          <w:b/>
          <w:bCs/>
          <w:rtl/>
        </w:rPr>
        <w:t>דיווחים בלתי רגילים</w:t>
      </w:r>
    </w:p>
    <w:tbl>
      <w:tblPr>
        <w:bidiVisual/>
        <w:tblW w:w="8088" w:type="dxa"/>
        <w:tblInd w:w="1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3"/>
        <w:gridCol w:w="2127"/>
        <w:gridCol w:w="2268"/>
      </w:tblGrid>
      <w:tr w:rsidR="00E32405" w:rsidRPr="00E32405" w:rsidTr="00CF1ED4">
        <w:trPr>
          <w:tblHeader/>
        </w:trPr>
        <w:tc>
          <w:tcPr>
            <w:tcW w:w="3693" w:type="dxa"/>
            <w:shd w:val="clear" w:color="auto" w:fill="E6E6E6"/>
          </w:tcPr>
          <w:p w:rsidR="009E24C4" w:rsidRPr="00E32405" w:rsidRDefault="009E24C4" w:rsidP="00007D37">
            <w:pPr>
              <w:spacing w:after="120"/>
              <w:ind w:left="239"/>
              <w:jc w:val="center"/>
              <w:rPr>
                <w:rFonts w:ascii="Arial" w:hAnsi="Arial"/>
                <w:b/>
                <w:bCs/>
                <w:rtl/>
              </w:rPr>
            </w:pPr>
            <w:r w:rsidRPr="00E32405">
              <w:rPr>
                <w:rFonts w:ascii="Arial" w:hAnsi="Arial" w:hint="cs"/>
                <w:b/>
                <w:bCs/>
                <w:rtl/>
              </w:rPr>
              <w:t>גורם מדווח</w:t>
            </w:r>
          </w:p>
        </w:tc>
        <w:tc>
          <w:tcPr>
            <w:tcW w:w="2127" w:type="dxa"/>
            <w:shd w:val="clear" w:color="auto" w:fill="E6E6E6"/>
          </w:tcPr>
          <w:p w:rsidR="009E24C4" w:rsidRPr="00E32405" w:rsidRDefault="009E24C4" w:rsidP="00565789">
            <w:pPr>
              <w:spacing w:after="120"/>
              <w:ind w:left="239"/>
              <w:jc w:val="center"/>
              <w:rPr>
                <w:rFonts w:ascii="Arial" w:hAnsi="Arial"/>
                <w:b/>
                <w:bCs/>
                <w:rtl/>
              </w:rPr>
            </w:pPr>
            <w:r w:rsidRPr="00E32405">
              <w:rPr>
                <w:rFonts w:ascii="Arial" w:hAnsi="Arial" w:hint="cs"/>
                <w:b/>
                <w:bCs/>
                <w:rtl/>
              </w:rPr>
              <w:t xml:space="preserve">כמות שנתית </w:t>
            </w:r>
            <w:r w:rsidRPr="00E32405">
              <w:rPr>
                <w:rFonts w:ascii="Arial" w:hAnsi="Arial"/>
                <w:b/>
                <w:bCs/>
                <w:rtl/>
              </w:rPr>
              <w:br/>
            </w:r>
            <w:r w:rsidRPr="00E32405">
              <w:rPr>
                <w:rFonts w:ascii="Arial" w:hAnsi="Arial" w:hint="cs"/>
                <w:b/>
                <w:bCs/>
                <w:rtl/>
              </w:rPr>
              <w:t>משוערת</w:t>
            </w:r>
          </w:p>
        </w:tc>
        <w:tc>
          <w:tcPr>
            <w:tcW w:w="2268" w:type="dxa"/>
            <w:shd w:val="clear" w:color="auto" w:fill="E6E6E6"/>
          </w:tcPr>
          <w:p w:rsidR="009E24C4" w:rsidRPr="00E32405" w:rsidRDefault="009E24C4" w:rsidP="00565789">
            <w:pPr>
              <w:spacing w:after="120"/>
              <w:ind w:left="239"/>
              <w:jc w:val="center"/>
              <w:rPr>
                <w:rFonts w:ascii="Arial" w:hAnsi="Arial"/>
                <w:b/>
                <w:bCs/>
                <w:rtl/>
              </w:rPr>
            </w:pPr>
            <w:r w:rsidRPr="00E32405">
              <w:rPr>
                <w:rFonts w:ascii="Arial" w:hAnsi="Arial" w:hint="cs"/>
                <w:b/>
                <w:bCs/>
                <w:rtl/>
              </w:rPr>
              <w:t>כמות שבועית ממוצעת משוערת</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תאגידים בנקאים</w:t>
            </w:r>
          </w:p>
        </w:tc>
        <w:tc>
          <w:tcPr>
            <w:tcW w:w="2127" w:type="dxa"/>
          </w:tcPr>
          <w:p w:rsidR="009E24C4" w:rsidRPr="00E32405" w:rsidRDefault="009B25E6" w:rsidP="00565789">
            <w:pPr>
              <w:spacing w:line="360" w:lineRule="auto"/>
              <w:jc w:val="center"/>
              <w:rPr>
                <w:rFonts w:ascii="Arial" w:hAnsi="Arial"/>
                <w:rtl/>
              </w:rPr>
            </w:pPr>
            <w:r w:rsidRPr="00E32405">
              <w:rPr>
                <w:rFonts w:ascii="Arial" w:hAnsi="Arial" w:hint="cs"/>
                <w:rtl/>
              </w:rPr>
              <w:t>70</w:t>
            </w:r>
            <w:r w:rsidR="009E24C4" w:rsidRPr="00E32405">
              <w:rPr>
                <w:rFonts w:ascii="Arial" w:hAnsi="Arial"/>
                <w:rtl/>
              </w:rPr>
              <w:t>,000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1,200</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 xml:space="preserve">חברות נאמנות </w:t>
            </w:r>
          </w:p>
        </w:tc>
        <w:tc>
          <w:tcPr>
            <w:tcW w:w="2127" w:type="dxa"/>
          </w:tcPr>
          <w:p w:rsidR="009E24C4" w:rsidRPr="00E32405" w:rsidRDefault="003541F5" w:rsidP="00565789">
            <w:pPr>
              <w:spacing w:line="360" w:lineRule="auto"/>
              <w:jc w:val="center"/>
              <w:rPr>
                <w:rFonts w:ascii="Arial" w:hAnsi="Arial"/>
                <w:rtl/>
              </w:rPr>
            </w:pPr>
            <w:r w:rsidRPr="00E32405">
              <w:rPr>
                <w:rFonts w:ascii="Arial" w:hAnsi="Arial" w:hint="cs"/>
                <w:rtl/>
              </w:rPr>
              <w:t>350</w:t>
            </w:r>
          </w:p>
        </w:tc>
        <w:tc>
          <w:tcPr>
            <w:tcW w:w="2268" w:type="dxa"/>
          </w:tcPr>
          <w:p w:rsidR="009E24C4" w:rsidRPr="00E32405" w:rsidRDefault="003541F5" w:rsidP="00565789">
            <w:pPr>
              <w:spacing w:line="360" w:lineRule="auto"/>
              <w:jc w:val="center"/>
              <w:rPr>
                <w:rFonts w:ascii="Arial" w:hAnsi="Arial"/>
                <w:rtl/>
              </w:rPr>
            </w:pPr>
            <w:r w:rsidRPr="00E32405">
              <w:rPr>
                <w:rFonts w:ascii="Arial" w:hAnsi="Arial" w:hint="cs"/>
                <w:rtl/>
              </w:rPr>
              <w:t>10</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חברות ביטוח</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5,000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100</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חברי בורסה</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1,250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24</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מנהלי תיקי השקעות</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750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15</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קופות גמל</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750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15</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 xml:space="preserve">חברות כרטיסי אשראי </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3,000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60</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נותני שירותי מטבע</w:t>
            </w:r>
          </w:p>
        </w:tc>
        <w:tc>
          <w:tcPr>
            <w:tcW w:w="2127" w:type="dxa"/>
          </w:tcPr>
          <w:p w:rsidR="009E24C4" w:rsidRPr="00E32405" w:rsidRDefault="009F4324" w:rsidP="00565789">
            <w:pPr>
              <w:spacing w:line="360" w:lineRule="auto"/>
              <w:jc w:val="center"/>
              <w:rPr>
                <w:rFonts w:ascii="Arial" w:hAnsi="Arial"/>
                <w:rtl/>
              </w:rPr>
            </w:pPr>
            <w:r w:rsidRPr="00E32405">
              <w:rPr>
                <w:rFonts w:ascii="Arial" w:hAnsi="Arial" w:hint="cs"/>
                <w:rtl/>
              </w:rPr>
              <w:t>20,000</w:t>
            </w:r>
          </w:p>
        </w:tc>
        <w:tc>
          <w:tcPr>
            <w:tcW w:w="2268" w:type="dxa"/>
          </w:tcPr>
          <w:p w:rsidR="009E24C4" w:rsidRPr="00E32405" w:rsidRDefault="00534EED" w:rsidP="00565789">
            <w:pPr>
              <w:spacing w:line="360" w:lineRule="auto"/>
              <w:jc w:val="center"/>
              <w:rPr>
                <w:rFonts w:ascii="Arial" w:hAnsi="Arial"/>
                <w:rtl/>
              </w:rPr>
            </w:pPr>
            <w:r w:rsidRPr="00E32405">
              <w:rPr>
                <w:rFonts w:ascii="Arial" w:hAnsi="Arial" w:hint="cs"/>
                <w:rtl/>
              </w:rPr>
              <w:t>400</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בנק הדואר</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3,000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60</w:t>
            </w:r>
          </w:p>
        </w:tc>
      </w:tr>
      <w:tr w:rsidR="00E32405" w:rsidRPr="00E32405" w:rsidTr="00CF1ED4">
        <w:tc>
          <w:tcPr>
            <w:tcW w:w="3693" w:type="dxa"/>
          </w:tcPr>
          <w:p w:rsidR="009E24C4" w:rsidRPr="00E32405" w:rsidRDefault="009E24C4" w:rsidP="0087458B">
            <w:pPr>
              <w:spacing w:line="360" w:lineRule="auto"/>
              <w:rPr>
                <w:rFonts w:ascii="Arial" w:hAnsi="Arial"/>
                <w:rtl/>
              </w:rPr>
            </w:pPr>
            <w:r w:rsidRPr="00E32405">
              <w:rPr>
                <w:rFonts w:ascii="Arial" w:hAnsi="Arial" w:hint="cs"/>
                <w:rtl/>
              </w:rPr>
              <w:lastRenderedPageBreak/>
              <w:t xml:space="preserve">מדווחים נוספים (זירות </w:t>
            </w:r>
            <w:r w:rsidR="0087458B" w:rsidRPr="00E32405">
              <w:rPr>
                <w:rFonts w:ascii="Arial" w:hAnsi="Arial" w:hint="cs"/>
                <w:rtl/>
              </w:rPr>
              <w:t>סוחר</w:t>
            </w:r>
            <w:r w:rsidRPr="00E32405">
              <w:rPr>
                <w:rFonts w:ascii="Arial" w:hAnsi="Arial" w:hint="cs"/>
                <w:rtl/>
              </w:rPr>
              <w:t>, יהלומנים וכיוב')</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1,200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100</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ידיעות מסוגים אחרים (ועדות עיצומים, פניות וכד')</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1,500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30</w:t>
            </w:r>
          </w:p>
        </w:tc>
      </w:tr>
    </w:tbl>
    <w:p w:rsidR="00565789" w:rsidRPr="00E32405" w:rsidRDefault="00565789" w:rsidP="00565789">
      <w:pPr>
        <w:spacing w:line="360" w:lineRule="auto"/>
        <w:ind w:left="1418"/>
        <w:rPr>
          <w:b/>
          <w:bCs/>
          <w:sz w:val="16"/>
          <w:szCs w:val="16"/>
        </w:rPr>
      </w:pPr>
    </w:p>
    <w:p w:rsidR="009E24C4" w:rsidRPr="00E32405" w:rsidRDefault="009E24C4" w:rsidP="00CF1ED4">
      <w:pPr>
        <w:numPr>
          <w:ilvl w:val="3"/>
          <w:numId w:val="3"/>
        </w:numPr>
        <w:spacing w:line="360" w:lineRule="auto"/>
        <w:ind w:left="2591" w:hanging="1317"/>
        <w:rPr>
          <w:rtl/>
        </w:rPr>
      </w:pPr>
      <w:r w:rsidRPr="00E32405">
        <w:rPr>
          <w:rFonts w:hint="cs"/>
          <w:b/>
          <w:bCs/>
          <w:rtl/>
        </w:rPr>
        <w:t>כמות בקשות צרכני מידע והצהרות במכס</w:t>
      </w:r>
    </w:p>
    <w:tbl>
      <w:tblPr>
        <w:bidiVisual/>
        <w:tblW w:w="0" w:type="auto"/>
        <w:tblInd w:w="1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3"/>
        <w:gridCol w:w="1811"/>
        <w:gridCol w:w="2584"/>
      </w:tblGrid>
      <w:tr w:rsidR="00E32405" w:rsidRPr="00E32405" w:rsidTr="00CF1ED4">
        <w:trPr>
          <w:tblHeader/>
        </w:trPr>
        <w:tc>
          <w:tcPr>
            <w:tcW w:w="3693" w:type="dxa"/>
            <w:shd w:val="clear" w:color="auto" w:fill="E6E6E6"/>
          </w:tcPr>
          <w:p w:rsidR="009E24C4" w:rsidRPr="00E32405" w:rsidRDefault="009E24C4" w:rsidP="00007D37">
            <w:pPr>
              <w:spacing w:after="120"/>
              <w:ind w:left="97"/>
              <w:jc w:val="center"/>
              <w:rPr>
                <w:rFonts w:ascii="Arial" w:hAnsi="Arial"/>
                <w:b/>
                <w:bCs/>
                <w:rtl/>
              </w:rPr>
            </w:pPr>
            <w:r w:rsidRPr="00E32405">
              <w:rPr>
                <w:rFonts w:ascii="Arial" w:hAnsi="Arial" w:hint="cs"/>
                <w:b/>
                <w:bCs/>
                <w:rtl/>
              </w:rPr>
              <w:t>צרכן מידע</w:t>
            </w:r>
          </w:p>
        </w:tc>
        <w:tc>
          <w:tcPr>
            <w:tcW w:w="1811" w:type="dxa"/>
            <w:shd w:val="clear" w:color="auto" w:fill="E6E6E6"/>
          </w:tcPr>
          <w:p w:rsidR="009E24C4" w:rsidRPr="00E32405" w:rsidRDefault="009E24C4" w:rsidP="00565789">
            <w:pPr>
              <w:spacing w:after="120"/>
              <w:ind w:left="51"/>
              <w:jc w:val="center"/>
              <w:rPr>
                <w:rFonts w:ascii="Arial" w:hAnsi="Arial"/>
                <w:b/>
                <w:bCs/>
                <w:rtl/>
              </w:rPr>
            </w:pPr>
            <w:r w:rsidRPr="00E32405">
              <w:rPr>
                <w:rFonts w:ascii="Arial" w:hAnsi="Arial" w:hint="cs"/>
                <w:b/>
                <w:bCs/>
                <w:rtl/>
              </w:rPr>
              <w:t>כמות שנתית של בקשות</w:t>
            </w:r>
            <w:r w:rsidRPr="00E32405">
              <w:rPr>
                <w:rFonts w:ascii="Arial" w:hAnsi="Arial"/>
                <w:b/>
                <w:bCs/>
                <w:rtl/>
              </w:rPr>
              <w:br/>
            </w:r>
            <w:r w:rsidRPr="00E32405">
              <w:rPr>
                <w:rFonts w:ascii="Arial" w:hAnsi="Arial" w:hint="cs"/>
                <w:b/>
                <w:bCs/>
                <w:rtl/>
              </w:rPr>
              <w:t>משוערת</w:t>
            </w:r>
          </w:p>
        </w:tc>
        <w:tc>
          <w:tcPr>
            <w:tcW w:w="2584" w:type="dxa"/>
            <w:shd w:val="clear" w:color="auto" w:fill="E6E6E6"/>
          </w:tcPr>
          <w:p w:rsidR="009E24C4" w:rsidRPr="00E32405" w:rsidRDefault="009E24C4" w:rsidP="00565789">
            <w:pPr>
              <w:spacing w:after="120"/>
              <w:jc w:val="center"/>
              <w:rPr>
                <w:rFonts w:ascii="Arial" w:hAnsi="Arial"/>
                <w:b/>
                <w:bCs/>
                <w:rtl/>
              </w:rPr>
            </w:pPr>
            <w:r w:rsidRPr="00E32405">
              <w:rPr>
                <w:rFonts w:ascii="Arial" w:hAnsi="Arial" w:hint="cs"/>
                <w:b/>
                <w:bCs/>
                <w:rtl/>
              </w:rPr>
              <w:t>כמות שבועית/חודשית</w:t>
            </w:r>
            <w:r w:rsidRPr="00E32405">
              <w:rPr>
                <w:rFonts w:ascii="Arial" w:hAnsi="Arial"/>
                <w:b/>
                <w:bCs/>
                <w:rtl/>
              </w:rPr>
              <w:br/>
            </w:r>
            <w:r w:rsidRPr="00E32405">
              <w:rPr>
                <w:rFonts w:ascii="Arial" w:hAnsi="Arial" w:hint="cs"/>
                <w:b/>
                <w:bCs/>
                <w:rtl/>
              </w:rPr>
              <w:t>משוערת</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כל הצרכנים</w:t>
            </w:r>
          </w:p>
        </w:tc>
        <w:tc>
          <w:tcPr>
            <w:tcW w:w="1811" w:type="dxa"/>
          </w:tcPr>
          <w:p w:rsidR="009E24C4" w:rsidRPr="00E32405" w:rsidRDefault="009E24C4" w:rsidP="00565789">
            <w:pPr>
              <w:spacing w:line="360" w:lineRule="auto"/>
              <w:jc w:val="center"/>
              <w:rPr>
                <w:rFonts w:ascii="Arial" w:hAnsi="Arial"/>
                <w:rtl/>
              </w:rPr>
            </w:pPr>
            <w:r w:rsidRPr="00E32405">
              <w:rPr>
                <w:rFonts w:ascii="Arial" w:hAnsi="Arial" w:hint="cs"/>
                <w:rtl/>
              </w:rPr>
              <w:t>1,000</w:t>
            </w:r>
          </w:p>
        </w:tc>
        <w:tc>
          <w:tcPr>
            <w:tcW w:w="2584" w:type="dxa"/>
          </w:tcPr>
          <w:p w:rsidR="009E24C4" w:rsidRPr="00E32405" w:rsidRDefault="009E24C4" w:rsidP="00565789">
            <w:pPr>
              <w:spacing w:line="360" w:lineRule="auto"/>
              <w:jc w:val="center"/>
              <w:rPr>
                <w:rStyle w:val="aff5"/>
                <w:rFonts w:ascii="Arial" w:hAnsi="Arial"/>
                <w:rtl/>
              </w:rPr>
            </w:pPr>
            <w:r w:rsidRPr="00E32405">
              <w:rPr>
                <w:rFonts w:hint="cs"/>
                <w:rtl/>
              </w:rPr>
              <w:t>20</w:t>
            </w:r>
            <w:r w:rsidR="00774E77" w:rsidRPr="00E32405">
              <w:rPr>
                <w:rFonts w:hint="cs"/>
                <w:rtl/>
              </w:rPr>
              <w:t xml:space="preserve"> </w:t>
            </w:r>
            <w:r w:rsidRPr="00E32405">
              <w:rPr>
                <w:rFonts w:ascii="Arial" w:hAnsi="Arial" w:hint="cs"/>
                <w:rtl/>
              </w:rPr>
              <w:t>/ שבוע</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מכס</w:t>
            </w:r>
            <w:r w:rsidR="00774E77" w:rsidRPr="00E32405">
              <w:rPr>
                <w:rFonts w:ascii="Arial" w:hAnsi="Arial" w:hint="cs"/>
                <w:rtl/>
              </w:rPr>
              <w:t xml:space="preserve"> </w:t>
            </w:r>
            <w:r w:rsidRPr="00E32405">
              <w:rPr>
                <w:rFonts w:ascii="Arial" w:hAnsi="Arial" w:hint="cs"/>
                <w:rtl/>
              </w:rPr>
              <w:t>(מרבית ההצהרות הנן בשפה הערבית)</w:t>
            </w:r>
          </w:p>
        </w:tc>
        <w:tc>
          <w:tcPr>
            <w:tcW w:w="1811" w:type="dxa"/>
          </w:tcPr>
          <w:p w:rsidR="009E24C4" w:rsidRPr="00E32405" w:rsidRDefault="00226E16" w:rsidP="00565789">
            <w:pPr>
              <w:spacing w:line="360" w:lineRule="auto"/>
              <w:jc w:val="center"/>
              <w:rPr>
                <w:rFonts w:ascii="Arial" w:hAnsi="Arial"/>
                <w:rtl/>
              </w:rPr>
            </w:pPr>
            <w:r w:rsidRPr="00E32405">
              <w:rPr>
                <w:rFonts w:ascii="Arial" w:hAnsi="Arial" w:hint="cs"/>
                <w:rtl/>
              </w:rPr>
              <w:t>15</w:t>
            </w:r>
            <w:r w:rsidR="009E24C4" w:rsidRPr="00E32405">
              <w:rPr>
                <w:rFonts w:ascii="Arial" w:hAnsi="Arial" w:hint="cs"/>
                <w:rtl/>
              </w:rPr>
              <w:t>,000</w:t>
            </w:r>
          </w:p>
        </w:tc>
        <w:tc>
          <w:tcPr>
            <w:tcW w:w="2584" w:type="dxa"/>
          </w:tcPr>
          <w:p w:rsidR="009E24C4" w:rsidRPr="00E32405" w:rsidRDefault="009E24C4" w:rsidP="00565789">
            <w:pPr>
              <w:spacing w:line="360" w:lineRule="auto"/>
              <w:jc w:val="center"/>
              <w:rPr>
                <w:rFonts w:ascii="Arial" w:hAnsi="Arial"/>
                <w:rtl/>
              </w:rPr>
            </w:pPr>
            <w:r w:rsidRPr="00E32405">
              <w:rPr>
                <w:rFonts w:ascii="Arial" w:hAnsi="Arial" w:hint="cs"/>
                <w:rtl/>
              </w:rPr>
              <w:t>1,250 / חודש (לא סדיר)</w:t>
            </w:r>
          </w:p>
        </w:tc>
      </w:tr>
    </w:tbl>
    <w:p w:rsidR="00361DAD" w:rsidRPr="00E32405" w:rsidRDefault="00361DAD" w:rsidP="00361DAD">
      <w:pPr>
        <w:spacing w:line="360" w:lineRule="auto"/>
        <w:ind w:left="794"/>
        <w:jc w:val="both"/>
        <w:rPr>
          <w:b/>
          <w:bCs/>
        </w:rPr>
      </w:pPr>
    </w:p>
    <w:p w:rsidR="00361DAD" w:rsidRPr="00E32405" w:rsidRDefault="00361DAD" w:rsidP="00361DAD">
      <w:pPr>
        <w:spacing w:line="360" w:lineRule="auto"/>
        <w:ind w:left="804"/>
        <w:jc w:val="both"/>
      </w:pPr>
      <w:r w:rsidRPr="00E32405">
        <w:rPr>
          <w:rFonts w:hint="cs"/>
          <w:b/>
          <w:bCs/>
          <w:rtl/>
        </w:rPr>
        <w:t xml:space="preserve">מודגש בזאת כי הכמויות הנ"ל </w:t>
      </w:r>
      <w:r w:rsidR="00EE739E" w:rsidRPr="00E32405">
        <w:rPr>
          <w:rFonts w:hint="cs"/>
          <w:b/>
          <w:bCs/>
          <w:rtl/>
        </w:rPr>
        <w:t xml:space="preserve">(עבור סוגי שירותים עיקריים) </w:t>
      </w:r>
      <w:r w:rsidRPr="00E32405">
        <w:rPr>
          <w:rFonts w:hint="cs"/>
          <w:b/>
          <w:bCs/>
          <w:rtl/>
        </w:rPr>
        <w:t>הינן הערכה בלבד. המשרד אינו מתחייב להזמנת שירותים בהיקף כלשהו וכן שומר לעצמו את הזכות להגדיל/לצמצם את הכמויות</w:t>
      </w:r>
      <w:r w:rsidR="001D256E" w:rsidRPr="00E32405">
        <w:rPr>
          <w:rFonts w:hint="cs"/>
          <w:b/>
          <w:bCs/>
          <w:rtl/>
        </w:rPr>
        <w:t xml:space="preserve"> ו</w:t>
      </w:r>
      <w:r w:rsidR="009B2466" w:rsidRPr="00E32405">
        <w:rPr>
          <w:rFonts w:hint="cs"/>
          <w:b/>
          <w:bCs/>
          <w:rtl/>
        </w:rPr>
        <w:t>/</w:t>
      </w:r>
      <w:r w:rsidR="001D256E" w:rsidRPr="00E32405">
        <w:rPr>
          <w:rFonts w:hint="cs"/>
          <w:b/>
          <w:bCs/>
          <w:rtl/>
        </w:rPr>
        <w:t>או מגוון השירותים</w:t>
      </w:r>
      <w:r w:rsidRPr="00E32405">
        <w:rPr>
          <w:rFonts w:hint="cs"/>
          <w:b/>
          <w:bCs/>
          <w:rtl/>
        </w:rPr>
        <w:t xml:space="preserve">. </w:t>
      </w:r>
      <w:r w:rsidRPr="00E32405">
        <w:rPr>
          <w:rFonts w:hint="eastAsia"/>
          <w:b/>
          <w:bCs/>
          <w:rtl/>
        </w:rPr>
        <w:t>היקף</w:t>
      </w:r>
      <w:r w:rsidRPr="00E32405">
        <w:rPr>
          <w:b/>
          <w:bCs/>
          <w:rtl/>
        </w:rPr>
        <w:t xml:space="preserve"> ההרחבה הנו עד 100% מהיקף ההתקשרות לכל שנה</w:t>
      </w:r>
      <w:r w:rsidRPr="00E32405">
        <w:rPr>
          <w:rtl/>
        </w:rPr>
        <w:t>.</w:t>
      </w:r>
    </w:p>
    <w:p w:rsidR="0041155E" w:rsidRPr="00E32405" w:rsidRDefault="0041155E" w:rsidP="00361DAD">
      <w:pPr>
        <w:spacing w:line="360" w:lineRule="auto"/>
        <w:ind w:left="794"/>
        <w:jc w:val="both"/>
        <w:rPr>
          <w:b/>
          <w:bCs/>
          <w:sz w:val="16"/>
          <w:szCs w:val="16"/>
          <w:u w:val="single"/>
        </w:rPr>
      </w:pPr>
    </w:p>
    <w:p w:rsidR="00A53BBE" w:rsidRPr="00E32405" w:rsidRDefault="00A53BBE" w:rsidP="00A53BBE">
      <w:pPr>
        <w:numPr>
          <w:ilvl w:val="2"/>
          <w:numId w:val="3"/>
        </w:numPr>
        <w:spacing w:line="360" w:lineRule="auto"/>
        <w:rPr>
          <w:u w:val="single"/>
        </w:rPr>
      </w:pPr>
      <w:r w:rsidRPr="00E32405">
        <w:rPr>
          <w:rFonts w:hint="cs"/>
          <w:u w:val="single"/>
          <w:rtl/>
        </w:rPr>
        <w:t>הנחיות בטחון ואבטחת מידע</w:t>
      </w:r>
    </w:p>
    <w:p w:rsidR="00A53BBE" w:rsidRPr="00E32405" w:rsidRDefault="00A53BBE" w:rsidP="00A53BBE">
      <w:pPr>
        <w:numPr>
          <w:ilvl w:val="3"/>
          <w:numId w:val="3"/>
        </w:numPr>
        <w:spacing w:line="360" w:lineRule="auto"/>
        <w:rPr>
          <w:b/>
          <w:bCs/>
        </w:rPr>
      </w:pPr>
      <w:r w:rsidRPr="00E32405">
        <w:rPr>
          <w:rFonts w:hint="cs"/>
          <w:b/>
          <w:bCs/>
          <w:rtl/>
        </w:rPr>
        <w:t>אבטחת אמינות המידע</w:t>
      </w:r>
    </w:p>
    <w:p w:rsidR="00A53BBE" w:rsidRPr="00E32405" w:rsidRDefault="00A53BBE" w:rsidP="00327CD3">
      <w:pPr>
        <w:numPr>
          <w:ilvl w:val="4"/>
          <w:numId w:val="3"/>
        </w:numPr>
        <w:spacing w:line="360" w:lineRule="auto"/>
        <w:ind w:left="3258" w:hanging="992"/>
        <w:jc w:val="both"/>
      </w:pPr>
      <w:r w:rsidRPr="00E32405">
        <w:rPr>
          <w:rFonts w:hint="cs"/>
          <w:rtl/>
        </w:rPr>
        <w:t xml:space="preserve">באחריות הספק לדאוג לאבטחת המידע, מהימנותו ולשמירה על סודיות והגנת הפרטיות. ולצורך כך יפעל על פי ההנחיות של נאמן הביטחון של הלקוח. </w:t>
      </w:r>
    </w:p>
    <w:p w:rsidR="00A53BBE" w:rsidRPr="00E32405" w:rsidRDefault="00A53BBE" w:rsidP="00327CD3">
      <w:pPr>
        <w:numPr>
          <w:ilvl w:val="4"/>
          <w:numId w:val="3"/>
        </w:numPr>
        <w:spacing w:line="360" w:lineRule="auto"/>
        <w:ind w:left="3258" w:hanging="992"/>
        <w:jc w:val="both"/>
        <w:rPr>
          <w:rtl/>
        </w:rPr>
      </w:pPr>
      <w:r w:rsidRPr="00E32405">
        <w:rPr>
          <w:rFonts w:hint="cs"/>
          <w:rtl/>
        </w:rPr>
        <w:t>על הספק לדאוג לשלמות המידע. למנוע גניבה, או העתקה, או הפצה ללא הרשאה או כל תופעה אחרת העלולה לפגוע באמינות, שלמות וההגנה על הסודיות והפרטיות של רשומות הרשות שבטיפולו של הספק ובכלל</w:t>
      </w:r>
      <w:r w:rsidR="00226E16" w:rsidRPr="00E32405">
        <w:rPr>
          <w:rFonts w:hint="cs"/>
          <w:rtl/>
        </w:rPr>
        <w:t xml:space="preserve"> וכל זאת בכפוף לנהלי הרשות והנחיות אגף הביטחון</w:t>
      </w:r>
      <w:r w:rsidRPr="00E32405">
        <w:rPr>
          <w:rFonts w:hint="cs"/>
          <w:rtl/>
        </w:rPr>
        <w:t>.</w:t>
      </w:r>
    </w:p>
    <w:p w:rsidR="00A53BBE" w:rsidRPr="00E32405" w:rsidRDefault="00A53BBE" w:rsidP="00A53BBE">
      <w:pPr>
        <w:numPr>
          <w:ilvl w:val="3"/>
          <w:numId w:val="3"/>
        </w:numPr>
        <w:spacing w:line="360" w:lineRule="auto"/>
        <w:rPr>
          <w:b/>
          <w:bCs/>
        </w:rPr>
      </w:pPr>
      <w:r w:rsidRPr="00E32405">
        <w:rPr>
          <w:rFonts w:hint="cs"/>
          <w:b/>
          <w:bCs/>
          <w:rtl/>
        </w:rPr>
        <w:t>נאמן ביטחון מטעם הספק</w:t>
      </w:r>
    </w:p>
    <w:p w:rsidR="00A53BBE" w:rsidRPr="00E32405" w:rsidRDefault="00A53BBE" w:rsidP="00A931CC">
      <w:pPr>
        <w:numPr>
          <w:ilvl w:val="4"/>
          <w:numId w:val="3"/>
        </w:numPr>
        <w:spacing w:line="360" w:lineRule="auto"/>
        <w:ind w:left="3258" w:hanging="992"/>
        <w:jc w:val="both"/>
      </w:pPr>
      <w:r w:rsidRPr="00E32405">
        <w:rPr>
          <w:rFonts w:hint="cs"/>
          <w:rtl/>
        </w:rPr>
        <w:t>יוגדר נאמן ביטחון מטעם הספק, אשר יהווה איש קשר בין הספק לבין נאמן הביטחון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ואגף הביטחון במשרד המשפטים.</w:t>
      </w:r>
    </w:p>
    <w:p w:rsidR="00304C07" w:rsidRPr="00E32405" w:rsidRDefault="00A53BBE" w:rsidP="00CF1ED4">
      <w:pPr>
        <w:numPr>
          <w:ilvl w:val="4"/>
          <w:numId w:val="3"/>
        </w:numPr>
        <w:spacing w:line="360" w:lineRule="auto"/>
        <w:ind w:left="3258" w:hanging="992"/>
        <w:jc w:val="both"/>
      </w:pPr>
      <w:r w:rsidRPr="00E32405">
        <w:rPr>
          <w:rFonts w:hint="cs"/>
          <w:rtl/>
        </w:rPr>
        <w:t>נאמן הביטחון מטעם הספק יהיה גורם בעל יכולת לקבל החלטות מטעם הספק ויצטרך לעבור הליך של אישור ביטחוני ע"פ הנחיות אגף הביטחון במשרד המשפטים.</w:t>
      </w:r>
    </w:p>
    <w:p w:rsidR="00A53BBE" w:rsidRPr="00E32405" w:rsidRDefault="00A53BBE" w:rsidP="00A53BBE">
      <w:pPr>
        <w:numPr>
          <w:ilvl w:val="3"/>
          <w:numId w:val="3"/>
        </w:numPr>
        <w:spacing w:line="360" w:lineRule="auto"/>
        <w:rPr>
          <w:b/>
          <w:bCs/>
        </w:rPr>
      </w:pPr>
      <w:r w:rsidRPr="00E32405">
        <w:rPr>
          <w:rFonts w:hint="cs"/>
          <w:b/>
          <w:bCs/>
          <w:rtl/>
        </w:rPr>
        <w:t>שמירה על חיסיון וסודיות</w:t>
      </w:r>
    </w:p>
    <w:p w:rsidR="00A53BBE" w:rsidRPr="00E32405" w:rsidRDefault="00A53BBE" w:rsidP="00A931CC">
      <w:pPr>
        <w:numPr>
          <w:ilvl w:val="4"/>
          <w:numId w:val="3"/>
        </w:numPr>
        <w:spacing w:line="360" w:lineRule="auto"/>
        <w:ind w:left="3258" w:hanging="992"/>
        <w:jc w:val="both"/>
      </w:pPr>
      <w:r w:rsidRPr="00E32405">
        <w:rPr>
          <w:rFonts w:hint="cs"/>
          <w:rtl/>
        </w:rPr>
        <w:t>הזוכה</w:t>
      </w:r>
      <w:r w:rsidRPr="00E32405">
        <w:rPr>
          <w:rtl/>
        </w:rPr>
        <w:t xml:space="preserve"> </w:t>
      </w:r>
      <w:r w:rsidRPr="00E32405">
        <w:rPr>
          <w:rFonts w:hint="cs"/>
          <w:rtl/>
        </w:rPr>
        <w:t>מצהיר</w:t>
      </w:r>
      <w:r w:rsidRPr="00E32405">
        <w:rPr>
          <w:rtl/>
        </w:rPr>
        <w:t xml:space="preserve"> </w:t>
      </w:r>
      <w:r w:rsidRPr="00E32405">
        <w:rPr>
          <w:rFonts w:hint="cs"/>
          <w:rtl/>
        </w:rPr>
        <w:t>בזה</w:t>
      </w:r>
      <w:r w:rsidRPr="00E32405">
        <w:rPr>
          <w:rtl/>
        </w:rPr>
        <w:t xml:space="preserve">, </w:t>
      </w:r>
      <w:r w:rsidRPr="00E32405">
        <w:rPr>
          <w:rFonts w:hint="cs"/>
          <w:rtl/>
        </w:rPr>
        <w:t>שידוע</w:t>
      </w:r>
      <w:r w:rsidRPr="00E32405">
        <w:rPr>
          <w:rtl/>
        </w:rPr>
        <w:t xml:space="preserve"> </w:t>
      </w:r>
      <w:r w:rsidRPr="00E32405">
        <w:rPr>
          <w:rFonts w:hint="cs"/>
          <w:rtl/>
        </w:rPr>
        <w:t>לו</w:t>
      </w:r>
      <w:r w:rsidRPr="00E32405">
        <w:rPr>
          <w:rtl/>
        </w:rPr>
        <w:t xml:space="preserve">, </w:t>
      </w:r>
      <w:r w:rsidRPr="00E32405">
        <w:rPr>
          <w:rFonts w:hint="cs"/>
          <w:rtl/>
        </w:rPr>
        <w:t>כי</w:t>
      </w:r>
      <w:r w:rsidRPr="00E32405">
        <w:rPr>
          <w:rtl/>
        </w:rPr>
        <w:t xml:space="preserve"> </w:t>
      </w:r>
      <w:r w:rsidRPr="00E32405">
        <w:rPr>
          <w:rFonts w:hint="cs"/>
          <w:rtl/>
        </w:rPr>
        <w:t>מידע</w:t>
      </w:r>
      <w:r w:rsidRPr="00E32405">
        <w:rPr>
          <w:rtl/>
        </w:rPr>
        <w:t xml:space="preserve"> </w:t>
      </w:r>
      <w:r w:rsidRPr="00E32405">
        <w:rPr>
          <w:rFonts w:hint="cs"/>
          <w:rtl/>
        </w:rPr>
        <w:t>שיימסר</w:t>
      </w:r>
      <w:r w:rsidRPr="00E32405">
        <w:rPr>
          <w:rtl/>
        </w:rPr>
        <w:t xml:space="preserve"> </w:t>
      </w:r>
      <w:r w:rsidRPr="00E32405">
        <w:rPr>
          <w:rFonts w:hint="cs"/>
          <w:rtl/>
        </w:rPr>
        <w:t>לו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לשם</w:t>
      </w:r>
      <w:r w:rsidRPr="00E32405">
        <w:rPr>
          <w:rtl/>
        </w:rPr>
        <w:t xml:space="preserve"> </w:t>
      </w:r>
      <w:r w:rsidRPr="00E32405">
        <w:rPr>
          <w:rFonts w:hint="cs"/>
          <w:rtl/>
        </w:rPr>
        <w:t>ביצוע התחייבויותיו</w:t>
      </w:r>
      <w:r w:rsidRPr="00E32405">
        <w:rPr>
          <w:rtl/>
        </w:rPr>
        <w:t xml:space="preserve"> </w:t>
      </w:r>
      <w:r w:rsidRPr="00E32405">
        <w:rPr>
          <w:rFonts w:hint="cs"/>
          <w:rtl/>
        </w:rPr>
        <w:t>עפ״י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וכל</w:t>
      </w:r>
      <w:r w:rsidRPr="00E32405">
        <w:rPr>
          <w:rtl/>
        </w:rPr>
        <w:t xml:space="preserve"> </w:t>
      </w:r>
      <w:r w:rsidRPr="00E32405">
        <w:rPr>
          <w:rFonts w:hint="cs"/>
          <w:rtl/>
        </w:rPr>
        <w:t>תוצרי</w:t>
      </w:r>
      <w:r w:rsidRPr="00E32405">
        <w:rPr>
          <w:rtl/>
        </w:rPr>
        <w:t xml:space="preserve"> </w:t>
      </w:r>
      <w:r w:rsidRPr="00E32405">
        <w:rPr>
          <w:rFonts w:hint="cs"/>
          <w:rtl/>
        </w:rPr>
        <w:t>העבודה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אין</w:t>
      </w:r>
      <w:r w:rsidRPr="00E32405">
        <w:rPr>
          <w:rtl/>
        </w:rPr>
        <w:t xml:space="preserve"> </w:t>
      </w:r>
      <w:r w:rsidRPr="00E32405">
        <w:rPr>
          <w:rFonts w:hint="cs"/>
          <w:rtl/>
        </w:rPr>
        <w:t>לפרסמם</w:t>
      </w:r>
      <w:r w:rsidRPr="00E32405">
        <w:rPr>
          <w:rtl/>
        </w:rPr>
        <w:t xml:space="preserve">, </w:t>
      </w:r>
      <w:r w:rsidRPr="00E32405">
        <w:rPr>
          <w:rFonts w:hint="cs"/>
          <w:rtl/>
        </w:rPr>
        <w:t>ועליו</w:t>
      </w:r>
      <w:r w:rsidRPr="00E32405">
        <w:rPr>
          <w:rtl/>
        </w:rPr>
        <w:t xml:space="preserve"> </w:t>
      </w:r>
      <w:r w:rsidRPr="00E32405">
        <w:rPr>
          <w:rFonts w:hint="cs"/>
          <w:rtl/>
        </w:rPr>
        <w:t>להחזירם</w:t>
      </w:r>
      <w:r w:rsidRPr="00E32405">
        <w:rPr>
          <w:rtl/>
        </w:rPr>
        <w:t xml:space="preserve"> </w:t>
      </w:r>
      <w:r w:rsidRPr="00E32405">
        <w:rPr>
          <w:rFonts w:hint="cs"/>
          <w:rtl/>
        </w:rPr>
        <w:t>למשרד</w:t>
      </w:r>
      <w:r w:rsidRPr="00E32405">
        <w:rPr>
          <w:rtl/>
        </w:rPr>
        <w:t xml:space="preserve"> </w:t>
      </w:r>
      <w:r w:rsidRPr="00E32405">
        <w:rPr>
          <w:rFonts w:hint="cs"/>
          <w:rtl/>
        </w:rPr>
        <w:t>בתום</w:t>
      </w:r>
      <w:r w:rsidRPr="00E32405">
        <w:rPr>
          <w:rtl/>
        </w:rPr>
        <w:t xml:space="preserve"> </w:t>
      </w:r>
      <w:r w:rsidRPr="00E32405">
        <w:rPr>
          <w:rFonts w:hint="cs"/>
          <w:rtl/>
        </w:rPr>
        <w:t>השימוש</w:t>
      </w:r>
      <w:r w:rsidRPr="00E32405">
        <w:rPr>
          <w:rtl/>
        </w:rPr>
        <w:t xml:space="preserve">. </w:t>
      </w:r>
      <w:r w:rsidRPr="00E32405">
        <w:rPr>
          <w:rFonts w:hint="cs"/>
          <w:rtl/>
        </w:rPr>
        <w:t>ההתחייבות</w:t>
      </w:r>
      <w:r w:rsidRPr="00E32405">
        <w:rPr>
          <w:rtl/>
        </w:rPr>
        <w:t xml:space="preserve"> </w:t>
      </w:r>
      <w:r w:rsidRPr="00E32405">
        <w:rPr>
          <w:rFonts w:hint="cs"/>
          <w:rtl/>
        </w:rPr>
        <w:t>לשמירת</w:t>
      </w:r>
      <w:r w:rsidRPr="00E32405">
        <w:rPr>
          <w:rtl/>
        </w:rPr>
        <w:t xml:space="preserve"> </w:t>
      </w:r>
      <w:r w:rsidRPr="00E32405">
        <w:rPr>
          <w:rFonts w:hint="cs"/>
          <w:rtl/>
        </w:rPr>
        <w:t>הסודיות</w:t>
      </w:r>
      <w:r w:rsidRPr="00E32405">
        <w:rPr>
          <w:rtl/>
        </w:rPr>
        <w:t xml:space="preserve"> </w:t>
      </w:r>
      <w:r w:rsidRPr="00E32405">
        <w:rPr>
          <w:rFonts w:hint="cs"/>
          <w:rtl/>
        </w:rPr>
        <w:t>תחול</w:t>
      </w:r>
      <w:r w:rsidRPr="00E32405">
        <w:rPr>
          <w:rtl/>
        </w:rPr>
        <w:t xml:space="preserve"> </w:t>
      </w:r>
      <w:r w:rsidRPr="00E32405">
        <w:rPr>
          <w:rFonts w:hint="cs"/>
          <w:rtl/>
        </w:rPr>
        <w:t>גם</w:t>
      </w:r>
      <w:r w:rsidRPr="00E32405">
        <w:rPr>
          <w:rtl/>
        </w:rPr>
        <w:t xml:space="preserve"> </w:t>
      </w:r>
      <w:r w:rsidRPr="00E32405">
        <w:rPr>
          <w:rFonts w:hint="cs"/>
          <w:rtl/>
        </w:rPr>
        <w:t>לאחר</w:t>
      </w:r>
      <w:r w:rsidRPr="00E32405">
        <w:rPr>
          <w:rtl/>
        </w:rPr>
        <w:t xml:space="preserve"> </w:t>
      </w:r>
      <w:r w:rsidRPr="00E32405">
        <w:rPr>
          <w:rFonts w:hint="cs"/>
          <w:rtl/>
        </w:rPr>
        <w:t>תום</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w:t>
      </w:r>
    </w:p>
    <w:p w:rsidR="00A53BBE" w:rsidRPr="00E32405" w:rsidRDefault="00A53BBE" w:rsidP="0087458B">
      <w:pPr>
        <w:numPr>
          <w:ilvl w:val="4"/>
          <w:numId w:val="3"/>
        </w:numPr>
        <w:spacing w:line="360" w:lineRule="auto"/>
        <w:ind w:left="3258" w:hanging="992"/>
        <w:jc w:val="both"/>
      </w:pPr>
      <w:r w:rsidRPr="00E32405">
        <w:rPr>
          <w:rFonts w:hint="cs"/>
          <w:rtl/>
        </w:rPr>
        <w:lastRenderedPageBreak/>
        <w:t>הספק הזוכה</w:t>
      </w:r>
      <w:r w:rsidRPr="00E32405">
        <w:rPr>
          <w:rtl/>
        </w:rPr>
        <w:t xml:space="preserve"> </w:t>
      </w:r>
      <w:r w:rsidRPr="00E32405">
        <w:rPr>
          <w:rFonts w:hint="cs"/>
          <w:rtl/>
        </w:rPr>
        <w:t>מתחייב</w:t>
      </w:r>
      <w:r w:rsidRPr="00E32405">
        <w:rPr>
          <w:rtl/>
        </w:rPr>
        <w:t xml:space="preserve"> </w:t>
      </w:r>
      <w:r w:rsidRPr="00E32405">
        <w:rPr>
          <w:rFonts w:hint="cs"/>
          <w:rtl/>
        </w:rPr>
        <w:t>לשמור</w:t>
      </w:r>
      <w:r w:rsidRPr="00E32405">
        <w:rPr>
          <w:rtl/>
        </w:rPr>
        <w:t xml:space="preserve"> </w:t>
      </w:r>
      <w:r w:rsidRPr="00E32405">
        <w:rPr>
          <w:rFonts w:hint="cs"/>
          <w:rtl/>
        </w:rPr>
        <w:t>בסוד</w:t>
      </w:r>
      <w:r w:rsidRPr="00E32405">
        <w:rPr>
          <w:rtl/>
        </w:rPr>
        <w:t xml:space="preserve">, </w:t>
      </w:r>
      <w:r w:rsidRPr="00E32405">
        <w:rPr>
          <w:rFonts w:hint="cs"/>
          <w:rtl/>
        </w:rPr>
        <w:t>ולא</w:t>
      </w:r>
      <w:r w:rsidRPr="00E32405">
        <w:rPr>
          <w:rtl/>
        </w:rPr>
        <w:t xml:space="preserve"> </w:t>
      </w:r>
      <w:r w:rsidRPr="00E32405">
        <w:rPr>
          <w:rFonts w:hint="cs"/>
          <w:rtl/>
        </w:rPr>
        <w:t>להעביר</w:t>
      </w:r>
      <w:r w:rsidRPr="00E32405">
        <w:rPr>
          <w:rtl/>
        </w:rPr>
        <w:t xml:space="preserve">, </w:t>
      </w:r>
      <w:r w:rsidRPr="00E32405">
        <w:rPr>
          <w:rFonts w:hint="cs"/>
          <w:rtl/>
        </w:rPr>
        <w:t>להודיע</w:t>
      </w:r>
      <w:r w:rsidRPr="00E32405">
        <w:rPr>
          <w:rtl/>
        </w:rPr>
        <w:t xml:space="preserve">, </w:t>
      </w:r>
      <w:r w:rsidRPr="00E32405">
        <w:rPr>
          <w:rFonts w:hint="cs"/>
          <w:rtl/>
        </w:rPr>
        <w:t>למסור</w:t>
      </w:r>
      <w:r w:rsidRPr="00E32405">
        <w:rPr>
          <w:rtl/>
        </w:rPr>
        <w:t xml:space="preserve"> </w:t>
      </w:r>
      <w:r w:rsidRPr="00E32405">
        <w:rPr>
          <w:rFonts w:hint="cs"/>
          <w:rtl/>
        </w:rPr>
        <w:t>או</w:t>
      </w:r>
      <w:r w:rsidRPr="00E32405">
        <w:rPr>
          <w:rtl/>
        </w:rPr>
        <w:t xml:space="preserve"> </w:t>
      </w:r>
      <w:r w:rsidRPr="00E32405">
        <w:rPr>
          <w:rFonts w:hint="cs"/>
          <w:rtl/>
        </w:rPr>
        <w:t>להביא</w:t>
      </w:r>
      <w:r w:rsidRPr="00E32405">
        <w:rPr>
          <w:rtl/>
        </w:rPr>
        <w:t xml:space="preserve"> </w:t>
      </w:r>
      <w:r w:rsidRPr="00E32405">
        <w:rPr>
          <w:rFonts w:hint="cs"/>
          <w:rtl/>
        </w:rPr>
        <w:t>לידיעת</w:t>
      </w:r>
      <w:r w:rsidRPr="00E32405">
        <w:rPr>
          <w:rtl/>
        </w:rPr>
        <w:t xml:space="preserve"> </w:t>
      </w:r>
      <w:r w:rsidRPr="00E32405">
        <w:rPr>
          <w:rFonts w:hint="cs"/>
          <w:rtl/>
        </w:rPr>
        <w:t>אחר</w:t>
      </w:r>
      <w:r w:rsidRPr="00E32405">
        <w:rPr>
          <w:rtl/>
        </w:rPr>
        <w:t xml:space="preserve"> </w:t>
      </w:r>
      <w:r w:rsidRPr="00E32405">
        <w:rPr>
          <w:rFonts w:hint="cs"/>
          <w:rtl/>
        </w:rPr>
        <w:t>כל</w:t>
      </w:r>
      <w:r w:rsidRPr="00E32405">
        <w:rPr>
          <w:rtl/>
        </w:rPr>
        <w:t xml:space="preserve"> </w:t>
      </w:r>
      <w:r w:rsidRPr="00E32405">
        <w:rPr>
          <w:rFonts w:hint="cs"/>
          <w:rtl/>
        </w:rPr>
        <w:t>תוצר</w:t>
      </w:r>
      <w:r w:rsidRPr="00E32405">
        <w:rPr>
          <w:rtl/>
        </w:rPr>
        <w:t xml:space="preserve"> </w:t>
      </w:r>
      <w:r w:rsidRPr="00E32405">
        <w:rPr>
          <w:rFonts w:hint="cs"/>
          <w:rtl/>
        </w:rPr>
        <w:t>עבודה</w:t>
      </w:r>
      <w:r w:rsidRPr="00E32405">
        <w:rPr>
          <w:rtl/>
        </w:rPr>
        <w:t xml:space="preserve"> </w:t>
      </w:r>
      <w:r w:rsidRPr="00E32405">
        <w:rPr>
          <w:rFonts w:hint="cs"/>
          <w:rtl/>
        </w:rPr>
        <w:t>עפ״י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וכל</w:t>
      </w:r>
      <w:r w:rsidRPr="00E32405">
        <w:rPr>
          <w:rtl/>
        </w:rPr>
        <w:t xml:space="preserve"> </w:t>
      </w:r>
      <w:r w:rsidRPr="00E32405">
        <w:rPr>
          <w:rFonts w:hint="cs"/>
          <w:rtl/>
        </w:rPr>
        <w:t>מסמך</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ידיעה</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קובץ</w:t>
      </w:r>
      <w:r w:rsidRPr="00E32405">
        <w:rPr>
          <w:rtl/>
        </w:rPr>
        <w:t xml:space="preserve"> </w:t>
      </w:r>
      <w:r w:rsidRPr="00E32405">
        <w:rPr>
          <w:rFonts w:hint="cs"/>
          <w:rtl/>
        </w:rPr>
        <w:t>מחשב</w:t>
      </w:r>
      <w:r w:rsidRPr="00E32405">
        <w:rPr>
          <w:rtl/>
        </w:rPr>
        <w:t xml:space="preserve"> </w:t>
      </w:r>
      <w:r w:rsidRPr="00E32405">
        <w:rPr>
          <w:rFonts w:hint="cs"/>
          <w:rtl/>
        </w:rPr>
        <w:t>אשר</w:t>
      </w:r>
      <w:r w:rsidRPr="00E32405">
        <w:rPr>
          <w:rtl/>
        </w:rPr>
        <w:t xml:space="preserve"> </w:t>
      </w:r>
      <w:r w:rsidRPr="00E32405">
        <w:rPr>
          <w:rFonts w:hint="cs"/>
          <w:rtl/>
        </w:rPr>
        <w:t>הגיעו</w:t>
      </w:r>
      <w:r w:rsidRPr="00E32405">
        <w:rPr>
          <w:rtl/>
        </w:rPr>
        <w:t xml:space="preserve"> </w:t>
      </w:r>
      <w:r w:rsidRPr="00E32405">
        <w:rPr>
          <w:rFonts w:hint="cs"/>
          <w:rtl/>
        </w:rPr>
        <w:t>אליו</w:t>
      </w:r>
      <w:r w:rsidRPr="00E32405">
        <w:rPr>
          <w:rtl/>
        </w:rPr>
        <w:t xml:space="preserve"> </w:t>
      </w:r>
      <w:r w:rsidRPr="00E32405">
        <w:rPr>
          <w:rFonts w:hint="cs"/>
          <w:rtl/>
        </w:rPr>
        <w:t>בקשר</w:t>
      </w:r>
      <w:r w:rsidRPr="00E32405">
        <w:rPr>
          <w:rtl/>
        </w:rPr>
        <w:t xml:space="preserve"> </w:t>
      </w:r>
      <w:r w:rsidRPr="00E32405">
        <w:rPr>
          <w:rFonts w:hint="cs"/>
          <w:rtl/>
        </w:rPr>
        <w:t>או</w:t>
      </w:r>
      <w:r w:rsidRPr="00E32405">
        <w:rPr>
          <w:rtl/>
        </w:rPr>
        <w:t xml:space="preserve"> </w:t>
      </w:r>
      <w:r w:rsidRPr="00E32405">
        <w:rPr>
          <w:rFonts w:hint="cs"/>
          <w:rtl/>
        </w:rPr>
        <w:t>בעת</w:t>
      </w:r>
      <w:r w:rsidRPr="00E32405">
        <w:rPr>
          <w:rtl/>
        </w:rPr>
        <w:t xml:space="preserve"> </w:t>
      </w:r>
      <w:r w:rsidRPr="00E32405">
        <w:rPr>
          <w:rFonts w:hint="cs"/>
          <w:rtl/>
        </w:rPr>
        <w:t>ביצוע</w:t>
      </w:r>
      <w:r w:rsidRPr="00E32405">
        <w:rPr>
          <w:rtl/>
        </w:rPr>
        <w:t xml:space="preserve"> </w:t>
      </w:r>
      <w:r w:rsidRPr="00E32405">
        <w:rPr>
          <w:rFonts w:hint="cs"/>
          <w:rtl/>
        </w:rPr>
        <w:t>התחייבויותיו</w:t>
      </w:r>
      <w:r w:rsidRPr="00E32405">
        <w:rPr>
          <w:rtl/>
        </w:rPr>
        <w:t xml:space="preserve"> </w:t>
      </w:r>
      <w:r w:rsidRPr="00E32405">
        <w:rPr>
          <w:rFonts w:hint="cs"/>
          <w:rtl/>
        </w:rPr>
        <w:t>עפ״י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תשומת</w:t>
      </w:r>
      <w:r w:rsidRPr="00E32405">
        <w:rPr>
          <w:rtl/>
        </w:rPr>
        <w:t xml:space="preserve"> </w:t>
      </w:r>
      <w:r w:rsidRPr="00E32405">
        <w:rPr>
          <w:rFonts w:hint="cs"/>
          <w:rtl/>
        </w:rPr>
        <w:t>לב</w:t>
      </w:r>
      <w:r w:rsidRPr="00E32405">
        <w:rPr>
          <w:rtl/>
        </w:rPr>
        <w:t xml:space="preserve"> </w:t>
      </w:r>
      <w:r w:rsidRPr="00E32405">
        <w:rPr>
          <w:rFonts w:hint="cs"/>
          <w:rtl/>
        </w:rPr>
        <w:t>הזוכה</w:t>
      </w:r>
      <w:r w:rsidRPr="00E32405">
        <w:rPr>
          <w:rtl/>
        </w:rPr>
        <w:t xml:space="preserve"> </w:t>
      </w:r>
      <w:r w:rsidRPr="00E32405">
        <w:rPr>
          <w:rFonts w:hint="cs"/>
          <w:rtl/>
        </w:rPr>
        <w:t>מופנית</w:t>
      </w:r>
      <w:r w:rsidRPr="00E32405">
        <w:rPr>
          <w:rtl/>
        </w:rPr>
        <w:t xml:space="preserve"> </w:t>
      </w:r>
      <w:r w:rsidRPr="00E32405">
        <w:rPr>
          <w:rFonts w:hint="cs"/>
          <w:rtl/>
        </w:rPr>
        <w:t>לסעיפים</w:t>
      </w:r>
      <w:r w:rsidRPr="00E32405">
        <w:rPr>
          <w:rtl/>
        </w:rPr>
        <w:t xml:space="preserve"> 91</w:t>
      </w:r>
      <w:r w:rsidR="0087458B" w:rsidRPr="00E32405">
        <w:rPr>
          <w:rFonts w:hint="cs"/>
          <w:rtl/>
        </w:rPr>
        <w:br/>
      </w:r>
      <w:r w:rsidRPr="00E32405">
        <w:rPr>
          <w:rFonts w:hint="cs"/>
          <w:rtl/>
        </w:rPr>
        <w:t>ו</w:t>
      </w:r>
      <w:r w:rsidRPr="00E32405">
        <w:rPr>
          <w:rtl/>
        </w:rPr>
        <w:t xml:space="preserve">- 118 </w:t>
      </w:r>
      <w:r w:rsidRPr="00E32405">
        <w:rPr>
          <w:rFonts w:hint="cs"/>
          <w:rtl/>
        </w:rPr>
        <w:t>לחוק</w:t>
      </w:r>
      <w:r w:rsidRPr="00E32405">
        <w:rPr>
          <w:rtl/>
        </w:rPr>
        <w:t xml:space="preserve"> </w:t>
      </w:r>
      <w:r w:rsidRPr="00E32405">
        <w:rPr>
          <w:rFonts w:hint="cs"/>
          <w:rtl/>
        </w:rPr>
        <w:t>העונשין</w:t>
      </w:r>
      <w:r w:rsidRPr="00E32405">
        <w:rPr>
          <w:rtl/>
        </w:rPr>
        <w:t xml:space="preserve">, </w:t>
      </w:r>
      <w:r w:rsidRPr="00E32405">
        <w:rPr>
          <w:rFonts w:hint="cs"/>
          <w:rtl/>
        </w:rPr>
        <w:t>התשל״ז</w:t>
      </w:r>
      <w:r w:rsidRPr="00E32405">
        <w:rPr>
          <w:rtl/>
        </w:rPr>
        <w:t xml:space="preserve"> -</w:t>
      </w:r>
      <w:r w:rsidRPr="00E32405">
        <w:rPr>
          <w:rFonts w:hint="cs"/>
          <w:rtl/>
        </w:rPr>
        <w:t xml:space="preserve"> </w:t>
      </w:r>
      <w:r w:rsidRPr="00E32405">
        <w:rPr>
          <w:rtl/>
        </w:rPr>
        <w:t xml:space="preserve">1977, </w:t>
      </w:r>
      <w:r w:rsidRPr="00E32405">
        <w:rPr>
          <w:rFonts w:hint="cs"/>
          <w:rtl/>
        </w:rPr>
        <w:t>שעניינם</w:t>
      </w:r>
      <w:r w:rsidRPr="00E32405">
        <w:rPr>
          <w:rtl/>
        </w:rPr>
        <w:t xml:space="preserve"> </w:t>
      </w:r>
      <w:r w:rsidRPr="00E32405">
        <w:rPr>
          <w:rFonts w:hint="cs"/>
          <w:rtl/>
        </w:rPr>
        <w:t>איסור</w:t>
      </w:r>
      <w:r w:rsidRPr="00E32405">
        <w:rPr>
          <w:rtl/>
        </w:rPr>
        <w:t xml:space="preserve"> </w:t>
      </w:r>
      <w:r w:rsidRPr="00E32405">
        <w:rPr>
          <w:rFonts w:hint="cs"/>
          <w:rtl/>
        </w:rPr>
        <w:t>ועונש</w:t>
      </w:r>
      <w:r w:rsidRPr="00E32405">
        <w:rPr>
          <w:rtl/>
        </w:rPr>
        <w:t xml:space="preserve"> </w:t>
      </w:r>
      <w:r w:rsidRPr="00E32405">
        <w:rPr>
          <w:rFonts w:hint="cs"/>
          <w:rtl/>
        </w:rPr>
        <w:t>על</w:t>
      </w:r>
      <w:r w:rsidRPr="00E32405">
        <w:rPr>
          <w:rtl/>
        </w:rPr>
        <w:t xml:space="preserve"> </w:t>
      </w:r>
      <w:r w:rsidRPr="00E32405">
        <w:rPr>
          <w:rFonts w:hint="cs"/>
          <w:rtl/>
        </w:rPr>
        <w:t>מסירת</w:t>
      </w:r>
      <w:r w:rsidRPr="00E32405">
        <w:rPr>
          <w:rtl/>
        </w:rPr>
        <w:t xml:space="preserve"> </w:t>
      </w:r>
      <w:r w:rsidRPr="00E32405">
        <w:rPr>
          <w:rFonts w:hint="cs"/>
          <w:rtl/>
        </w:rPr>
        <w:t>ידיעות</w:t>
      </w:r>
      <w:r w:rsidRPr="00E32405">
        <w:rPr>
          <w:rtl/>
        </w:rPr>
        <w:t xml:space="preserve"> </w:t>
      </w:r>
      <w:r w:rsidRPr="00E32405">
        <w:rPr>
          <w:rFonts w:hint="cs"/>
          <w:rtl/>
        </w:rPr>
        <w:t>רשמיות</w:t>
      </w:r>
      <w:r w:rsidRPr="00E32405">
        <w:rPr>
          <w:rtl/>
        </w:rPr>
        <w:t xml:space="preserve"> </w:t>
      </w:r>
      <w:r w:rsidRPr="00E32405">
        <w:rPr>
          <w:rFonts w:hint="cs"/>
          <w:rtl/>
        </w:rPr>
        <w:t>ע״י</w:t>
      </w:r>
      <w:r w:rsidRPr="00E32405">
        <w:rPr>
          <w:rtl/>
        </w:rPr>
        <w:t xml:space="preserve"> </w:t>
      </w:r>
      <w:r w:rsidRPr="00E32405">
        <w:rPr>
          <w:rFonts w:hint="cs"/>
          <w:rtl/>
        </w:rPr>
        <w:t>בעל</w:t>
      </w:r>
      <w:r w:rsidRPr="00E32405">
        <w:rPr>
          <w:rtl/>
        </w:rPr>
        <w:t xml:space="preserve"> </w:t>
      </w:r>
      <w:r w:rsidRPr="00E32405">
        <w:rPr>
          <w:rFonts w:hint="cs"/>
          <w:rtl/>
        </w:rPr>
        <w:t>חוזה</w:t>
      </w:r>
      <w:r w:rsidR="00774E77" w:rsidRPr="00E32405">
        <w:rPr>
          <w:rtl/>
        </w:rPr>
        <w:t xml:space="preserve">, </w:t>
      </w:r>
      <w:r w:rsidRPr="00E32405">
        <w:rPr>
          <w:rtl/>
        </w:rPr>
        <w:t xml:space="preserve"> </w:t>
      </w:r>
      <w:r w:rsidRPr="00E32405">
        <w:rPr>
          <w:rFonts w:hint="cs"/>
          <w:rtl/>
        </w:rPr>
        <w:t>לרבות</w:t>
      </w:r>
      <w:r w:rsidRPr="00E32405">
        <w:rPr>
          <w:rtl/>
        </w:rPr>
        <w:t xml:space="preserve"> </w:t>
      </w:r>
      <w:r w:rsidRPr="00E32405">
        <w:rPr>
          <w:rFonts w:hint="cs"/>
          <w:rtl/>
        </w:rPr>
        <w:t>קבלן</w:t>
      </w:r>
      <w:r w:rsidRPr="00E32405">
        <w:rPr>
          <w:rtl/>
        </w:rPr>
        <w:t xml:space="preserve">, </w:t>
      </w:r>
      <w:r w:rsidRPr="00E32405">
        <w:rPr>
          <w:rFonts w:hint="cs"/>
          <w:rtl/>
        </w:rPr>
        <w:t>עם</w:t>
      </w:r>
      <w:r w:rsidRPr="00E32405">
        <w:rPr>
          <w:rtl/>
        </w:rPr>
        <w:t xml:space="preserve"> </w:t>
      </w:r>
      <w:r w:rsidRPr="00E32405">
        <w:rPr>
          <w:rFonts w:hint="cs"/>
          <w:rtl/>
        </w:rPr>
        <w:t>גוף</w:t>
      </w:r>
      <w:r w:rsidRPr="00E32405">
        <w:rPr>
          <w:rtl/>
        </w:rPr>
        <w:t xml:space="preserve"> </w:t>
      </w:r>
      <w:r w:rsidRPr="00E32405">
        <w:rPr>
          <w:rFonts w:hint="cs"/>
          <w:rtl/>
        </w:rPr>
        <w:t>מבוקר</w:t>
      </w:r>
      <w:r w:rsidRPr="00E32405">
        <w:rPr>
          <w:rtl/>
        </w:rPr>
        <w:t xml:space="preserve"> </w:t>
      </w:r>
      <w:r w:rsidRPr="00E32405">
        <w:rPr>
          <w:rFonts w:hint="cs"/>
          <w:rtl/>
        </w:rPr>
        <w:t>כמשמעותו</w:t>
      </w:r>
      <w:r w:rsidRPr="00E32405">
        <w:rPr>
          <w:rtl/>
        </w:rPr>
        <w:t xml:space="preserve"> </w:t>
      </w:r>
      <w:r w:rsidRPr="00E32405">
        <w:rPr>
          <w:rFonts w:hint="cs"/>
          <w:rtl/>
        </w:rPr>
        <w:t>בחוק</w:t>
      </w:r>
      <w:r w:rsidRPr="00E32405">
        <w:rPr>
          <w:rtl/>
        </w:rPr>
        <w:t xml:space="preserve"> </w:t>
      </w:r>
      <w:r w:rsidRPr="00E32405">
        <w:rPr>
          <w:rFonts w:hint="cs"/>
          <w:rtl/>
        </w:rPr>
        <w:t>מבקר</w:t>
      </w:r>
      <w:r w:rsidRPr="00E32405">
        <w:rPr>
          <w:rtl/>
        </w:rPr>
        <w:t xml:space="preserve"> </w:t>
      </w:r>
      <w:r w:rsidRPr="00E32405">
        <w:rPr>
          <w:rFonts w:hint="cs"/>
          <w:rtl/>
        </w:rPr>
        <w:t>המדינה</w:t>
      </w:r>
      <w:r w:rsidRPr="00E32405">
        <w:rPr>
          <w:rtl/>
        </w:rPr>
        <w:t xml:space="preserve">, </w:t>
      </w:r>
      <w:r w:rsidRPr="00E32405">
        <w:rPr>
          <w:rFonts w:hint="cs"/>
          <w:rtl/>
        </w:rPr>
        <w:t>תשי״ח</w:t>
      </w:r>
      <w:r w:rsidRPr="00E32405">
        <w:rPr>
          <w:rtl/>
        </w:rPr>
        <w:t xml:space="preserve"> – 1958</w:t>
      </w:r>
      <w:r w:rsidRPr="00E32405">
        <w:rPr>
          <w:rFonts w:hint="cs"/>
          <w:rtl/>
        </w:rPr>
        <w:t xml:space="preserve"> וסעיף 31 א/ ס"ק א ו-</w:t>
      </w:r>
      <w:r w:rsidR="0087458B" w:rsidRPr="00E32405">
        <w:rPr>
          <w:rFonts w:hint="cs"/>
          <w:rtl/>
        </w:rPr>
        <w:t xml:space="preserve"> </w:t>
      </w:r>
      <w:r w:rsidRPr="00E32405">
        <w:rPr>
          <w:rFonts w:hint="cs"/>
          <w:rtl/>
        </w:rPr>
        <w:t>ב לחוק איסור הלבנת הון התש"ס 2000.</w:t>
      </w:r>
    </w:p>
    <w:p w:rsidR="00A53BBE" w:rsidRPr="00E32405" w:rsidRDefault="00A53BBE" w:rsidP="00226E16">
      <w:pPr>
        <w:numPr>
          <w:ilvl w:val="4"/>
          <w:numId w:val="3"/>
        </w:numPr>
        <w:spacing w:line="360" w:lineRule="auto"/>
        <w:ind w:left="3258" w:hanging="992"/>
        <w:jc w:val="both"/>
      </w:pPr>
      <w:r w:rsidRPr="00E32405">
        <w:rPr>
          <w:rFonts w:hint="cs"/>
          <w:rtl/>
        </w:rPr>
        <w:t xml:space="preserve">הספק וכל עובד מטעמו שאמורים לפעול במתחם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יחתמו על </w:t>
      </w:r>
      <w:r w:rsidR="00226E16" w:rsidRPr="00E32405">
        <w:rPr>
          <w:rtl/>
        </w:rPr>
        <w:t>"</w:t>
      </w:r>
      <w:r w:rsidR="00226E16" w:rsidRPr="00E32405">
        <w:rPr>
          <w:rFonts w:hint="cs"/>
          <w:rtl/>
        </w:rPr>
        <w:t>התחייבות</w:t>
      </w:r>
      <w:r w:rsidR="00226E16" w:rsidRPr="00E32405">
        <w:rPr>
          <w:rtl/>
        </w:rPr>
        <w:t xml:space="preserve"> </w:t>
      </w:r>
      <w:r w:rsidR="00226E16" w:rsidRPr="00E32405">
        <w:rPr>
          <w:rFonts w:hint="cs"/>
          <w:rtl/>
        </w:rPr>
        <w:t>לשמירת</w:t>
      </w:r>
      <w:r w:rsidR="00226E16" w:rsidRPr="00E32405">
        <w:rPr>
          <w:rtl/>
        </w:rPr>
        <w:t xml:space="preserve"> </w:t>
      </w:r>
      <w:r w:rsidR="00226E16" w:rsidRPr="00E32405">
        <w:rPr>
          <w:rFonts w:hint="cs"/>
          <w:rtl/>
        </w:rPr>
        <w:t>סודיות</w:t>
      </w:r>
      <w:r w:rsidR="00226E16" w:rsidRPr="00E32405">
        <w:rPr>
          <w:rtl/>
        </w:rPr>
        <w:t xml:space="preserve"> </w:t>
      </w:r>
      <w:r w:rsidR="00226E16" w:rsidRPr="00E32405">
        <w:rPr>
          <w:rFonts w:hint="cs"/>
          <w:rtl/>
        </w:rPr>
        <w:t>ולמניעת</w:t>
      </w:r>
      <w:r w:rsidR="00226E16" w:rsidRPr="00E32405">
        <w:rPr>
          <w:rtl/>
        </w:rPr>
        <w:t xml:space="preserve"> </w:t>
      </w:r>
      <w:r w:rsidR="00226E16" w:rsidRPr="00E32405">
        <w:rPr>
          <w:rFonts w:hint="cs"/>
          <w:rtl/>
        </w:rPr>
        <w:t>ניגוד</w:t>
      </w:r>
      <w:r w:rsidR="00226E16" w:rsidRPr="00E32405">
        <w:rPr>
          <w:rtl/>
        </w:rPr>
        <w:t xml:space="preserve"> </w:t>
      </w:r>
      <w:r w:rsidR="00226E16" w:rsidRPr="00E32405">
        <w:rPr>
          <w:rFonts w:hint="cs"/>
          <w:rtl/>
        </w:rPr>
        <w:t>עניינים</w:t>
      </w:r>
      <w:r w:rsidR="00226E16" w:rsidRPr="00E32405">
        <w:rPr>
          <w:rtl/>
        </w:rPr>
        <w:t>"</w:t>
      </w:r>
      <w:r w:rsidR="00226E16" w:rsidRPr="00E32405">
        <w:rPr>
          <w:rFonts w:hint="cs"/>
          <w:rtl/>
        </w:rPr>
        <w:t xml:space="preserve"> בהתאם ל</w:t>
      </w:r>
      <w:r w:rsidR="00226E16" w:rsidRPr="00E32405">
        <w:rPr>
          <w:rFonts w:hint="cs"/>
          <w:b/>
          <w:bCs/>
          <w:rtl/>
        </w:rPr>
        <w:t>נספח 4</w:t>
      </w:r>
      <w:r w:rsidR="00226E16" w:rsidRPr="00E32405">
        <w:rPr>
          <w:rFonts w:hint="cs"/>
          <w:rtl/>
        </w:rPr>
        <w:t xml:space="preserve"> להסכם </w:t>
      </w:r>
      <w:r w:rsidRPr="00E32405">
        <w:rPr>
          <w:rFonts w:hint="cs"/>
          <w:rtl/>
        </w:rPr>
        <w:t xml:space="preserve">– ועל כל מסמך נוסף שיידרשו לכך ע"פ החלטת אגף הביטחון במשרד המשפטים ומנהל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A53BBE" w:rsidRPr="00E32405" w:rsidRDefault="00A53BBE" w:rsidP="00226E16">
      <w:pPr>
        <w:numPr>
          <w:ilvl w:val="4"/>
          <w:numId w:val="3"/>
        </w:numPr>
        <w:spacing w:line="360" w:lineRule="auto"/>
        <w:ind w:left="3258" w:hanging="992"/>
        <w:jc w:val="both"/>
      </w:pPr>
      <w:r w:rsidRPr="00E32405">
        <w:rPr>
          <w:rFonts w:hint="cs"/>
          <w:rtl/>
        </w:rPr>
        <w:t>שמירת</w:t>
      </w:r>
      <w:r w:rsidRPr="00E32405">
        <w:rPr>
          <w:rtl/>
        </w:rPr>
        <w:t xml:space="preserve"> </w:t>
      </w:r>
      <w:r w:rsidRPr="00E32405">
        <w:rPr>
          <w:rFonts w:hint="cs"/>
          <w:rtl/>
        </w:rPr>
        <w:t>סודיות</w:t>
      </w:r>
      <w:r w:rsidRPr="00E32405">
        <w:rPr>
          <w:rtl/>
        </w:rPr>
        <w:t xml:space="preserve"> </w:t>
      </w:r>
      <w:r w:rsidRPr="00E32405">
        <w:rPr>
          <w:rFonts w:hint="cs"/>
          <w:rtl/>
        </w:rPr>
        <w:t>ע״י</w:t>
      </w:r>
      <w:r w:rsidRPr="00E32405">
        <w:rPr>
          <w:rtl/>
        </w:rPr>
        <w:t xml:space="preserve"> </w:t>
      </w:r>
      <w:r w:rsidRPr="00E32405">
        <w:rPr>
          <w:rFonts w:hint="cs"/>
          <w:rtl/>
        </w:rPr>
        <w:t>ספקי</w:t>
      </w:r>
      <w:r w:rsidRPr="00E32405">
        <w:rPr>
          <w:rtl/>
        </w:rPr>
        <w:t xml:space="preserve"> </w:t>
      </w:r>
      <w:r w:rsidRPr="00E32405">
        <w:rPr>
          <w:rFonts w:hint="cs"/>
          <w:rtl/>
        </w:rPr>
        <w:t>משנה</w:t>
      </w:r>
      <w:r w:rsidRPr="00E32405">
        <w:rPr>
          <w:rtl/>
        </w:rPr>
        <w:t xml:space="preserve">: </w:t>
      </w:r>
      <w:r w:rsidRPr="00E32405">
        <w:rPr>
          <w:rFonts w:hint="cs"/>
          <w:rtl/>
        </w:rPr>
        <w:t>כל</w:t>
      </w:r>
      <w:r w:rsidRPr="00E32405">
        <w:rPr>
          <w:rtl/>
        </w:rPr>
        <w:t xml:space="preserve"> </w:t>
      </w:r>
      <w:r w:rsidRPr="00E32405">
        <w:rPr>
          <w:rFonts w:hint="cs"/>
          <w:rtl/>
        </w:rPr>
        <w:t>התחייבויות</w:t>
      </w:r>
      <w:r w:rsidRPr="00E32405">
        <w:rPr>
          <w:rtl/>
        </w:rPr>
        <w:t xml:space="preserve"> </w:t>
      </w:r>
      <w:r w:rsidRPr="00E32405">
        <w:rPr>
          <w:rFonts w:hint="cs"/>
          <w:rtl/>
        </w:rPr>
        <w:t>הספק הזוכה</w:t>
      </w:r>
      <w:r w:rsidRPr="00E32405">
        <w:rPr>
          <w:rtl/>
        </w:rPr>
        <w:t xml:space="preserve"> </w:t>
      </w:r>
      <w:r w:rsidRPr="00E32405">
        <w:rPr>
          <w:rFonts w:hint="cs"/>
          <w:rtl/>
        </w:rPr>
        <w:t>בשמירת</w:t>
      </w:r>
      <w:r w:rsidRPr="00E32405">
        <w:rPr>
          <w:rtl/>
        </w:rPr>
        <w:t xml:space="preserve"> </w:t>
      </w:r>
      <w:r w:rsidRPr="00E32405">
        <w:rPr>
          <w:rFonts w:hint="cs"/>
          <w:rtl/>
        </w:rPr>
        <w:t>סודיות</w:t>
      </w:r>
      <w:r w:rsidRPr="00E32405">
        <w:rPr>
          <w:rtl/>
        </w:rPr>
        <w:t xml:space="preserve"> </w:t>
      </w:r>
      <w:r w:rsidRPr="00E32405">
        <w:rPr>
          <w:rFonts w:hint="cs"/>
          <w:rtl/>
        </w:rPr>
        <w:t>יחולו</w:t>
      </w:r>
      <w:r w:rsidRPr="00E32405">
        <w:rPr>
          <w:rtl/>
        </w:rPr>
        <w:t xml:space="preserve"> </w:t>
      </w:r>
      <w:r w:rsidRPr="00E32405">
        <w:rPr>
          <w:rFonts w:hint="cs"/>
          <w:rtl/>
        </w:rPr>
        <w:t>גם</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ספקי</w:t>
      </w:r>
      <w:r w:rsidRPr="00E32405">
        <w:rPr>
          <w:rtl/>
        </w:rPr>
        <w:t xml:space="preserve"> </w:t>
      </w:r>
      <w:r w:rsidRPr="00E32405">
        <w:rPr>
          <w:rFonts w:hint="cs"/>
          <w:rtl/>
        </w:rPr>
        <w:t>המשנה</w:t>
      </w:r>
      <w:r w:rsidRPr="00E32405">
        <w:rPr>
          <w:rtl/>
        </w:rPr>
        <w:t xml:space="preserve"> </w:t>
      </w:r>
      <w:r w:rsidRPr="00E32405">
        <w:rPr>
          <w:rFonts w:hint="cs"/>
          <w:rtl/>
        </w:rPr>
        <w:t>מטעמו</w:t>
      </w:r>
      <w:r w:rsidRPr="00E32405">
        <w:rPr>
          <w:rtl/>
        </w:rPr>
        <w:t xml:space="preserve">. </w:t>
      </w:r>
      <w:r w:rsidRPr="00E32405">
        <w:rPr>
          <w:rFonts w:hint="cs"/>
          <w:rtl/>
        </w:rPr>
        <w:t>באחריות</w:t>
      </w:r>
      <w:r w:rsidRPr="00E32405">
        <w:rPr>
          <w:rtl/>
        </w:rPr>
        <w:t xml:space="preserve"> </w:t>
      </w:r>
      <w:r w:rsidRPr="00E32405">
        <w:rPr>
          <w:rFonts w:hint="cs"/>
          <w:rtl/>
        </w:rPr>
        <w:t>הספק הזוכה</w:t>
      </w:r>
      <w:r w:rsidRPr="00E32405">
        <w:rPr>
          <w:rtl/>
        </w:rPr>
        <w:t xml:space="preserve"> </w:t>
      </w:r>
      <w:r w:rsidRPr="00E32405">
        <w:rPr>
          <w:rFonts w:hint="cs"/>
          <w:rtl/>
        </w:rPr>
        <w:t>להחתים</w:t>
      </w:r>
      <w:r w:rsidRPr="00E32405">
        <w:rPr>
          <w:rtl/>
        </w:rPr>
        <w:t xml:space="preserve"> </w:t>
      </w:r>
      <w:r w:rsidRPr="00E32405">
        <w:rPr>
          <w:rFonts w:hint="cs"/>
          <w:rtl/>
        </w:rPr>
        <w:t>את</w:t>
      </w:r>
      <w:r w:rsidRPr="00E32405">
        <w:rPr>
          <w:rtl/>
        </w:rPr>
        <w:t xml:space="preserve"> </w:t>
      </w:r>
      <w:r w:rsidRPr="00E32405">
        <w:rPr>
          <w:rFonts w:hint="cs"/>
          <w:rtl/>
        </w:rPr>
        <w:t>ספקי</w:t>
      </w:r>
      <w:r w:rsidRPr="00E32405">
        <w:rPr>
          <w:rtl/>
        </w:rPr>
        <w:t xml:space="preserve"> </w:t>
      </w:r>
      <w:r w:rsidRPr="00E32405">
        <w:rPr>
          <w:rFonts w:hint="cs"/>
          <w:rtl/>
        </w:rPr>
        <w:t>המשנה</w:t>
      </w:r>
      <w:r w:rsidRPr="00E32405">
        <w:rPr>
          <w:rtl/>
        </w:rPr>
        <w:t xml:space="preserve">, </w:t>
      </w:r>
      <w:r w:rsidRPr="00E32405">
        <w:rPr>
          <w:rFonts w:hint="cs"/>
          <w:rtl/>
        </w:rPr>
        <w:t>שהוצעו</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על</w:t>
      </w:r>
      <w:r w:rsidRPr="00E32405">
        <w:rPr>
          <w:rtl/>
        </w:rPr>
        <w:t xml:space="preserve"> </w:t>
      </w:r>
      <w:r w:rsidR="00226E16" w:rsidRPr="00E32405">
        <w:rPr>
          <w:rtl/>
        </w:rPr>
        <w:t>"</w:t>
      </w:r>
      <w:r w:rsidR="00226E16" w:rsidRPr="00E32405">
        <w:rPr>
          <w:rFonts w:hint="cs"/>
          <w:rtl/>
        </w:rPr>
        <w:t>התחייבות</w:t>
      </w:r>
      <w:r w:rsidR="00226E16" w:rsidRPr="00E32405">
        <w:rPr>
          <w:rtl/>
        </w:rPr>
        <w:t xml:space="preserve"> </w:t>
      </w:r>
      <w:r w:rsidR="00226E16" w:rsidRPr="00E32405">
        <w:rPr>
          <w:rFonts w:hint="cs"/>
          <w:rtl/>
        </w:rPr>
        <w:t>לשמירת</w:t>
      </w:r>
      <w:r w:rsidR="00226E16" w:rsidRPr="00E32405">
        <w:rPr>
          <w:rtl/>
        </w:rPr>
        <w:t xml:space="preserve"> </w:t>
      </w:r>
      <w:r w:rsidR="00226E16" w:rsidRPr="00E32405">
        <w:rPr>
          <w:rFonts w:hint="cs"/>
          <w:rtl/>
        </w:rPr>
        <w:t>סודיות</w:t>
      </w:r>
      <w:r w:rsidR="00226E16" w:rsidRPr="00E32405">
        <w:rPr>
          <w:rtl/>
        </w:rPr>
        <w:t xml:space="preserve"> </w:t>
      </w:r>
      <w:r w:rsidR="00226E16" w:rsidRPr="00E32405">
        <w:rPr>
          <w:rFonts w:hint="cs"/>
          <w:rtl/>
        </w:rPr>
        <w:t>ולמניעת</w:t>
      </w:r>
      <w:r w:rsidR="00226E16" w:rsidRPr="00E32405">
        <w:rPr>
          <w:rtl/>
        </w:rPr>
        <w:t xml:space="preserve"> </w:t>
      </w:r>
      <w:r w:rsidR="00226E16" w:rsidRPr="00E32405">
        <w:rPr>
          <w:rFonts w:hint="cs"/>
          <w:rtl/>
        </w:rPr>
        <w:t>ניגוד</w:t>
      </w:r>
      <w:r w:rsidR="00226E16" w:rsidRPr="00E32405">
        <w:rPr>
          <w:rtl/>
        </w:rPr>
        <w:t xml:space="preserve"> </w:t>
      </w:r>
      <w:r w:rsidR="00226E16" w:rsidRPr="00E32405">
        <w:rPr>
          <w:rFonts w:hint="cs"/>
          <w:rtl/>
        </w:rPr>
        <w:t>עניינים</w:t>
      </w:r>
      <w:r w:rsidR="00226E16" w:rsidRPr="00E32405">
        <w:rPr>
          <w:rtl/>
        </w:rPr>
        <w:t>"</w:t>
      </w:r>
      <w:r w:rsidR="00226E16" w:rsidRPr="00E32405">
        <w:rPr>
          <w:rFonts w:hint="cs"/>
          <w:rtl/>
        </w:rPr>
        <w:t xml:space="preserve"> בהתאם ל</w:t>
      </w:r>
      <w:r w:rsidR="00226E16" w:rsidRPr="00E32405">
        <w:rPr>
          <w:rFonts w:hint="cs"/>
          <w:b/>
          <w:bCs/>
          <w:rtl/>
        </w:rPr>
        <w:t>נספח 4</w:t>
      </w:r>
      <w:r w:rsidR="00226E16" w:rsidRPr="00E32405">
        <w:rPr>
          <w:rFonts w:hint="cs"/>
          <w:rtl/>
        </w:rPr>
        <w:t xml:space="preserve"> להסכם </w:t>
      </w:r>
      <w:r w:rsidRPr="00E32405">
        <w:rPr>
          <w:rFonts w:hint="cs"/>
          <w:rtl/>
        </w:rPr>
        <w:t xml:space="preserve">– ועל כל מסמך נוסף שיידרשו לכך ע"פ החלטת אגף הביטחון במשרד המשפטים ומנהל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A53BBE" w:rsidRPr="00E32405" w:rsidRDefault="00A53BBE" w:rsidP="00417912">
      <w:pPr>
        <w:numPr>
          <w:ilvl w:val="4"/>
          <w:numId w:val="3"/>
        </w:numPr>
        <w:spacing w:line="360" w:lineRule="auto"/>
        <w:ind w:left="3258" w:hanging="992"/>
        <w:jc w:val="both"/>
      </w:pPr>
      <w:r w:rsidRPr="00E32405">
        <w:rPr>
          <w:rFonts w:hint="cs"/>
          <w:rtl/>
        </w:rPr>
        <w:t xml:space="preserve">הספק הזוכה, עובדיו ומי מטעמו, אשר יעבדו במתחם </w:t>
      </w:r>
      <w:r w:rsidR="00F37640" w:rsidRPr="00E32405">
        <w:rPr>
          <w:rFonts w:hint="cs"/>
          <w:rtl/>
        </w:rPr>
        <w:t>רשלא</w:t>
      </w:r>
      <w:r w:rsidR="00F37640" w:rsidRPr="00E32405">
        <w:rPr>
          <w:rtl/>
        </w:rPr>
        <w:t>"</w:t>
      </w:r>
      <w:r w:rsidR="00F37640" w:rsidRPr="00E32405">
        <w:rPr>
          <w:rFonts w:hint="cs"/>
          <w:rtl/>
        </w:rPr>
        <w:t>ה</w:t>
      </w:r>
      <w:r w:rsidRPr="00E32405">
        <w:rPr>
          <w:rFonts w:hint="cs"/>
          <w:rtl/>
        </w:rPr>
        <w:t>, יקבלו על עצמם את הוראות והנחיות הנהוגות ב</w:t>
      </w:r>
      <w:r w:rsidR="00F37640" w:rsidRPr="00E32405">
        <w:rPr>
          <w:rFonts w:hint="cs"/>
          <w:rtl/>
        </w:rPr>
        <w:t>רשלא</w:t>
      </w:r>
      <w:r w:rsidR="00F37640" w:rsidRPr="00E32405">
        <w:rPr>
          <w:rtl/>
        </w:rPr>
        <w:t>"</w:t>
      </w:r>
      <w:r w:rsidR="00F37640" w:rsidRPr="00E32405">
        <w:rPr>
          <w:rFonts w:hint="cs"/>
          <w:rtl/>
        </w:rPr>
        <w:t>ה</w:t>
      </w:r>
      <w:r w:rsidR="00F950D7" w:rsidRPr="00E32405">
        <w:rPr>
          <w:rFonts w:hint="cs"/>
          <w:rtl/>
        </w:rPr>
        <w:t xml:space="preserve"> ל</w:t>
      </w:r>
      <w:r w:rsidR="00417912" w:rsidRPr="00E32405">
        <w:rPr>
          <w:rFonts w:hint="cs"/>
          <w:rtl/>
        </w:rPr>
        <w:t>רבות:</w:t>
      </w:r>
      <w:r w:rsidR="00F950D7" w:rsidRPr="00E32405">
        <w:rPr>
          <w:rFonts w:hint="cs"/>
          <w:rtl/>
        </w:rPr>
        <w:t xml:space="preserve"> נהלי העבודה הפנימיים </w:t>
      </w:r>
      <w:r w:rsidR="00F82EBC" w:rsidRPr="00E32405">
        <w:rPr>
          <w:rFonts w:hint="cs"/>
          <w:rtl/>
        </w:rPr>
        <w:t>וכן כל הנחיה אחרת</w:t>
      </w:r>
      <w:r w:rsidR="00F644C5" w:rsidRPr="00E32405">
        <w:rPr>
          <w:rFonts w:hint="cs"/>
          <w:rtl/>
        </w:rPr>
        <w:t xml:space="preserve"> של</w:t>
      </w:r>
      <w:r w:rsidR="00F950D7" w:rsidRPr="00E32405">
        <w:rPr>
          <w:rFonts w:hint="cs"/>
          <w:rtl/>
        </w:rPr>
        <w:t xml:space="preserve"> נציג</w:t>
      </w:r>
      <w:r w:rsidR="00F644C5" w:rsidRPr="00E32405">
        <w:rPr>
          <w:rFonts w:hint="cs"/>
          <w:rtl/>
        </w:rPr>
        <w:t xml:space="preserve"> משרד המשפטים</w:t>
      </w:r>
      <w:r w:rsidR="005C37AE" w:rsidRPr="00E32405">
        <w:rPr>
          <w:rFonts w:hint="cs"/>
          <w:rtl/>
        </w:rPr>
        <w:t xml:space="preserve"> למכרז זה</w:t>
      </w:r>
      <w:r w:rsidRPr="00E32405">
        <w:rPr>
          <w:rFonts w:hint="cs"/>
          <w:rtl/>
        </w:rPr>
        <w:t>, ללא כל עוררין.</w:t>
      </w:r>
    </w:p>
    <w:p w:rsidR="00A53BBE" w:rsidRPr="00E32405" w:rsidRDefault="00A53BBE" w:rsidP="00A931CC">
      <w:pPr>
        <w:numPr>
          <w:ilvl w:val="4"/>
          <w:numId w:val="3"/>
        </w:numPr>
        <w:spacing w:line="360" w:lineRule="auto"/>
        <w:ind w:left="3258" w:hanging="992"/>
        <w:jc w:val="both"/>
      </w:pPr>
      <w:r w:rsidRPr="00E32405">
        <w:rPr>
          <w:rFonts w:hint="cs"/>
          <w:rtl/>
        </w:rPr>
        <w:t xml:space="preserve">הספק יידע את עובדיו והמועסקים מטעמו באשר לתוכנם של נהלי אבטחת המידע ושמירת הסודיות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ואלו יהיו מחויבים לפעול על פיהם. </w:t>
      </w:r>
    </w:p>
    <w:p w:rsidR="00A53BBE" w:rsidRPr="00E32405" w:rsidRDefault="00A53BBE" w:rsidP="00A931CC">
      <w:pPr>
        <w:numPr>
          <w:ilvl w:val="4"/>
          <w:numId w:val="3"/>
        </w:numPr>
        <w:spacing w:line="360" w:lineRule="auto"/>
        <w:ind w:left="3258" w:hanging="992"/>
        <w:jc w:val="both"/>
        <w:rPr>
          <w:rtl/>
        </w:rPr>
      </w:pPr>
      <w:r w:rsidRPr="00E32405">
        <w:rPr>
          <w:rFonts w:hint="cs"/>
          <w:rtl/>
        </w:rPr>
        <w:t xml:space="preserve">מנהל מרכז הקלט ירענן וישנן כללים אלה לעובדיו והמועסקים מטעמו, מדי שלושה (3) חודשים לפחות. </w:t>
      </w:r>
    </w:p>
    <w:p w:rsidR="00A53BBE" w:rsidRPr="00E32405" w:rsidRDefault="00A53BBE" w:rsidP="004E0023">
      <w:pPr>
        <w:numPr>
          <w:ilvl w:val="3"/>
          <w:numId w:val="3"/>
        </w:numPr>
        <w:spacing w:line="360" w:lineRule="auto"/>
        <w:rPr>
          <w:b/>
          <w:bCs/>
        </w:rPr>
      </w:pPr>
      <w:r w:rsidRPr="00E32405">
        <w:rPr>
          <w:rFonts w:hint="cs"/>
          <w:b/>
          <w:bCs/>
          <w:rtl/>
        </w:rPr>
        <w:t>הכשר ביטחוני של הספק הזוכה, מנהליו ועובדיו</w:t>
      </w:r>
    </w:p>
    <w:p w:rsidR="00A53BBE" w:rsidRPr="00E32405" w:rsidRDefault="00A53BBE" w:rsidP="0005676D">
      <w:pPr>
        <w:numPr>
          <w:ilvl w:val="4"/>
          <w:numId w:val="3"/>
        </w:numPr>
        <w:spacing w:line="360" w:lineRule="auto"/>
        <w:ind w:left="3258" w:hanging="992"/>
        <w:jc w:val="both"/>
      </w:pPr>
      <w:r w:rsidRPr="00E32405">
        <w:rPr>
          <w:rtl/>
        </w:rPr>
        <w:t>על הספק</w:t>
      </w:r>
      <w:r w:rsidRPr="00E32405">
        <w:rPr>
          <w:rFonts w:hint="cs"/>
          <w:rtl/>
        </w:rPr>
        <w:t xml:space="preserve"> </w:t>
      </w:r>
      <w:r w:rsidRPr="00E32405">
        <w:rPr>
          <w:rtl/>
        </w:rPr>
        <w:t xml:space="preserve">לדאוג </w:t>
      </w:r>
      <w:r w:rsidRPr="00E32405">
        <w:rPr>
          <w:rFonts w:hint="cs"/>
          <w:rtl/>
        </w:rPr>
        <w:t>ולוודא כי כל עובדיו ו</w:t>
      </w:r>
      <w:r w:rsidRPr="00E32405">
        <w:rPr>
          <w:rtl/>
        </w:rPr>
        <w:t xml:space="preserve">כל הגורמים המעורבים </w:t>
      </w:r>
      <w:r w:rsidRPr="00E32405">
        <w:rPr>
          <w:rFonts w:hint="cs"/>
          <w:rtl/>
        </w:rPr>
        <w:t xml:space="preserve">מטעמו </w:t>
      </w:r>
      <w:r w:rsidRPr="00E32405">
        <w:rPr>
          <w:rtl/>
        </w:rPr>
        <w:t>במתן השרות</w:t>
      </w:r>
      <w:r w:rsidRPr="00E32405">
        <w:rPr>
          <w:rFonts w:hint="cs"/>
          <w:rtl/>
        </w:rPr>
        <w:t>,</w:t>
      </w:r>
      <w:r w:rsidRPr="00E32405">
        <w:rPr>
          <w:rtl/>
        </w:rPr>
        <w:t xml:space="preserve"> </w:t>
      </w:r>
      <w:r w:rsidRPr="00E32405">
        <w:rPr>
          <w:rFonts w:hint="cs"/>
          <w:rtl/>
        </w:rPr>
        <w:t xml:space="preserve">יסווגו לרמות ההכשר הביטחוניות הנדרשות ובהתאם להנחיית </w:t>
      </w:r>
      <w:r w:rsidR="00F37640" w:rsidRPr="00E32405">
        <w:rPr>
          <w:rFonts w:hint="cs"/>
          <w:rtl/>
        </w:rPr>
        <w:t>רשלא</w:t>
      </w:r>
      <w:r w:rsidR="00F37640" w:rsidRPr="00E32405">
        <w:rPr>
          <w:rtl/>
        </w:rPr>
        <w:t>"</w:t>
      </w:r>
      <w:r w:rsidR="00F37640" w:rsidRPr="00E32405">
        <w:rPr>
          <w:rFonts w:hint="cs"/>
          <w:rtl/>
        </w:rPr>
        <w:t>ה</w:t>
      </w:r>
      <w:r w:rsidRPr="00E32405">
        <w:rPr>
          <w:rFonts w:hint="cs"/>
          <w:rtl/>
        </w:rPr>
        <w:t>. לצורך כך, עובדי הספק והגורמים המעורבים, יתייצבו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יזוהו פנים מול פנים ויאומתו פרטיהם על ידי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נציג מטעמו, ימלאו טפסים שימסור להם, המכילים את</w:t>
      </w:r>
      <w:r w:rsidRPr="00E32405">
        <w:rPr>
          <w:rtl/>
        </w:rPr>
        <w:t xml:space="preserve"> </w:t>
      </w:r>
      <w:r w:rsidRPr="00E32405">
        <w:rPr>
          <w:rFonts w:hint="cs"/>
          <w:rtl/>
        </w:rPr>
        <w:t>שמותיהם ופרטיהם האישיים כנדרש</w:t>
      </w:r>
      <w:r w:rsidRPr="00E32405">
        <w:rPr>
          <w:rtl/>
        </w:rPr>
        <w:t xml:space="preserve">, לצורך אישור </w:t>
      </w:r>
      <w:r w:rsidRPr="00E32405">
        <w:rPr>
          <w:rFonts w:hint="cs"/>
          <w:rtl/>
        </w:rPr>
        <w:t>כ</w:t>
      </w:r>
      <w:r w:rsidR="004E0023" w:rsidRPr="00E32405">
        <w:rPr>
          <w:rFonts w:hint="cs"/>
          <w:rtl/>
        </w:rPr>
        <w:t xml:space="preserve">ניסה למתקני מתן השירות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A53BBE" w:rsidRPr="00E32405" w:rsidRDefault="00A53BBE" w:rsidP="0043227F">
      <w:pPr>
        <w:numPr>
          <w:ilvl w:val="4"/>
          <w:numId w:val="3"/>
        </w:numPr>
        <w:spacing w:line="360" w:lineRule="auto"/>
        <w:ind w:left="3258" w:hanging="992"/>
        <w:jc w:val="both"/>
      </w:pPr>
      <w:r w:rsidRPr="00E32405">
        <w:rPr>
          <w:rFonts w:hint="cs"/>
          <w:rtl/>
        </w:rPr>
        <w:t xml:space="preserve">למען הסר ספק, תהליך הסיווג לרמות ההכשר הנדרשות, יבוצע על ידי הגורמים הביטחוניים המנחים את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ועל פי הנחייתה בלבד.</w:t>
      </w:r>
      <w:r w:rsidR="00226E16" w:rsidRPr="00E32405">
        <w:rPr>
          <w:rtl/>
        </w:rPr>
        <w:br/>
        <w:t>הבדיקות הביטחוניות תהיינה על חשבון המשרד</w:t>
      </w:r>
      <w:r w:rsidR="00226E16" w:rsidRPr="00E32405">
        <w:rPr>
          <w:rFonts w:hint="cs"/>
          <w:rtl/>
        </w:rPr>
        <w:t xml:space="preserve">, אלא אם כן החליף </w:t>
      </w:r>
      <w:r w:rsidR="00226E16" w:rsidRPr="00E32405">
        <w:rPr>
          <w:rFonts w:hint="cs"/>
          <w:rtl/>
        </w:rPr>
        <w:lastRenderedPageBreak/>
        <w:t xml:space="preserve">הספק הזוכה עובד/גורם מטעמו </w:t>
      </w:r>
      <w:r w:rsidR="00226E16" w:rsidRPr="00E32405">
        <w:rPr>
          <w:rtl/>
        </w:rPr>
        <w:t>בתוך פחות מ</w:t>
      </w:r>
      <w:r w:rsidR="00226E16" w:rsidRPr="00E32405">
        <w:rPr>
          <w:rFonts w:hint="cs"/>
          <w:rtl/>
        </w:rPr>
        <w:t xml:space="preserve">חצי </w:t>
      </w:r>
      <w:r w:rsidR="00226E16" w:rsidRPr="00E32405">
        <w:rPr>
          <w:rtl/>
        </w:rPr>
        <w:t xml:space="preserve">שנה </w:t>
      </w:r>
      <w:r w:rsidR="00226E16" w:rsidRPr="00E32405">
        <w:rPr>
          <w:rFonts w:hint="cs"/>
          <w:rtl/>
        </w:rPr>
        <w:t xml:space="preserve">שאזי יכול ויחויב הספק הזוכה </w:t>
      </w:r>
      <w:r w:rsidR="00226E16" w:rsidRPr="00E32405">
        <w:rPr>
          <w:rtl/>
        </w:rPr>
        <w:t>ב</w:t>
      </w:r>
      <w:r w:rsidR="0043227F" w:rsidRPr="00E32405">
        <w:rPr>
          <w:rFonts w:hint="cs"/>
          <w:rtl/>
        </w:rPr>
        <w:t>עד</w:t>
      </w:r>
      <w:r w:rsidR="00226E16" w:rsidRPr="00E32405">
        <w:rPr>
          <w:rtl/>
        </w:rPr>
        <w:t>-</w:t>
      </w:r>
      <w:r w:rsidR="0087458B" w:rsidRPr="00E32405">
        <w:rPr>
          <w:rFonts w:hint="cs"/>
          <w:rtl/>
        </w:rPr>
        <w:t xml:space="preserve"> </w:t>
      </w:r>
      <w:r w:rsidR="00226E16" w:rsidRPr="00E32405">
        <w:rPr>
          <w:rtl/>
        </w:rPr>
        <w:t xml:space="preserve">7,000 שקלים חדשים </w:t>
      </w:r>
      <w:r w:rsidR="0043227F" w:rsidRPr="00E32405">
        <w:rPr>
          <w:rFonts w:hint="cs"/>
          <w:rtl/>
        </w:rPr>
        <w:t>בגין</w:t>
      </w:r>
      <w:r w:rsidR="00774E77" w:rsidRPr="00E32405">
        <w:rPr>
          <w:rFonts w:hint="cs"/>
          <w:rtl/>
        </w:rPr>
        <w:t xml:space="preserve"> </w:t>
      </w:r>
      <w:r w:rsidR="0043227F" w:rsidRPr="00E32405">
        <w:rPr>
          <w:rFonts w:hint="cs"/>
          <w:rtl/>
        </w:rPr>
        <w:t>ה</w:t>
      </w:r>
      <w:r w:rsidR="00226E16" w:rsidRPr="00E32405">
        <w:rPr>
          <w:rFonts w:hint="cs"/>
          <w:rtl/>
        </w:rPr>
        <w:t xml:space="preserve">בדיקה </w:t>
      </w:r>
      <w:r w:rsidR="005A4887" w:rsidRPr="00E32405">
        <w:rPr>
          <w:rFonts w:hint="cs"/>
          <w:rtl/>
        </w:rPr>
        <w:t>ה</w:t>
      </w:r>
      <w:r w:rsidR="00226E16" w:rsidRPr="00E32405">
        <w:rPr>
          <w:rFonts w:hint="cs"/>
          <w:rtl/>
        </w:rPr>
        <w:t xml:space="preserve">ביטחונית של כל </w:t>
      </w:r>
      <w:r w:rsidR="00226E16" w:rsidRPr="00E32405">
        <w:rPr>
          <w:rtl/>
        </w:rPr>
        <w:t>עובד</w:t>
      </w:r>
      <w:r w:rsidR="00226E16" w:rsidRPr="00E32405">
        <w:rPr>
          <w:rFonts w:hint="cs"/>
          <w:rtl/>
        </w:rPr>
        <w:t>/גורם מטעמו</w:t>
      </w:r>
      <w:r w:rsidR="0043227F" w:rsidRPr="00E32405">
        <w:rPr>
          <w:rFonts w:hint="cs"/>
          <w:rtl/>
        </w:rPr>
        <w:t xml:space="preserve"> ובגין עלויות נוספות שיחולו על הרשות נוכח חילוף העובדים</w:t>
      </w:r>
      <w:r w:rsidR="00226E16" w:rsidRPr="00E32405">
        <w:rPr>
          <w:rtl/>
        </w:rPr>
        <w:t>.</w:t>
      </w:r>
    </w:p>
    <w:p w:rsidR="00A53BBE" w:rsidRPr="00E32405" w:rsidRDefault="00A53BBE" w:rsidP="0005676D">
      <w:pPr>
        <w:numPr>
          <w:ilvl w:val="4"/>
          <w:numId w:val="3"/>
        </w:numPr>
        <w:spacing w:line="360" w:lineRule="auto"/>
        <w:ind w:left="3258" w:hanging="992"/>
        <w:jc w:val="both"/>
        <w:rPr>
          <w:rtl/>
        </w:rPr>
      </w:pPr>
      <w:r w:rsidRPr="00E32405">
        <w:rPr>
          <w:rtl/>
        </w:rPr>
        <w:t>המזמין</w:t>
      </w:r>
      <w:r w:rsidRPr="00E32405">
        <w:rPr>
          <w:rFonts w:hint="cs"/>
          <w:rtl/>
        </w:rPr>
        <w:t>, שומר</w:t>
      </w:r>
      <w:r w:rsidRPr="00E32405">
        <w:rPr>
          <w:rtl/>
        </w:rPr>
        <w:t xml:space="preserve"> לעצמו את הזכות ל</w:t>
      </w:r>
      <w:r w:rsidRPr="00E32405">
        <w:rPr>
          <w:rFonts w:hint="cs"/>
          <w:rtl/>
        </w:rPr>
        <w:t>מנוע או לשלול אישור כניסה של</w:t>
      </w:r>
      <w:r w:rsidRPr="00E32405">
        <w:rPr>
          <w:rtl/>
        </w:rPr>
        <w:t xml:space="preserve"> כל </w:t>
      </w:r>
      <w:r w:rsidRPr="00E32405">
        <w:rPr>
          <w:rFonts w:hint="cs"/>
          <w:rtl/>
        </w:rPr>
        <w:t xml:space="preserve">אדם </w:t>
      </w:r>
      <w:r w:rsidRPr="00E32405">
        <w:rPr>
          <w:rtl/>
        </w:rPr>
        <w:t xml:space="preserve">מעובדי המציע ו/או </w:t>
      </w:r>
      <w:r w:rsidRPr="00E32405">
        <w:rPr>
          <w:rFonts w:hint="cs"/>
          <w:rtl/>
        </w:rPr>
        <w:t xml:space="preserve">עובדי </w:t>
      </w:r>
      <w:r w:rsidRPr="00E32405">
        <w:rPr>
          <w:rtl/>
        </w:rPr>
        <w:t>קבלני המשנה</w:t>
      </w:r>
      <w:r w:rsidR="005A4887" w:rsidRPr="00E32405">
        <w:rPr>
          <w:rFonts w:hint="cs"/>
          <w:rtl/>
        </w:rPr>
        <w:t>, בכל מועד,</w:t>
      </w:r>
      <w:r w:rsidRPr="00E32405">
        <w:rPr>
          <w:rtl/>
        </w:rPr>
        <w:t xml:space="preserve"> ללא צורך ב</w:t>
      </w:r>
      <w:r w:rsidR="005A4887" w:rsidRPr="00E32405">
        <w:rPr>
          <w:rFonts w:hint="cs"/>
          <w:rtl/>
        </w:rPr>
        <w:t xml:space="preserve">התראה, </w:t>
      </w:r>
      <w:r w:rsidRPr="00E32405">
        <w:rPr>
          <w:rtl/>
        </w:rPr>
        <w:t xml:space="preserve">נימוק </w:t>
      </w:r>
      <w:r w:rsidR="005A4887" w:rsidRPr="00E32405">
        <w:rPr>
          <w:rFonts w:hint="cs"/>
          <w:rtl/>
        </w:rPr>
        <w:t>או</w:t>
      </w:r>
      <w:r w:rsidRPr="00E32405">
        <w:rPr>
          <w:rtl/>
        </w:rPr>
        <w:t xml:space="preserve"> הסבר כלשהו</w:t>
      </w:r>
      <w:r w:rsidR="005A4887" w:rsidRPr="00E32405">
        <w:rPr>
          <w:rFonts w:hint="cs"/>
          <w:rtl/>
        </w:rPr>
        <w:t>.</w:t>
      </w:r>
      <w:r w:rsidRPr="00E32405">
        <w:rPr>
          <w:rtl/>
        </w:rPr>
        <w:t xml:space="preserve"> החלטת</w:t>
      </w:r>
      <w:r w:rsidR="005A4887" w:rsidRPr="00E32405">
        <w:rPr>
          <w:rFonts w:hint="cs"/>
          <w:rtl/>
        </w:rPr>
        <w:t xml:space="preserve"> המזמין</w:t>
      </w:r>
      <w:r w:rsidRPr="00E32405">
        <w:rPr>
          <w:rtl/>
        </w:rPr>
        <w:t xml:space="preserve"> תהיה סופית ומכרעת. </w:t>
      </w:r>
    </w:p>
    <w:p w:rsidR="00A53BBE" w:rsidRPr="00E32405" w:rsidRDefault="00A53BBE" w:rsidP="0005676D">
      <w:pPr>
        <w:numPr>
          <w:ilvl w:val="4"/>
          <w:numId w:val="3"/>
        </w:numPr>
        <w:spacing w:line="360" w:lineRule="auto"/>
        <w:ind w:left="3258" w:hanging="992"/>
        <w:jc w:val="both"/>
      </w:pPr>
      <w:r w:rsidRPr="00E32405">
        <w:rPr>
          <w:rFonts w:hint="cs"/>
          <w:rtl/>
        </w:rPr>
        <w:t xml:space="preserve">העסקת עובדי הספק ו/או מי מטעמו במתחם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תתאפשר, רק לאחר סיום בדיקת ההכשר הביטחוני עבורם לרמה הנדרשת ע"פ הנחיית אגף הביטחון במשרד המשפטים והנחיות מנהל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5A4887" w:rsidRPr="00E32405" w:rsidRDefault="00A53BBE" w:rsidP="0005676D">
      <w:pPr>
        <w:numPr>
          <w:ilvl w:val="4"/>
          <w:numId w:val="3"/>
        </w:numPr>
        <w:spacing w:line="360" w:lineRule="auto"/>
        <w:ind w:left="3258" w:hanging="992"/>
        <w:jc w:val="both"/>
      </w:pPr>
      <w:r w:rsidRPr="00E32405">
        <w:rPr>
          <w:rFonts w:hint="cs"/>
          <w:rtl/>
        </w:rPr>
        <w:t>הספק הזוכה</w:t>
      </w:r>
      <w:r w:rsidRPr="00E32405">
        <w:rPr>
          <w:rtl/>
        </w:rPr>
        <w:t xml:space="preserve"> </w:t>
      </w:r>
      <w:r w:rsidRPr="00E32405">
        <w:rPr>
          <w:rFonts w:hint="cs"/>
          <w:rtl/>
        </w:rPr>
        <w:t>יתחייב</w:t>
      </w:r>
      <w:r w:rsidRPr="00E32405">
        <w:rPr>
          <w:rtl/>
        </w:rPr>
        <w:t xml:space="preserve"> </w:t>
      </w:r>
      <w:r w:rsidRPr="00E32405">
        <w:rPr>
          <w:rFonts w:hint="cs"/>
          <w:rtl/>
        </w:rPr>
        <w:t>לקבל</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את</w:t>
      </w:r>
      <w:r w:rsidRPr="00E32405">
        <w:rPr>
          <w:rtl/>
        </w:rPr>
        <w:t xml:space="preserve"> </w:t>
      </w:r>
      <w:r w:rsidRPr="00E32405">
        <w:rPr>
          <w:rFonts w:hint="cs"/>
          <w:rtl/>
        </w:rPr>
        <w:t>הסכמת</w:t>
      </w:r>
      <w:r w:rsidRPr="00E32405">
        <w:rPr>
          <w:rtl/>
        </w:rPr>
        <w:t xml:space="preserve"> </w:t>
      </w:r>
      <w:r w:rsidRPr="00E32405">
        <w:rPr>
          <w:rFonts w:hint="cs"/>
          <w:rtl/>
        </w:rPr>
        <w:t>אגף הביטחון במשרד המשפטים</w:t>
      </w:r>
      <w:r w:rsidRPr="00E32405">
        <w:rPr>
          <w:rtl/>
        </w:rPr>
        <w:t xml:space="preserve"> </w:t>
      </w:r>
      <w:r w:rsidRPr="00E32405">
        <w:rPr>
          <w:rFonts w:hint="cs"/>
          <w:rtl/>
        </w:rPr>
        <w:t>לגבי</w:t>
      </w:r>
      <w:r w:rsidRPr="00E32405">
        <w:rPr>
          <w:rtl/>
        </w:rPr>
        <w:t xml:space="preserve"> </w:t>
      </w:r>
      <w:r w:rsidRPr="00E32405">
        <w:rPr>
          <w:rFonts w:hint="cs"/>
          <w:rtl/>
        </w:rPr>
        <w:t>כל</w:t>
      </w:r>
      <w:r w:rsidRPr="00E32405">
        <w:rPr>
          <w:rtl/>
        </w:rPr>
        <w:t xml:space="preserve"> </w:t>
      </w:r>
      <w:r w:rsidRPr="00E32405">
        <w:rPr>
          <w:rFonts w:hint="cs"/>
          <w:rtl/>
        </w:rPr>
        <w:t>עובד</w:t>
      </w:r>
      <w:r w:rsidRPr="00E32405">
        <w:rPr>
          <w:rtl/>
        </w:rPr>
        <w:t xml:space="preserve"> </w:t>
      </w:r>
      <w:r w:rsidRPr="00E32405">
        <w:rPr>
          <w:rFonts w:hint="cs"/>
          <w:rtl/>
        </w:rPr>
        <w:t>מעובדיו</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המועסק</w:t>
      </w:r>
      <w:r w:rsidRPr="00E32405">
        <w:rPr>
          <w:rtl/>
        </w:rPr>
        <w:t xml:space="preserve"> </w:t>
      </w:r>
      <w:r w:rsidRPr="00E32405">
        <w:rPr>
          <w:rFonts w:hint="cs"/>
          <w:rtl/>
        </w:rPr>
        <w:t>בביצוע</w:t>
      </w:r>
      <w:r w:rsidRPr="00E32405">
        <w:rPr>
          <w:rtl/>
        </w:rPr>
        <w:t xml:space="preserve"> </w:t>
      </w:r>
      <w:r w:rsidRPr="00E32405">
        <w:rPr>
          <w:rFonts w:hint="cs"/>
          <w:rtl/>
        </w:rPr>
        <w:t>עבודות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מכרז.</w:t>
      </w:r>
      <w:r w:rsidRPr="00E32405">
        <w:rPr>
          <w:rtl/>
        </w:rPr>
        <w:t xml:space="preserve"> </w:t>
      </w:r>
      <w:r w:rsidRPr="00E32405">
        <w:rPr>
          <w:rFonts w:hint="cs"/>
          <w:rtl/>
        </w:rPr>
        <w:t>אגף הביטחון במשרד המשפטים</w:t>
      </w:r>
      <w:r w:rsidRPr="00E32405">
        <w:rPr>
          <w:rtl/>
        </w:rPr>
        <w:t xml:space="preserve"> </w:t>
      </w:r>
      <w:r w:rsidRPr="00E32405">
        <w:rPr>
          <w:rFonts w:hint="cs"/>
          <w:rtl/>
        </w:rPr>
        <w:t>יהא</w:t>
      </w:r>
      <w:r w:rsidRPr="00E32405">
        <w:rPr>
          <w:rtl/>
        </w:rPr>
        <w:t xml:space="preserve"> </w:t>
      </w:r>
      <w:r w:rsidRPr="00E32405">
        <w:rPr>
          <w:rFonts w:hint="cs"/>
          <w:rtl/>
        </w:rPr>
        <w:t>רשאי</w:t>
      </w:r>
      <w:r w:rsidRPr="00E32405">
        <w:rPr>
          <w:rtl/>
        </w:rPr>
        <w:t xml:space="preserve"> </w:t>
      </w:r>
      <w:r w:rsidRPr="00E32405">
        <w:rPr>
          <w:rFonts w:hint="cs"/>
          <w:rtl/>
        </w:rPr>
        <w:t>לסרב</w:t>
      </w:r>
      <w:r w:rsidRPr="00E32405">
        <w:rPr>
          <w:rtl/>
        </w:rPr>
        <w:t xml:space="preserve"> </w:t>
      </w:r>
      <w:r w:rsidRPr="00E32405">
        <w:rPr>
          <w:rFonts w:hint="cs"/>
          <w:rtl/>
        </w:rPr>
        <w:t>לתת</w:t>
      </w:r>
      <w:r w:rsidRPr="00E32405">
        <w:rPr>
          <w:rtl/>
        </w:rPr>
        <w:t xml:space="preserve"> </w:t>
      </w:r>
      <w:r w:rsidRPr="00E32405">
        <w:rPr>
          <w:rFonts w:hint="cs"/>
          <w:rtl/>
        </w:rPr>
        <w:t>את</w:t>
      </w:r>
      <w:r w:rsidRPr="00E32405">
        <w:rPr>
          <w:rtl/>
        </w:rPr>
        <w:t xml:space="preserve"> </w:t>
      </w:r>
      <w:r w:rsidRPr="00E32405">
        <w:rPr>
          <w:rFonts w:hint="cs"/>
          <w:rtl/>
        </w:rPr>
        <w:t>הסכמתו</w:t>
      </w:r>
      <w:r w:rsidRPr="00E32405">
        <w:rPr>
          <w:rtl/>
        </w:rPr>
        <w:t xml:space="preserve"> </w:t>
      </w:r>
      <w:r w:rsidRPr="00E32405">
        <w:rPr>
          <w:rFonts w:hint="cs"/>
          <w:rtl/>
        </w:rPr>
        <w:t>להעסקת</w:t>
      </w:r>
      <w:r w:rsidRPr="00E32405">
        <w:rPr>
          <w:rtl/>
        </w:rPr>
        <w:t xml:space="preserve"> </w:t>
      </w:r>
      <w:r w:rsidRPr="00E32405">
        <w:rPr>
          <w:rFonts w:hint="cs"/>
          <w:rtl/>
        </w:rPr>
        <w:t>עובד</w:t>
      </w:r>
      <w:r w:rsidRPr="00E32405">
        <w:rPr>
          <w:rtl/>
        </w:rPr>
        <w:t xml:space="preserve"> </w:t>
      </w:r>
      <w:r w:rsidRPr="00E32405">
        <w:rPr>
          <w:rFonts w:hint="cs"/>
          <w:rtl/>
        </w:rPr>
        <w:t>פלוני</w:t>
      </w:r>
      <w:r w:rsidRPr="00E32405">
        <w:rPr>
          <w:rtl/>
        </w:rPr>
        <w:t xml:space="preserve"> </w:t>
      </w:r>
      <w:r w:rsidRPr="00E32405">
        <w:rPr>
          <w:rFonts w:hint="cs"/>
          <w:rtl/>
        </w:rPr>
        <w:t>של</w:t>
      </w:r>
      <w:r w:rsidRPr="00E32405">
        <w:rPr>
          <w:rtl/>
        </w:rPr>
        <w:t xml:space="preserve"> </w:t>
      </w:r>
      <w:r w:rsidRPr="00E32405">
        <w:rPr>
          <w:rFonts w:hint="cs"/>
          <w:rtl/>
        </w:rPr>
        <w:t>הספק הזוכה</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מכל</w:t>
      </w:r>
      <w:r w:rsidRPr="00E32405">
        <w:rPr>
          <w:rtl/>
        </w:rPr>
        <w:t xml:space="preserve"> </w:t>
      </w:r>
      <w:r w:rsidRPr="00E32405">
        <w:rPr>
          <w:rFonts w:hint="cs"/>
          <w:rtl/>
        </w:rPr>
        <w:t>טעם</w:t>
      </w:r>
      <w:r w:rsidRPr="00E32405">
        <w:rPr>
          <w:rtl/>
        </w:rPr>
        <w:t xml:space="preserve"> </w:t>
      </w:r>
      <w:r w:rsidRPr="00E32405">
        <w:rPr>
          <w:rFonts w:hint="cs"/>
          <w:rtl/>
        </w:rPr>
        <w:t>שימצא</w:t>
      </w:r>
      <w:r w:rsidRPr="00E32405">
        <w:rPr>
          <w:rtl/>
        </w:rPr>
        <w:t xml:space="preserve"> </w:t>
      </w:r>
      <w:r w:rsidRPr="00E32405">
        <w:rPr>
          <w:rFonts w:hint="cs"/>
          <w:rtl/>
        </w:rPr>
        <w:t>לנכון</w:t>
      </w:r>
      <w:r w:rsidRPr="00E32405">
        <w:rPr>
          <w:rtl/>
        </w:rPr>
        <w:t xml:space="preserve">, </w:t>
      </w:r>
      <w:r w:rsidRPr="00E32405">
        <w:rPr>
          <w:rFonts w:hint="cs"/>
          <w:rtl/>
        </w:rPr>
        <w:t>ומבלי</w:t>
      </w:r>
      <w:r w:rsidRPr="00E32405">
        <w:rPr>
          <w:rtl/>
        </w:rPr>
        <w:t xml:space="preserve"> </w:t>
      </w:r>
      <w:r w:rsidRPr="00E32405">
        <w:rPr>
          <w:rFonts w:hint="cs"/>
          <w:rtl/>
        </w:rPr>
        <w:t>שיהא</w:t>
      </w:r>
      <w:r w:rsidRPr="00E32405">
        <w:rPr>
          <w:rtl/>
        </w:rPr>
        <w:t xml:space="preserve"> </w:t>
      </w:r>
      <w:r w:rsidRPr="00E32405">
        <w:rPr>
          <w:rFonts w:hint="cs"/>
          <w:rtl/>
        </w:rPr>
        <w:t>עליו</w:t>
      </w:r>
      <w:r w:rsidRPr="00E32405">
        <w:rPr>
          <w:rtl/>
        </w:rPr>
        <w:t xml:space="preserve"> </w:t>
      </w:r>
      <w:r w:rsidRPr="00E32405">
        <w:rPr>
          <w:rFonts w:hint="cs"/>
          <w:rtl/>
        </w:rPr>
        <w:t>לפרשו</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יהא</w:t>
      </w:r>
      <w:r w:rsidRPr="00E32405">
        <w:rPr>
          <w:rtl/>
        </w:rPr>
        <w:t xml:space="preserve"> </w:t>
      </w:r>
      <w:r w:rsidRPr="00E32405">
        <w:rPr>
          <w:rFonts w:hint="cs"/>
          <w:rtl/>
        </w:rPr>
        <w:t>חייב</w:t>
      </w:r>
      <w:r w:rsidRPr="00E32405">
        <w:rPr>
          <w:rtl/>
        </w:rPr>
        <w:t xml:space="preserve"> </w:t>
      </w:r>
      <w:r w:rsidRPr="00E32405">
        <w:rPr>
          <w:rFonts w:hint="cs"/>
          <w:rtl/>
        </w:rPr>
        <w:t>לפצות</w:t>
      </w:r>
      <w:r w:rsidRPr="00E32405">
        <w:rPr>
          <w:rtl/>
        </w:rPr>
        <w:t xml:space="preserve"> </w:t>
      </w:r>
      <w:r w:rsidRPr="00E32405">
        <w:rPr>
          <w:rFonts w:hint="cs"/>
          <w:rtl/>
        </w:rPr>
        <w:t>את</w:t>
      </w:r>
      <w:r w:rsidRPr="00E32405">
        <w:rPr>
          <w:rtl/>
        </w:rPr>
        <w:t xml:space="preserve"> </w:t>
      </w:r>
      <w:r w:rsidRPr="00E32405">
        <w:rPr>
          <w:rFonts w:hint="cs"/>
          <w:rtl/>
        </w:rPr>
        <w:t>הזוכה</w:t>
      </w:r>
      <w:r w:rsidRPr="00E32405">
        <w:rPr>
          <w:rtl/>
        </w:rPr>
        <w:t xml:space="preserve"> </w:t>
      </w:r>
      <w:r w:rsidRPr="00E32405">
        <w:rPr>
          <w:rFonts w:hint="cs"/>
          <w:rtl/>
        </w:rPr>
        <w:t>בגין</w:t>
      </w:r>
      <w:r w:rsidRPr="00E32405">
        <w:rPr>
          <w:rtl/>
        </w:rPr>
        <w:t xml:space="preserve"> </w:t>
      </w:r>
      <w:r w:rsidRPr="00E32405">
        <w:rPr>
          <w:rFonts w:hint="cs"/>
          <w:rtl/>
        </w:rPr>
        <w:t>הפסדים</w:t>
      </w:r>
      <w:r w:rsidRPr="00E32405">
        <w:rPr>
          <w:rtl/>
        </w:rPr>
        <w:t xml:space="preserve"> </w:t>
      </w:r>
      <w:r w:rsidRPr="00E32405">
        <w:rPr>
          <w:rFonts w:hint="cs"/>
          <w:rtl/>
        </w:rPr>
        <w:t>או</w:t>
      </w:r>
      <w:r w:rsidRPr="00E32405">
        <w:rPr>
          <w:rtl/>
        </w:rPr>
        <w:t xml:space="preserve"> </w:t>
      </w:r>
      <w:r w:rsidRPr="00E32405">
        <w:rPr>
          <w:rFonts w:hint="cs"/>
          <w:rtl/>
        </w:rPr>
        <w:t>הוצאות</w:t>
      </w:r>
      <w:r w:rsidRPr="00E32405">
        <w:rPr>
          <w:rtl/>
        </w:rPr>
        <w:t xml:space="preserve"> </w:t>
      </w:r>
      <w:r w:rsidRPr="00E32405">
        <w:rPr>
          <w:rFonts w:hint="cs"/>
          <w:rtl/>
        </w:rPr>
        <w:t>שייגרמו</w:t>
      </w:r>
      <w:r w:rsidRPr="00E32405">
        <w:rPr>
          <w:rtl/>
        </w:rPr>
        <w:t xml:space="preserve"> </w:t>
      </w:r>
      <w:r w:rsidRPr="00E32405">
        <w:rPr>
          <w:rFonts w:hint="cs"/>
          <w:rtl/>
        </w:rPr>
        <w:t>לו</w:t>
      </w:r>
      <w:r w:rsidRPr="00E32405">
        <w:rPr>
          <w:rtl/>
        </w:rPr>
        <w:t xml:space="preserve">, </w:t>
      </w:r>
      <w:r w:rsidRPr="00E32405">
        <w:rPr>
          <w:rFonts w:hint="cs"/>
          <w:rtl/>
        </w:rPr>
        <w:t>אם</w:t>
      </w:r>
      <w:r w:rsidRPr="00E32405">
        <w:rPr>
          <w:rtl/>
        </w:rPr>
        <w:t xml:space="preserve"> </w:t>
      </w:r>
      <w:r w:rsidRPr="00E32405">
        <w:rPr>
          <w:rFonts w:hint="cs"/>
          <w:rtl/>
        </w:rPr>
        <w:t>ייגרמו</w:t>
      </w:r>
      <w:r w:rsidRPr="00E32405">
        <w:rPr>
          <w:rtl/>
        </w:rPr>
        <w:t xml:space="preserve">, </w:t>
      </w:r>
      <w:r w:rsidRPr="00E32405">
        <w:rPr>
          <w:rFonts w:hint="cs"/>
          <w:rtl/>
        </w:rPr>
        <w:t>כתוצאה</w:t>
      </w:r>
      <w:r w:rsidRPr="00E32405">
        <w:rPr>
          <w:rtl/>
        </w:rPr>
        <w:t xml:space="preserve"> </w:t>
      </w:r>
      <w:r w:rsidRPr="00E32405">
        <w:rPr>
          <w:rFonts w:hint="cs"/>
          <w:rtl/>
        </w:rPr>
        <w:t>מאי</w:t>
      </w:r>
      <w:r w:rsidRPr="00E32405">
        <w:rPr>
          <w:rtl/>
        </w:rPr>
        <w:t xml:space="preserve"> </w:t>
      </w:r>
      <w:r w:rsidRPr="00E32405">
        <w:rPr>
          <w:rFonts w:hint="cs"/>
          <w:rtl/>
        </w:rPr>
        <w:t>מתן</w:t>
      </w:r>
      <w:r w:rsidRPr="00E32405">
        <w:rPr>
          <w:rtl/>
        </w:rPr>
        <w:t xml:space="preserve"> </w:t>
      </w:r>
      <w:r w:rsidRPr="00E32405">
        <w:rPr>
          <w:rFonts w:hint="cs"/>
          <w:rtl/>
        </w:rPr>
        <w:t>אישור</w:t>
      </w:r>
      <w:r w:rsidRPr="00E32405">
        <w:rPr>
          <w:rtl/>
        </w:rPr>
        <w:t xml:space="preserve"> </w:t>
      </w:r>
      <w:r w:rsidRPr="00E32405">
        <w:rPr>
          <w:rFonts w:hint="cs"/>
          <w:rtl/>
        </w:rPr>
        <w:t>כאמור</w:t>
      </w:r>
      <w:r w:rsidRPr="00E32405">
        <w:rPr>
          <w:rtl/>
        </w:rPr>
        <w:t>.</w:t>
      </w:r>
      <w:r w:rsidRPr="00E32405">
        <w:rPr>
          <w:rFonts w:hint="cs"/>
          <w:rtl/>
        </w:rPr>
        <w:tab/>
      </w:r>
    </w:p>
    <w:p w:rsidR="00A53BBE" w:rsidRPr="00E32405" w:rsidRDefault="00A53BBE" w:rsidP="0005676D">
      <w:pPr>
        <w:numPr>
          <w:ilvl w:val="4"/>
          <w:numId w:val="3"/>
        </w:numPr>
        <w:spacing w:line="360" w:lineRule="auto"/>
        <w:ind w:left="3258" w:hanging="992"/>
        <w:jc w:val="both"/>
        <w:rPr>
          <w:rtl/>
        </w:rPr>
      </w:pPr>
      <w:r w:rsidRPr="00E32405">
        <w:rPr>
          <w:rFonts w:hint="cs"/>
          <w:rtl/>
        </w:rPr>
        <w:t>אין</w:t>
      </w:r>
      <w:r w:rsidRPr="00E32405">
        <w:rPr>
          <w:rtl/>
        </w:rPr>
        <w:t xml:space="preserve"> </w:t>
      </w:r>
      <w:r w:rsidRPr="00E32405">
        <w:rPr>
          <w:rFonts w:hint="cs"/>
          <w:rtl/>
        </w:rPr>
        <w:t>באישור</w:t>
      </w:r>
      <w:r w:rsidRPr="00E32405">
        <w:rPr>
          <w:rtl/>
        </w:rPr>
        <w:t xml:space="preserve"> </w:t>
      </w:r>
      <w:r w:rsidRPr="00E32405">
        <w:rPr>
          <w:rFonts w:hint="cs"/>
          <w:rtl/>
        </w:rPr>
        <w:t>המשרד</w:t>
      </w:r>
      <w:r w:rsidRPr="00E32405">
        <w:rPr>
          <w:rtl/>
        </w:rPr>
        <w:t xml:space="preserve"> </w:t>
      </w:r>
      <w:r w:rsidRPr="00E32405">
        <w:rPr>
          <w:rFonts w:hint="cs"/>
          <w:rtl/>
        </w:rPr>
        <w:t>להפסקת העסקת</w:t>
      </w:r>
      <w:r w:rsidRPr="00E32405">
        <w:rPr>
          <w:rtl/>
        </w:rPr>
        <w:t xml:space="preserve"> </w:t>
      </w:r>
      <w:r w:rsidRPr="00E32405">
        <w:rPr>
          <w:rFonts w:hint="cs"/>
          <w:rtl/>
        </w:rPr>
        <w:t>עובד</w:t>
      </w:r>
      <w:r w:rsidRPr="00E32405">
        <w:rPr>
          <w:rtl/>
        </w:rPr>
        <w:t xml:space="preserve"> </w:t>
      </w:r>
      <w:r w:rsidRPr="00E32405">
        <w:rPr>
          <w:rFonts w:hint="cs"/>
          <w:rtl/>
        </w:rPr>
        <w:t>כלשהו</w:t>
      </w:r>
      <w:r w:rsidRPr="00E32405">
        <w:rPr>
          <w:rtl/>
        </w:rPr>
        <w:t xml:space="preserve"> </w:t>
      </w:r>
      <w:r w:rsidRPr="00E32405">
        <w:rPr>
          <w:rFonts w:hint="cs"/>
          <w:rtl/>
        </w:rPr>
        <w:t>כדי</w:t>
      </w:r>
      <w:r w:rsidRPr="00E32405">
        <w:rPr>
          <w:rtl/>
        </w:rPr>
        <w:t xml:space="preserve"> </w:t>
      </w:r>
      <w:r w:rsidRPr="00E32405">
        <w:rPr>
          <w:rFonts w:hint="cs"/>
          <w:rtl/>
        </w:rPr>
        <w:t>לפטור</w:t>
      </w:r>
      <w:r w:rsidRPr="00E32405">
        <w:rPr>
          <w:rtl/>
        </w:rPr>
        <w:t xml:space="preserve"> </w:t>
      </w:r>
      <w:r w:rsidRPr="00E32405">
        <w:rPr>
          <w:rFonts w:hint="cs"/>
          <w:rtl/>
        </w:rPr>
        <w:t>את</w:t>
      </w:r>
      <w:r w:rsidRPr="00E32405">
        <w:rPr>
          <w:rtl/>
        </w:rPr>
        <w:t xml:space="preserve"> </w:t>
      </w:r>
      <w:r w:rsidRPr="00E32405">
        <w:rPr>
          <w:rFonts w:hint="cs"/>
          <w:rtl/>
        </w:rPr>
        <w:t>הספק הזוכה</w:t>
      </w:r>
      <w:r w:rsidRPr="00E32405">
        <w:rPr>
          <w:rtl/>
        </w:rPr>
        <w:t xml:space="preserve"> </w:t>
      </w:r>
      <w:r w:rsidRPr="00E32405">
        <w:rPr>
          <w:rFonts w:hint="cs"/>
          <w:rtl/>
        </w:rPr>
        <w:t>מאחריותו</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או</w:t>
      </w:r>
      <w:r w:rsidRPr="00E32405">
        <w:rPr>
          <w:rtl/>
        </w:rPr>
        <w:t xml:space="preserve"> </w:t>
      </w:r>
      <w:r w:rsidRPr="00E32405">
        <w:rPr>
          <w:rFonts w:hint="cs"/>
          <w:rtl/>
        </w:rPr>
        <w:t>לפי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ואין</w:t>
      </w:r>
      <w:r w:rsidRPr="00E32405">
        <w:rPr>
          <w:rtl/>
        </w:rPr>
        <w:t xml:space="preserve"> </w:t>
      </w:r>
      <w:r w:rsidRPr="00E32405">
        <w:rPr>
          <w:rFonts w:hint="cs"/>
          <w:rtl/>
        </w:rPr>
        <w:t>בכך</w:t>
      </w:r>
      <w:r w:rsidRPr="00E32405">
        <w:rPr>
          <w:rtl/>
        </w:rPr>
        <w:t xml:space="preserve"> </w:t>
      </w:r>
      <w:r w:rsidRPr="00E32405">
        <w:rPr>
          <w:rFonts w:hint="cs"/>
          <w:rtl/>
        </w:rPr>
        <w:t>מניעה</w:t>
      </w:r>
      <w:r w:rsidRPr="00E32405">
        <w:rPr>
          <w:rtl/>
        </w:rPr>
        <w:t xml:space="preserve"> </w:t>
      </w:r>
      <w:r w:rsidRPr="00E32405">
        <w:rPr>
          <w:rFonts w:hint="cs"/>
          <w:rtl/>
        </w:rPr>
        <w:t>מהמשרד</w:t>
      </w:r>
      <w:r w:rsidRPr="00E32405">
        <w:rPr>
          <w:rtl/>
        </w:rPr>
        <w:t xml:space="preserve"> </w:t>
      </w:r>
      <w:r w:rsidRPr="00E32405">
        <w:rPr>
          <w:rFonts w:hint="cs"/>
          <w:rtl/>
        </w:rPr>
        <w:t>לדרוש</w:t>
      </w:r>
      <w:r w:rsidRPr="00E32405">
        <w:rPr>
          <w:rtl/>
        </w:rPr>
        <w:t xml:space="preserve"> </w:t>
      </w:r>
      <w:r w:rsidRPr="00E32405">
        <w:rPr>
          <w:rFonts w:hint="cs"/>
          <w:rtl/>
        </w:rPr>
        <w:t>החלפת</w:t>
      </w:r>
      <w:r w:rsidRPr="00E32405">
        <w:rPr>
          <w:rtl/>
        </w:rPr>
        <w:t xml:space="preserve"> </w:t>
      </w:r>
      <w:r w:rsidRPr="00E32405">
        <w:rPr>
          <w:rFonts w:hint="cs"/>
          <w:rtl/>
        </w:rPr>
        <w:t>עובד</w:t>
      </w:r>
      <w:r w:rsidRPr="00E32405">
        <w:rPr>
          <w:rtl/>
        </w:rPr>
        <w:t xml:space="preserve"> </w:t>
      </w:r>
      <w:r w:rsidRPr="00E32405">
        <w:rPr>
          <w:rFonts w:hint="cs"/>
          <w:rtl/>
        </w:rPr>
        <w:t>כל</w:t>
      </w:r>
      <w:r w:rsidRPr="00E32405">
        <w:rPr>
          <w:rtl/>
        </w:rPr>
        <w:t xml:space="preserve"> </w:t>
      </w:r>
      <w:r w:rsidRPr="00E32405">
        <w:rPr>
          <w:rFonts w:hint="cs"/>
          <w:rtl/>
        </w:rPr>
        <w:t>שהוא</w:t>
      </w:r>
      <w:r w:rsidRPr="00E32405">
        <w:rPr>
          <w:rtl/>
        </w:rPr>
        <w:t xml:space="preserve">, </w:t>
      </w:r>
      <w:r w:rsidRPr="00E32405">
        <w:rPr>
          <w:rFonts w:hint="cs"/>
          <w:rtl/>
        </w:rPr>
        <w:t>כולל</w:t>
      </w:r>
      <w:r w:rsidRPr="00E32405">
        <w:rPr>
          <w:rtl/>
        </w:rPr>
        <w:t xml:space="preserve"> </w:t>
      </w:r>
      <w:r w:rsidRPr="00E32405">
        <w:rPr>
          <w:rFonts w:hint="cs"/>
          <w:rtl/>
        </w:rPr>
        <w:t>עובדי</w:t>
      </w:r>
      <w:r w:rsidRPr="00E32405">
        <w:rPr>
          <w:rtl/>
        </w:rPr>
        <w:t xml:space="preserve"> </w:t>
      </w:r>
      <w:r w:rsidRPr="00E32405">
        <w:rPr>
          <w:rFonts w:hint="cs"/>
          <w:rtl/>
        </w:rPr>
        <w:t>קבלני</w:t>
      </w:r>
      <w:r w:rsidRPr="00E32405">
        <w:rPr>
          <w:rtl/>
        </w:rPr>
        <w:t xml:space="preserve"> </w:t>
      </w:r>
      <w:r w:rsidRPr="00E32405">
        <w:rPr>
          <w:rFonts w:hint="cs"/>
          <w:rtl/>
        </w:rPr>
        <w:t>המשנה.</w:t>
      </w:r>
    </w:p>
    <w:p w:rsidR="00A53BBE" w:rsidRPr="00E32405" w:rsidRDefault="00A53BBE" w:rsidP="004E0023">
      <w:pPr>
        <w:numPr>
          <w:ilvl w:val="3"/>
          <w:numId w:val="3"/>
        </w:numPr>
        <w:spacing w:line="360" w:lineRule="auto"/>
        <w:rPr>
          <w:b/>
          <w:bCs/>
        </w:rPr>
      </w:pPr>
      <w:r w:rsidRPr="00E32405">
        <w:rPr>
          <w:rFonts w:hint="cs"/>
          <w:b/>
          <w:bCs/>
          <w:rtl/>
        </w:rPr>
        <w:t>ציוד תקשוב שמספק הספק הזוכה</w:t>
      </w:r>
    </w:p>
    <w:p w:rsidR="00A53BBE" w:rsidRPr="00E32405" w:rsidRDefault="00A53BBE" w:rsidP="0005676D">
      <w:pPr>
        <w:numPr>
          <w:ilvl w:val="4"/>
          <w:numId w:val="3"/>
        </w:numPr>
        <w:spacing w:line="360" w:lineRule="auto"/>
        <w:ind w:left="3258" w:hanging="992"/>
        <w:jc w:val="both"/>
        <w:rPr>
          <w:rtl/>
        </w:rPr>
      </w:pPr>
      <w:r w:rsidRPr="00E32405">
        <w:rPr>
          <w:rFonts w:hint="cs"/>
          <w:rtl/>
        </w:rPr>
        <w:t xml:space="preserve">על הספק לוודא כי גם ציוד ומערכות תוכנה המסופקים על ידו, באישור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Pr="00E32405">
        <w:rPr>
          <w:rtl/>
        </w:rPr>
        <w:t>–</w:t>
      </w:r>
      <w:r w:rsidRPr="00E32405">
        <w:rPr>
          <w:rFonts w:hint="cs"/>
          <w:rtl/>
        </w:rPr>
        <w:t xml:space="preserve"> מכילים אמצעים/מנגנוני אבטחה (המאושרים ע"י </w:t>
      </w:r>
      <w:r w:rsidR="00F37640" w:rsidRPr="00E32405">
        <w:rPr>
          <w:rFonts w:hint="cs"/>
          <w:rtl/>
        </w:rPr>
        <w:t>רשלא</w:t>
      </w:r>
      <w:r w:rsidR="00F37640" w:rsidRPr="00E32405">
        <w:rPr>
          <w:rtl/>
        </w:rPr>
        <w:t>"</w:t>
      </w:r>
      <w:r w:rsidR="00F37640" w:rsidRPr="00E32405">
        <w:rPr>
          <w:rFonts w:hint="cs"/>
          <w:rtl/>
        </w:rPr>
        <w:t>ה</w:t>
      </w:r>
      <w:r w:rsidRPr="00E32405">
        <w:rPr>
          <w:rFonts w:hint="cs"/>
          <w:rtl/>
        </w:rPr>
        <w:t>) אשר יסכלו או יגבילו אפשרות של גורם חיצוני לאתר מידע, ללמוד על מקור המידע (כגון גורם מדווח), נשוא דווח או פעילות מחקר מודיעינית המנוהלת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נעזרת בה,</w:t>
      </w:r>
      <w:r w:rsidR="004A2F2B" w:rsidRPr="00E32405">
        <w:rPr>
          <w:rFonts w:hint="cs"/>
          <w:rtl/>
        </w:rPr>
        <w:t xml:space="preserve"> </w:t>
      </w:r>
      <w:r w:rsidRPr="00E32405">
        <w:rPr>
          <w:rFonts w:hint="cs"/>
          <w:rtl/>
        </w:rPr>
        <w:t>או מידע רגיש אחר אשר עבר דרך מרכז הקלט ונחשף לעובדי הספק.</w:t>
      </w:r>
    </w:p>
    <w:p w:rsidR="00A53BBE" w:rsidRPr="00E32405" w:rsidRDefault="00A53BBE" w:rsidP="00AD0460">
      <w:pPr>
        <w:numPr>
          <w:ilvl w:val="4"/>
          <w:numId w:val="3"/>
        </w:numPr>
        <w:spacing w:line="360" w:lineRule="auto"/>
        <w:ind w:left="3258" w:hanging="992"/>
        <w:jc w:val="both"/>
        <w:rPr>
          <w:b/>
          <w:bCs/>
        </w:rPr>
      </w:pPr>
      <w:r w:rsidRPr="00E32405">
        <w:rPr>
          <w:rFonts w:hint="cs"/>
          <w:b/>
          <w:bCs/>
          <w:rtl/>
        </w:rPr>
        <w:t>כל ציוד/רכיב ותוכנה שאמורים להתחבר/להתקשר לרשת המשרד ו/או לרשת הפנימית ב</w:t>
      </w:r>
      <w:r w:rsidR="00F37640" w:rsidRPr="00E32405">
        <w:rPr>
          <w:rFonts w:hint="cs"/>
          <w:b/>
          <w:bCs/>
          <w:rtl/>
        </w:rPr>
        <w:t>רשלא</w:t>
      </w:r>
      <w:r w:rsidR="00F37640" w:rsidRPr="00E32405">
        <w:rPr>
          <w:b/>
          <w:bCs/>
          <w:rtl/>
        </w:rPr>
        <w:t>"</w:t>
      </w:r>
      <w:r w:rsidR="00F37640" w:rsidRPr="00E32405">
        <w:rPr>
          <w:rFonts w:hint="cs"/>
          <w:b/>
          <w:bCs/>
          <w:rtl/>
        </w:rPr>
        <w:t>ה</w:t>
      </w:r>
      <w:r w:rsidRPr="00E32405">
        <w:rPr>
          <w:rFonts w:hint="cs"/>
          <w:b/>
          <w:bCs/>
          <w:rtl/>
        </w:rPr>
        <w:t xml:space="preserve">, יחויבו באישור </w:t>
      </w:r>
      <w:r w:rsidR="00F37640" w:rsidRPr="00E32405">
        <w:rPr>
          <w:rFonts w:hint="cs"/>
          <w:b/>
          <w:bCs/>
          <w:rtl/>
        </w:rPr>
        <w:t>רשלא</w:t>
      </w:r>
      <w:r w:rsidR="00F37640" w:rsidRPr="00E32405">
        <w:rPr>
          <w:b/>
          <w:bCs/>
          <w:rtl/>
        </w:rPr>
        <w:t>"</w:t>
      </w:r>
      <w:r w:rsidR="00F37640" w:rsidRPr="00E32405">
        <w:rPr>
          <w:rFonts w:hint="cs"/>
          <w:b/>
          <w:bCs/>
          <w:rtl/>
        </w:rPr>
        <w:t>ה</w:t>
      </w:r>
      <w:r w:rsidR="00AD0460" w:rsidRPr="00E32405">
        <w:rPr>
          <w:rFonts w:hint="cs"/>
          <w:b/>
          <w:bCs/>
          <w:rtl/>
        </w:rPr>
        <w:t xml:space="preserve"> ו</w:t>
      </w:r>
      <w:r w:rsidRPr="00E32405">
        <w:rPr>
          <w:rFonts w:hint="cs"/>
          <w:b/>
          <w:bCs/>
          <w:rtl/>
        </w:rPr>
        <w:t>אגף הביטחון טרם חיבורם. אי אישור</w:t>
      </w:r>
      <w:r w:rsidR="00AD0460" w:rsidRPr="00E32405">
        <w:rPr>
          <w:rFonts w:hint="cs"/>
          <w:b/>
          <w:bCs/>
          <w:rtl/>
        </w:rPr>
        <w:t>, כאמור,</w:t>
      </w:r>
      <w:r w:rsidRPr="00E32405">
        <w:rPr>
          <w:rFonts w:hint="cs"/>
          <w:b/>
          <w:bCs/>
          <w:rtl/>
        </w:rPr>
        <w:t xml:space="preserve"> לציוד או תוכנה לא יהווה עילה בידי הספק שלא לעמוד בהתחייבויותיו לפי מכרז זה.</w:t>
      </w:r>
    </w:p>
    <w:p w:rsidR="00A53BBE" w:rsidRPr="00E32405" w:rsidRDefault="005A4887" w:rsidP="00FC66DD">
      <w:pPr>
        <w:numPr>
          <w:ilvl w:val="4"/>
          <w:numId w:val="3"/>
        </w:numPr>
        <w:spacing w:line="360" w:lineRule="auto"/>
        <w:ind w:left="3258" w:hanging="992"/>
        <w:jc w:val="both"/>
      </w:pPr>
      <w:r w:rsidRPr="00E32405">
        <w:rPr>
          <w:rFonts w:hint="cs"/>
          <w:rtl/>
        </w:rPr>
        <w:t xml:space="preserve">הכנסת ציוד של הספק לחצרי ומתקני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FC66DD" w:rsidRPr="00E32405">
        <w:rPr>
          <w:rFonts w:hint="cs"/>
          <w:rtl/>
        </w:rPr>
        <w:t>ת</w:t>
      </w:r>
      <w:r w:rsidRPr="00E32405">
        <w:rPr>
          <w:rFonts w:hint="cs"/>
          <w:rtl/>
        </w:rPr>
        <w:t>עשה בהתאם לכלל ההוראות ו</w:t>
      </w:r>
      <w:r w:rsidR="00A53BBE" w:rsidRPr="00E32405">
        <w:rPr>
          <w:rFonts w:hint="cs"/>
          <w:rtl/>
        </w:rPr>
        <w:t>הכללים הכתובים בתקנות איסור הלבנת הון (כללים לניהול המאגר ולאבטחת המידע שבו), תשס"ב 2002.</w:t>
      </w:r>
    </w:p>
    <w:p w:rsidR="00A53BBE" w:rsidRPr="00E32405" w:rsidRDefault="00A53BBE" w:rsidP="00515A27">
      <w:pPr>
        <w:numPr>
          <w:ilvl w:val="4"/>
          <w:numId w:val="3"/>
        </w:numPr>
        <w:spacing w:line="360" w:lineRule="auto"/>
        <w:ind w:left="3258" w:hanging="992"/>
        <w:jc w:val="both"/>
        <w:rPr>
          <w:rtl/>
        </w:rPr>
      </w:pPr>
      <w:r w:rsidRPr="00E32405">
        <w:rPr>
          <w:rFonts w:hint="cs"/>
          <w:rtl/>
        </w:rPr>
        <w:t>חל איסור על הספק הזוכה, להוצ</w:t>
      </w:r>
      <w:r w:rsidR="00AD0460" w:rsidRPr="00E32405">
        <w:rPr>
          <w:rFonts w:hint="cs"/>
          <w:rtl/>
        </w:rPr>
        <w:t>י</w:t>
      </w:r>
      <w:r w:rsidRPr="00E32405">
        <w:rPr>
          <w:rFonts w:hint="cs"/>
          <w:rtl/>
        </w:rPr>
        <w:t xml:space="preserve">א </w:t>
      </w:r>
      <w:r w:rsidR="00C35F20" w:rsidRPr="00E32405">
        <w:rPr>
          <w:rFonts w:hint="cs"/>
          <w:rtl/>
        </w:rPr>
        <w:t xml:space="preserve">מאתר </w:t>
      </w:r>
      <w:r w:rsidR="00F37640" w:rsidRPr="00E32405">
        <w:rPr>
          <w:rFonts w:hint="cs"/>
          <w:rtl/>
        </w:rPr>
        <w:t>רשלא</w:t>
      </w:r>
      <w:r w:rsidR="00F37640" w:rsidRPr="00E32405">
        <w:rPr>
          <w:rtl/>
        </w:rPr>
        <w:t>"</w:t>
      </w:r>
      <w:r w:rsidR="00F37640" w:rsidRPr="00E32405">
        <w:rPr>
          <w:rFonts w:hint="cs"/>
          <w:rtl/>
        </w:rPr>
        <w:t>ה</w:t>
      </w:r>
      <w:r w:rsidR="00C35F20" w:rsidRPr="00E32405">
        <w:rPr>
          <w:rFonts w:hint="cs"/>
          <w:rtl/>
        </w:rPr>
        <w:t xml:space="preserve"> </w:t>
      </w:r>
      <w:r w:rsidRPr="00E32405">
        <w:rPr>
          <w:rFonts w:hint="cs"/>
          <w:rtl/>
        </w:rPr>
        <w:t xml:space="preserve">כל </w:t>
      </w:r>
      <w:r w:rsidR="00A84B12" w:rsidRPr="00E32405">
        <w:rPr>
          <w:rFonts w:hint="cs"/>
          <w:rtl/>
        </w:rPr>
        <w:t>תוכנה/מאגר מידע/</w:t>
      </w:r>
      <w:r w:rsidRPr="00E32405">
        <w:rPr>
          <w:rFonts w:hint="cs"/>
          <w:rtl/>
        </w:rPr>
        <w:t xml:space="preserve">ציוד/רכיב אוגר מידע מטעמו שסופק ללקוח, אשר יעבד מידע </w:t>
      </w:r>
      <w:r w:rsidRPr="00E32405">
        <w:rPr>
          <w:rFonts w:hint="cs"/>
          <w:rtl/>
        </w:rPr>
        <w:lastRenderedPageBreak/>
        <w:t>השייך ללקוח</w:t>
      </w:r>
      <w:r w:rsidR="00C35F20" w:rsidRPr="00E32405">
        <w:rPr>
          <w:rFonts w:hint="cs"/>
          <w:rtl/>
        </w:rPr>
        <w:t xml:space="preserve">. האיסור הנו </w:t>
      </w:r>
      <w:r w:rsidR="00C35F20" w:rsidRPr="00E32405">
        <w:rPr>
          <w:rFonts w:hint="cs"/>
          <w:b/>
          <w:bCs/>
          <w:rtl/>
        </w:rPr>
        <w:t>מוחלט</w:t>
      </w:r>
      <w:r w:rsidR="00C35F20" w:rsidRPr="00E32405">
        <w:rPr>
          <w:rFonts w:hint="cs"/>
          <w:rtl/>
        </w:rPr>
        <w:t>,</w:t>
      </w:r>
      <w:r w:rsidR="00AC3B55" w:rsidRPr="00E32405">
        <w:rPr>
          <w:rFonts w:hint="cs"/>
          <w:rtl/>
        </w:rPr>
        <w:t xml:space="preserve"> </w:t>
      </w:r>
      <w:r w:rsidR="00515A27" w:rsidRPr="00E32405">
        <w:rPr>
          <w:rFonts w:hint="cs"/>
          <w:rtl/>
        </w:rPr>
        <w:t xml:space="preserve">ויחול בכל זמן - </w:t>
      </w:r>
      <w:r w:rsidR="00AC3B55" w:rsidRPr="00E32405">
        <w:rPr>
          <w:rFonts w:hint="cs"/>
          <w:rtl/>
        </w:rPr>
        <w:t xml:space="preserve">בין אם במהלך </w:t>
      </w:r>
      <w:r w:rsidR="00C35F20" w:rsidRPr="00E32405">
        <w:rPr>
          <w:rFonts w:hint="cs"/>
          <w:rtl/>
        </w:rPr>
        <w:t>תקופת ההתקשרות או לאחריה</w:t>
      </w:r>
      <w:r w:rsidRPr="00E32405">
        <w:rPr>
          <w:rFonts w:hint="cs"/>
          <w:rtl/>
        </w:rPr>
        <w:t>.</w:t>
      </w:r>
    </w:p>
    <w:p w:rsidR="00A53BBE" w:rsidRPr="00E32405" w:rsidRDefault="00A53BBE" w:rsidP="0005676D">
      <w:pPr>
        <w:numPr>
          <w:ilvl w:val="4"/>
          <w:numId w:val="3"/>
        </w:numPr>
        <w:spacing w:line="360" w:lineRule="auto"/>
        <w:ind w:left="3258" w:hanging="992"/>
        <w:jc w:val="both"/>
      </w:pPr>
      <w:r w:rsidRPr="00E32405">
        <w:rPr>
          <w:rFonts w:hint="cs"/>
          <w:rtl/>
        </w:rPr>
        <w:t>הספק הזוכה, יתחייב להעביר עדכוני תוכנה ו/או חומרה לבדיקה ואישור של אגף הביטחון במשרד המשפטים, טרם התקנתם. במידת הצורך, על הספק יהיה להתאים את מערכותיו לדרישות אבטחת המידע הנהוגות ברשות.</w:t>
      </w:r>
    </w:p>
    <w:p w:rsidR="00A53BBE" w:rsidRPr="00E32405" w:rsidRDefault="00A53BBE" w:rsidP="004E0023">
      <w:pPr>
        <w:numPr>
          <w:ilvl w:val="3"/>
          <w:numId w:val="3"/>
        </w:numPr>
        <w:spacing w:line="360" w:lineRule="auto"/>
        <w:rPr>
          <w:b/>
          <w:bCs/>
        </w:rPr>
      </w:pPr>
      <w:r w:rsidRPr="00E32405">
        <w:rPr>
          <w:rFonts w:hint="cs"/>
          <w:b/>
          <w:bCs/>
          <w:rtl/>
        </w:rPr>
        <w:t>ביקורת ציות וקיום</w:t>
      </w:r>
    </w:p>
    <w:p w:rsidR="00A53BBE" w:rsidRPr="00E32405" w:rsidRDefault="00A53BBE" w:rsidP="00CB7B61">
      <w:pPr>
        <w:numPr>
          <w:ilvl w:val="4"/>
          <w:numId w:val="3"/>
        </w:numPr>
        <w:spacing w:line="360" w:lineRule="auto"/>
        <w:ind w:left="3258" w:hanging="992"/>
        <w:jc w:val="both"/>
      </w:pPr>
      <w:r w:rsidRPr="00E32405">
        <w:rPr>
          <w:rFonts w:hint="cs"/>
          <w:rtl/>
        </w:rPr>
        <w:t xml:space="preserve">נאמן </w:t>
      </w:r>
      <w:r w:rsidR="00F959D2" w:rsidRPr="00E32405">
        <w:rPr>
          <w:rFonts w:hint="cs"/>
          <w:rtl/>
        </w:rPr>
        <w:t xml:space="preserve">הביטחון </w:t>
      </w:r>
      <w:r w:rsidRPr="00E32405">
        <w:rPr>
          <w:rFonts w:hint="cs"/>
          <w:rtl/>
        </w:rPr>
        <w:t>ו/או קצין הביטחון של הלקוח / או של משרד המשפטים</w:t>
      </w:r>
      <w:r w:rsidR="00F959D2" w:rsidRPr="00E32405">
        <w:rPr>
          <w:rFonts w:hint="cs"/>
          <w:rtl/>
        </w:rPr>
        <w:t xml:space="preserve"> או מי מטעמו</w:t>
      </w:r>
      <w:r w:rsidRPr="00E32405">
        <w:rPr>
          <w:rFonts w:hint="cs"/>
          <w:rtl/>
        </w:rPr>
        <w:t xml:space="preserve"> רשאי לבקר בכל אתר שהוא בו מתבצעים השירותים, בכל שעה שהיא כדי לבחון את </w:t>
      </w:r>
      <w:r w:rsidR="00515A27" w:rsidRPr="00E32405">
        <w:rPr>
          <w:rFonts w:hint="cs"/>
          <w:rtl/>
        </w:rPr>
        <w:t xml:space="preserve">התנהלות הספק ומי מטעמו העוסקים </w:t>
      </w:r>
      <w:r w:rsidRPr="00E32405">
        <w:rPr>
          <w:rFonts w:hint="cs"/>
          <w:rtl/>
        </w:rPr>
        <w:t>בפועל</w:t>
      </w:r>
      <w:r w:rsidR="00515A27" w:rsidRPr="00E32405">
        <w:rPr>
          <w:rFonts w:hint="cs"/>
          <w:rtl/>
        </w:rPr>
        <w:t xml:space="preserve"> באספקת השירות ובמהלכו,</w:t>
      </w:r>
      <w:r w:rsidRPr="00E32405">
        <w:rPr>
          <w:rFonts w:hint="cs"/>
          <w:rtl/>
        </w:rPr>
        <w:t xml:space="preserve"> </w:t>
      </w:r>
      <w:r w:rsidR="00515A27" w:rsidRPr="00E32405">
        <w:rPr>
          <w:rFonts w:hint="cs"/>
          <w:rtl/>
        </w:rPr>
        <w:t>ו</w:t>
      </w:r>
      <w:r w:rsidRPr="00E32405">
        <w:rPr>
          <w:rFonts w:hint="cs"/>
          <w:rtl/>
        </w:rPr>
        <w:t>את</w:t>
      </w:r>
      <w:r w:rsidR="00515A27" w:rsidRPr="00E32405">
        <w:rPr>
          <w:rFonts w:hint="cs"/>
          <w:rtl/>
        </w:rPr>
        <w:t xml:space="preserve"> אופן ההתנהלות והביצוע של</w:t>
      </w:r>
      <w:r w:rsidRPr="00E32405">
        <w:rPr>
          <w:rFonts w:hint="cs"/>
          <w:rtl/>
        </w:rPr>
        <w:t xml:space="preserve"> התהליכים מבחינת קיום </w:t>
      </w:r>
      <w:r w:rsidR="00AA741C" w:rsidRPr="00E32405">
        <w:rPr>
          <w:rFonts w:hint="cs"/>
          <w:rtl/>
        </w:rPr>
        <w:t xml:space="preserve">נהלי עבודה פנימיים, </w:t>
      </w:r>
      <w:r w:rsidRPr="00E32405">
        <w:rPr>
          <w:rFonts w:hint="cs"/>
          <w:rtl/>
        </w:rPr>
        <w:t>אבטחה</w:t>
      </w:r>
      <w:r w:rsidR="00AA741C" w:rsidRPr="00E32405">
        <w:rPr>
          <w:rFonts w:hint="cs"/>
          <w:rtl/>
        </w:rPr>
        <w:t>,</w:t>
      </w:r>
      <w:r w:rsidRPr="00E32405">
        <w:rPr>
          <w:rFonts w:hint="cs"/>
          <w:rtl/>
        </w:rPr>
        <w:t xml:space="preserve"> שמירת חיסיון וסודיות.</w:t>
      </w:r>
    </w:p>
    <w:p w:rsidR="00515A27" w:rsidRPr="00E32405" w:rsidRDefault="00912AD6" w:rsidP="000727F2">
      <w:pPr>
        <w:numPr>
          <w:ilvl w:val="3"/>
          <w:numId w:val="3"/>
        </w:numPr>
        <w:tabs>
          <w:tab w:val="clear" w:pos="2098"/>
          <w:tab w:val="num" w:pos="3258"/>
        </w:tabs>
        <w:spacing w:line="360" w:lineRule="auto"/>
        <w:ind w:left="2124" w:hanging="708"/>
        <w:jc w:val="both"/>
        <w:rPr>
          <w:rtl/>
        </w:rPr>
      </w:pPr>
      <w:r w:rsidRPr="00E32405">
        <w:rPr>
          <w:rFonts w:hint="cs"/>
          <w:b/>
          <w:bCs/>
          <w:rtl/>
        </w:rPr>
        <w:t>אישור לה</w:t>
      </w:r>
      <w:r w:rsidR="00F9759F" w:rsidRPr="00E32405">
        <w:rPr>
          <w:rFonts w:hint="cs"/>
          <w:b/>
          <w:bCs/>
          <w:rtl/>
        </w:rPr>
        <w:t>צב</w:t>
      </w:r>
      <w:r w:rsidRPr="00E32405">
        <w:rPr>
          <w:rFonts w:hint="cs"/>
          <w:b/>
          <w:bCs/>
          <w:rtl/>
        </w:rPr>
        <w:t xml:space="preserve">ת עובדי </w:t>
      </w:r>
      <w:r w:rsidR="00F9759F" w:rsidRPr="00E32405">
        <w:rPr>
          <w:rFonts w:hint="cs"/>
          <w:b/>
          <w:bCs/>
          <w:rtl/>
        </w:rPr>
        <w:t>הספק ב</w:t>
      </w:r>
      <w:r w:rsidRPr="00E32405">
        <w:rPr>
          <w:rFonts w:hint="cs"/>
          <w:b/>
          <w:bCs/>
          <w:rtl/>
        </w:rPr>
        <w:t>מרכז הקלט</w:t>
      </w:r>
      <w:r w:rsidR="004A2F2B" w:rsidRPr="00E32405">
        <w:rPr>
          <w:rFonts w:hint="cs"/>
          <w:b/>
          <w:bCs/>
          <w:rtl/>
        </w:rPr>
        <w:tab/>
      </w:r>
      <w:r w:rsidRPr="00E32405">
        <w:rPr>
          <w:b/>
          <w:bCs/>
          <w:rtl/>
        </w:rPr>
        <w:br/>
      </w:r>
      <w:r w:rsidRPr="00E32405">
        <w:rPr>
          <w:rFonts w:hint="cs"/>
          <w:rtl/>
        </w:rPr>
        <w:t>מפאת החיסיון החל על כל המידע המגיע למרכז הקלט</w:t>
      </w:r>
      <w:r w:rsidR="00515A27" w:rsidRPr="00E32405">
        <w:rPr>
          <w:rFonts w:hint="cs"/>
          <w:rtl/>
        </w:rPr>
        <w:t>,</w:t>
      </w:r>
      <w:r w:rsidRPr="00E32405">
        <w:rPr>
          <w:rFonts w:hint="cs"/>
          <w:rtl/>
        </w:rPr>
        <w:t xml:space="preserve"> </w:t>
      </w:r>
      <w:r w:rsidR="00515A27" w:rsidRPr="00E32405">
        <w:rPr>
          <w:rFonts w:hint="cs"/>
          <w:rtl/>
        </w:rPr>
        <w:t xml:space="preserve">העסקת אדם ע"י הספק לביצוע השירותים ע"פ מכרז זה, תעשה אך ורק לאחר שקיבל הספק </w:t>
      </w:r>
      <w:r w:rsidRPr="00E32405">
        <w:rPr>
          <w:rFonts w:hint="cs"/>
          <w:rtl/>
        </w:rPr>
        <w:t xml:space="preserve">את אישור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515A27" w:rsidRPr="00E32405">
        <w:rPr>
          <w:rFonts w:hint="cs"/>
          <w:b/>
          <w:bCs/>
          <w:u w:val="single"/>
          <w:rtl/>
        </w:rPr>
        <w:t xml:space="preserve">מראש, </w:t>
      </w:r>
      <w:r w:rsidR="00515A27" w:rsidRPr="00E32405">
        <w:rPr>
          <w:rFonts w:hint="cs"/>
          <w:rtl/>
        </w:rPr>
        <w:t xml:space="preserve">ובהינתן כי האדם </w:t>
      </w:r>
      <w:r w:rsidRPr="00E32405">
        <w:rPr>
          <w:rFonts w:hint="cs"/>
          <w:rtl/>
        </w:rPr>
        <w:t>עומד בכל הדרישות דלהלן:</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יעבור בהצלחה ראיון עבודה מקדים ויקבל את המלצת </w:t>
      </w:r>
      <w:r w:rsidR="00CB7B61" w:rsidRPr="00E32405">
        <w:rPr>
          <w:rFonts w:hint="cs"/>
          <w:rtl/>
        </w:rPr>
        <w:t xml:space="preserve">כלל </w:t>
      </w:r>
      <w:r w:rsidRPr="00E32405">
        <w:rPr>
          <w:rFonts w:hint="cs"/>
          <w:rtl/>
        </w:rPr>
        <w:t xml:space="preserve">הגורמים הרלבנטיים ברשות, ביניהם ראש אגף איסוף ובקרה. </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זוהה פנים מול פנים על ידי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ופרטיו אומתו.</w:t>
      </w:r>
      <w:r w:rsidR="00774E77" w:rsidRPr="00E32405">
        <w:rPr>
          <w:rFonts w:hint="cs"/>
          <w:rtl/>
        </w:rPr>
        <w:t xml:space="preserve"> </w:t>
      </w:r>
    </w:p>
    <w:p w:rsidR="00912AD6" w:rsidRPr="00E32405" w:rsidRDefault="00912AD6" w:rsidP="00CB7B61">
      <w:pPr>
        <w:numPr>
          <w:ilvl w:val="4"/>
          <w:numId w:val="3"/>
        </w:numPr>
        <w:tabs>
          <w:tab w:val="num" w:pos="3258"/>
        </w:tabs>
        <w:spacing w:line="360" w:lineRule="auto"/>
        <w:ind w:left="3258" w:hanging="992"/>
        <w:jc w:val="both"/>
      </w:pPr>
      <w:r w:rsidRPr="00E32405">
        <w:rPr>
          <w:rFonts w:hint="cs"/>
          <w:rtl/>
        </w:rPr>
        <w:t xml:space="preserve">האדם מילא בפני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טופס פרטים אישיים מלאים שלו</w:t>
      </w:r>
      <w:r w:rsidR="00CB7B61" w:rsidRPr="00E32405">
        <w:rPr>
          <w:rFonts w:hint="cs"/>
          <w:rtl/>
        </w:rPr>
        <w:t>,</w:t>
      </w:r>
      <w:r w:rsidRPr="00E32405">
        <w:rPr>
          <w:rFonts w:hint="cs"/>
          <w:rtl/>
        </w:rPr>
        <w:t xml:space="preserve"> </w:t>
      </w:r>
      <w:r w:rsidR="00CB7B61" w:rsidRPr="00E32405">
        <w:rPr>
          <w:rFonts w:hint="cs"/>
          <w:rtl/>
        </w:rPr>
        <w:t xml:space="preserve">שימולא </w:t>
      </w:r>
      <w:r w:rsidRPr="00E32405">
        <w:rPr>
          <w:rFonts w:hint="cs"/>
          <w:rtl/>
        </w:rPr>
        <w:t xml:space="preserve">לצורך עריכת בדיקת מהימנות ע"י הרשויות המוסמכות לכך. </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קיבל סיווג מהימנות ורמת הכשר בטחוני, ראשוני, ברמה הנאותה לצורך מילוי תפקידו במרכז הקלט, לפי החלטתו הבלעדית של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האדם חתם על הצהרת סודיות, בנוסח הנדרש, בפני נאמן הביטחון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קיבל אישור רמת הכשר בטחוני מתקדם ואישורים נוספים, מאת הרשויות המוסמכות לכך, לצורך מילוי תפקידו, על פי הנחיית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CC151D" w:rsidRPr="00E32405">
        <w:rPr>
          <w:rFonts w:hint="cs"/>
          <w:rtl/>
        </w:rPr>
        <w:t xml:space="preserve">והגורמים המקצועיים המנחים את </w:t>
      </w:r>
      <w:r w:rsidR="00F37640" w:rsidRPr="00E32405">
        <w:rPr>
          <w:rFonts w:hint="cs"/>
          <w:rtl/>
        </w:rPr>
        <w:t>רשלא</w:t>
      </w:r>
      <w:r w:rsidR="00F37640" w:rsidRPr="00E32405">
        <w:rPr>
          <w:rtl/>
        </w:rPr>
        <w:t>"</w:t>
      </w:r>
      <w:r w:rsidR="00F37640" w:rsidRPr="00E32405">
        <w:rPr>
          <w:rFonts w:hint="cs"/>
          <w:rtl/>
        </w:rPr>
        <w:t>ה</w:t>
      </w:r>
      <w:r w:rsidR="00CC151D" w:rsidRPr="00E32405">
        <w:rPr>
          <w:rFonts w:hint="cs"/>
          <w:rtl/>
        </w:rPr>
        <w:t xml:space="preserve"> </w:t>
      </w:r>
      <w:r w:rsidRPr="00E32405">
        <w:rPr>
          <w:rFonts w:hint="cs"/>
          <w:rtl/>
        </w:rPr>
        <w:t>וכנדרש בחוק איסור הלבנת הון והתקנות מכוחו.</w:t>
      </w:r>
      <w:r w:rsidR="00774E77" w:rsidRPr="00E32405">
        <w:rPr>
          <w:rFonts w:hint="cs"/>
          <w:rtl/>
        </w:rPr>
        <w:t xml:space="preserve"> </w:t>
      </w:r>
    </w:p>
    <w:p w:rsidR="00912AD6" w:rsidRPr="00E32405" w:rsidRDefault="00912AD6" w:rsidP="00515A27">
      <w:pPr>
        <w:numPr>
          <w:ilvl w:val="4"/>
          <w:numId w:val="3"/>
        </w:numPr>
        <w:tabs>
          <w:tab w:val="num" w:pos="3258"/>
        </w:tabs>
        <w:spacing w:line="360" w:lineRule="auto"/>
        <w:ind w:left="3258" w:hanging="992"/>
        <w:jc w:val="both"/>
        <w:rPr>
          <w:rtl/>
        </w:rPr>
      </w:pPr>
      <w:r w:rsidRPr="00E32405">
        <w:rPr>
          <w:rFonts w:hint="cs"/>
          <w:rtl/>
        </w:rPr>
        <w:t>האדם מילא שאלון ניגוד עניינים ולא נמצאו ניגודי עניינים</w:t>
      </w:r>
      <w:r w:rsidR="00F959D2" w:rsidRPr="00E32405">
        <w:rPr>
          <w:rFonts w:hint="cs"/>
          <w:rtl/>
        </w:rPr>
        <w:t>, או שנערך לגביו הסדר ניגוד עניינים על ידי הלקוח</w:t>
      </w:r>
      <w:r w:rsidRPr="00E32405">
        <w:rPr>
          <w:rFonts w:hint="cs"/>
          <w:rtl/>
        </w:rPr>
        <w:t xml:space="preserve">. </w:t>
      </w:r>
    </w:p>
    <w:p w:rsidR="00912AD6" w:rsidRPr="00E32405" w:rsidRDefault="00912AD6" w:rsidP="00515A27">
      <w:pPr>
        <w:numPr>
          <w:ilvl w:val="4"/>
          <w:numId w:val="3"/>
        </w:numPr>
        <w:tabs>
          <w:tab w:val="num" w:pos="3258"/>
        </w:tabs>
        <w:spacing w:line="360" w:lineRule="auto"/>
        <w:ind w:left="3258" w:hanging="992"/>
      </w:pPr>
      <w:r w:rsidRPr="00E32405">
        <w:rPr>
          <w:rFonts w:hint="cs"/>
          <w:rtl/>
        </w:rPr>
        <w:t xml:space="preserve">מילוי הצהרות וטפסים נוספים, כפי שיידרש על ידי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912AD6" w:rsidRPr="00E32405" w:rsidRDefault="00F37640" w:rsidP="00515A27">
      <w:pPr>
        <w:numPr>
          <w:ilvl w:val="4"/>
          <w:numId w:val="3"/>
        </w:numPr>
        <w:tabs>
          <w:tab w:val="num" w:pos="3258"/>
        </w:tabs>
        <w:spacing w:line="360" w:lineRule="auto"/>
        <w:ind w:left="3258" w:hanging="992"/>
        <w:jc w:val="both"/>
      </w:pPr>
      <w:r w:rsidRPr="00E32405">
        <w:rPr>
          <w:rFonts w:hint="cs"/>
          <w:rtl/>
        </w:rPr>
        <w:lastRenderedPageBreak/>
        <w:t>רשלא</w:t>
      </w:r>
      <w:r w:rsidRPr="00E32405">
        <w:rPr>
          <w:rtl/>
        </w:rPr>
        <w:t>"</w:t>
      </w:r>
      <w:r w:rsidRPr="00E32405">
        <w:rPr>
          <w:rFonts w:hint="cs"/>
          <w:rtl/>
        </w:rPr>
        <w:t>ה</w:t>
      </w:r>
      <w:r w:rsidR="00912AD6" w:rsidRPr="00E32405">
        <w:rPr>
          <w:rFonts w:hint="cs"/>
          <w:rtl/>
        </w:rPr>
        <w:t xml:space="preserve"> תוכל לסרב להעסקת עובד מכל סיבה שהיא ומבלי שתהיה חייבת לנמק. פעולה זו אין בה </w:t>
      </w:r>
      <w:r w:rsidR="00B808F2" w:rsidRPr="00E32405">
        <w:rPr>
          <w:rFonts w:hint="cs"/>
          <w:rtl/>
        </w:rPr>
        <w:t>ב</w:t>
      </w:r>
      <w:r w:rsidR="00912AD6" w:rsidRPr="00E32405">
        <w:rPr>
          <w:rFonts w:hint="cs"/>
          <w:rtl/>
        </w:rPr>
        <w:t>כדי לפגוע בהתחייבות הספק לעמוד בתנאי מרכז זה.</w:t>
      </w:r>
    </w:p>
    <w:p w:rsidR="00912AD6" w:rsidRPr="00E32405" w:rsidRDefault="00912AD6" w:rsidP="00FA1F08">
      <w:pPr>
        <w:numPr>
          <w:ilvl w:val="3"/>
          <w:numId w:val="3"/>
        </w:numPr>
        <w:spacing w:line="360" w:lineRule="auto"/>
        <w:rPr>
          <w:b/>
          <w:bCs/>
          <w:rtl/>
        </w:rPr>
      </w:pPr>
      <w:bookmarkStart w:id="10" w:name="_Ref444498680"/>
      <w:r w:rsidRPr="00E32405">
        <w:rPr>
          <w:rFonts w:hint="cs"/>
          <w:b/>
          <w:bCs/>
          <w:rtl/>
        </w:rPr>
        <w:t xml:space="preserve">ביטול אישור </w:t>
      </w:r>
      <w:r w:rsidR="00FA1F08" w:rsidRPr="00E32405">
        <w:rPr>
          <w:rFonts w:hint="cs"/>
          <w:b/>
          <w:bCs/>
          <w:rtl/>
        </w:rPr>
        <w:t>הצבת</w:t>
      </w:r>
      <w:r w:rsidRPr="00E32405">
        <w:rPr>
          <w:rFonts w:hint="cs"/>
          <w:b/>
          <w:bCs/>
          <w:rtl/>
        </w:rPr>
        <w:t xml:space="preserve"> עובד </w:t>
      </w:r>
      <w:r w:rsidR="00C94E6C" w:rsidRPr="00E32405">
        <w:rPr>
          <w:rFonts w:hint="cs"/>
          <w:b/>
          <w:bCs/>
          <w:rtl/>
        </w:rPr>
        <w:t>של ה</w:t>
      </w:r>
      <w:r w:rsidR="00E43DF3" w:rsidRPr="00E32405">
        <w:rPr>
          <w:rFonts w:hint="cs"/>
          <w:b/>
          <w:bCs/>
          <w:rtl/>
        </w:rPr>
        <w:t>ספק ב</w:t>
      </w:r>
      <w:r w:rsidRPr="00E32405">
        <w:rPr>
          <w:rFonts w:hint="cs"/>
          <w:b/>
          <w:bCs/>
          <w:rtl/>
        </w:rPr>
        <w:t>מרכז הקלט</w:t>
      </w:r>
      <w:r w:rsidR="00E43DF3" w:rsidRPr="00E32405">
        <w:rPr>
          <w:rFonts w:hint="cs"/>
          <w:b/>
          <w:bCs/>
          <w:rtl/>
        </w:rPr>
        <w:t>/</w:t>
      </w:r>
      <w:bookmarkEnd w:id="10"/>
      <w:r w:rsidR="00F37640" w:rsidRPr="00E32405">
        <w:rPr>
          <w:rFonts w:hint="cs"/>
          <w:b/>
          <w:bCs/>
          <w:rtl/>
        </w:rPr>
        <w:t>רשלא</w:t>
      </w:r>
      <w:r w:rsidR="00F37640" w:rsidRPr="00E32405">
        <w:rPr>
          <w:b/>
          <w:bCs/>
          <w:rtl/>
        </w:rPr>
        <w:t>"</w:t>
      </w:r>
      <w:r w:rsidR="00F37640" w:rsidRPr="00E32405">
        <w:rPr>
          <w:rFonts w:hint="cs"/>
          <w:b/>
          <w:bCs/>
          <w:rtl/>
        </w:rPr>
        <w:t>ה</w:t>
      </w:r>
    </w:p>
    <w:p w:rsidR="00912AD6" w:rsidRPr="00E32405" w:rsidRDefault="00912AD6" w:rsidP="00B2301C">
      <w:pPr>
        <w:numPr>
          <w:ilvl w:val="4"/>
          <w:numId w:val="3"/>
        </w:numPr>
        <w:spacing w:line="360" w:lineRule="auto"/>
        <w:ind w:left="3258" w:hanging="992"/>
        <w:jc w:val="both"/>
        <w:rPr>
          <w:rtl/>
        </w:rPr>
      </w:pPr>
      <w:r w:rsidRPr="00E32405">
        <w:rPr>
          <w:rFonts w:hint="cs"/>
          <w:rtl/>
        </w:rPr>
        <w:t xml:space="preserve">לנאמן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סמכות בלעדית לבטל אישור ה</w:t>
      </w:r>
      <w:r w:rsidR="00B2301C" w:rsidRPr="00E32405">
        <w:rPr>
          <w:rFonts w:hint="cs"/>
          <w:rtl/>
        </w:rPr>
        <w:t>צב</w:t>
      </w:r>
      <w:r w:rsidRPr="00E32405">
        <w:rPr>
          <w:rFonts w:hint="cs"/>
          <w:rtl/>
        </w:rPr>
        <w:t xml:space="preserve">ת </w:t>
      </w:r>
      <w:r w:rsidR="00E43DF3" w:rsidRPr="00E32405">
        <w:rPr>
          <w:rFonts w:hint="cs"/>
          <w:rtl/>
        </w:rPr>
        <w:t>עובד של הספק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ביטול האישור יעשה בהודעה טלפונית, דוא"ל או במכתב ויכנס לתוקף מידי. </w:t>
      </w:r>
    </w:p>
    <w:p w:rsidR="00912AD6" w:rsidRPr="00E32405" w:rsidRDefault="00912AD6" w:rsidP="00CC151D">
      <w:pPr>
        <w:numPr>
          <w:ilvl w:val="4"/>
          <w:numId w:val="3"/>
        </w:numPr>
        <w:spacing w:line="360" w:lineRule="auto"/>
        <w:ind w:left="3258" w:hanging="992"/>
        <w:jc w:val="both"/>
        <w:rPr>
          <w:rtl/>
        </w:rPr>
      </w:pPr>
      <w:r w:rsidRPr="00E32405">
        <w:rPr>
          <w:rFonts w:hint="cs"/>
          <w:rtl/>
        </w:rPr>
        <w:t>ראש אגף איסוף ובקרה ב</w:t>
      </w:r>
      <w:r w:rsidR="00F37640" w:rsidRPr="00E32405">
        <w:rPr>
          <w:rFonts w:hint="cs"/>
          <w:rtl/>
        </w:rPr>
        <w:t>רשלא</w:t>
      </w:r>
      <w:r w:rsidR="00F37640" w:rsidRPr="00E32405">
        <w:rPr>
          <w:rtl/>
        </w:rPr>
        <w:t>"</w:t>
      </w:r>
      <w:r w:rsidR="00F37640" w:rsidRPr="00E32405">
        <w:rPr>
          <w:rFonts w:hint="cs"/>
          <w:rtl/>
        </w:rPr>
        <w:t>ה</w:t>
      </w:r>
      <w:r w:rsidR="00CC151D" w:rsidRPr="00E32405">
        <w:rPr>
          <w:rFonts w:hint="cs"/>
          <w:rtl/>
        </w:rPr>
        <w:t xml:space="preserve"> ו/או ראש </w:t>
      </w:r>
      <w:r w:rsidR="00F37640" w:rsidRPr="00E32405">
        <w:rPr>
          <w:rFonts w:hint="cs"/>
          <w:rtl/>
        </w:rPr>
        <w:t>רשלא</w:t>
      </w:r>
      <w:r w:rsidR="00F37640" w:rsidRPr="00E32405">
        <w:rPr>
          <w:rtl/>
        </w:rPr>
        <w:t>"</w:t>
      </w:r>
      <w:r w:rsidR="00F37640" w:rsidRPr="00E32405">
        <w:rPr>
          <w:rFonts w:hint="cs"/>
          <w:rtl/>
        </w:rPr>
        <w:t>ה</w:t>
      </w:r>
      <w:r w:rsidRPr="00E32405">
        <w:rPr>
          <w:rFonts w:hint="cs"/>
          <w:rtl/>
        </w:rPr>
        <w:t>, יהי</w:t>
      </w:r>
      <w:r w:rsidR="00CC151D" w:rsidRPr="00E32405">
        <w:rPr>
          <w:rFonts w:hint="cs"/>
          <w:rtl/>
        </w:rPr>
        <w:t>ו</w:t>
      </w:r>
      <w:r w:rsidRPr="00E32405">
        <w:rPr>
          <w:rFonts w:hint="cs"/>
          <w:rtl/>
        </w:rPr>
        <w:t xml:space="preserve"> רשאי</w:t>
      </w:r>
      <w:r w:rsidR="00CC151D" w:rsidRPr="00E32405">
        <w:rPr>
          <w:rFonts w:hint="cs"/>
          <w:rtl/>
        </w:rPr>
        <w:t>ם</w:t>
      </w:r>
      <w:r w:rsidRPr="00E32405">
        <w:rPr>
          <w:rFonts w:hint="cs"/>
          <w:rtl/>
        </w:rPr>
        <w:t xml:space="preserve"> להורות על הפסקת </w:t>
      </w:r>
      <w:r w:rsidR="00E43DF3" w:rsidRPr="00E32405">
        <w:rPr>
          <w:rFonts w:hint="cs"/>
          <w:rtl/>
        </w:rPr>
        <w:t xml:space="preserve">הצבת עובד של הספק </w:t>
      </w:r>
      <w:r w:rsidRPr="00E32405">
        <w:rPr>
          <w:rFonts w:hint="cs"/>
          <w:rtl/>
        </w:rPr>
        <w:t>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CC151D" w:rsidRPr="00E32405">
        <w:rPr>
          <w:rFonts w:hint="cs"/>
          <w:rtl/>
        </w:rPr>
        <w:t>מכל סיבה שהיא ולא יהיו חייב לנמק את הסיבה לביטול אישור הצבת העובד, או את הסיבה להפסקת הצבתו</w:t>
      </w:r>
      <w:r w:rsidRPr="00E32405">
        <w:rPr>
          <w:rFonts w:hint="cs"/>
          <w:rtl/>
        </w:rPr>
        <w:t>.</w:t>
      </w:r>
    </w:p>
    <w:p w:rsidR="00912AD6" w:rsidRPr="00E32405" w:rsidRDefault="00E43DF3" w:rsidP="00CB7B61">
      <w:pPr>
        <w:numPr>
          <w:ilvl w:val="4"/>
          <w:numId w:val="3"/>
        </w:numPr>
        <w:spacing w:line="360" w:lineRule="auto"/>
        <w:ind w:left="3258" w:hanging="992"/>
        <w:jc w:val="both"/>
      </w:pPr>
      <w:r w:rsidRPr="00E32405">
        <w:rPr>
          <w:rFonts w:hint="cs"/>
          <w:rtl/>
        </w:rPr>
        <w:t>ביטול אישור הצבת עובד של הספק במרכז הקלט או ב</w:t>
      </w:r>
      <w:r w:rsidR="00F37640" w:rsidRPr="00E32405">
        <w:rPr>
          <w:rFonts w:hint="cs"/>
          <w:rtl/>
        </w:rPr>
        <w:t>רשלא</w:t>
      </w:r>
      <w:r w:rsidR="00F37640" w:rsidRPr="00E32405">
        <w:rPr>
          <w:rtl/>
        </w:rPr>
        <w:t>"</w:t>
      </w:r>
      <w:r w:rsidR="00F37640" w:rsidRPr="00E32405">
        <w:rPr>
          <w:rFonts w:hint="cs"/>
          <w:rtl/>
        </w:rPr>
        <w:t>ה</w:t>
      </w:r>
      <w:r w:rsidRPr="00E32405">
        <w:rPr>
          <w:rFonts w:hint="cs"/>
          <w:rtl/>
        </w:rPr>
        <w:t>, כאמור</w:t>
      </w:r>
      <w:r w:rsidR="00774E77" w:rsidRPr="00E32405">
        <w:rPr>
          <w:rFonts w:hint="cs"/>
          <w:rtl/>
        </w:rPr>
        <w:t xml:space="preserve"> </w:t>
      </w:r>
      <w:r w:rsidR="00CC151D" w:rsidRPr="00E32405">
        <w:rPr>
          <w:rFonts w:hint="cs"/>
          <w:rtl/>
        </w:rPr>
        <w:t>בסעיף זה (</w:t>
      </w:r>
      <w:r w:rsidR="00CC151D" w:rsidRPr="00E32405">
        <w:rPr>
          <w:rtl/>
        </w:rPr>
        <w:fldChar w:fldCharType="begin"/>
      </w:r>
      <w:r w:rsidR="00CC151D" w:rsidRPr="00E32405">
        <w:rPr>
          <w:rtl/>
        </w:rPr>
        <w:instrText xml:space="preserve"> </w:instrText>
      </w:r>
      <w:r w:rsidR="00CC151D" w:rsidRPr="00E32405">
        <w:rPr>
          <w:rFonts w:hint="cs"/>
        </w:rPr>
        <w:instrText>REF</w:instrText>
      </w:r>
      <w:r w:rsidR="00CC151D" w:rsidRPr="00E32405">
        <w:rPr>
          <w:rFonts w:hint="cs"/>
          <w:rtl/>
        </w:rPr>
        <w:instrText xml:space="preserve"> _</w:instrText>
      </w:r>
      <w:r w:rsidR="00CC151D" w:rsidRPr="00E32405">
        <w:rPr>
          <w:rFonts w:hint="cs"/>
        </w:rPr>
        <w:instrText>Ref444498680 \r \h</w:instrText>
      </w:r>
      <w:r w:rsidR="00CC151D" w:rsidRPr="00E32405">
        <w:rPr>
          <w:rtl/>
        </w:rPr>
        <w:instrText xml:space="preserve"> </w:instrText>
      </w:r>
      <w:r w:rsidR="00CC151D" w:rsidRPr="00E32405">
        <w:rPr>
          <w:rtl/>
        </w:rPr>
      </w:r>
      <w:r w:rsidR="00CC151D" w:rsidRPr="00E32405">
        <w:rPr>
          <w:rtl/>
        </w:rPr>
        <w:fldChar w:fldCharType="separate"/>
      </w:r>
      <w:r w:rsidR="004D04B1" w:rsidRPr="00E32405">
        <w:rPr>
          <w:cs/>
        </w:rPr>
        <w:t>‎</w:t>
      </w:r>
      <w:r w:rsidR="004D04B1" w:rsidRPr="00E32405">
        <w:t>4.2.7.8</w:t>
      </w:r>
      <w:r w:rsidR="00CC151D" w:rsidRPr="00E32405">
        <w:rPr>
          <w:rtl/>
        </w:rPr>
        <w:fldChar w:fldCharType="end"/>
      </w:r>
      <w:r w:rsidR="00CC151D" w:rsidRPr="00E32405">
        <w:rPr>
          <w:rFonts w:hint="cs"/>
          <w:rtl/>
        </w:rPr>
        <w:t>)</w:t>
      </w:r>
      <w:r w:rsidR="000235CE" w:rsidRPr="00E32405">
        <w:rPr>
          <w:rFonts w:hint="cs"/>
          <w:rtl/>
        </w:rPr>
        <w:t xml:space="preserve"> </w:t>
      </w:r>
      <w:r w:rsidR="00912AD6" w:rsidRPr="00E32405">
        <w:rPr>
          <w:rFonts w:hint="cs"/>
          <w:rtl/>
        </w:rPr>
        <w:t>אין ב</w:t>
      </w:r>
      <w:r w:rsidR="000235CE" w:rsidRPr="00E32405">
        <w:rPr>
          <w:rFonts w:hint="cs"/>
          <w:rtl/>
        </w:rPr>
        <w:t>ו</w:t>
      </w:r>
      <w:r w:rsidR="00912AD6" w:rsidRPr="00E32405">
        <w:rPr>
          <w:rFonts w:hint="cs"/>
          <w:rtl/>
        </w:rPr>
        <w:t xml:space="preserve"> </w:t>
      </w:r>
      <w:r w:rsidR="00B808F2" w:rsidRPr="00E32405">
        <w:rPr>
          <w:rFonts w:hint="cs"/>
          <w:rtl/>
        </w:rPr>
        <w:t>ב</w:t>
      </w:r>
      <w:r w:rsidR="00912AD6" w:rsidRPr="00E32405">
        <w:rPr>
          <w:rFonts w:hint="cs"/>
          <w:rtl/>
        </w:rPr>
        <w:t>כדי לפגוע בהתחייבות הספק לעמוד בתנאי מכ</w:t>
      </w:r>
      <w:r w:rsidR="000235CE" w:rsidRPr="00E32405">
        <w:rPr>
          <w:rFonts w:hint="cs"/>
          <w:rtl/>
        </w:rPr>
        <w:t>ר</w:t>
      </w:r>
      <w:r w:rsidR="00912AD6" w:rsidRPr="00E32405">
        <w:rPr>
          <w:rFonts w:hint="cs"/>
          <w:rtl/>
        </w:rPr>
        <w:t>ז זה</w:t>
      </w:r>
      <w:r w:rsidRPr="00E32405">
        <w:rPr>
          <w:rFonts w:hint="cs"/>
          <w:rtl/>
        </w:rPr>
        <w:t xml:space="preserve"> או להקנות</w:t>
      </w:r>
      <w:r w:rsidR="000235CE" w:rsidRPr="00E32405">
        <w:rPr>
          <w:rFonts w:hint="cs"/>
          <w:rtl/>
        </w:rPr>
        <w:t xml:space="preserve"> לספק </w:t>
      </w:r>
      <w:r w:rsidRPr="00E32405">
        <w:rPr>
          <w:rFonts w:hint="cs"/>
          <w:rtl/>
        </w:rPr>
        <w:t xml:space="preserve">זכות </w:t>
      </w:r>
      <w:r w:rsidR="000235CE" w:rsidRPr="00E32405">
        <w:rPr>
          <w:rFonts w:hint="cs"/>
          <w:rtl/>
        </w:rPr>
        <w:t>לקבל</w:t>
      </w:r>
      <w:r w:rsidR="00CC151D" w:rsidRPr="00E32405">
        <w:rPr>
          <w:rFonts w:hint="cs"/>
          <w:rtl/>
        </w:rPr>
        <w:t>ת</w:t>
      </w:r>
      <w:r w:rsidR="000235CE" w:rsidRPr="00E32405">
        <w:rPr>
          <w:rFonts w:hint="cs"/>
          <w:rtl/>
        </w:rPr>
        <w:t xml:space="preserve"> פיצוי או תשלום כלשהו, בגין ביטול </w:t>
      </w:r>
      <w:r w:rsidRPr="00E32405">
        <w:rPr>
          <w:rFonts w:hint="cs"/>
          <w:rtl/>
        </w:rPr>
        <w:t>ה</w:t>
      </w:r>
      <w:r w:rsidR="000235CE" w:rsidRPr="00E32405">
        <w:rPr>
          <w:rFonts w:hint="cs"/>
          <w:rtl/>
        </w:rPr>
        <w:t>אישור</w:t>
      </w:r>
      <w:r w:rsidRPr="00E32405">
        <w:rPr>
          <w:rFonts w:hint="cs"/>
          <w:rtl/>
        </w:rPr>
        <w:t>, כאמור</w:t>
      </w:r>
      <w:r w:rsidR="000235CE" w:rsidRPr="00E32405">
        <w:rPr>
          <w:rFonts w:hint="cs"/>
          <w:rtl/>
        </w:rPr>
        <w:t>.</w:t>
      </w:r>
    </w:p>
    <w:p w:rsidR="00097AF5" w:rsidRPr="00E32405" w:rsidRDefault="00097AF5" w:rsidP="00097AF5">
      <w:pPr>
        <w:numPr>
          <w:ilvl w:val="3"/>
          <w:numId w:val="3"/>
        </w:numPr>
        <w:spacing w:line="360" w:lineRule="auto"/>
        <w:jc w:val="both"/>
        <w:rPr>
          <w:b/>
          <w:bCs/>
        </w:rPr>
      </w:pPr>
      <w:bookmarkStart w:id="11" w:name="_Ref455489717"/>
      <w:r w:rsidRPr="00E32405">
        <w:rPr>
          <w:rFonts w:hint="cs"/>
          <w:b/>
          <w:bCs/>
          <w:rtl/>
        </w:rPr>
        <w:t>שמירת הרציפות בתפעול מרכז הקלט</w:t>
      </w:r>
    </w:p>
    <w:p w:rsidR="00097AF5" w:rsidRPr="00E32405" w:rsidRDefault="00097AF5" w:rsidP="00097AF5">
      <w:pPr>
        <w:numPr>
          <w:ilvl w:val="4"/>
          <w:numId w:val="3"/>
        </w:numPr>
        <w:tabs>
          <w:tab w:val="clear" w:pos="3346"/>
          <w:tab w:val="num" w:pos="3258"/>
        </w:tabs>
        <w:spacing w:line="360" w:lineRule="auto"/>
        <w:ind w:left="3060" w:hanging="794"/>
        <w:jc w:val="both"/>
        <w:rPr>
          <w:b/>
          <w:bCs/>
        </w:rPr>
      </w:pPr>
      <w:r w:rsidRPr="00E32405">
        <w:rPr>
          <w:rFonts w:hint="cs"/>
          <w:b/>
          <w:bCs/>
          <w:rtl/>
        </w:rPr>
        <w:t>כניסת הספק הזוכה</w:t>
      </w:r>
    </w:p>
    <w:p w:rsidR="00097AF5" w:rsidRPr="00E32405" w:rsidRDefault="00097AF5" w:rsidP="00097AF5">
      <w:pPr>
        <w:numPr>
          <w:ilvl w:val="5"/>
          <w:numId w:val="3"/>
        </w:numPr>
        <w:tabs>
          <w:tab w:val="clear" w:pos="2880"/>
        </w:tabs>
        <w:spacing w:line="360" w:lineRule="auto"/>
        <w:ind w:left="3967" w:hanging="1276"/>
        <w:jc w:val="both"/>
      </w:pPr>
      <w:r w:rsidRPr="00E32405">
        <w:rPr>
          <w:rFonts w:hint="cs"/>
          <w:rtl/>
        </w:rPr>
        <w:t xml:space="preserve">הספק הזוכה יחל באספקת השירות בפועל לאחר שסיים את כלל ההליכים המקדמיים הדרושים לאספקת השירות, לרבות חתימה על הסכם ההתקשרות העדכני והצגת כלל המסמכים הנדרשים בהתאם לקבוע במכרז ובנספחיו, וכן עם סיום שלב ההערכות כקבוע בסעיף 4.2.9.   </w:t>
      </w:r>
    </w:p>
    <w:p w:rsidR="00097AF5" w:rsidRPr="00E32405" w:rsidRDefault="00097AF5" w:rsidP="00097AF5">
      <w:pPr>
        <w:numPr>
          <w:ilvl w:val="5"/>
          <w:numId w:val="3"/>
        </w:numPr>
        <w:tabs>
          <w:tab w:val="clear" w:pos="2880"/>
        </w:tabs>
        <w:spacing w:line="360" w:lineRule="auto"/>
        <w:ind w:left="3967" w:hanging="1276"/>
        <w:jc w:val="both"/>
      </w:pPr>
      <w:r w:rsidRPr="00E32405">
        <w:rPr>
          <w:rFonts w:hint="cs"/>
          <w:rtl/>
        </w:rPr>
        <w:t>הכשרת הספק לביצוע השירותים תעשה על ידי המזמין או מי מטעמו, והכל בהתאם למועדים ולקבוע בסעיף 4.2.9.3 להלן.</w:t>
      </w:r>
    </w:p>
    <w:p w:rsidR="00097AF5" w:rsidRPr="00E32405" w:rsidRDefault="00097AF5" w:rsidP="00097AF5">
      <w:pPr>
        <w:numPr>
          <w:ilvl w:val="5"/>
          <w:numId w:val="3"/>
        </w:numPr>
        <w:spacing w:line="360" w:lineRule="auto"/>
        <w:ind w:left="3967" w:hanging="1276"/>
        <w:jc w:val="both"/>
      </w:pPr>
      <w:r w:rsidRPr="00E32405">
        <w:rPr>
          <w:rFonts w:hint="cs"/>
          <w:rtl/>
        </w:rPr>
        <w:t>למשרד יעמוד שיקול הדעת הבלעדי האם לאפשר לספק הזוכה להתקשר עם ספקים קודמים כל שהם של הלקוח, לצורכי שירותי הדרכה והכשרה בלבד.</w:t>
      </w:r>
    </w:p>
    <w:p w:rsidR="00097AF5" w:rsidRPr="00E32405" w:rsidRDefault="00097AF5" w:rsidP="00097AF5">
      <w:pPr>
        <w:spacing w:line="360" w:lineRule="auto"/>
        <w:ind w:left="3967"/>
        <w:jc w:val="both"/>
      </w:pPr>
    </w:p>
    <w:p w:rsidR="00097AF5" w:rsidRPr="00E32405" w:rsidRDefault="00097AF5" w:rsidP="00097AF5">
      <w:pPr>
        <w:numPr>
          <w:ilvl w:val="4"/>
          <w:numId w:val="3"/>
        </w:numPr>
        <w:tabs>
          <w:tab w:val="clear" w:pos="3346"/>
          <w:tab w:val="num" w:pos="3258"/>
        </w:tabs>
        <w:spacing w:line="360" w:lineRule="auto"/>
        <w:ind w:left="3060" w:hanging="794"/>
        <w:jc w:val="both"/>
        <w:rPr>
          <w:b/>
          <w:bCs/>
        </w:rPr>
      </w:pPr>
      <w:r w:rsidRPr="00E32405">
        <w:rPr>
          <w:rFonts w:hint="cs"/>
          <w:b/>
          <w:bCs/>
          <w:rtl/>
        </w:rPr>
        <w:t>סיום פעילות הספק הזוכה</w:t>
      </w:r>
    </w:p>
    <w:p w:rsidR="00097AF5" w:rsidRPr="00E32405" w:rsidRDefault="00097AF5" w:rsidP="00781E99">
      <w:pPr>
        <w:numPr>
          <w:ilvl w:val="5"/>
          <w:numId w:val="3"/>
        </w:numPr>
        <w:tabs>
          <w:tab w:val="clear" w:pos="2880"/>
          <w:tab w:val="num" w:pos="3967"/>
        </w:tabs>
        <w:spacing w:line="360" w:lineRule="auto"/>
        <w:ind w:left="3967" w:hanging="1276"/>
        <w:jc w:val="both"/>
      </w:pPr>
      <w:r w:rsidRPr="00E32405">
        <w:rPr>
          <w:rFonts w:hint="cs"/>
          <w:rtl/>
        </w:rPr>
        <w:t xml:space="preserve">עם סיום ההתקשרות עם הספק הזוכה </w:t>
      </w:r>
      <w:r w:rsidRPr="00E32405">
        <w:rPr>
          <w:rFonts w:hint="eastAsia"/>
          <w:b/>
          <w:bCs/>
          <w:u w:val="single"/>
          <w:rtl/>
        </w:rPr>
        <w:t>ב</w:t>
      </w:r>
      <w:r w:rsidR="00781E99" w:rsidRPr="00E32405">
        <w:rPr>
          <w:rFonts w:hint="cs"/>
          <w:b/>
          <w:bCs/>
          <w:u w:val="single"/>
          <w:rtl/>
        </w:rPr>
        <w:t>מכרז</w:t>
      </w:r>
      <w:r w:rsidRPr="00E32405">
        <w:rPr>
          <w:b/>
          <w:bCs/>
          <w:u w:val="single"/>
          <w:rtl/>
        </w:rPr>
        <w:t xml:space="preserve"> </w:t>
      </w:r>
      <w:r w:rsidRPr="00E32405">
        <w:rPr>
          <w:rFonts w:hint="eastAsia"/>
          <w:b/>
          <w:bCs/>
          <w:u w:val="single"/>
          <w:rtl/>
        </w:rPr>
        <w:t>זה</w:t>
      </w:r>
      <w:r w:rsidRPr="00E32405">
        <w:rPr>
          <w:rFonts w:hint="cs"/>
          <w:rtl/>
        </w:rPr>
        <w:t xml:space="preserve"> ורק בנסיבות של סיום ההתקשרות כאמור, מכל סיבה שהיא ובכל מועד ובכפוף להודעת הלקוח באופן מפורש מראש ובכתב כקבוע בתנאי ההתקשרות שעל פי מכרז זה, יקיים הספק הזוכה במכרז זה את כל הדרוש לצורך לימוד וחניכת הגורם אשר יבוא תחתיו (להלן:</w:t>
      </w:r>
      <w:r w:rsidRPr="00E32405">
        <w:t xml:space="preserve"> </w:t>
      </w:r>
      <w:r w:rsidRPr="00E32405">
        <w:rPr>
          <w:rFonts w:hint="cs"/>
          <w:rtl/>
        </w:rPr>
        <w:t>"</w:t>
      </w:r>
      <w:r w:rsidRPr="00E32405">
        <w:rPr>
          <w:rFonts w:hint="eastAsia"/>
          <w:b/>
          <w:bCs/>
          <w:rtl/>
        </w:rPr>
        <w:t>חליפו</w:t>
      </w:r>
      <w:r w:rsidRPr="00E32405">
        <w:rPr>
          <w:b/>
          <w:bCs/>
          <w:rtl/>
        </w:rPr>
        <w:t xml:space="preserve"> של ה</w:t>
      </w:r>
      <w:r w:rsidRPr="00E32405">
        <w:rPr>
          <w:rFonts w:hint="eastAsia"/>
          <w:b/>
          <w:bCs/>
          <w:rtl/>
        </w:rPr>
        <w:t>ספק</w:t>
      </w:r>
      <w:r w:rsidRPr="00E32405">
        <w:rPr>
          <w:b/>
          <w:bCs/>
          <w:rtl/>
        </w:rPr>
        <w:t xml:space="preserve"> </w:t>
      </w:r>
      <w:r w:rsidRPr="00E32405">
        <w:rPr>
          <w:rFonts w:hint="eastAsia"/>
          <w:b/>
          <w:bCs/>
          <w:rtl/>
        </w:rPr>
        <w:t>הזוכה</w:t>
      </w:r>
      <w:r w:rsidRPr="00E32405">
        <w:rPr>
          <w:b/>
          <w:bCs/>
          <w:rtl/>
        </w:rPr>
        <w:t>"</w:t>
      </w:r>
      <w:r w:rsidRPr="00E32405">
        <w:rPr>
          <w:rFonts w:hint="cs"/>
          <w:rtl/>
        </w:rPr>
        <w:t xml:space="preserve"> או </w:t>
      </w:r>
      <w:r w:rsidRPr="00E32405">
        <w:rPr>
          <w:b/>
          <w:bCs/>
          <w:rtl/>
        </w:rPr>
        <w:t>"</w:t>
      </w:r>
      <w:r w:rsidRPr="00E32405">
        <w:rPr>
          <w:rFonts w:hint="cs"/>
          <w:b/>
          <w:bCs/>
          <w:rtl/>
        </w:rPr>
        <w:t xml:space="preserve">הגורם </w:t>
      </w:r>
      <w:r w:rsidRPr="00E32405">
        <w:rPr>
          <w:rFonts w:hint="eastAsia"/>
          <w:b/>
          <w:bCs/>
          <w:rtl/>
        </w:rPr>
        <w:t>החליף</w:t>
      </w:r>
      <w:r w:rsidRPr="00E32405">
        <w:rPr>
          <w:b/>
          <w:bCs/>
          <w:rtl/>
        </w:rPr>
        <w:t>"</w:t>
      </w:r>
      <w:r w:rsidRPr="00E32405">
        <w:rPr>
          <w:rFonts w:hint="cs"/>
          <w:rtl/>
        </w:rPr>
        <w:t>) בתפעול מרכז הקלט (להלן :</w:t>
      </w:r>
      <w:r w:rsidRPr="00E32405">
        <w:rPr>
          <w:b/>
          <w:bCs/>
          <w:rtl/>
        </w:rPr>
        <w:t>"חפיפה"</w:t>
      </w:r>
      <w:r w:rsidRPr="00E32405">
        <w:rPr>
          <w:rFonts w:hint="cs"/>
          <w:rtl/>
        </w:rPr>
        <w:t xml:space="preserve"> או "</w:t>
      </w:r>
      <w:r w:rsidRPr="00E32405">
        <w:rPr>
          <w:rFonts w:hint="cs"/>
          <w:b/>
          <w:bCs/>
          <w:rtl/>
        </w:rPr>
        <w:t>מהלך החפיפה"</w:t>
      </w:r>
      <w:r w:rsidRPr="00E32405">
        <w:rPr>
          <w:rFonts w:hint="cs"/>
          <w:rtl/>
        </w:rPr>
        <w:t xml:space="preserve">).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 xml:space="preserve">את החפיפה יבצע הספק באמצעות כוח האדם אשר יספק מטעמו את השירותים לניהול מרכז הקלט בהתאם לקבוע </w:t>
      </w:r>
      <w:r w:rsidRPr="00E32405">
        <w:rPr>
          <w:rFonts w:hint="cs"/>
          <w:rtl/>
        </w:rPr>
        <w:lastRenderedPageBreak/>
        <w:t xml:space="preserve">במכרז זה, לבחירתו של </w:t>
      </w:r>
      <w:r w:rsidRPr="00E32405">
        <w:rPr>
          <w:rFonts w:hint="cs"/>
          <w:b/>
          <w:bCs/>
          <w:u w:val="single"/>
          <w:rtl/>
        </w:rPr>
        <w:t>הלקוח.</w:t>
      </w:r>
      <w:r w:rsidRPr="00E32405">
        <w:rPr>
          <w:rFonts w:hint="cs"/>
          <w:rtl/>
        </w:rPr>
        <w:t xml:space="preserve"> במסגרת זו מחויב הספק הזוכה להעמיד לרשות המזמין את כלל בעלי התפקידים כאמור בסעיף 4.2.2 לעיל לצורך ביצוע החפיפה. בעלי תפקידים אלו יחנכו אישית את כלל נציגי הגורם החליף.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 xml:space="preserve">חפיפה כאמור תערך בהתאם לשיקול דעתו של הלקוח באם לקיימה, באיזה היקף וביחס למשך החפיפה.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 xml:space="preserve">מהלך החפיפה יבוצע החל ממתן ההודעה על כך ע"י המזמין תוך כדי אספקת שירותי קלט כקבוע במסמכי מכרז זה.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יובהר כי החפיפה היא חלק מן השירות שלפי מכרז זה על כל המשתמע מכך.</w:t>
      </w:r>
    </w:p>
    <w:p w:rsidR="003E726B" w:rsidRPr="00E32405" w:rsidRDefault="00781E99" w:rsidP="000E166A">
      <w:pPr>
        <w:numPr>
          <w:ilvl w:val="5"/>
          <w:numId w:val="3"/>
        </w:numPr>
        <w:tabs>
          <w:tab w:val="clear" w:pos="2880"/>
          <w:tab w:val="num" w:pos="3967"/>
        </w:tabs>
        <w:spacing w:line="360" w:lineRule="auto"/>
        <w:ind w:left="3967" w:hanging="1276"/>
        <w:jc w:val="both"/>
      </w:pPr>
      <w:r w:rsidRPr="00E32405">
        <w:rPr>
          <w:rFonts w:hint="cs"/>
          <w:rtl/>
        </w:rPr>
        <w:t xml:space="preserve">ככל ויבוצעו שירותי חפיפה, והכל בהתאם לשיקול דעתו של המזמין ובהתאם לצורך כפי שיקבע המזמין, תשולם </w:t>
      </w:r>
      <w:r w:rsidR="00080625" w:rsidRPr="00E32405">
        <w:rPr>
          <w:rFonts w:hint="cs"/>
          <w:rtl/>
        </w:rPr>
        <w:t xml:space="preserve">לספק </w:t>
      </w:r>
      <w:r w:rsidRPr="00E32405">
        <w:rPr>
          <w:rFonts w:hint="cs"/>
          <w:rtl/>
        </w:rPr>
        <w:t>הזוכה במכרז זה תמורת</w:t>
      </w:r>
      <w:r w:rsidR="00080625" w:rsidRPr="00E32405">
        <w:rPr>
          <w:rFonts w:hint="cs"/>
          <w:rtl/>
        </w:rPr>
        <w:t xml:space="preserve"> שירותי החפיפה </w:t>
      </w:r>
      <w:r w:rsidRPr="00E32405">
        <w:rPr>
          <w:rFonts w:hint="cs"/>
          <w:rtl/>
        </w:rPr>
        <w:t>תוספת של</w:t>
      </w:r>
      <w:r w:rsidR="00CB53CA" w:rsidRPr="00E32405">
        <w:rPr>
          <w:rFonts w:hint="cs"/>
          <w:rtl/>
        </w:rPr>
        <w:t xml:space="preserve"> עד</w:t>
      </w:r>
      <w:r w:rsidRPr="00E32405">
        <w:rPr>
          <w:rFonts w:hint="cs"/>
          <w:rtl/>
        </w:rPr>
        <w:t xml:space="preserve">  </w:t>
      </w:r>
      <w:r w:rsidR="000E166A" w:rsidRPr="00E32405">
        <w:rPr>
          <w:rFonts w:hint="cs"/>
          <w:rtl/>
        </w:rPr>
        <w:t>10</w:t>
      </w:r>
      <w:r w:rsidRPr="00E32405">
        <w:rPr>
          <w:rFonts w:hint="cs"/>
          <w:rtl/>
        </w:rPr>
        <w:t xml:space="preserve">% עבור כל יחידה כאמור בתיאור השירות. </w:t>
      </w:r>
    </w:p>
    <w:p w:rsidR="00781E99" w:rsidRPr="00E32405" w:rsidRDefault="000559E6" w:rsidP="000218F8">
      <w:pPr>
        <w:numPr>
          <w:ilvl w:val="5"/>
          <w:numId w:val="3"/>
        </w:numPr>
        <w:tabs>
          <w:tab w:val="clear" w:pos="2880"/>
          <w:tab w:val="num" w:pos="3967"/>
        </w:tabs>
        <w:spacing w:line="360" w:lineRule="auto"/>
        <w:ind w:left="3967" w:hanging="1276"/>
        <w:jc w:val="both"/>
      </w:pPr>
      <w:r w:rsidRPr="00E32405">
        <w:rPr>
          <w:rFonts w:hint="cs"/>
          <w:rtl/>
        </w:rPr>
        <w:t>בתקופת החפיפה, למזמין תהא שמורה זכות שיקול הדעת להימנע מהטלת קנסות בהתאם למנגנון ה-קנס/פרס הקבוע בסעיף 4.4.4.7, ולחילופין להקנות פרס בהתאם לשיעורים הקבוע</w:t>
      </w:r>
      <w:r w:rsidR="000218F8" w:rsidRPr="00E32405">
        <w:rPr>
          <w:rFonts w:hint="cs"/>
          <w:rtl/>
        </w:rPr>
        <w:t>י</w:t>
      </w:r>
      <w:r w:rsidRPr="00E32405">
        <w:rPr>
          <w:rFonts w:hint="cs"/>
          <w:rtl/>
        </w:rPr>
        <w:t xml:space="preserve">ם במנגנון זה לספק הזוכה המבצע את שירותי החפיפה בנסיבות של אספקת שירותי חפיפה </w:t>
      </w:r>
      <w:r w:rsidR="00CB53CA" w:rsidRPr="00E32405">
        <w:rPr>
          <w:rFonts w:hint="cs"/>
          <w:rtl/>
        </w:rPr>
        <w:t>מוצלחים</w:t>
      </w:r>
      <w:r w:rsidRPr="00E32405">
        <w:rPr>
          <w:rFonts w:hint="cs"/>
          <w:rtl/>
        </w:rPr>
        <w:t xml:space="preserve"> במיוחד.</w:t>
      </w:r>
    </w:p>
    <w:bookmarkEnd w:id="11"/>
    <w:p w:rsidR="00ED01E8" w:rsidRPr="00E32405" w:rsidRDefault="00F372BA" w:rsidP="000727F2">
      <w:pPr>
        <w:tabs>
          <w:tab w:val="num" w:pos="3967"/>
        </w:tabs>
        <w:spacing w:line="360" w:lineRule="auto"/>
        <w:ind w:left="3967" w:hanging="1276"/>
        <w:jc w:val="both"/>
      </w:pPr>
      <w:r w:rsidRPr="00E32405">
        <w:rPr>
          <w:rtl/>
        </w:rPr>
        <w:t xml:space="preserve"> </w:t>
      </w:r>
    </w:p>
    <w:p w:rsidR="008D39FD" w:rsidRPr="00E32405" w:rsidRDefault="008D39FD" w:rsidP="002D6EBF">
      <w:pPr>
        <w:numPr>
          <w:ilvl w:val="2"/>
          <w:numId w:val="3"/>
        </w:numPr>
        <w:spacing w:line="360" w:lineRule="auto"/>
        <w:jc w:val="both"/>
        <w:rPr>
          <w:u w:val="single"/>
        </w:rPr>
      </w:pPr>
      <w:r w:rsidRPr="00E32405">
        <w:rPr>
          <w:rFonts w:hint="eastAsia"/>
          <w:u w:val="single"/>
          <w:rtl/>
        </w:rPr>
        <w:t>תשתית</w:t>
      </w:r>
      <w:r w:rsidRPr="00E32405">
        <w:rPr>
          <w:u w:val="single"/>
          <w:rtl/>
        </w:rPr>
        <w:t xml:space="preserve"> </w:t>
      </w:r>
      <w:r w:rsidRPr="00E32405">
        <w:rPr>
          <w:rFonts w:hint="eastAsia"/>
          <w:u w:val="single"/>
          <w:rtl/>
        </w:rPr>
        <w:t>טכנולוגית</w:t>
      </w:r>
      <w:r w:rsidR="004A2F2B" w:rsidRPr="00E32405">
        <w:rPr>
          <w:rtl/>
        </w:rPr>
        <w:tab/>
      </w:r>
      <w:r w:rsidRPr="00E32405">
        <w:rPr>
          <w:u w:val="single"/>
          <w:rtl/>
        </w:rPr>
        <w:br/>
      </w:r>
      <w:r w:rsidRPr="00E32405">
        <w:rPr>
          <w:rFonts w:hint="cs"/>
          <w:rtl/>
        </w:rPr>
        <w:t>להלן תיאור מערכת התשתית המשמשת את מרכז הקלט הקיים ב</w:t>
      </w:r>
      <w:r w:rsidR="00F37640" w:rsidRPr="00E32405">
        <w:rPr>
          <w:rFonts w:hint="cs"/>
          <w:rtl/>
        </w:rPr>
        <w:t>רשלא</w:t>
      </w:r>
      <w:r w:rsidR="00F37640" w:rsidRPr="00E32405">
        <w:rPr>
          <w:rtl/>
        </w:rPr>
        <w:t>"</w:t>
      </w:r>
      <w:r w:rsidR="00F37640" w:rsidRPr="00E32405">
        <w:rPr>
          <w:rFonts w:hint="cs"/>
          <w:rtl/>
        </w:rPr>
        <w:t>ה</w:t>
      </w:r>
      <w:r w:rsidR="00ED7CC0" w:rsidRPr="00E32405">
        <w:rPr>
          <w:rFonts w:hint="cs"/>
          <w:rtl/>
        </w:rPr>
        <w:t xml:space="preserve"> ו</w:t>
      </w:r>
      <w:r w:rsidR="002D6EBF" w:rsidRPr="00E32405">
        <w:rPr>
          <w:rFonts w:hint="cs"/>
          <w:rtl/>
        </w:rPr>
        <w:t xml:space="preserve">אשר </w:t>
      </w:r>
      <w:r w:rsidR="00ED7CC0" w:rsidRPr="00E32405">
        <w:rPr>
          <w:rFonts w:hint="cs"/>
          <w:rtl/>
        </w:rPr>
        <w:t>אמור</w:t>
      </w:r>
      <w:r w:rsidR="002D6EBF" w:rsidRPr="00E32405">
        <w:rPr>
          <w:rFonts w:hint="cs"/>
          <w:rtl/>
        </w:rPr>
        <w:t>ה</w:t>
      </w:r>
      <w:r w:rsidR="00ED7CC0" w:rsidRPr="00E32405">
        <w:rPr>
          <w:rFonts w:hint="cs"/>
          <w:rtl/>
        </w:rPr>
        <w:t xml:space="preserve"> לאפשר </w:t>
      </w:r>
      <w:r w:rsidR="002D6EBF" w:rsidRPr="00E32405">
        <w:rPr>
          <w:rFonts w:hint="cs"/>
          <w:rtl/>
        </w:rPr>
        <w:t xml:space="preserve">לספק </w:t>
      </w:r>
      <w:r w:rsidR="00ED7CC0" w:rsidRPr="00E32405">
        <w:rPr>
          <w:rFonts w:hint="cs"/>
          <w:rtl/>
        </w:rPr>
        <w:t>את ביצוע כלל ה</w:t>
      </w:r>
      <w:r w:rsidR="002D6EBF" w:rsidRPr="00E32405">
        <w:rPr>
          <w:rFonts w:hint="cs"/>
          <w:rtl/>
        </w:rPr>
        <w:t>שירותים הנדרשים במכרז זה</w:t>
      </w:r>
      <w:r w:rsidRPr="00E32405">
        <w:rPr>
          <w:rFonts w:hint="cs"/>
          <w:rtl/>
        </w:rPr>
        <w:t xml:space="preserve">.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תהה רשאית להחליף</w:t>
      </w:r>
      <w:r w:rsidR="001E6B27" w:rsidRPr="00E32405">
        <w:rPr>
          <w:rFonts w:hint="cs"/>
          <w:rtl/>
        </w:rPr>
        <w:t>/לעדכן/לשנות</w:t>
      </w:r>
      <w:r w:rsidRPr="00E32405">
        <w:rPr>
          <w:rFonts w:hint="cs"/>
          <w:rtl/>
        </w:rPr>
        <w:t xml:space="preserve"> </w:t>
      </w:r>
      <w:r w:rsidR="001E6B27" w:rsidRPr="00E32405">
        <w:rPr>
          <w:rFonts w:hint="cs"/>
          <w:rtl/>
        </w:rPr>
        <w:t xml:space="preserve">כל </w:t>
      </w:r>
      <w:r w:rsidRPr="00E32405">
        <w:rPr>
          <w:rFonts w:hint="cs"/>
          <w:rtl/>
        </w:rPr>
        <w:t>תוכנה</w:t>
      </w:r>
      <w:r w:rsidR="00D37FB0" w:rsidRPr="00E32405">
        <w:rPr>
          <w:rFonts w:hint="cs"/>
          <w:rtl/>
        </w:rPr>
        <w:t>/</w:t>
      </w:r>
      <w:r w:rsidRPr="00E32405">
        <w:rPr>
          <w:rFonts w:hint="cs"/>
          <w:rtl/>
        </w:rPr>
        <w:t>חומרה</w:t>
      </w:r>
      <w:r w:rsidR="00D37FB0" w:rsidRPr="00E32405">
        <w:rPr>
          <w:rFonts w:hint="cs"/>
          <w:rtl/>
        </w:rPr>
        <w:t>/</w:t>
      </w:r>
      <w:r w:rsidR="001E6B27" w:rsidRPr="00E32405">
        <w:rPr>
          <w:rFonts w:hint="cs"/>
          <w:rtl/>
        </w:rPr>
        <w:t>תשתית</w:t>
      </w:r>
      <w:r w:rsidR="00D37FB0" w:rsidRPr="00E32405">
        <w:rPr>
          <w:rFonts w:hint="cs"/>
          <w:rtl/>
        </w:rPr>
        <w:t>/</w:t>
      </w:r>
      <w:r w:rsidR="001E6B27" w:rsidRPr="00E32405">
        <w:rPr>
          <w:rFonts w:hint="cs"/>
          <w:rtl/>
        </w:rPr>
        <w:t>מערכת</w:t>
      </w:r>
      <w:r w:rsidRPr="00E32405">
        <w:rPr>
          <w:rFonts w:hint="cs"/>
          <w:rtl/>
        </w:rPr>
        <w:t>, כולה או מקצתה, במהלך העבודה, על פי שיקול דעתה הבלעדי.</w:t>
      </w:r>
    </w:p>
    <w:p w:rsidR="008D39FD" w:rsidRPr="00E32405" w:rsidRDefault="008D39FD" w:rsidP="008D39FD">
      <w:pPr>
        <w:numPr>
          <w:ilvl w:val="3"/>
          <w:numId w:val="3"/>
        </w:numPr>
        <w:spacing w:line="360" w:lineRule="auto"/>
        <w:rPr>
          <w:b/>
          <w:bCs/>
          <w:rtl/>
        </w:rPr>
      </w:pPr>
      <w:r w:rsidRPr="00E32405">
        <w:rPr>
          <w:rFonts w:hint="cs"/>
          <w:b/>
          <w:bCs/>
          <w:rtl/>
        </w:rPr>
        <w:t>ציוד מחשוב שמספק הלקוח</w:t>
      </w:r>
    </w:p>
    <w:p w:rsidR="008D39FD" w:rsidRPr="00E32405" w:rsidRDefault="00D37FB0" w:rsidP="00E67A9F">
      <w:pPr>
        <w:numPr>
          <w:ilvl w:val="4"/>
          <w:numId w:val="3"/>
        </w:numPr>
        <w:spacing w:line="360" w:lineRule="auto"/>
        <w:ind w:left="3258" w:hanging="992"/>
        <w:jc w:val="both"/>
      </w:pPr>
      <w:r w:rsidRPr="00E32405">
        <w:rPr>
          <w:rFonts w:hint="cs"/>
          <w:b/>
          <w:bCs/>
          <w:u w:val="single"/>
          <w:rtl/>
        </w:rPr>
        <w:t>עשר (</w:t>
      </w:r>
      <w:r w:rsidR="008D39FD" w:rsidRPr="00E32405">
        <w:rPr>
          <w:rFonts w:hint="cs"/>
          <w:b/>
          <w:bCs/>
          <w:u w:val="single"/>
          <w:rtl/>
        </w:rPr>
        <w:t>10</w:t>
      </w:r>
      <w:r w:rsidRPr="00E32405">
        <w:rPr>
          <w:rFonts w:hint="cs"/>
          <w:b/>
          <w:bCs/>
          <w:u w:val="single"/>
          <w:rtl/>
        </w:rPr>
        <w:t>)</w:t>
      </w:r>
      <w:r w:rsidR="008D39FD" w:rsidRPr="00E32405">
        <w:rPr>
          <w:rFonts w:hint="cs"/>
          <w:rtl/>
        </w:rPr>
        <w:t xml:space="preserve"> </w:t>
      </w:r>
      <w:r w:rsidR="008D39FD" w:rsidRPr="00E32405">
        <w:rPr>
          <w:rFonts w:hint="cs"/>
          <w:b/>
          <w:bCs/>
          <w:rtl/>
        </w:rPr>
        <w:t>עמדות עבודה לקלט.</w:t>
      </w:r>
      <w:r w:rsidR="008B1B6A" w:rsidRPr="00E32405">
        <w:rPr>
          <w:rFonts w:hint="cs"/>
          <w:rtl/>
        </w:rPr>
        <w:tab/>
      </w:r>
      <w:r w:rsidR="008D39FD" w:rsidRPr="00E32405">
        <w:rPr>
          <w:rtl/>
        </w:rPr>
        <w:br/>
      </w:r>
      <w:r w:rsidR="008D39FD" w:rsidRPr="00E32405">
        <w:rPr>
          <w:rFonts w:hint="cs"/>
          <w:rtl/>
        </w:rPr>
        <w:t>בכל עמדה שני מחשבים</w:t>
      </w:r>
      <w:r w:rsidR="00FE4A5B" w:rsidRPr="00E32405">
        <w:rPr>
          <w:rFonts w:hint="cs"/>
          <w:rtl/>
        </w:rPr>
        <w:t xml:space="preserve"> </w:t>
      </w:r>
      <w:r w:rsidR="00FE4A5B" w:rsidRPr="00E32405">
        <w:rPr>
          <w:rtl/>
        </w:rPr>
        <w:t>–</w:t>
      </w:r>
      <w:r w:rsidR="00FE4A5B" w:rsidRPr="00E32405">
        <w:rPr>
          <w:rFonts w:hint="cs"/>
          <w:rtl/>
        </w:rPr>
        <w:t xml:space="preserve"> </w:t>
      </w:r>
      <w:r w:rsidR="008D39FD" w:rsidRPr="00E32405">
        <w:rPr>
          <w:rFonts w:hint="cs"/>
          <w:rtl/>
        </w:rPr>
        <w:t>מחשב</w:t>
      </w:r>
      <w:r w:rsidR="004C7BCC" w:rsidRPr="00E32405">
        <w:rPr>
          <w:rFonts w:hint="cs"/>
          <w:rtl/>
        </w:rPr>
        <w:t>י</w:t>
      </w:r>
      <w:r w:rsidR="008D39FD" w:rsidRPr="00E32405">
        <w:rPr>
          <w:rFonts w:hint="cs"/>
          <w:rtl/>
        </w:rPr>
        <w:t xml:space="preserve"> </w:t>
      </w:r>
      <w:r w:rsidR="008D39FD" w:rsidRPr="00E32405">
        <w:t>PC</w:t>
      </w:r>
      <w:r w:rsidR="008D39FD" w:rsidRPr="00E32405">
        <w:rPr>
          <w:rFonts w:hint="cs"/>
          <w:rtl/>
        </w:rPr>
        <w:t xml:space="preserve"> נייח</w:t>
      </w:r>
      <w:r w:rsidR="004C7BCC" w:rsidRPr="00E32405">
        <w:rPr>
          <w:rFonts w:hint="cs"/>
          <w:rtl/>
        </w:rPr>
        <w:t>ים</w:t>
      </w:r>
      <w:r w:rsidR="008D39FD" w:rsidRPr="00E32405">
        <w:rPr>
          <w:rFonts w:hint="cs"/>
          <w:rtl/>
        </w:rPr>
        <w:t xml:space="preserve">, מסך </w:t>
      </w:r>
      <w:r w:rsidR="008D39FD" w:rsidRPr="00E32405">
        <w:t>LCD</w:t>
      </w:r>
      <w:r w:rsidR="008D39FD" w:rsidRPr="00E32405">
        <w:rPr>
          <w:rFonts w:hint="cs"/>
          <w:rtl/>
        </w:rPr>
        <w:t xml:space="preserve"> 19 </w:t>
      </w:r>
      <w:r w:rsidR="004C7BCC" w:rsidRPr="00E32405">
        <w:rPr>
          <w:rFonts w:hint="cs"/>
          <w:rtl/>
        </w:rPr>
        <w:t xml:space="preserve">או 22 </w:t>
      </w:r>
      <w:r w:rsidR="008D39FD" w:rsidRPr="00E32405">
        <w:rPr>
          <w:rFonts w:hint="cs"/>
          <w:rtl/>
        </w:rPr>
        <w:t xml:space="preserve">אינטש, כונן קשיח, כניסות </w:t>
      </w:r>
      <w:r w:rsidR="008D39FD" w:rsidRPr="00E32405">
        <w:t>USB</w:t>
      </w:r>
      <w:r w:rsidR="008D39FD" w:rsidRPr="00E32405">
        <w:rPr>
          <w:rFonts w:hint="cs"/>
          <w:rtl/>
        </w:rPr>
        <w:t xml:space="preserve"> (לא פעילות)</w:t>
      </w:r>
      <w:r w:rsidR="00ED7CC0" w:rsidRPr="00E32405">
        <w:rPr>
          <w:rFonts w:hint="cs"/>
          <w:rtl/>
        </w:rPr>
        <w:t>, מערכת הפעלה</w:t>
      </w:r>
      <w:r w:rsidR="00E67A9F" w:rsidRPr="00E32405">
        <w:rPr>
          <w:rFonts w:hint="cs"/>
          <w:rtl/>
        </w:rPr>
        <w:t xml:space="preserve"> </w:t>
      </w:r>
      <w:r w:rsidR="00D745AE" w:rsidRPr="00E32405">
        <w:t>Windows</w:t>
      </w:r>
      <w:r w:rsidR="00774E77" w:rsidRPr="00E32405">
        <w:rPr>
          <w:rtl/>
        </w:rPr>
        <w:t xml:space="preserve"> </w:t>
      </w:r>
      <w:r w:rsidR="00D745AE" w:rsidRPr="00E32405">
        <w:rPr>
          <w:rFonts w:hint="cs"/>
          <w:rtl/>
        </w:rPr>
        <w:t xml:space="preserve">וחבילת </w:t>
      </w:r>
      <w:r w:rsidR="00D745AE" w:rsidRPr="00E32405">
        <w:t>MS Office</w:t>
      </w:r>
      <w:r w:rsidR="008D39FD" w:rsidRPr="00E32405">
        <w:rPr>
          <w:rFonts w:hint="cs"/>
          <w:rtl/>
        </w:rPr>
        <w:t>.</w:t>
      </w:r>
    </w:p>
    <w:p w:rsidR="008B1B6A" w:rsidRPr="00E32405" w:rsidRDefault="008D39FD" w:rsidP="006D7B4B">
      <w:pPr>
        <w:numPr>
          <w:ilvl w:val="4"/>
          <w:numId w:val="3"/>
        </w:numPr>
        <w:spacing w:line="360" w:lineRule="auto"/>
        <w:ind w:left="3258" w:hanging="992"/>
        <w:jc w:val="both"/>
      </w:pPr>
      <w:r w:rsidRPr="00E32405">
        <w:rPr>
          <w:rFonts w:hint="cs"/>
          <w:rtl/>
        </w:rPr>
        <w:t>מדפס</w:t>
      </w:r>
      <w:r w:rsidR="008B1B6A" w:rsidRPr="00E32405">
        <w:rPr>
          <w:rFonts w:hint="cs"/>
          <w:rtl/>
        </w:rPr>
        <w:t>ו</w:t>
      </w:r>
      <w:r w:rsidRPr="00E32405">
        <w:rPr>
          <w:rFonts w:hint="cs"/>
          <w:rtl/>
        </w:rPr>
        <w:t xml:space="preserve">ת </w:t>
      </w:r>
    </w:p>
    <w:p w:rsidR="008D39FD" w:rsidRPr="00E32405" w:rsidRDefault="00E90667" w:rsidP="00BC0A5E">
      <w:pPr>
        <w:numPr>
          <w:ilvl w:val="5"/>
          <w:numId w:val="3"/>
        </w:numPr>
        <w:spacing w:line="360" w:lineRule="auto"/>
        <w:ind w:left="4109" w:hanging="851"/>
        <w:jc w:val="both"/>
        <w:rPr>
          <w:rtl/>
        </w:rPr>
      </w:pPr>
      <w:r w:rsidRPr="00E32405">
        <w:rPr>
          <w:rFonts w:hint="cs"/>
          <w:rtl/>
        </w:rPr>
        <w:t xml:space="preserve">מדפסת </w:t>
      </w:r>
      <w:r w:rsidR="008D39FD" w:rsidRPr="00E32405">
        <w:rPr>
          <w:rFonts w:hint="cs"/>
          <w:rtl/>
        </w:rPr>
        <w:t>ראשית (מחוברת לרשת הקלט המקומית)</w:t>
      </w:r>
    </w:p>
    <w:p w:rsidR="008D39FD" w:rsidRPr="00E32405" w:rsidRDefault="008D39FD" w:rsidP="00BC0A5E">
      <w:pPr>
        <w:numPr>
          <w:ilvl w:val="5"/>
          <w:numId w:val="3"/>
        </w:numPr>
        <w:spacing w:line="360" w:lineRule="auto"/>
        <w:ind w:left="4534" w:hanging="1276"/>
        <w:jc w:val="both"/>
        <w:rPr>
          <w:rtl/>
        </w:rPr>
      </w:pPr>
      <w:r w:rsidRPr="00E32405">
        <w:rPr>
          <w:rtl/>
        </w:rPr>
        <w:t xml:space="preserve">מדפסת </w:t>
      </w:r>
      <w:r w:rsidRPr="00E32405">
        <w:rPr>
          <w:rFonts w:hint="cs"/>
          <w:rtl/>
        </w:rPr>
        <w:t>משנית</w:t>
      </w:r>
      <w:r w:rsidRPr="00E32405">
        <w:rPr>
          <w:rtl/>
        </w:rPr>
        <w:t xml:space="preserve"> </w:t>
      </w:r>
      <w:r w:rsidRPr="00E32405">
        <w:rPr>
          <w:rFonts w:hint="cs"/>
          <w:rtl/>
        </w:rPr>
        <w:t>(מחוברת לעמדת אינטרנט)</w:t>
      </w:r>
    </w:p>
    <w:p w:rsidR="00E8504E" w:rsidRPr="00E32405" w:rsidRDefault="008D39FD" w:rsidP="00512580">
      <w:pPr>
        <w:numPr>
          <w:ilvl w:val="5"/>
          <w:numId w:val="3"/>
        </w:numPr>
        <w:spacing w:line="360" w:lineRule="auto"/>
        <w:ind w:left="4534" w:hanging="1276"/>
        <w:jc w:val="both"/>
      </w:pPr>
      <w:r w:rsidRPr="00E32405">
        <w:rPr>
          <w:rFonts w:hint="cs"/>
          <w:rtl/>
        </w:rPr>
        <w:t xml:space="preserve">שתי </w:t>
      </w:r>
      <w:r w:rsidRPr="00E32405">
        <w:rPr>
          <w:rtl/>
        </w:rPr>
        <w:t>מדפס</w:t>
      </w:r>
      <w:r w:rsidRPr="00E32405">
        <w:rPr>
          <w:rFonts w:hint="cs"/>
          <w:rtl/>
        </w:rPr>
        <w:t>ו</w:t>
      </w:r>
      <w:r w:rsidRPr="00E32405">
        <w:rPr>
          <w:rtl/>
        </w:rPr>
        <w:t>ת מדבקות ברקוד תוצרת</w:t>
      </w:r>
      <w:r w:rsidRPr="00E32405">
        <w:rPr>
          <w:rFonts w:hint="cs"/>
          <w:rtl/>
        </w:rPr>
        <w:t xml:space="preserve"> </w:t>
      </w:r>
      <w:r w:rsidRPr="00E32405">
        <w:t>ZEBRA</w:t>
      </w:r>
      <w:r w:rsidRPr="00E32405">
        <w:rPr>
          <w:rtl/>
        </w:rPr>
        <w:t xml:space="preserve"> דגם </w:t>
      </w:r>
      <w:r w:rsidRPr="00E32405">
        <w:t>GK420</w:t>
      </w:r>
      <w:r w:rsidR="00D263C8" w:rsidRPr="00E32405">
        <w:t>t</w:t>
      </w:r>
      <w:r w:rsidRPr="00E32405">
        <w:rPr>
          <w:rFonts w:hint="cs"/>
          <w:rtl/>
        </w:rPr>
        <w:t>.</w:t>
      </w:r>
    </w:p>
    <w:p w:rsidR="00CD0BB4" w:rsidRPr="00E32405" w:rsidRDefault="00E8504E" w:rsidP="009B2466">
      <w:pPr>
        <w:numPr>
          <w:ilvl w:val="4"/>
          <w:numId w:val="3"/>
        </w:numPr>
        <w:spacing w:line="360" w:lineRule="auto"/>
        <w:ind w:left="3258" w:hanging="992"/>
        <w:jc w:val="both"/>
      </w:pPr>
      <w:r w:rsidRPr="00E32405">
        <w:rPr>
          <w:rFonts w:hint="cs"/>
          <w:rtl/>
        </w:rPr>
        <w:t xml:space="preserve">שני </w:t>
      </w:r>
      <w:r w:rsidR="00CD0BB4" w:rsidRPr="00E32405">
        <w:rPr>
          <w:rFonts w:hint="cs"/>
          <w:rtl/>
        </w:rPr>
        <w:t>סורקים</w:t>
      </w:r>
      <w:r w:rsidRPr="00E32405">
        <w:rPr>
          <w:rFonts w:hint="cs"/>
          <w:rtl/>
        </w:rPr>
        <w:t xml:space="preserve"> </w:t>
      </w:r>
      <w:r w:rsidR="00CD0BB4" w:rsidRPr="00E32405">
        <w:rPr>
          <w:rFonts w:hint="cs"/>
          <w:rtl/>
        </w:rPr>
        <w:t>מהיר</w:t>
      </w:r>
      <w:r w:rsidRPr="00E32405">
        <w:rPr>
          <w:rFonts w:hint="cs"/>
          <w:rtl/>
        </w:rPr>
        <w:t>ים</w:t>
      </w:r>
      <w:r w:rsidR="00CD0BB4" w:rsidRPr="00E32405">
        <w:rPr>
          <w:rFonts w:hint="cs"/>
          <w:rtl/>
        </w:rPr>
        <w:t xml:space="preserve"> </w:t>
      </w:r>
      <w:r w:rsidR="00CD0BB4" w:rsidRPr="00E32405">
        <w:rPr>
          <w:rtl/>
        </w:rPr>
        <w:t xml:space="preserve">תוצרת </w:t>
      </w:r>
      <w:r w:rsidR="00CD0BB4" w:rsidRPr="00E32405">
        <w:t>PANASONIC</w:t>
      </w:r>
      <w:r w:rsidR="00CD0BB4" w:rsidRPr="00E32405">
        <w:rPr>
          <w:rtl/>
        </w:rPr>
        <w:t xml:space="preserve"> </w:t>
      </w:r>
      <w:r w:rsidR="00CD0BB4" w:rsidRPr="00E32405">
        <w:rPr>
          <w:rFonts w:hint="cs"/>
          <w:rtl/>
        </w:rPr>
        <w:t xml:space="preserve">דגם </w:t>
      </w:r>
      <w:r w:rsidR="00CD0BB4" w:rsidRPr="00E32405">
        <w:t>KVS202</w:t>
      </w:r>
      <w:r w:rsidRPr="00E32405">
        <w:t>8</w:t>
      </w:r>
      <w:r w:rsidR="00CD0BB4" w:rsidRPr="00E32405">
        <w:t>C</w:t>
      </w:r>
      <w:r w:rsidRPr="00E32405">
        <w:rPr>
          <w:rFonts w:hint="cs"/>
          <w:rtl/>
        </w:rPr>
        <w:t>.</w:t>
      </w:r>
      <w:r w:rsidR="00CD0BB4" w:rsidRPr="00E32405">
        <w:rPr>
          <w:rtl/>
        </w:rPr>
        <w:t xml:space="preserve"> </w:t>
      </w:r>
    </w:p>
    <w:p w:rsidR="008D39FD" w:rsidRPr="00E32405" w:rsidRDefault="00E8504E" w:rsidP="00AF62D6">
      <w:pPr>
        <w:numPr>
          <w:ilvl w:val="4"/>
          <w:numId w:val="3"/>
        </w:numPr>
        <w:spacing w:line="360" w:lineRule="auto"/>
        <w:ind w:left="3258" w:hanging="992"/>
        <w:jc w:val="both"/>
        <w:rPr>
          <w:rtl/>
        </w:rPr>
      </w:pPr>
      <w:r w:rsidRPr="00E32405">
        <w:rPr>
          <w:rFonts w:hint="cs"/>
          <w:rtl/>
        </w:rPr>
        <w:lastRenderedPageBreak/>
        <w:t>שתי</w:t>
      </w:r>
      <w:r w:rsidR="00AF62D6" w:rsidRPr="00E32405">
        <w:rPr>
          <w:rFonts w:hint="cs"/>
          <w:rtl/>
        </w:rPr>
        <w:t xml:space="preserve"> </w:t>
      </w:r>
      <w:r w:rsidR="008D39FD" w:rsidRPr="00E32405">
        <w:rPr>
          <w:rFonts w:hint="cs"/>
          <w:rtl/>
        </w:rPr>
        <w:t>עמד</w:t>
      </w:r>
      <w:r w:rsidR="00AF62D6" w:rsidRPr="00E32405">
        <w:rPr>
          <w:rFonts w:hint="cs"/>
          <w:rtl/>
        </w:rPr>
        <w:t>ו</w:t>
      </w:r>
      <w:r w:rsidR="008D39FD" w:rsidRPr="00E32405">
        <w:rPr>
          <w:rFonts w:hint="cs"/>
          <w:rtl/>
        </w:rPr>
        <w:t>ת הלבנה</w:t>
      </w:r>
      <w:r w:rsidR="00AF62D6" w:rsidRPr="00E32405">
        <w:rPr>
          <w:rFonts w:hint="cs"/>
          <w:rtl/>
        </w:rPr>
        <w:t xml:space="preserve"> (עמדה</w:t>
      </w:r>
      <w:r w:rsidR="00CD0BB4" w:rsidRPr="00E32405">
        <w:rPr>
          <w:rFonts w:hint="cs"/>
          <w:rtl/>
        </w:rPr>
        <w:t xml:space="preserve"> ראשית</w:t>
      </w:r>
      <w:r w:rsidR="008D39FD" w:rsidRPr="00E32405">
        <w:rPr>
          <w:rFonts w:hint="cs"/>
          <w:rtl/>
        </w:rPr>
        <w:t xml:space="preserve"> </w:t>
      </w:r>
      <w:r w:rsidR="00AF62D6" w:rsidRPr="00E32405">
        <w:rPr>
          <w:rFonts w:hint="cs"/>
          <w:rtl/>
        </w:rPr>
        <w:t xml:space="preserve">ועמדה עצמאית) </w:t>
      </w:r>
      <w:r w:rsidR="008D39FD" w:rsidRPr="00E32405">
        <w:rPr>
          <w:rtl/>
        </w:rPr>
        <w:t xml:space="preserve">– מחשב פי סי נייח, כונן </w:t>
      </w:r>
      <w:r w:rsidR="008D39FD" w:rsidRPr="00E32405">
        <w:t>DVD</w:t>
      </w:r>
      <w:r w:rsidR="008D39FD" w:rsidRPr="00E32405">
        <w:rPr>
          <w:rtl/>
        </w:rPr>
        <w:t xml:space="preserve"> (פעיל), כונן קשיח</w:t>
      </w:r>
      <w:r w:rsidR="00774E77" w:rsidRPr="00E32405">
        <w:rPr>
          <w:rtl/>
        </w:rPr>
        <w:t xml:space="preserve"> </w:t>
      </w:r>
      <w:r w:rsidR="008D39FD" w:rsidRPr="00E32405">
        <w:rPr>
          <w:rtl/>
        </w:rPr>
        <w:t xml:space="preserve">כניסות </w:t>
      </w:r>
      <w:r w:rsidR="008D39FD" w:rsidRPr="00E32405">
        <w:t>USB</w:t>
      </w:r>
      <w:r w:rsidR="008D39FD" w:rsidRPr="00E32405">
        <w:rPr>
          <w:rtl/>
        </w:rPr>
        <w:t xml:space="preserve"> (פעילות)</w:t>
      </w:r>
      <w:r w:rsidR="00AF62D6" w:rsidRPr="00E32405">
        <w:rPr>
          <w:rFonts w:hint="cs"/>
          <w:rtl/>
        </w:rPr>
        <w:t>.</w:t>
      </w:r>
    </w:p>
    <w:p w:rsidR="008D39FD" w:rsidRPr="00E32405" w:rsidRDefault="00E8504E" w:rsidP="002D6EBF">
      <w:pPr>
        <w:numPr>
          <w:ilvl w:val="4"/>
          <w:numId w:val="3"/>
        </w:numPr>
        <w:spacing w:line="360" w:lineRule="auto"/>
        <w:ind w:left="3258" w:hanging="992"/>
        <w:jc w:val="both"/>
        <w:rPr>
          <w:rtl/>
        </w:rPr>
      </w:pPr>
      <w:r w:rsidRPr="00E32405">
        <w:rPr>
          <w:rFonts w:hint="cs"/>
          <w:rtl/>
        </w:rPr>
        <w:t xml:space="preserve">שתי </w:t>
      </w:r>
      <w:r w:rsidR="008D39FD" w:rsidRPr="00E32405">
        <w:rPr>
          <w:rFonts w:hint="cs"/>
          <w:rtl/>
        </w:rPr>
        <w:t>עמדות אינטרנט נגישות, בעלות חיבור לדואר אלקטרוני חיצוני ומאגרים חיצוניים / שירות תהילה משרד המשפטים</w:t>
      </w:r>
      <w:r w:rsidR="002D6EBF" w:rsidRPr="00E32405">
        <w:rPr>
          <w:rFonts w:hint="cs"/>
          <w:rtl/>
        </w:rPr>
        <w:t>, מערכת הפעלה</w:t>
      </w:r>
      <w:r w:rsidR="002D6EBF" w:rsidRPr="00E32405">
        <w:t xml:space="preserve"> Windows</w:t>
      </w:r>
      <w:r w:rsidR="00774E77" w:rsidRPr="00E32405">
        <w:rPr>
          <w:rtl/>
        </w:rPr>
        <w:t xml:space="preserve"> </w:t>
      </w:r>
      <w:r w:rsidR="002D6EBF" w:rsidRPr="00E32405">
        <w:rPr>
          <w:rFonts w:hint="cs"/>
          <w:rtl/>
        </w:rPr>
        <w:t xml:space="preserve">וחבילת </w:t>
      </w:r>
      <w:r w:rsidR="002D6EBF" w:rsidRPr="00E32405">
        <w:t>MS Office</w:t>
      </w:r>
      <w:r w:rsidR="008D39FD" w:rsidRPr="00E32405">
        <w:rPr>
          <w:rFonts w:hint="cs"/>
          <w:rtl/>
        </w:rPr>
        <w:t>.</w:t>
      </w:r>
    </w:p>
    <w:p w:rsidR="008D39FD" w:rsidRPr="00E32405" w:rsidRDefault="008D39FD" w:rsidP="00E3545A">
      <w:pPr>
        <w:numPr>
          <w:ilvl w:val="4"/>
          <w:numId w:val="3"/>
        </w:numPr>
        <w:spacing w:line="360" w:lineRule="auto"/>
        <w:ind w:left="3258" w:hanging="992"/>
        <w:jc w:val="both"/>
      </w:pPr>
      <w:r w:rsidRPr="00E32405">
        <w:rPr>
          <w:rFonts w:hint="cs"/>
          <w:rtl/>
        </w:rPr>
        <w:t xml:space="preserve">תוכנה ייעודית </w:t>
      </w:r>
      <w:r w:rsidR="00BC0A5E" w:rsidRPr="00E32405">
        <w:rPr>
          <w:rFonts w:hint="cs"/>
          <w:rtl/>
        </w:rPr>
        <w:t xml:space="preserve">ייחודית </w:t>
      </w:r>
      <w:r w:rsidRPr="00E32405">
        <w:rPr>
          <w:rFonts w:hint="cs"/>
          <w:rtl/>
        </w:rPr>
        <w:t xml:space="preserve">לקליטת המידע. </w:t>
      </w:r>
      <w:r w:rsidR="004A2F2B" w:rsidRPr="00E32405">
        <w:rPr>
          <w:rFonts w:hint="cs"/>
          <w:rtl/>
        </w:rPr>
        <w:tab/>
      </w:r>
      <w:r w:rsidRPr="00E32405">
        <w:rPr>
          <w:rtl/>
        </w:rPr>
        <w:br/>
      </w:r>
      <w:r w:rsidRPr="00E32405">
        <w:rPr>
          <w:rFonts w:hint="cs"/>
          <w:rtl/>
        </w:rPr>
        <w:t>עובדים בעלי סיווג מתאים יעבדו על שתי תוכנות ייעודיות מקבילות לקליטת המידע.</w:t>
      </w:r>
    </w:p>
    <w:p w:rsidR="000D59E1" w:rsidRPr="00E32405" w:rsidRDefault="000D59E1" w:rsidP="000F3819">
      <w:pPr>
        <w:numPr>
          <w:ilvl w:val="4"/>
          <w:numId w:val="3"/>
        </w:numPr>
        <w:spacing w:line="360" w:lineRule="auto"/>
        <w:ind w:left="3258" w:hanging="992"/>
        <w:jc w:val="both"/>
      </w:pPr>
      <w:r w:rsidRPr="00E32405">
        <w:rPr>
          <w:rFonts w:hint="cs"/>
          <w:rtl/>
        </w:rPr>
        <w:t>כלים לניטור פעילות מרכז הקלט</w:t>
      </w:r>
    </w:p>
    <w:p w:rsidR="000D59E1" w:rsidRPr="00E32405" w:rsidRDefault="008D39FD" w:rsidP="000F3819">
      <w:pPr>
        <w:numPr>
          <w:ilvl w:val="5"/>
          <w:numId w:val="3"/>
        </w:numPr>
        <w:tabs>
          <w:tab w:val="clear" w:pos="2880"/>
          <w:tab w:val="left" w:pos="4251"/>
        </w:tabs>
        <w:spacing w:line="360" w:lineRule="auto"/>
        <w:ind w:left="4392" w:hanging="1134"/>
        <w:jc w:val="both"/>
      </w:pPr>
      <w:r w:rsidRPr="00E32405">
        <w:rPr>
          <w:rFonts w:hint="cs"/>
          <w:rtl/>
        </w:rPr>
        <w:t>תוכנה לניהול ארכיב ולחישוב החיוב החודשי (</w:t>
      </w:r>
      <w:r w:rsidRPr="00E32405">
        <w:t>Billing</w:t>
      </w:r>
      <w:r w:rsidRPr="00E32405">
        <w:rPr>
          <w:rFonts w:hint="cs"/>
          <w:rtl/>
        </w:rPr>
        <w:t>)</w:t>
      </w:r>
      <w:r w:rsidR="000F3819" w:rsidRPr="00E32405">
        <w:rPr>
          <w:rFonts w:hint="cs"/>
          <w:rtl/>
        </w:rPr>
        <w:t>.</w:t>
      </w:r>
      <w:r w:rsidRPr="00E32405">
        <w:rPr>
          <w:rFonts w:hint="cs"/>
          <w:rtl/>
        </w:rPr>
        <w:t xml:space="preserve"> </w:t>
      </w:r>
    </w:p>
    <w:p w:rsidR="000D59E1" w:rsidRPr="00E32405" w:rsidRDefault="00731F6A" w:rsidP="000F3819">
      <w:pPr>
        <w:numPr>
          <w:ilvl w:val="5"/>
          <w:numId w:val="3"/>
        </w:numPr>
        <w:tabs>
          <w:tab w:val="clear" w:pos="2880"/>
          <w:tab w:val="left" w:pos="4251"/>
        </w:tabs>
        <w:spacing w:line="360" w:lineRule="auto"/>
        <w:ind w:left="4392" w:hanging="1134"/>
        <w:jc w:val="both"/>
      </w:pPr>
      <w:r w:rsidRPr="00E32405">
        <w:rPr>
          <w:rFonts w:hint="cs"/>
          <w:rtl/>
        </w:rPr>
        <w:t xml:space="preserve">מחולל דוחות </w:t>
      </w:r>
      <w:r w:rsidR="00665906" w:rsidRPr="00E32405">
        <w:rPr>
          <w:rFonts w:hint="cs"/>
          <w:rtl/>
        </w:rPr>
        <w:t xml:space="preserve">גנרי, </w:t>
      </w:r>
      <w:r w:rsidR="000D59E1" w:rsidRPr="00E32405">
        <w:rPr>
          <w:rFonts w:hint="cs"/>
          <w:rtl/>
        </w:rPr>
        <w:t>הכולל סט שאילתות</w:t>
      </w:r>
      <w:r w:rsidR="00E4005A" w:rsidRPr="00E32405">
        <w:rPr>
          <w:rFonts w:hint="cs"/>
          <w:rtl/>
        </w:rPr>
        <w:t xml:space="preserve"> מוגדרות מראש.</w:t>
      </w:r>
      <w:r w:rsidR="000D59E1" w:rsidRPr="00E32405">
        <w:rPr>
          <w:rFonts w:hint="cs"/>
          <w:rtl/>
        </w:rPr>
        <w:t xml:space="preserve"> </w:t>
      </w:r>
    </w:p>
    <w:p w:rsidR="008D39FD" w:rsidRPr="00E32405" w:rsidRDefault="000D59E1" w:rsidP="000F3819">
      <w:pPr>
        <w:numPr>
          <w:ilvl w:val="5"/>
          <w:numId w:val="3"/>
        </w:numPr>
        <w:tabs>
          <w:tab w:val="clear" w:pos="2880"/>
          <w:tab w:val="left" w:pos="4251"/>
        </w:tabs>
        <w:spacing w:line="360" w:lineRule="auto"/>
        <w:ind w:left="4392" w:hanging="1134"/>
        <w:jc w:val="both"/>
      </w:pPr>
      <w:r w:rsidRPr="00E32405">
        <w:rPr>
          <w:rFonts w:hint="cs"/>
          <w:rtl/>
        </w:rPr>
        <w:t>כל שינוי ושיפור שיתבקש ע</w:t>
      </w:r>
      <w:r w:rsidR="00E4005A" w:rsidRPr="00E32405">
        <w:rPr>
          <w:rFonts w:hint="cs"/>
          <w:rtl/>
        </w:rPr>
        <w:t>"</w:t>
      </w:r>
      <w:r w:rsidRPr="00E32405">
        <w:rPr>
          <w:rFonts w:hint="cs"/>
          <w:rtl/>
        </w:rPr>
        <w:t>י הספק בכלי ניטור אלו, יבח</w:t>
      </w:r>
      <w:r w:rsidR="00E4005A" w:rsidRPr="00E32405">
        <w:rPr>
          <w:rFonts w:hint="cs"/>
          <w:rtl/>
        </w:rPr>
        <w:t>ן</w:t>
      </w:r>
      <w:r w:rsidRPr="00E32405">
        <w:rPr>
          <w:rFonts w:hint="cs"/>
          <w:rtl/>
        </w:rPr>
        <w:t xml:space="preserve"> לגופו של עניין ובהתאם לצורך ויתומחרו על ידי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r w:rsidR="00774E77" w:rsidRPr="00E32405">
        <w:rPr>
          <w:rFonts w:hint="cs"/>
          <w:rtl/>
        </w:rPr>
        <w:t xml:space="preserve"> </w:t>
      </w:r>
    </w:p>
    <w:p w:rsidR="00947BB6" w:rsidRPr="00E32405" w:rsidRDefault="00947BB6" w:rsidP="00EA4417">
      <w:pPr>
        <w:numPr>
          <w:ilvl w:val="3"/>
          <w:numId w:val="3"/>
        </w:numPr>
        <w:spacing w:line="360" w:lineRule="auto"/>
        <w:jc w:val="both"/>
      </w:pPr>
      <w:r w:rsidRPr="00E32405">
        <w:rPr>
          <w:rFonts w:hint="cs"/>
          <w:b/>
          <w:bCs/>
          <w:rtl/>
        </w:rPr>
        <w:t>ציוד מחשוב ש</w:t>
      </w:r>
      <w:r w:rsidR="008D39FD" w:rsidRPr="00E32405">
        <w:rPr>
          <w:rFonts w:hint="cs"/>
          <w:b/>
          <w:bCs/>
          <w:rtl/>
        </w:rPr>
        <w:t xml:space="preserve">הספק </w:t>
      </w:r>
      <w:r w:rsidRPr="00E32405">
        <w:rPr>
          <w:rFonts w:hint="cs"/>
          <w:b/>
          <w:bCs/>
          <w:rtl/>
        </w:rPr>
        <w:t xml:space="preserve">יהיה מעוניין </w:t>
      </w:r>
      <w:r w:rsidR="008D39FD" w:rsidRPr="00E32405">
        <w:rPr>
          <w:rFonts w:hint="cs"/>
          <w:b/>
          <w:bCs/>
          <w:rtl/>
        </w:rPr>
        <w:t>להציב במרכז הקלט</w:t>
      </w:r>
    </w:p>
    <w:p w:rsidR="00947BB6" w:rsidRPr="00E32405" w:rsidRDefault="00947BB6" w:rsidP="00675182">
      <w:pPr>
        <w:numPr>
          <w:ilvl w:val="4"/>
          <w:numId w:val="3"/>
        </w:numPr>
        <w:tabs>
          <w:tab w:val="num" w:pos="3258"/>
        </w:tabs>
        <w:spacing w:line="360" w:lineRule="auto"/>
        <w:ind w:hanging="794"/>
        <w:jc w:val="both"/>
      </w:pPr>
      <w:r w:rsidRPr="00E32405">
        <w:rPr>
          <w:rFonts w:hint="cs"/>
          <w:rtl/>
        </w:rPr>
        <w:t xml:space="preserve">הספק לא </w:t>
      </w:r>
      <w:r w:rsidR="00675182" w:rsidRPr="00E32405">
        <w:rPr>
          <w:rFonts w:hint="cs"/>
          <w:rtl/>
        </w:rPr>
        <w:t>י</w:t>
      </w:r>
      <w:r w:rsidRPr="00E32405">
        <w:rPr>
          <w:rFonts w:hint="cs"/>
          <w:rtl/>
        </w:rPr>
        <w:t>דרש להציב כל ציוד מחשוב במרכז הקלט.</w:t>
      </w:r>
    </w:p>
    <w:p w:rsidR="008701FC" w:rsidRPr="00E32405" w:rsidRDefault="00F420F7" w:rsidP="009B2466">
      <w:pPr>
        <w:numPr>
          <w:ilvl w:val="4"/>
          <w:numId w:val="3"/>
        </w:numPr>
        <w:spacing w:line="360" w:lineRule="auto"/>
        <w:ind w:left="3258" w:hanging="992"/>
        <w:jc w:val="both"/>
      </w:pPr>
      <w:r w:rsidRPr="00E32405">
        <w:rPr>
          <w:rFonts w:hint="eastAsia"/>
          <w:rtl/>
        </w:rPr>
        <w:t>במקרה</w:t>
      </w:r>
      <w:r w:rsidRPr="00E32405">
        <w:rPr>
          <w:rtl/>
        </w:rPr>
        <w:t xml:space="preserve"> </w:t>
      </w:r>
      <w:r w:rsidRPr="00E32405">
        <w:rPr>
          <w:rFonts w:hint="eastAsia"/>
          <w:rtl/>
        </w:rPr>
        <w:t>ש</w:t>
      </w:r>
      <w:r w:rsidR="008D39FD" w:rsidRPr="00E32405">
        <w:rPr>
          <w:rFonts w:hint="cs"/>
          <w:rtl/>
        </w:rPr>
        <w:t xml:space="preserve">הספק יהיה מעוניין להתקין </w:t>
      </w:r>
      <w:r w:rsidR="00105C00" w:rsidRPr="00E32405">
        <w:rPr>
          <w:rFonts w:hint="cs"/>
          <w:rtl/>
        </w:rPr>
        <w:t>ציוד מחשוב/חומרה/תוכנה</w:t>
      </w:r>
      <w:r w:rsidR="00105C00" w:rsidRPr="00E32405">
        <w:rPr>
          <w:rFonts w:hint="cs"/>
          <w:b/>
          <w:bCs/>
          <w:rtl/>
        </w:rPr>
        <w:t xml:space="preserve"> </w:t>
      </w:r>
      <w:r w:rsidR="00105C00" w:rsidRPr="00E32405">
        <w:rPr>
          <w:rFonts w:hint="cs"/>
          <w:rtl/>
        </w:rPr>
        <w:t>נוספים על אלו המותקנים במרכז הקלט, יהיה מחוייב להגיש</w:t>
      </w:r>
      <w:r w:rsidR="008701FC" w:rsidRPr="00E32405">
        <w:rPr>
          <w:rFonts w:hint="cs"/>
          <w:rtl/>
        </w:rPr>
        <w:t xml:space="preserve"> בקשה בכתב</w:t>
      </w:r>
      <w:r w:rsidRPr="00E32405">
        <w:rPr>
          <w:rFonts w:hint="cs"/>
          <w:rtl/>
        </w:rPr>
        <w:t>,</w:t>
      </w:r>
      <w:r w:rsidR="008701FC" w:rsidRPr="00E32405">
        <w:rPr>
          <w:rFonts w:hint="cs"/>
          <w:rtl/>
        </w:rPr>
        <w:t xml:space="preserve"> </w:t>
      </w:r>
      <w:r w:rsidR="00105C00" w:rsidRPr="00E32405">
        <w:rPr>
          <w:rFonts w:hint="cs"/>
          <w:rtl/>
        </w:rPr>
        <w:t>ל</w:t>
      </w:r>
      <w:r w:rsidR="008D39FD" w:rsidRPr="00E32405">
        <w:rPr>
          <w:rFonts w:hint="cs"/>
          <w:rtl/>
        </w:rPr>
        <w:t>קבל אישור</w:t>
      </w:r>
      <w:r w:rsidR="006C465C" w:rsidRPr="00E32405">
        <w:rPr>
          <w:rFonts w:hint="cs"/>
          <w:rtl/>
        </w:rPr>
        <w:t xml:space="preserve"> </w:t>
      </w:r>
      <w:r w:rsidR="008D39FD" w:rsidRPr="00E32405">
        <w:rPr>
          <w:rFonts w:hint="cs"/>
          <w:rtl/>
        </w:rPr>
        <w:t>מקדים מ</w:t>
      </w:r>
      <w:r w:rsidR="008701FC" w:rsidRPr="00E32405">
        <w:rPr>
          <w:rFonts w:hint="cs"/>
          <w:rtl/>
        </w:rPr>
        <w:t xml:space="preserve">מנמ"ר </w:t>
      </w:r>
      <w:r w:rsidR="00F37640" w:rsidRPr="00E32405">
        <w:rPr>
          <w:rFonts w:hint="cs"/>
          <w:rtl/>
        </w:rPr>
        <w:t>רשלא</w:t>
      </w:r>
      <w:r w:rsidR="00F37640" w:rsidRPr="00E32405">
        <w:rPr>
          <w:rtl/>
        </w:rPr>
        <w:t>"</w:t>
      </w:r>
      <w:r w:rsidR="00F37640" w:rsidRPr="00E32405">
        <w:rPr>
          <w:rFonts w:hint="cs"/>
          <w:rtl/>
        </w:rPr>
        <w:t>ה</w:t>
      </w:r>
      <w:r w:rsidR="006C465C" w:rsidRPr="00E32405">
        <w:rPr>
          <w:rFonts w:hint="cs"/>
          <w:rtl/>
        </w:rPr>
        <w:t xml:space="preserve"> ולפעול בהתאם להנחיותי</w:t>
      </w:r>
      <w:r w:rsidRPr="00E32405">
        <w:rPr>
          <w:rFonts w:hint="cs"/>
          <w:rtl/>
        </w:rPr>
        <w:t>ו.</w:t>
      </w:r>
      <w:r w:rsidR="008D39FD" w:rsidRPr="00E32405">
        <w:rPr>
          <w:rFonts w:hint="cs"/>
          <w:rtl/>
        </w:rPr>
        <w:t xml:space="preserve"> </w:t>
      </w:r>
    </w:p>
    <w:p w:rsidR="006B643E" w:rsidRPr="00E32405" w:rsidRDefault="006B643E" w:rsidP="00184372">
      <w:pPr>
        <w:numPr>
          <w:ilvl w:val="5"/>
          <w:numId w:val="3"/>
        </w:numPr>
        <w:tabs>
          <w:tab w:val="clear" w:pos="2880"/>
        </w:tabs>
        <w:spacing w:line="360" w:lineRule="auto"/>
        <w:ind w:left="4392" w:hanging="1276"/>
        <w:jc w:val="both"/>
      </w:pPr>
      <w:r w:rsidRPr="00E32405">
        <w:rPr>
          <w:rFonts w:hint="eastAsia"/>
          <w:rtl/>
        </w:rPr>
        <w:t>ככלל</w:t>
      </w:r>
      <w:r w:rsidRPr="00E32405">
        <w:rPr>
          <w:rtl/>
        </w:rPr>
        <w:t xml:space="preserve">, הציוד יירכש ויותקן על ידי </w:t>
      </w:r>
      <w:r w:rsidR="00F37640" w:rsidRPr="00E32405">
        <w:rPr>
          <w:rtl/>
        </w:rPr>
        <w:t>רשלא"ה</w:t>
      </w:r>
      <w:r w:rsidRPr="00E32405">
        <w:rPr>
          <w:rtl/>
        </w:rPr>
        <w:t xml:space="preserve"> והספק יישא בעלויות </w:t>
      </w:r>
      <w:r w:rsidRPr="00E32405">
        <w:rPr>
          <w:rFonts w:hint="eastAsia"/>
          <w:rtl/>
        </w:rPr>
        <w:t>בהתאם</w:t>
      </w:r>
      <w:r w:rsidRPr="00E32405">
        <w:rPr>
          <w:rtl/>
        </w:rPr>
        <w:t xml:space="preserve"> למחירי חשכ"ל, או בהתאם למחיר שיוצג ע"י </w:t>
      </w:r>
      <w:r w:rsidR="00F37640" w:rsidRPr="00E32405">
        <w:rPr>
          <w:rtl/>
        </w:rPr>
        <w:t>רשלא"ה</w:t>
      </w:r>
      <w:r w:rsidRPr="00E32405">
        <w:rPr>
          <w:rtl/>
        </w:rPr>
        <w:t xml:space="preserve">, במידה </w:t>
      </w:r>
      <w:r w:rsidR="00F420F7" w:rsidRPr="00E32405">
        <w:rPr>
          <w:rFonts w:hint="eastAsia"/>
          <w:rtl/>
        </w:rPr>
        <w:t>ש</w:t>
      </w:r>
      <w:r w:rsidRPr="00E32405">
        <w:rPr>
          <w:rFonts w:hint="eastAsia"/>
          <w:rtl/>
        </w:rPr>
        <w:t>לא</w:t>
      </w:r>
      <w:r w:rsidRPr="00E32405">
        <w:rPr>
          <w:rtl/>
        </w:rPr>
        <w:t xml:space="preserve"> </w:t>
      </w:r>
      <w:r w:rsidRPr="00E32405">
        <w:rPr>
          <w:rFonts w:hint="eastAsia"/>
          <w:rtl/>
        </w:rPr>
        <w:t>קיים</w:t>
      </w:r>
      <w:r w:rsidRPr="00E32405">
        <w:rPr>
          <w:rtl/>
        </w:rPr>
        <w:t xml:space="preserve"> </w:t>
      </w:r>
      <w:r w:rsidRPr="00E32405">
        <w:rPr>
          <w:rFonts w:hint="eastAsia"/>
          <w:rtl/>
        </w:rPr>
        <w:t>במכרז</w:t>
      </w:r>
      <w:r w:rsidRPr="00E32405">
        <w:rPr>
          <w:rtl/>
        </w:rPr>
        <w:t xml:space="preserve"> </w:t>
      </w:r>
      <w:r w:rsidRPr="00E32405">
        <w:rPr>
          <w:rFonts w:hint="eastAsia"/>
          <w:rtl/>
        </w:rPr>
        <w:t>חשכ</w:t>
      </w:r>
      <w:r w:rsidRPr="00E32405">
        <w:rPr>
          <w:rtl/>
        </w:rPr>
        <w:t>"ל.</w:t>
      </w:r>
      <w:r w:rsidR="00204C84" w:rsidRPr="00E32405">
        <w:rPr>
          <w:rtl/>
        </w:rPr>
        <w:t xml:space="preserve"> ההתחשבנות תבוצע באופן שיקבע על ידי המשרד או בהפחתת הע</w:t>
      </w:r>
      <w:r w:rsidR="009626B4" w:rsidRPr="00E32405">
        <w:rPr>
          <w:rFonts w:hint="eastAsia"/>
          <w:rtl/>
        </w:rPr>
        <w:t>לות</w:t>
      </w:r>
      <w:r w:rsidR="009626B4" w:rsidRPr="00E32405">
        <w:rPr>
          <w:rtl/>
        </w:rPr>
        <w:t xml:space="preserve"> מהתמורה </w:t>
      </w:r>
      <w:r w:rsidR="00105C00" w:rsidRPr="00E32405">
        <w:rPr>
          <w:rFonts w:hint="eastAsia"/>
          <w:rtl/>
        </w:rPr>
        <w:t>המאושרת</w:t>
      </w:r>
      <w:r w:rsidR="00105C00" w:rsidRPr="00E32405">
        <w:rPr>
          <w:rtl/>
        </w:rPr>
        <w:t xml:space="preserve"> </w:t>
      </w:r>
      <w:r w:rsidR="009626B4" w:rsidRPr="00E32405">
        <w:rPr>
          <w:rFonts w:hint="eastAsia"/>
          <w:rtl/>
        </w:rPr>
        <w:t>המגיעה</w:t>
      </w:r>
      <w:r w:rsidR="009626B4" w:rsidRPr="00E32405">
        <w:rPr>
          <w:rtl/>
        </w:rPr>
        <w:t xml:space="preserve"> </w:t>
      </w:r>
      <w:r w:rsidR="009626B4" w:rsidRPr="00E32405">
        <w:rPr>
          <w:rFonts w:hint="eastAsia"/>
          <w:rtl/>
        </w:rPr>
        <w:t>לספק</w:t>
      </w:r>
      <w:r w:rsidR="00204C84" w:rsidRPr="00E32405">
        <w:rPr>
          <w:rtl/>
        </w:rPr>
        <w:t>.</w:t>
      </w:r>
    </w:p>
    <w:p w:rsidR="00105C00" w:rsidRPr="00E32405" w:rsidRDefault="00105C00" w:rsidP="00184372">
      <w:pPr>
        <w:numPr>
          <w:ilvl w:val="5"/>
          <w:numId w:val="3"/>
        </w:numPr>
        <w:tabs>
          <w:tab w:val="clear" w:pos="2880"/>
        </w:tabs>
        <w:spacing w:line="360" w:lineRule="auto"/>
        <w:ind w:left="4392" w:hanging="1276"/>
        <w:jc w:val="both"/>
      </w:pPr>
      <w:r w:rsidRPr="00E32405">
        <w:rPr>
          <w:rFonts w:hint="eastAsia"/>
          <w:rtl/>
        </w:rPr>
        <w:t>במקרים</w:t>
      </w:r>
      <w:r w:rsidRPr="00E32405">
        <w:rPr>
          <w:rtl/>
        </w:rPr>
        <w:t xml:space="preserve"> חריגים בלבד, </w:t>
      </w:r>
      <w:r w:rsidR="00AB24A6" w:rsidRPr="00E32405">
        <w:rPr>
          <w:rFonts w:hint="eastAsia"/>
          <w:rtl/>
        </w:rPr>
        <w:t>ת</w:t>
      </w:r>
      <w:r w:rsidRPr="00E32405">
        <w:rPr>
          <w:rFonts w:hint="eastAsia"/>
          <w:rtl/>
        </w:rPr>
        <w:t>בחן</w:t>
      </w:r>
      <w:r w:rsidRPr="00E32405">
        <w:rPr>
          <w:rtl/>
        </w:rPr>
        <w:t xml:space="preserve"> </w:t>
      </w:r>
      <w:r w:rsidR="00F37640" w:rsidRPr="00E32405">
        <w:rPr>
          <w:rFonts w:hint="eastAsia"/>
          <w:rtl/>
        </w:rPr>
        <w:t>רשלא</w:t>
      </w:r>
      <w:r w:rsidR="00F37640" w:rsidRPr="00E32405">
        <w:rPr>
          <w:rtl/>
        </w:rPr>
        <w:t>"</w:t>
      </w:r>
      <w:r w:rsidR="00F37640" w:rsidRPr="00E32405">
        <w:rPr>
          <w:rFonts w:hint="eastAsia"/>
          <w:rtl/>
        </w:rPr>
        <w:t>ה</w:t>
      </w:r>
      <w:r w:rsidR="00AB24A6" w:rsidRPr="00E32405">
        <w:rPr>
          <w:rtl/>
        </w:rPr>
        <w:t xml:space="preserve"> </w:t>
      </w:r>
      <w:r w:rsidRPr="00E32405">
        <w:rPr>
          <w:rFonts w:hint="eastAsia"/>
          <w:rtl/>
        </w:rPr>
        <w:t>מתן</w:t>
      </w:r>
      <w:r w:rsidRPr="00E32405">
        <w:rPr>
          <w:rtl/>
        </w:rPr>
        <w:t xml:space="preserve"> אישור לרכישת הציוד ישירות על ידי </w:t>
      </w:r>
      <w:r w:rsidR="00AB24A6" w:rsidRPr="00E32405">
        <w:rPr>
          <w:rFonts w:hint="eastAsia"/>
          <w:rtl/>
        </w:rPr>
        <w:t>הספק</w:t>
      </w:r>
      <w:r w:rsidR="00AB24A6" w:rsidRPr="00E32405">
        <w:rPr>
          <w:rtl/>
        </w:rPr>
        <w:t xml:space="preserve">, אולם זאת בכפוף לאישורים הנדרשים על ידי אגף הבטחון ואבטחת מידע, לרבות אישור שרשרת האספקה. </w:t>
      </w:r>
      <w:r w:rsidR="008D39FD" w:rsidRPr="00E32405">
        <w:rPr>
          <w:rFonts w:hint="eastAsia"/>
          <w:rtl/>
        </w:rPr>
        <w:t>ההתקנה</w:t>
      </w:r>
      <w:r w:rsidR="008D39FD" w:rsidRPr="00E32405">
        <w:rPr>
          <w:rtl/>
        </w:rPr>
        <w:t xml:space="preserve"> תבוצע על ידי אנשי התמיכה של </w:t>
      </w:r>
      <w:r w:rsidR="00F37640" w:rsidRPr="00E32405">
        <w:rPr>
          <w:rFonts w:hint="eastAsia"/>
          <w:rtl/>
        </w:rPr>
        <w:t>רשלא</w:t>
      </w:r>
      <w:r w:rsidR="00F37640" w:rsidRPr="00E32405">
        <w:rPr>
          <w:rtl/>
        </w:rPr>
        <w:t>"</w:t>
      </w:r>
      <w:r w:rsidR="00F37640" w:rsidRPr="00E32405">
        <w:rPr>
          <w:rFonts w:hint="eastAsia"/>
          <w:rtl/>
        </w:rPr>
        <w:t>ה</w:t>
      </w:r>
      <w:r w:rsidR="008D39FD" w:rsidRPr="00E32405">
        <w:rPr>
          <w:rtl/>
        </w:rPr>
        <w:t>,</w:t>
      </w:r>
      <w:r w:rsidR="008701FC" w:rsidRPr="00E32405">
        <w:rPr>
          <w:rtl/>
        </w:rPr>
        <w:t xml:space="preserve"> </w:t>
      </w:r>
      <w:r w:rsidR="008D39FD" w:rsidRPr="00E32405">
        <w:rPr>
          <w:rFonts w:hint="eastAsia"/>
          <w:rtl/>
        </w:rPr>
        <w:t>לאחר</w:t>
      </w:r>
      <w:r w:rsidR="008D39FD" w:rsidRPr="00E32405">
        <w:rPr>
          <w:rtl/>
        </w:rPr>
        <w:t xml:space="preserve"> קבלת האישורים המתאימים ובהצגת רישיונות חוקיים על ידי הספק. </w:t>
      </w:r>
    </w:p>
    <w:p w:rsidR="00A52AFC" w:rsidRPr="00E32405" w:rsidRDefault="00F37640" w:rsidP="00184372">
      <w:pPr>
        <w:numPr>
          <w:ilvl w:val="5"/>
          <w:numId w:val="3"/>
        </w:numPr>
        <w:tabs>
          <w:tab w:val="clear" w:pos="2880"/>
        </w:tabs>
        <w:spacing w:line="360" w:lineRule="auto"/>
        <w:ind w:left="4392" w:hanging="1276"/>
        <w:jc w:val="both"/>
      </w:pPr>
      <w:r w:rsidRPr="00E32405">
        <w:rPr>
          <w:rFonts w:hint="eastAsia"/>
          <w:rtl/>
        </w:rPr>
        <w:t>רשלא</w:t>
      </w:r>
      <w:r w:rsidRPr="00E32405">
        <w:rPr>
          <w:rtl/>
        </w:rPr>
        <w:t>"</w:t>
      </w:r>
      <w:r w:rsidRPr="00E32405">
        <w:rPr>
          <w:rFonts w:hint="eastAsia"/>
          <w:rtl/>
        </w:rPr>
        <w:t>ה</w:t>
      </w:r>
      <w:r w:rsidR="008D39FD" w:rsidRPr="00E32405">
        <w:rPr>
          <w:rtl/>
        </w:rPr>
        <w:t xml:space="preserve"> </w:t>
      </w:r>
      <w:r w:rsidR="008D39FD" w:rsidRPr="00E32405">
        <w:rPr>
          <w:rFonts w:hint="eastAsia"/>
          <w:rtl/>
        </w:rPr>
        <w:t>רשאית</w:t>
      </w:r>
      <w:r w:rsidR="008D39FD" w:rsidRPr="00E32405">
        <w:rPr>
          <w:rtl/>
        </w:rPr>
        <w:t xml:space="preserve"> </w:t>
      </w:r>
      <w:r w:rsidR="008D39FD" w:rsidRPr="00E32405">
        <w:rPr>
          <w:rFonts w:hint="eastAsia"/>
          <w:rtl/>
        </w:rPr>
        <w:t>לסרב</w:t>
      </w:r>
      <w:r w:rsidR="008D39FD" w:rsidRPr="00E32405">
        <w:rPr>
          <w:rtl/>
        </w:rPr>
        <w:t xml:space="preserve"> </w:t>
      </w:r>
      <w:r w:rsidR="008D39FD" w:rsidRPr="00E32405">
        <w:rPr>
          <w:rFonts w:hint="eastAsia"/>
          <w:rtl/>
        </w:rPr>
        <w:t>ל</w:t>
      </w:r>
      <w:r w:rsidR="00BD5B21" w:rsidRPr="00E32405">
        <w:rPr>
          <w:rFonts w:hint="eastAsia"/>
          <w:rtl/>
        </w:rPr>
        <w:t>בקש</w:t>
      </w:r>
      <w:r w:rsidR="008D39FD" w:rsidRPr="00E32405">
        <w:rPr>
          <w:rFonts w:hint="eastAsia"/>
          <w:rtl/>
        </w:rPr>
        <w:t>ת</w:t>
      </w:r>
      <w:r w:rsidR="008D39FD" w:rsidRPr="00E32405">
        <w:rPr>
          <w:rtl/>
        </w:rPr>
        <w:t xml:space="preserve"> </w:t>
      </w:r>
      <w:r w:rsidR="008D39FD" w:rsidRPr="00E32405">
        <w:rPr>
          <w:rFonts w:hint="eastAsia"/>
          <w:rtl/>
        </w:rPr>
        <w:t>הספק</w:t>
      </w:r>
      <w:r w:rsidR="008D39FD" w:rsidRPr="00E32405">
        <w:rPr>
          <w:rtl/>
        </w:rPr>
        <w:t xml:space="preserve"> </w:t>
      </w:r>
      <w:r w:rsidR="008D39FD" w:rsidRPr="00E32405">
        <w:rPr>
          <w:rFonts w:hint="eastAsia"/>
          <w:rtl/>
        </w:rPr>
        <w:t>מכל</w:t>
      </w:r>
      <w:r w:rsidR="008D39FD" w:rsidRPr="00E32405">
        <w:rPr>
          <w:rtl/>
        </w:rPr>
        <w:t xml:space="preserve"> </w:t>
      </w:r>
      <w:r w:rsidR="008D39FD" w:rsidRPr="00E32405">
        <w:rPr>
          <w:rFonts w:hint="eastAsia"/>
          <w:rtl/>
        </w:rPr>
        <w:t>סיבה</w:t>
      </w:r>
      <w:r w:rsidR="008D39FD" w:rsidRPr="00E32405">
        <w:rPr>
          <w:rtl/>
        </w:rPr>
        <w:t xml:space="preserve"> </w:t>
      </w:r>
      <w:r w:rsidR="008D39FD" w:rsidRPr="00E32405">
        <w:rPr>
          <w:rFonts w:hint="eastAsia"/>
          <w:rtl/>
        </w:rPr>
        <w:t>שהיא</w:t>
      </w:r>
      <w:r w:rsidR="00BD5B21" w:rsidRPr="00E32405">
        <w:rPr>
          <w:rtl/>
        </w:rPr>
        <w:t xml:space="preserve">, </w:t>
      </w:r>
      <w:r w:rsidR="00BD5B21" w:rsidRPr="00E32405">
        <w:rPr>
          <w:rFonts w:hint="eastAsia"/>
          <w:rtl/>
        </w:rPr>
        <w:t>עפ</w:t>
      </w:r>
      <w:r w:rsidR="00BD5B21" w:rsidRPr="00E32405">
        <w:rPr>
          <w:rtl/>
        </w:rPr>
        <w:t xml:space="preserve">"י </w:t>
      </w:r>
      <w:r w:rsidR="00BD5B21" w:rsidRPr="00E32405">
        <w:rPr>
          <w:rFonts w:hint="eastAsia"/>
          <w:rtl/>
        </w:rPr>
        <w:t>שיקול</w:t>
      </w:r>
      <w:r w:rsidR="00BD5B21" w:rsidRPr="00E32405">
        <w:rPr>
          <w:rtl/>
        </w:rPr>
        <w:t xml:space="preserve"> </w:t>
      </w:r>
      <w:r w:rsidR="00BD5B21" w:rsidRPr="00E32405">
        <w:rPr>
          <w:rFonts w:hint="eastAsia"/>
          <w:rtl/>
        </w:rPr>
        <w:t>דעתה</w:t>
      </w:r>
      <w:r w:rsidR="00BD5B21" w:rsidRPr="00E32405">
        <w:rPr>
          <w:rtl/>
        </w:rPr>
        <w:t xml:space="preserve"> </w:t>
      </w:r>
      <w:r w:rsidR="00BD5B21" w:rsidRPr="00E32405">
        <w:rPr>
          <w:rFonts w:hint="eastAsia"/>
          <w:rtl/>
        </w:rPr>
        <w:t>הבלעדי</w:t>
      </w:r>
      <w:r w:rsidR="008D39FD" w:rsidRPr="00E32405">
        <w:rPr>
          <w:rtl/>
        </w:rPr>
        <w:t xml:space="preserve"> ומבלי שתהיה חייבת לנמק.</w:t>
      </w:r>
      <w:r w:rsidR="00BD5B21" w:rsidRPr="00E32405">
        <w:rPr>
          <w:rtl/>
        </w:rPr>
        <w:t xml:space="preserve"> </w:t>
      </w:r>
      <w:r w:rsidR="00B808F2" w:rsidRPr="00E32405">
        <w:rPr>
          <w:rFonts w:hint="eastAsia"/>
          <w:rtl/>
        </w:rPr>
        <w:t>פעולה</w:t>
      </w:r>
      <w:r w:rsidR="00B808F2" w:rsidRPr="00E32405">
        <w:rPr>
          <w:rtl/>
        </w:rPr>
        <w:t xml:space="preserve"> זו, </w:t>
      </w:r>
      <w:r w:rsidR="00BD5B21" w:rsidRPr="00E32405">
        <w:rPr>
          <w:rFonts w:hint="eastAsia"/>
          <w:rtl/>
        </w:rPr>
        <w:t>אין</w:t>
      </w:r>
      <w:r w:rsidR="00BD5B21" w:rsidRPr="00E32405">
        <w:rPr>
          <w:rtl/>
        </w:rPr>
        <w:t xml:space="preserve"> </w:t>
      </w:r>
      <w:r w:rsidR="00BD5B21" w:rsidRPr="00E32405">
        <w:rPr>
          <w:rFonts w:hint="eastAsia"/>
          <w:rtl/>
        </w:rPr>
        <w:t>ב</w:t>
      </w:r>
      <w:r w:rsidR="00B808F2" w:rsidRPr="00E32405">
        <w:rPr>
          <w:rFonts w:hint="eastAsia"/>
          <w:rtl/>
        </w:rPr>
        <w:t>ה</w:t>
      </w:r>
      <w:r w:rsidR="00B808F2" w:rsidRPr="00E32405">
        <w:rPr>
          <w:rtl/>
        </w:rPr>
        <w:t xml:space="preserve"> </w:t>
      </w:r>
      <w:r w:rsidR="00BD5B21" w:rsidRPr="00E32405">
        <w:rPr>
          <w:rFonts w:hint="eastAsia"/>
          <w:rtl/>
        </w:rPr>
        <w:t>בכדי</w:t>
      </w:r>
      <w:r w:rsidR="00BD5B21" w:rsidRPr="00E32405">
        <w:rPr>
          <w:rtl/>
        </w:rPr>
        <w:t xml:space="preserve"> </w:t>
      </w:r>
      <w:r w:rsidR="00BD5B21" w:rsidRPr="00E32405">
        <w:rPr>
          <w:rFonts w:hint="eastAsia"/>
          <w:rtl/>
        </w:rPr>
        <w:t>לפגוע</w:t>
      </w:r>
      <w:r w:rsidR="00BD5B21" w:rsidRPr="00E32405">
        <w:rPr>
          <w:rtl/>
        </w:rPr>
        <w:t xml:space="preserve"> </w:t>
      </w:r>
      <w:r w:rsidR="00BD5B21" w:rsidRPr="00E32405">
        <w:rPr>
          <w:rFonts w:hint="eastAsia"/>
          <w:rtl/>
        </w:rPr>
        <w:t>בהתחייבות</w:t>
      </w:r>
      <w:r w:rsidR="00BD5B21" w:rsidRPr="00E32405">
        <w:rPr>
          <w:rtl/>
        </w:rPr>
        <w:t xml:space="preserve"> </w:t>
      </w:r>
      <w:r w:rsidR="00BD5B21" w:rsidRPr="00E32405">
        <w:rPr>
          <w:rFonts w:hint="eastAsia"/>
          <w:rtl/>
        </w:rPr>
        <w:t>הספק</w:t>
      </w:r>
      <w:r w:rsidR="00BD5B21" w:rsidRPr="00E32405">
        <w:rPr>
          <w:rtl/>
        </w:rPr>
        <w:t xml:space="preserve"> </w:t>
      </w:r>
      <w:r w:rsidR="00BD5B21" w:rsidRPr="00E32405">
        <w:rPr>
          <w:rFonts w:hint="eastAsia"/>
          <w:rtl/>
        </w:rPr>
        <w:t>לעמוד</w:t>
      </w:r>
      <w:r w:rsidR="00BD5B21" w:rsidRPr="00E32405">
        <w:rPr>
          <w:rtl/>
        </w:rPr>
        <w:t xml:space="preserve"> </w:t>
      </w:r>
      <w:r w:rsidR="00BD5B21" w:rsidRPr="00E32405">
        <w:rPr>
          <w:rFonts w:hint="eastAsia"/>
          <w:rtl/>
        </w:rPr>
        <w:t>בתנאי</w:t>
      </w:r>
      <w:r w:rsidR="00BD5B21" w:rsidRPr="00E32405">
        <w:rPr>
          <w:rtl/>
        </w:rPr>
        <w:t xml:space="preserve"> </w:t>
      </w:r>
      <w:r w:rsidR="00BD5B21" w:rsidRPr="00E32405">
        <w:rPr>
          <w:rFonts w:hint="eastAsia"/>
          <w:rtl/>
        </w:rPr>
        <w:t>מכרז</w:t>
      </w:r>
      <w:r w:rsidR="00BD5B21" w:rsidRPr="00E32405">
        <w:rPr>
          <w:rtl/>
        </w:rPr>
        <w:t xml:space="preserve"> </w:t>
      </w:r>
      <w:r w:rsidR="00BD5B21" w:rsidRPr="00E32405">
        <w:rPr>
          <w:rFonts w:hint="eastAsia"/>
          <w:rtl/>
        </w:rPr>
        <w:t>זה</w:t>
      </w:r>
      <w:r w:rsidR="00BD5B21" w:rsidRPr="00E32405">
        <w:rPr>
          <w:rtl/>
        </w:rPr>
        <w:t>.</w:t>
      </w:r>
    </w:p>
    <w:p w:rsidR="004E3102" w:rsidRPr="00E32405" w:rsidRDefault="004E3102" w:rsidP="00184372">
      <w:pPr>
        <w:numPr>
          <w:ilvl w:val="5"/>
          <w:numId w:val="3"/>
        </w:numPr>
        <w:tabs>
          <w:tab w:val="clear" w:pos="2880"/>
        </w:tabs>
        <w:spacing w:line="360" w:lineRule="auto"/>
        <w:ind w:left="4392" w:hanging="1276"/>
        <w:jc w:val="both"/>
      </w:pPr>
      <w:r w:rsidRPr="00E32405">
        <w:rPr>
          <w:rFonts w:hint="cs"/>
          <w:rtl/>
        </w:rPr>
        <w:t xml:space="preserve">יובהר כי בכל מקרה והיבט, האחריות לציוד האמור תהא על הספק בלבד. </w:t>
      </w:r>
    </w:p>
    <w:p w:rsidR="00CF1ED4" w:rsidRPr="00E32405" w:rsidRDefault="00CF1ED4" w:rsidP="00CF1ED4">
      <w:pPr>
        <w:spacing w:line="360" w:lineRule="auto"/>
        <w:ind w:left="3258"/>
        <w:jc w:val="both"/>
        <w:rPr>
          <w:rtl/>
        </w:rPr>
      </w:pPr>
    </w:p>
    <w:p w:rsidR="00EA5258" w:rsidRPr="00E32405" w:rsidRDefault="00EA5258" w:rsidP="00EA5258">
      <w:pPr>
        <w:numPr>
          <w:ilvl w:val="3"/>
          <w:numId w:val="3"/>
        </w:numPr>
        <w:spacing w:line="360" w:lineRule="auto"/>
        <w:rPr>
          <w:b/>
          <w:bCs/>
          <w:rtl/>
        </w:rPr>
      </w:pPr>
      <w:r w:rsidRPr="00E32405">
        <w:rPr>
          <w:rFonts w:hint="cs"/>
          <w:b/>
          <w:bCs/>
          <w:rtl/>
        </w:rPr>
        <w:lastRenderedPageBreak/>
        <w:t>תחומי אחריות זמינות ותמיכה בפעילות מרכז הקלט</w:t>
      </w:r>
    </w:p>
    <w:p w:rsidR="00EA5258" w:rsidRPr="00E32405" w:rsidRDefault="00EA5258" w:rsidP="00EA5258">
      <w:pPr>
        <w:numPr>
          <w:ilvl w:val="4"/>
          <w:numId w:val="3"/>
        </w:numPr>
        <w:spacing w:line="360" w:lineRule="auto"/>
        <w:ind w:left="3258" w:hanging="992"/>
        <w:rPr>
          <w:u w:val="single"/>
          <w:rtl/>
        </w:rPr>
      </w:pPr>
      <w:r w:rsidRPr="00E32405">
        <w:rPr>
          <w:rFonts w:hint="cs"/>
          <w:u w:val="single"/>
          <w:rtl/>
        </w:rPr>
        <w:t>אחריות הלקוח</w:t>
      </w:r>
    </w:p>
    <w:p w:rsidR="00EA5258" w:rsidRPr="00E32405" w:rsidRDefault="00EA5258" w:rsidP="00ED7CC0">
      <w:pPr>
        <w:numPr>
          <w:ilvl w:val="5"/>
          <w:numId w:val="3"/>
        </w:numPr>
        <w:tabs>
          <w:tab w:val="clear" w:pos="2880"/>
        </w:tabs>
        <w:spacing w:line="360" w:lineRule="auto"/>
        <w:ind w:left="4392" w:hanging="1134"/>
        <w:jc w:val="both"/>
        <w:rPr>
          <w:rtl/>
        </w:rPr>
      </w:pPr>
      <w:r w:rsidRPr="00E32405">
        <w:rPr>
          <w:rFonts w:hint="cs"/>
          <w:rtl/>
        </w:rPr>
        <w:t xml:space="preserve">במסגרת ההסכם אחראי הלקוח לזמינות פעילות הציוד והתוכנה שסיפק למרכז הקלט, על כל רכיביה. </w:t>
      </w:r>
    </w:p>
    <w:p w:rsidR="00EA5258" w:rsidRPr="00E32405" w:rsidRDefault="00EA5258" w:rsidP="006D7B4B">
      <w:pPr>
        <w:numPr>
          <w:ilvl w:val="5"/>
          <w:numId w:val="3"/>
        </w:numPr>
        <w:tabs>
          <w:tab w:val="clear" w:pos="2880"/>
        </w:tabs>
        <w:spacing w:line="360" w:lineRule="auto"/>
        <w:ind w:left="4392" w:hanging="1134"/>
        <w:jc w:val="both"/>
        <w:rPr>
          <w:rtl/>
        </w:rPr>
      </w:pPr>
      <w:r w:rsidRPr="00E32405">
        <w:rPr>
          <w:rFonts w:hint="cs"/>
          <w:rtl/>
        </w:rPr>
        <w:t>במקרה של תקלה חלקית בציוד מרכז הקלט, מתחייב הלקוח לעשות המיטב והמ</w:t>
      </w:r>
      <w:r w:rsidR="00697C6C" w:rsidRPr="00E32405">
        <w:rPr>
          <w:rFonts w:hint="cs"/>
          <w:rtl/>
        </w:rPr>
        <w:t>י</w:t>
      </w:r>
      <w:r w:rsidRPr="00E32405">
        <w:rPr>
          <w:rFonts w:hint="cs"/>
          <w:rtl/>
        </w:rPr>
        <w:t>רב למצוא פתרון לבעיה או למתן פתרון עוקף, אשר יאפשר לספק להמשיך ולהפעיל את מרכז הקלט, ואת הפונקציונאליו</w:t>
      </w:r>
      <w:r w:rsidRPr="00E32405">
        <w:rPr>
          <w:rFonts w:hint="eastAsia"/>
          <w:rtl/>
        </w:rPr>
        <w:t>ת</w:t>
      </w:r>
      <w:r w:rsidRPr="00E32405">
        <w:rPr>
          <w:rFonts w:hint="cs"/>
          <w:rtl/>
        </w:rPr>
        <w:t xml:space="preserve"> המסוימת אשר בהפעלתה התעוררה הבעיה, בין אם ע"י סיוע ופתרון טלפוני ע"י הממונה על מערכות מידע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ספק של רכיב ציוד תשתית ששילב הספק במרכז הקלט. </w:t>
      </w:r>
    </w:p>
    <w:p w:rsidR="00EA5258" w:rsidRPr="00E32405" w:rsidRDefault="00EA5258" w:rsidP="00697C6C">
      <w:pPr>
        <w:numPr>
          <w:ilvl w:val="5"/>
          <w:numId w:val="3"/>
        </w:numPr>
        <w:tabs>
          <w:tab w:val="clear" w:pos="2880"/>
        </w:tabs>
        <w:spacing w:line="360" w:lineRule="auto"/>
        <w:ind w:left="4392" w:hanging="1134"/>
        <w:jc w:val="both"/>
        <w:rPr>
          <w:rtl/>
        </w:rPr>
      </w:pPr>
      <w:r w:rsidRPr="00E32405">
        <w:rPr>
          <w:rFonts w:hint="cs"/>
          <w:rtl/>
        </w:rPr>
        <w:t>במקרה של תקלה משביתה, יעשה הלקוח את המיטב והמ</w:t>
      </w:r>
      <w:r w:rsidR="00697C6C" w:rsidRPr="00E32405">
        <w:rPr>
          <w:rFonts w:hint="cs"/>
          <w:rtl/>
        </w:rPr>
        <w:t>י</w:t>
      </w:r>
      <w:r w:rsidRPr="00E32405">
        <w:rPr>
          <w:rFonts w:hint="cs"/>
          <w:rtl/>
        </w:rPr>
        <w:t>רב לפתרון הבעיה והשמשת המערכת בתוך יום עבודה מרגע גילוי הבעיה או התקלה.</w:t>
      </w:r>
    </w:p>
    <w:p w:rsidR="00EA5258" w:rsidRPr="00E32405" w:rsidRDefault="00EA5258" w:rsidP="00EA5258">
      <w:pPr>
        <w:spacing w:line="276" w:lineRule="auto"/>
        <w:ind w:left="720"/>
        <w:rPr>
          <w:sz w:val="6"/>
          <w:szCs w:val="6"/>
          <w:rtl/>
        </w:rPr>
      </w:pPr>
    </w:p>
    <w:p w:rsidR="00EA5258" w:rsidRPr="00E32405" w:rsidRDefault="00EA5258" w:rsidP="00EA5258">
      <w:pPr>
        <w:numPr>
          <w:ilvl w:val="4"/>
          <w:numId w:val="3"/>
        </w:numPr>
        <w:spacing w:line="360" w:lineRule="auto"/>
        <w:ind w:left="3258" w:hanging="992"/>
        <w:rPr>
          <w:u w:val="single"/>
          <w:rtl/>
        </w:rPr>
      </w:pPr>
      <w:r w:rsidRPr="00E32405">
        <w:rPr>
          <w:rFonts w:hint="cs"/>
          <w:u w:val="single"/>
          <w:rtl/>
        </w:rPr>
        <w:t xml:space="preserve">אחריות הספק לתיקון תקלות </w:t>
      </w:r>
    </w:p>
    <w:p w:rsidR="00EA5258" w:rsidRPr="00E32405" w:rsidRDefault="004E3102" w:rsidP="0005676D">
      <w:pPr>
        <w:numPr>
          <w:ilvl w:val="5"/>
          <w:numId w:val="3"/>
        </w:numPr>
        <w:tabs>
          <w:tab w:val="clear" w:pos="2880"/>
          <w:tab w:val="num" w:pos="3780"/>
        </w:tabs>
        <w:spacing w:line="360" w:lineRule="auto"/>
        <w:ind w:left="4392" w:hanging="1134"/>
        <w:jc w:val="both"/>
        <w:rPr>
          <w:rtl/>
        </w:rPr>
      </w:pPr>
      <w:r w:rsidRPr="00E32405">
        <w:rPr>
          <w:rFonts w:hint="cs"/>
          <w:rtl/>
        </w:rPr>
        <w:t xml:space="preserve">ככל וסיפק הספק ציוד מכל סוג שהוא לצורך ביצוע ההתקשרות, </w:t>
      </w:r>
      <w:r w:rsidR="00EA5258" w:rsidRPr="00E32405">
        <w:rPr>
          <w:rFonts w:hint="cs"/>
          <w:rtl/>
        </w:rPr>
        <w:t xml:space="preserve"> יהיה הספק אחראי לתיקון כל התקלות אשר יתגלו בציוד ובתוכנה שסיפק למרכז הקלט ובתוצרים של מרכז הקלט כגון חומרי מחשב, קבצי נתונים. </w:t>
      </w:r>
    </w:p>
    <w:p w:rsidR="00EA5258" w:rsidRPr="00E32405" w:rsidRDefault="00EA5258" w:rsidP="0005676D">
      <w:pPr>
        <w:numPr>
          <w:ilvl w:val="5"/>
          <w:numId w:val="3"/>
        </w:numPr>
        <w:tabs>
          <w:tab w:val="clear" w:pos="2880"/>
          <w:tab w:val="num" w:pos="3780"/>
        </w:tabs>
        <w:spacing w:line="360" w:lineRule="auto"/>
        <w:ind w:left="4392" w:hanging="1134"/>
        <w:jc w:val="both"/>
        <w:rPr>
          <w:rtl/>
        </w:rPr>
      </w:pPr>
      <w:r w:rsidRPr="00E32405">
        <w:rPr>
          <w:rFonts w:hint="cs"/>
          <w:rtl/>
        </w:rPr>
        <w:t>לשם ניהול ותמיכה בשירותי מרכז הקלט, יפעיל הספק מנהל שרות טכני, אליו ניתן יהיה לפנות בכל מקרה של תקלה או אי בהירות לגבי אופן ההפעלה או תפקוד אחד הרכיבים ו/ או</w:t>
      </w:r>
      <w:r w:rsidR="00774E77" w:rsidRPr="00E32405">
        <w:rPr>
          <w:rFonts w:hint="cs"/>
          <w:rtl/>
        </w:rPr>
        <w:t xml:space="preserve"> </w:t>
      </w:r>
      <w:r w:rsidRPr="00E32405">
        <w:rPr>
          <w:rFonts w:hint="cs"/>
          <w:rtl/>
        </w:rPr>
        <w:t xml:space="preserve">תוצרי המערכת. </w:t>
      </w:r>
    </w:p>
    <w:p w:rsidR="00EA5258" w:rsidRPr="00E32405" w:rsidRDefault="00EA5258" w:rsidP="0005676D">
      <w:pPr>
        <w:numPr>
          <w:ilvl w:val="5"/>
          <w:numId w:val="3"/>
        </w:numPr>
        <w:tabs>
          <w:tab w:val="clear" w:pos="2880"/>
          <w:tab w:val="num" w:pos="3780"/>
        </w:tabs>
        <w:spacing w:line="360" w:lineRule="auto"/>
        <w:ind w:left="4392" w:hanging="1134"/>
        <w:jc w:val="both"/>
        <w:rPr>
          <w:rtl/>
        </w:rPr>
      </w:pPr>
      <w:r w:rsidRPr="00E32405">
        <w:rPr>
          <w:rtl/>
        </w:rPr>
        <w:t xml:space="preserve">השירות </w:t>
      </w:r>
      <w:r w:rsidRPr="00E32405">
        <w:rPr>
          <w:rFonts w:hint="cs"/>
          <w:rtl/>
        </w:rPr>
        <w:t xml:space="preserve">של מומחים מטעם הספק לטיפול בתקלה, </w:t>
      </w:r>
      <w:r w:rsidRPr="00E32405">
        <w:rPr>
          <w:rtl/>
        </w:rPr>
        <w:t xml:space="preserve">יינתן במסגרת חלון שירות </w:t>
      </w:r>
      <w:r w:rsidRPr="00E32405">
        <w:rPr>
          <w:rFonts w:hint="cs"/>
          <w:rtl/>
        </w:rPr>
        <w:t>הקבוע</w:t>
      </w:r>
      <w:r w:rsidRPr="00E32405">
        <w:rPr>
          <w:rtl/>
        </w:rPr>
        <w:t xml:space="preserve"> </w:t>
      </w:r>
      <w:r w:rsidRPr="00E32405">
        <w:rPr>
          <w:rFonts w:hint="cs"/>
          <w:rtl/>
        </w:rPr>
        <w:t xml:space="preserve">באתר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לפי אישור מיוחד של </w:t>
      </w:r>
      <w:r w:rsidR="00F37640" w:rsidRPr="00E32405">
        <w:rPr>
          <w:rFonts w:hint="cs"/>
          <w:rtl/>
        </w:rPr>
        <w:t>רשלא</w:t>
      </w:r>
      <w:r w:rsidR="00F37640" w:rsidRPr="00E32405">
        <w:rPr>
          <w:rtl/>
        </w:rPr>
        <w:t>"</w:t>
      </w:r>
      <w:r w:rsidR="00F37640" w:rsidRPr="00E32405">
        <w:rPr>
          <w:rFonts w:hint="cs"/>
          <w:rtl/>
        </w:rPr>
        <w:t>ה</w:t>
      </w:r>
      <w:r w:rsidR="00EA4417" w:rsidRPr="00E32405">
        <w:rPr>
          <w:rFonts w:hint="cs"/>
          <w:rtl/>
        </w:rPr>
        <w:t xml:space="preserve"> והכל בתיאום עם </w:t>
      </w:r>
      <w:r w:rsidR="00F37640" w:rsidRPr="00E32405">
        <w:rPr>
          <w:rFonts w:hint="cs"/>
          <w:rtl/>
        </w:rPr>
        <w:t>רשלא</w:t>
      </w:r>
      <w:r w:rsidR="00F37640" w:rsidRPr="00E32405">
        <w:rPr>
          <w:rtl/>
        </w:rPr>
        <w:t>"</w:t>
      </w:r>
      <w:r w:rsidR="00F37640" w:rsidRPr="00E32405">
        <w:rPr>
          <w:rFonts w:hint="cs"/>
          <w:rtl/>
        </w:rPr>
        <w:t>ה</w:t>
      </w:r>
      <w:r w:rsidR="00EA4417" w:rsidRPr="00E32405">
        <w:rPr>
          <w:rFonts w:hint="cs"/>
          <w:rtl/>
        </w:rPr>
        <w:t xml:space="preserve"> מראש ובכתב</w:t>
      </w:r>
      <w:r w:rsidRPr="00E32405">
        <w:rPr>
          <w:rFonts w:hint="cs"/>
          <w:rtl/>
        </w:rPr>
        <w:t>.</w:t>
      </w:r>
    </w:p>
    <w:p w:rsidR="00937CCA" w:rsidRPr="00E32405" w:rsidRDefault="00937CCA" w:rsidP="00F420F7">
      <w:pPr>
        <w:numPr>
          <w:ilvl w:val="2"/>
          <w:numId w:val="3"/>
        </w:numPr>
        <w:spacing w:line="360" w:lineRule="auto"/>
        <w:rPr>
          <w:u w:val="single"/>
        </w:rPr>
      </w:pPr>
      <w:r w:rsidRPr="00E32405">
        <w:rPr>
          <w:rFonts w:hint="cs"/>
          <w:u w:val="single"/>
          <w:rtl/>
        </w:rPr>
        <w:t>תקופת ההערכות</w:t>
      </w:r>
    </w:p>
    <w:p w:rsidR="00937CCA" w:rsidRPr="00E32405" w:rsidRDefault="00937CCA" w:rsidP="00AD52D4">
      <w:pPr>
        <w:numPr>
          <w:ilvl w:val="3"/>
          <w:numId w:val="3"/>
        </w:numPr>
        <w:spacing w:line="360" w:lineRule="auto"/>
        <w:jc w:val="both"/>
        <w:rPr>
          <w:rtl/>
        </w:rPr>
      </w:pPr>
      <w:r w:rsidRPr="00E32405">
        <w:rPr>
          <w:rFonts w:hint="cs"/>
          <w:b/>
          <w:bCs/>
          <w:rtl/>
        </w:rPr>
        <w:t xml:space="preserve">העמקת הכרת </w:t>
      </w:r>
      <w:r w:rsidR="00F37640" w:rsidRPr="00E32405">
        <w:rPr>
          <w:rFonts w:hint="cs"/>
          <w:b/>
          <w:bCs/>
          <w:rtl/>
        </w:rPr>
        <w:t>רשלא</w:t>
      </w:r>
      <w:r w:rsidR="00F37640" w:rsidRPr="00E32405">
        <w:rPr>
          <w:b/>
          <w:bCs/>
          <w:rtl/>
        </w:rPr>
        <w:t>"</w:t>
      </w:r>
      <w:r w:rsidR="00F37640" w:rsidRPr="00E32405">
        <w:rPr>
          <w:rFonts w:hint="cs"/>
          <w:b/>
          <w:bCs/>
          <w:rtl/>
        </w:rPr>
        <w:t>ה</w:t>
      </w:r>
      <w:r w:rsidRPr="00E32405">
        <w:rPr>
          <w:rFonts w:hint="cs"/>
          <w:b/>
          <w:bCs/>
          <w:rtl/>
        </w:rPr>
        <w:t xml:space="preserve"> ע"י ספק זוכה לפני התקשרות בפועל</w:t>
      </w:r>
      <w:r w:rsidR="00C33370" w:rsidRPr="00E32405">
        <w:rPr>
          <w:rFonts w:hint="cs"/>
          <w:b/>
          <w:bCs/>
          <w:rtl/>
        </w:rPr>
        <w:tab/>
      </w:r>
      <w:r w:rsidRPr="00E32405">
        <w:rPr>
          <w:b/>
          <w:bCs/>
          <w:rtl/>
        </w:rPr>
        <w:br/>
      </w:r>
      <w:r w:rsidRPr="00E32405">
        <w:rPr>
          <w:rFonts w:hint="cs"/>
          <w:rtl/>
        </w:rPr>
        <w:t xml:space="preserve">דרישות הלקוח, המתוארות במפרט זה, מורכבות יחסית ותהליכי הקלט מרובי שלבים </w:t>
      </w:r>
      <w:r w:rsidRPr="00E32405">
        <w:rPr>
          <w:rtl/>
        </w:rPr>
        <w:t>–</w:t>
      </w:r>
      <w:r w:rsidR="00457CEA" w:rsidRPr="00E32405">
        <w:rPr>
          <w:rFonts w:hint="cs"/>
          <w:rtl/>
        </w:rPr>
        <w:t xml:space="preserve"> </w:t>
      </w:r>
      <w:r w:rsidRPr="00E32405">
        <w:rPr>
          <w:rFonts w:hint="cs"/>
          <w:rtl/>
        </w:rPr>
        <w:t xml:space="preserve">הספק הזוכה נדרש לקבל הסבר שיבטיח הבנה מעמיקה של תהליכי העבודה הממוחשבים, הכרת חומרי הקלט והמדווחים. </w:t>
      </w:r>
      <w:r w:rsidR="00C33370" w:rsidRPr="00E32405">
        <w:rPr>
          <w:rFonts w:hint="cs"/>
          <w:rtl/>
        </w:rPr>
        <w:tab/>
      </w:r>
      <w:r w:rsidRPr="00E32405">
        <w:rPr>
          <w:rtl/>
        </w:rPr>
        <w:br/>
      </w:r>
      <w:r w:rsidRPr="00E32405">
        <w:rPr>
          <w:rFonts w:hint="cs"/>
          <w:rtl/>
        </w:rPr>
        <w:t>על הספק הזוכה להיפגש עם המזמין מיד לאחר קבלת הודעה על זכייתו במכרז. במסגרת המפגש יינת</w:t>
      </w:r>
      <w:r w:rsidRPr="00E32405">
        <w:rPr>
          <w:rFonts w:hint="eastAsia"/>
          <w:rtl/>
        </w:rPr>
        <w:t>ן</w:t>
      </w:r>
      <w:r w:rsidRPr="00E32405">
        <w:rPr>
          <w:rFonts w:hint="cs"/>
          <w:rtl/>
        </w:rPr>
        <w:t xml:space="preserve"> הסבר מקיף ואפיון של היכולות הנדרשות ודרכי מימוש השירותים, כדלקמן:</w:t>
      </w:r>
    </w:p>
    <w:p w:rsidR="00937CCA" w:rsidRPr="00E32405" w:rsidRDefault="00937CCA" w:rsidP="00937CCA">
      <w:pPr>
        <w:numPr>
          <w:ilvl w:val="4"/>
          <w:numId w:val="3"/>
        </w:numPr>
        <w:spacing w:line="360" w:lineRule="auto"/>
        <w:ind w:left="3258" w:hanging="992"/>
        <w:rPr>
          <w:rtl/>
        </w:rPr>
      </w:pPr>
      <w:r w:rsidRPr="00E32405">
        <w:rPr>
          <w:rFonts w:hint="cs"/>
          <w:rtl/>
        </w:rPr>
        <w:t>הגדרה והבנה של משימות מרכז הקלט.</w:t>
      </w:r>
    </w:p>
    <w:p w:rsidR="00937CCA" w:rsidRPr="00E32405" w:rsidRDefault="00937CCA" w:rsidP="00AD52D4">
      <w:pPr>
        <w:numPr>
          <w:ilvl w:val="4"/>
          <w:numId w:val="3"/>
        </w:numPr>
        <w:spacing w:line="360" w:lineRule="auto"/>
        <w:ind w:left="3258" w:hanging="992"/>
        <w:jc w:val="both"/>
        <w:rPr>
          <w:rtl/>
        </w:rPr>
      </w:pPr>
      <w:r w:rsidRPr="00E32405">
        <w:rPr>
          <w:rFonts w:hint="cs"/>
          <w:rtl/>
        </w:rPr>
        <w:lastRenderedPageBreak/>
        <w:t xml:space="preserve">הגדרת מבנה הקבצים המועברים ממערכת הקלט למערכת הייעודית בה מנוהל מאגר המידע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ומופעלים יישומי המחקר והניתוח ומופקות כתבות המודיעין. </w:t>
      </w:r>
    </w:p>
    <w:p w:rsidR="00937CCA" w:rsidRPr="00E32405" w:rsidRDefault="00937CCA" w:rsidP="00AD52D4">
      <w:pPr>
        <w:numPr>
          <w:ilvl w:val="4"/>
          <w:numId w:val="3"/>
        </w:numPr>
        <w:spacing w:line="360" w:lineRule="auto"/>
        <w:ind w:left="3258" w:hanging="992"/>
        <w:jc w:val="both"/>
      </w:pPr>
      <w:r w:rsidRPr="00E32405">
        <w:rPr>
          <w:rFonts w:hint="cs"/>
          <w:rtl/>
        </w:rPr>
        <w:t>הגדרת הממשקים ואופן העבודה מול כלי המדף האחרים המשולבים במערכת.</w:t>
      </w:r>
    </w:p>
    <w:p w:rsidR="00937CCA" w:rsidRPr="00E32405" w:rsidRDefault="00937CCA" w:rsidP="00AD52D4">
      <w:pPr>
        <w:numPr>
          <w:ilvl w:val="4"/>
          <w:numId w:val="3"/>
        </w:numPr>
        <w:spacing w:line="360" w:lineRule="auto"/>
        <w:ind w:left="3258" w:hanging="992"/>
        <w:jc w:val="both"/>
      </w:pPr>
      <w:r w:rsidRPr="00E32405">
        <w:rPr>
          <w:rFonts w:hint="cs"/>
          <w:rtl/>
        </w:rPr>
        <w:t>הצגת הממשקים מול מאגרי מידע חיצוניים המשמשים מקורות לאימות והעשרה של המידע המגיע ל</w:t>
      </w:r>
      <w:r w:rsidR="00F37640" w:rsidRPr="00E32405">
        <w:rPr>
          <w:rFonts w:hint="cs"/>
          <w:rtl/>
        </w:rPr>
        <w:t>רשלא</w:t>
      </w:r>
      <w:r w:rsidR="00F37640" w:rsidRPr="00E32405">
        <w:rPr>
          <w:rtl/>
        </w:rPr>
        <w:t>"</w:t>
      </w:r>
      <w:r w:rsidR="00F37640" w:rsidRPr="00E32405">
        <w:rPr>
          <w:rFonts w:hint="cs"/>
          <w:rtl/>
        </w:rPr>
        <w:t>ה</w:t>
      </w:r>
      <w:r w:rsidRPr="00E32405">
        <w:rPr>
          <w:rFonts w:hint="cs"/>
          <w:rtl/>
        </w:rPr>
        <w:t>, במהלך ביצוע פעולות ע"י מרכז הקלט.</w:t>
      </w:r>
      <w:r w:rsidR="00774E77" w:rsidRPr="00E32405">
        <w:rPr>
          <w:rFonts w:hint="cs"/>
          <w:rtl/>
        </w:rPr>
        <w:t xml:space="preserve"> </w:t>
      </w:r>
    </w:p>
    <w:p w:rsidR="00937CCA" w:rsidRPr="00E32405" w:rsidRDefault="00937CCA" w:rsidP="00AD52D4">
      <w:pPr>
        <w:numPr>
          <w:ilvl w:val="4"/>
          <w:numId w:val="3"/>
        </w:numPr>
        <w:spacing w:line="360" w:lineRule="auto"/>
        <w:ind w:left="3258" w:hanging="992"/>
        <w:jc w:val="both"/>
        <w:rPr>
          <w:rtl/>
        </w:rPr>
      </w:pPr>
      <w:r w:rsidRPr="00E32405">
        <w:rPr>
          <w:rFonts w:hint="cs"/>
          <w:rtl/>
        </w:rPr>
        <w:t>הצגת ההצעה, ההתארגנות למימוש והשירותים המוצעים ע"י המציע, לפי הזמנת עורך המכרז.</w:t>
      </w:r>
    </w:p>
    <w:p w:rsidR="00937CCA" w:rsidRPr="00E32405" w:rsidRDefault="00937CCA" w:rsidP="00AD52D4">
      <w:pPr>
        <w:numPr>
          <w:ilvl w:val="4"/>
          <w:numId w:val="3"/>
        </w:numPr>
        <w:spacing w:line="360" w:lineRule="auto"/>
        <w:ind w:left="3258" w:hanging="992"/>
        <w:jc w:val="both"/>
      </w:pPr>
      <w:r w:rsidRPr="00E32405">
        <w:rPr>
          <w:rFonts w:hint="cs"/>
          <w:rtl/>
        </w:rPr>
        <w:t>תהליך האפיון והתכנון המפורט של השירותים במרכז הקלט ותהליכי המעבר מהשירות הקיים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לשירות החדש יתבצעו במשולב ע"י הספק ו</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p>
    <w:p w:rsidR="00937CCA" w:rsidRPr="00E32405" w:rsidRDefault="00937CCA" w:rsidP="00AD52D4">
      <w:pPr>
        <w:numPr>
          <w:ilvl w:val="4"/>
          <w:numId w:val="3"/>
        </w:numPr>
        <w:spacing w:line="360" w:lineRule="auto"/>
        <w:ind w:left="3258" w:hanging="992"/>
        <w:jc w:val="both"/>
        <w:rPr>
          <w:rtl/>
        </w:rPr>
      </w:pPr>
      <w:r w:rsidRPr="00E32405">
        <w:rPr>
          <w:rFonts w:hint="cs"/>
          <w:rtl/>
        </w:rPr>
        <w:t>ל</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שמורה הזכות להכריע במצבים בהם יתגלו אי התאמות בין גישת הצדדים לגבי אופן מימוש יכולות או תבנית ממשק, תוכנות המדף והציוד של הספק לבין מערכת המידע הפועלת ב</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937CCA" w:rsidRPr="00E32405" w:rsidRDefault="00937CCA" w:rsidP="00937CCA">
      <w:pPr>
        <w:numPr>
          <w:ilvl w:val="3"/>
          <w:numId w:val="3"/>
        </w:numPr>
        <w:spacing w:line="360" w:lineRule="auto"/>
        <w:rPr>
          <w:b/>
          <w:bCs/>
        </w:rPr>
      </w:pPr>
      <w:r w:rsidRPr="00E32405">
        <w:rPr>
          <w:rFonts w:hint="cs"/>
          <w:b/>
          <w:bCs/>
          <w:rtl/>
        </w:rPr>
        <w:t xml:space="preserve">הליך הכנה להשתלבות בפעילות </w:t>
      </w:r>
      <w:r w:rsidR="00F37640" w:rsidRPr="00E32405">
        <w:rPr>
          <w:rFonts w:hint="cs"/>
          <w:b/>
          <w:bCs/>
          <w:rtl/>
        </w:rPr>
        <w:t>רשלא</w:t>
      </w:r>
      <w:r w:rsidR="00F37640" w:rsidRPr="00E32405">
        <w:rPr>
          <w:b/>
          <w:bCs/>
          <w:rtl/>
        </w:rPr>
        <w:t>"</w:t>
      </w:r>
      <w:r w:rsidR="00F37640" w:rsidRPr="00E32405">
        <w:rPr>
          <w:rFonts w:hint="cs"/>
          <w:b/>
          <w:bCs/>
          <w:rtl/>
        </w:rPr>
        <w:t>ה</w:t>
      </w:r>
    </w:p>
    <w:p w:rsidR="00F420F7" w:rsidRPr="00E32405" w:rsidRDefault="00937CCA" w:rsidP="00433B69">
      <w:pPr>
        <w:numPr>
          <w:ilvl w:val="4"/>
          <w:numId w:val="3"/>
        </w:numPr>
        <w:spacing w:line="360" w:lineRule="auto"/>
        <w:ind w:left="3258" w:hanging="992"/>
        <w:jc w:val="both"/>
      </w:pPr>
      <w:r w:rsidRPr="00E32405">
        <w:rPr>
          <w:rFonts w:hint="cs"/>
          <w:rtl/>
        </w:rPr>
        <w:t>על הספק לגייס ולבצע הכשרה והדרכה של הצוות המיועד לתפעול מרכז הקלט.</w:t>
      </w:r>
      <w:r w:rsidR="00433B69" w:rsidRPr="00E32405">
        <w:rPr>
          <w:rFonts w:hint="cs"/>
          <w:rtl/>
        </w:rPr>
        <w:t xml:space="preserve"> </w:t>
      </w:r>
    </w:p>
    <w:p w:rsidR="00F02416" w:rsidRPr="00E32405" w:rsidRDefault="00F02416" w:rsidP="008E0A21">
      <w:pPr>
        <w:numPr>
          <w:ilvl w:val="4"/>
          <w:numId w:val="3"/>
        </w:numPr>
        <w:spacing w:line="360" w:lineRule="auto"/>
        <w:ind w:left="3258" w:hanging="992"/>
        <w:jc w:val="both"/>
      </w:pPr>
      <w:r w:rsidRPr="00E32405">
        <w:rPr>
          <w:rFonts w:hint="eastAsia"/>
          <w:rtl/>
        </w:rPr>
        <w:t>פעולות</w:t>
      </w:r>
      <w:r w:rsidRPr="00E32405">
        <w:rPr>
          <w:rtl/>
        </w:rPr>
        <w:t xml:space="preserve"> ההדרכה וההכשרה יהיו באחריות הספק ועל </w:t>
      </w:r>
      <w:r w:rsidRPr="00E32405">
        <w:rPr>
          <w:rFonts w:hint="eastAsia"/>
          <w:rtl/>
        </w:rPr>
        <w:t>חשבונו</w:t>
      </w:r>
      <w:r w:rsidRPr="00E32405">
        <w:rPr>
          <w:rtl/>
        </w:rPr>
        <w:t>.</w:t>
      </w:r>
    </w:p>
    <w:p w:rsidR="00F02416" w:rsidRPr="00E32405" w:rsidRDefault="00F02416" w:rsidP="00697C6C">
      <w:pPr>
        <w:numPr>
          <w:ilvl w:val="4"/>
          <w:numId w:val="3"/>
        </w:numPr>
        <w:spacing w:line="360" w:lineRule="auto"/>
        <w:ind w:left="3258" w:hanging="992"/>
        <w:jc w:val="both"/>
      </w:pPr>
      <w:r w:rsidRPr="00E32405">
        <w:rPr>
          <w:rFonts w:hint="eastAsia"/>
          <w:u w:val="single"/>
          <w:rtl/>
        </w:rPr>
        <w:t>הדרכה</w:t>
      </w:r>
      <w:r w:rsidRPr="00E32405">
        <w:rPr>
          <w:u w:val="single"/>
          <w:rtl/>
        </w:rPr>
        <w:t xml:space="preserve"> </w:t>
      </w:r>
      <w:r w:rsidRPr="00E32405">
        <w:rPr>
          <w:rFonts w:hint="eastAsia"/>
          <w:u w:val="single"/>
          <w:rtl/>
        </w:rPr>
        <w:t>לעובד</w:t>
      </w:r>
      <w:r w:rsidRPr="00E32405">
        <w:rPr>
          <w:u w:val="single"/>
          <w:rtl/>
        </w:rPr>
        <w:t xml:space="preserve"> </w:t>
      </w:r>
      <w:r w:rsidRPr="00E32405">
        <w:rPr>
          <w:rFonts w:hint="eastAsia"/>
          <w:u w:val="single"/>
          <w:rtl/>
        </w:rPr>
        <w:t>חדש</w:t>
      </w:r>
      <w:r w:rsidRPr="00E32405">
        <w:rPr>
          <w:rtl/>
        </w:rPr>
        <w:t xml:space="preserve"> (במהלך כל תקופת ההתקשרות):</w:t>
      </w:r>
      <w:r w:rsidR="007F03CE" w:rsidRPr="00E32405">
        <w:rPr>
          <w:rFonts w:hint="cs"/>
          <w:rtl/>
        </w:rPr>
        <w:tab/>
      </w:r>
      <w:r w:rsidRPr="00E32405">
        <w:rPr>
          <w:rtl/>
        </w:rPr>
        <w:t xml:space="preserve"> </w:t>
      </w:r>
      <w:r w:rsidRPr="00E32405">
        <w:rPr>
          <w:rtl/>
        </w:rPr>
        <w:br/>
      </w:r>
      <w:r w:rsidRPr="00E32405">
        <w:rPr>
          <w:rFonts w:hint="eastAsia"/>
          <w:rtl/>
        </w:rPr>
        <w:t>ההכשרה</w:t>
      </w:r>
      <w:r w:rsidRPr="00E32405">
        <w:rPr>
          <w:rtl/>
        </w:rPr>
        <w:t xml:space="preserve"> </w:t>
      </w:r>
      <w:r w:rsidRPr="00E32405">
        <w:rPr>
          <w:rFonts w:hint="eastAsia"/>
          <w:rtl/>
        </w:rPr>
        <w:t>תכלול</w:t>
      </w:r>
      <w:r w:rsidRPr="00E32405">
        <w:rPr>
          <w:rtl/>
        </w:rPr>
        <w:t xml:space="preserve"> </w:t>
      </w:r>
      <w:r w:rsidRPr="00E32405">
        <w:rPr>
          <w:rFonts w:hint="eastAsia"/>
          <w:rtl/>
        </w:rPr>
        <w:t>הכשרה</w:t>
      </w:r>
      <w:r w:rsidRPr="00E32405">
        <w:rPr>
          <w:rtl/>
        </w:rPr>
        <w:t xml:space="preserve"> </w:t>
      </w:r>
      <w:r w:rsidRPr="00E32405">
        <w:rPr>
          <w:rFonts w:hint="eastAsia"/>
          <w:rtl/>
        </w:rPr>
        <w:t>לרמה</w:t>
      </w:r>
      <w:r w:rsidRPr="00E32405">
        <w:rPr>
          <w:rtl/>
        </w:rPr>
        <w:t xml:space="preserve"> </w:t>
      </w:r>
      <w:r w:rsidRPr="00E32405">
        <w:rPr>
          <w:rFonts w:hint="eastAsia"/>
          <w:rtl/>
        </w:rPr>
        <w:t>בסיסית</w:t>
      </w:r>
      <w:r w:rsidRPr="00E32405">
        <w:rPr>
          <w:rtl/>
        </w:rPr>
        <w:t xml:space="preserve"> </w:t>
      </w:r>
      <w:r w:rsidRPr="00E32405">
        <w:rPr>
          <w:rFonts w:hint="eastAsia"/>
          <w:rtl/>
        </w:rPr>
        <w:t>עיונית</w:t>
      </w:r>
      <w:r w:rsidRPr="00E32405">
        <w:rPr>
          <w:rtl/>
        </w:rPr>
        <w:t xml:space="preserve"> </w:t>
      </w:r>
      <w:r w:rsidRPr="00E32405">
        <w:rPr>
          <w:rFonts w:hint="eastAsia"/>
          <w:rtl/>
        </w:rPr>
        <w:t>נדרשת</w:t>
      </w:r>
      <w:r w:rsidRPr="00E32405">
        <w:rPr>
          <w:rtl/>
        </w:rPr>
        <w:t xml:space="preserve">, </w:t>
      </w:r>
      <w:r w:rsidRPr="00E32405">
        <w:rPr>
          <w:rFonts w:hint="eastAsia"/>
          <w:rtl/>
        </w:rPr>
        <w:t>הכשרת</w:t>
      </w:r>
      <w:r w:rsidRPr="00E32405">
        <w:rPr>
          <w:rtl/>
        </w:rPr>
        <w:t xml:space="preserve"> </w:t>
      </w:r>
      <w:r w:rsidRPr="00E32405">
        <w:rPr>
          <w:rFonts w:hint="eastAsia"/>
          <w:rtl/>
        </w:rPr>
        <w:t>רקע</w:t>
      </w:r>
      <w:r w:rsidRPr="00E32405">
        <w:rPr>
          <w:rtl/>
        </w:rPr>
        <w:t xml:space="preserve"> </w:t>
      </w:r>
      <w:r w:rsidRPr="00E32405">
        <w:rPr>
          <w:rFonts w:hint="eastAsia"/>
          <w:rtl/>
        </w:rPr>
        <w:t>ביחס</w:t>
      </w:r>
      <w:r w:rsidRPr="00E32405">
        <w:rPr>
          <w:rtl/>
        </w:rPr>
        <w:t xml:space="preserve"> </w:t>
      </w:r>
      <w:r w:rsidRPr="00E32405">
        <w:rPr>
          <w:rFonts w:hint="eastAsia"/>
          <w:rtl/>
        </w:rPr>
        <w:t>לכלל</w:t>
      </w:r>
      <w:r w:rsidRPr="00E32405">
        <w:rPr>
          <w:rtl/>
        </w:rPr>
        <w:t xml:space="preserve"> </w:t>
      </w:r>
      <w:r w:rsidRPr="00E32405">
        <w:rPr>
          <w:rFonts w:hint="eastAsia"/>
          <w:rtl/>
        </w:rPr>
        <w:t>פעילות</w:t>
      </w:r>
      <w:r w:rsidRPr="00E32405">
        <w:rPr>
          <w:rtl/>
        </w:rPr>
        <w:t xml:space="preserve"> </w:t>
      </w:r>
      <w:r w:rsidRPr="00E32405">
        <w:rPr>
          <w:rFonts w:hint="eastAsia"/>
          <w:rtl/>
        </w:rPr>
        <w:t>מרכז</w:t>
      </w:r>
      <w:r w:rsidRPr="00E32405">
        <w:rPr>
          <w:rtl/>
        </w:rPr>
        <w:t xml:space="preserve"> </w:t>
      </w:r>
      <w:r w:rsidRPr="00E32405">
        <w:rPr>
          <w:rFonts w:hint="eastAsia"/>
          <w:rtl/>
        </w:rPr>
        <w:t>הקלט</w:t>
      </w:r>
      <w:r w:rsidRPr="00E32405">
        <w:rPr>
          <w:rtl/>
        </w:rPr>
        <w:t xml:space="preserve">, </w:t>
      </w:r>
      <w:r w:rsidRPr="00E32405">
        <w:rPr>
          <w:rFonts w:hint="eastAsia"/>
          <w:rtl/>
        </w:rPr>
        <w:t>הדרכה</w:t>
      </w:r>
      <w:r w:rsidR="00697C6C" w:rsidRPr="00E32405">
        <w:rPr>
          <w:rFonts w:hint="cs"/>
          <w:rtl/>
        </w:rPr>
        <w:t xml:space="preserve"> מקצועית</w:t>
      </w:r>
      <w:r w:rsidRPr="00E32405">
        <w:rPr>
          <w:rtl/>
        </w:rPr>
        <w:t xml:space="preserve"> </w:t>
      </w:r>
      <w:r w:rsidRPr="00E32405">
        <w:rPr>
          <w:rFonts w:hint="eastAsia"/>
          <w:rtl/>
        </w:rPr>
        <w:t>פרטנית</w:t>
      </w:r>
      <w:r w:rsidRPr="00E32405">
        <w:rPr>
          <w:rtl/>
        </w:rPr>
        <w:t xml:space="preserve"> </w:t>
      </w:r>
      <w:r w:rsidRPr="00E32405">
        <w:rPr>
          <w:rFonts w:hint="eastAsia"/>
          <w:rtl/>
        </w:rPr>
        <w:t>בשיטת</w:t>
      </w:r>
      <w:r w:rsidRPr="00E32405">
        <w:rPr>
          <w:rtl/>
        </w:rPr>
        <w:t xml:space="preserve"> </w:t>
      </w:r>
      <w:r w:rsidRPr="00E32405">
        <w:rPr>
          <w:rFonts w:hint="eastAsia"/>
          <w:rtl/>
        </w:rPr>
        <w:t>חניכה</w:t>
      </w:r>
      <w:r w:rsidRPr="00E32405">
        <w:rPr>
          <w:rtl/>
        </w:rPr>
        <w:t xml:space="preserve"> </w:t>
      </w:r>
      <w:r w:rsidRPr="00E32405">
        <w:rPr>
          <w:rFonts w:hint="eastAsia"/>
          <w:rtl/>
        </w:rPr>
        <w:t>וכד</w:t>
      </w:r>
      <w:r w:rsidRPr="00E32405">
        <w:rPr>
          <w:rtl/>
        </w:rPr>
        <w:t>'</w:t>
      </w:r>
      <w:r w:rsidR="009B2466" w:rsidRPr="00E32405">
        <w:rPr>
          <w:rFonts w:hint="cs"/>
          <w:rtl/>
        </w:rPr>
        <w:t>.</w:t>
      </w:r>
      <w:r w:rsidR="00433B69" w:rsidRPr="00E32405">
        <w:rPr>
          <w:rtl/>
        </w:rPr>
        <w:t xml:space="preserve"> </w:t>
      </w:r>
    </w:p>
    <w:p w:rsidR="00F02416" w:rsidRPr="00E32405" w:rsidRDefault="00433B69" w:rsidP="00B74D8E">
      <w:pPr>
        <w:numPr>
          <w:ilvl w:val="4"/>
          <w:numId w:val="3"/>
        </w:numPr>
        <w:spacing w:line="360" w:lineRule="auto"/>
        <w:ind w:left="3258" w:hanging="992"/>
        <w:jc w:val="both"/>
        <w:rPr>
          <w:u w:val="single"/>
        </w:rPr>
      </w:pPr>
      <w:r w:rsidRPr="00E32405">
        <w:rPr>
          <w:rFonts w:hint="eastAsia"/>
          <w:u w:val="single"/>
          <w:rtl/>
        </w:rPr>
        <w:t>הדרכ</w:t>
      </w:r>
      <w:r w:rsidR="00F02416" w:rsidRPr="00E32405">
        <w:rPr>
          <w:rFonts w:hint="eastAsia"/>
          <w:u w:val="single"/>
          <w:rtl/>
        </w:rPr>
        <w:t>ו</w:t>
      </w:r>
      <w:r w:rsidRPr="00E32405">
        <w:rPr>
          <w:rFonts w:hint="eastAsia"/>
          <w:u w:val="single"/>
          <w:rtl/>
        </w:rPr>
        <w:t>ת</w:t>
      </w:r>
      <w:r w:rsidRPr="00E32405">
        <w:rPr>
          <w:u w:val="single"/>
          <w:rtl/>
        </w:rPr>
        <w:t xml:space="preserve"> </w:t>
      </w:r>
      <w:r w:rsidRPr="00E32405">
        <w:rPr>
          <w:rFonts w:hint="eastAsia"/>
          <w:u w:val="single"/>
          <w:rtl/>
        </w:rPr>
        <w:t>רענון</w:t>
      </w:r>
      <w:r w:rsidRPr="00E32405">
        <w:rPr>
          <w:u w:val="single"/>
          <w:rtl/>
        </w:rPr>
        <w:t xml:space="preserve"> שוטפות</w:t>
      </w:r>
      <w:r w:rsidR="0022115E" w:rsidRPr="00E32405">
        <w:rPr>
          <w:rFonts w:hint="cs"/>
          <w:rtl/>
        </w:rPr>
        <w:tab/>
      </w:r>
      <w:r w:rsidRPr="00E32405">
        <w:rPr>
          <w:u w:val="single"/>
          <w:rtl/>
        </w:rPr>
        <w:t xml:space="preserve"> </w:t>
      </w:r>
      <w:r w:rsidR="00F02416" w:rsidRPr="00E32405">
        <w:rPr>
          <w:u w:val="single"/>
          <w:rtl/>
        </w:rPr>
        <w:br/>
      </w:r>
      <w:r w:rsidR="00F02416" w:rsidRPr="00E32405">
        <w:rPr>
          <w:rFonts w:hint="eastAsia"/>
          <w:rtl/>
        </w:rPr>
        <w:t>הדרכות</w:t>
      </w:r>
      <w:r w:rsidR="00F02416" w:rsidRPr="00E32405">
        <w:rPr>
          <w:rtl/>
        </w:rPr>
        <w:t xml:space="preserve"> </w:t>
      </w:r>
      <w:r w:rsidR="00F02416" w:rsidRPr="00E32405">
        <w:rPr>
          <w:rFonts w:hint="eastAsia"/>
          <w:rtl/>
        </w:rPr>
        <w:t>רענון</w:t>
      </w:r>
      <w:r w:rsidR="00F02416" w:rsidRPr="00E32405">
        <w:rPr>
          <w:rtl/>
        </w:rPr>
        <w:t xml:space="preserve"> יתקיימו </w:t>
      </w:r>
      <w:r w:rsidR="00F02416" w:rsidRPr="00E32405">
        <w:rPr>
          <w:rFonts w:hint="eastAsia"/>
          <w:rtl/>
        </w:rPr>
        <w:t>בהתאם</w:t>
      </w:r>
      <w:r w:rsidR="00F02416" w:rsidRPr="00E32405">
        <w:rPr>
          <w:rtl/>
        </w:rPr>
        <w:t xml:space="preserve"> </w:t>
      </w:r>
      <w:r w:rsidR="00F02416" w:rsidRPr="00E32405">
        <w:rPr>
          <w:rFonts w:hint="eastAsia"/>
          <w:rtl/>
        </w:rPr>
        <w:t>לצורך</w:t>
      </w:r>
      <w:r w:rsidR="00F02416" w:rsidRPr="00E32405">
        <w:rPr>
          <w:rtl/>
        </w:rPr>
        <w:t xml:space="preserve"> </w:t>
      </w:r>
      <w:r w:rsidR="00F02416" w:rsidRPr="00E32405">
        <w:rPr>
          <w:rFonts w:hint="eastAsia"/>
          <w:rtl/>
        </w:rPr>
        <w:t>או</w:t>
      </w:r>
      <w:r w:rsidR="00F02416" w:rsidRPr="00E32405">
        <w:rPr>
          <w:rtl/>
        </w:rPr>
        <w:t xml:space="preserve"> </w:t>
      </w:r>
      <w:r w:rsidR="00F02416" w:rsidRPr="00E32405">
        <w:rPr>
          <w:rFonts w:hint="eastAsia"/>
          <w:rtl/>
        </w:rPr>
        <w:t>להנחיית</w:t>
      </w:r>
      <w:r w:rsidR="00F02416" w:rsidRPr="00E32405">
        <w:rPr>
          <w:rtl/>
        </w:rPr>
        <w:t xml:space="preserve"> </w:t>
      </w:r>
      <w:r w:rsidR="00F02416" w:rsidRPr="00E32405">
        <w:rPr>
          <w:rFonts w:hint="eastAsia"/>
          <w:rtl/>
        </w:rPr>
        <w:t>הלקוח</w:t>
      </w:r>
      <w:r w:rsidR="00F02416" w:rsidRPr="00E32405">
        <w:rPr>
          <w:rtl/>
        </w:rPr>
        <w:t xml:space="preserve"> </w:t>
      </w:r>
      <w:r w:rsidR="00F02416" w:rsidRPr="00E32405">
        <w:rPr>
          <w:rFonts w:hint="eastAsia"/>
          <w:rtl/>
        </w:rPr>
        <w:t>ולפחות</w:t>
      </w:r>
      <w:r w:rsidR="00F02416" w:rsidRPr="00E32405">
        <w:rPr>
          <w:rtl/>
        </w:rPr>
        <w:t xml:space="preserve"> </w:t>
      </w:r>
      <w:r w:rsidR="00F02416" w:rsidRPr="00E32405">
        <w:rPr>
          <w:rFonts w:hint="eastAsia"/>
          <w:rtl/>
        </w:rPr>
        <w:t>אחת</w:t>
      </w:r>
      <w:r w:rsidR="00F02416" w:rsidRPr="00E32405">
        <w:rPr>
          <w:rtl/>
        </w:rPr>
        <w:t xml:space="preserve"> </w:t>
      </w:r>
      <w:r w:rsidR="00F02416" w:rsidRPr="00E32405">
        <w:rPr>
          <w:rFonts w:hint="eastAsia"/>
          <w:rtl/>
        </w:rPr>
        <w:t>לרבעון</w:t>
      </w:r>
      <w:r w:rsidR="00F02416" w:rsidRPr="00E32405">
        <w:rPr>
          <w:rtl/>
        </w:rPr>
        <w:t>.</w:t>
      </w:r>
    </w:p>
    <w:p w:rsidR="00F02416" w:rsidRPr="00E32405" w:rsidRDefault="009E2640" w:rsidP="009B2466">
      <w:pPr>
        <w:numPr>
          <w:ilvl w:val="4"/>
          <w:numId w:val="3"/>
        </w:numPr>
        <w:spacing w:line="360" w:lineRule="auto"/>
        <w:ind w:left="3258" w:hanging="992"/>
        <w:jc w:val="both"/>
      </w:pPr>
      <w:r w:rsidRPr="00E32405">
        <w:rPr>
          <w:rFonts w:hint="eastAsia"/>
          <w:rtl/>
        </w:rPr>
        <w:t>עובד</w:t>
      </w:r>
      <w:r w:rsidRPr="00E32405">
        <w:rPr>
          <w:rtl/>
        </w:rPr>
        <w:t xml:space="preserve"> </w:t>
      </w:r>
      <w:r w:rsidRPr="00E32405">
        <w:rPr>
          <w:rFonts w:hint="eastAsia"/>
          <w:rtl/>
        </w:rPr>
        <w:t>חדש</w:t>
      </w:r>
      <w:r w:rsidRPr="00E32405">
        <w:rPr>
          <w:rtl/>
        </w:rPr>
        <w:t xml:space="preserve"> </w:t>
      </w:r>
      <w:r w:rsidRPr="00E32405">
        <w:rPr>
          <w:rFonts w:hint="eastAsia"/>
          <w:rtl/>
        </w:rPr>
        <w:t>לא</w:t>
      </w:r>
      <w:r w:rsidRPr="00E32405">
        <w:rPr>
          <w:rtl/>
        </w:rPr>
        <w:t xml:space="preserve"> </w:t>
      </w:r>
      <w:r w:rsidRPr="00E32405">
        <w:rPr>
          <w:rFonts w:hint="eastAsia"/>
          <w:rtl/>
        </w:rPr>
        <w:t>יוכל</w:t>
      </w:r>
      <w:r w:rsidRPr="00E32405">
        <w:rPr>
          <w:rtl/>
        </w:rPr>
        <w:t xml:space="preserve"> </w:t>
      </w:r>
      <w:r w:rsidRPr="00E32405">
        <w:rPr>
          <w:rFonts w:hint="eastAsia"/>
          <w:rtl/>
        </w:rPr>
        <w:t>לעבוד</w:t>
      </w:r>
      <w:r w:rsidRPr="00E32405">
        <w:rPr>
          <w:rtl/>
        </w:rPr>
        <w:t xml:space="preserve"> </w:t>
      </w:r>
      <w:r w:rsidRPr="00E32405">
        <w:rPr>
          <w:rFonts w:hint="eastAsia"/>
          <w:rtl/>
        </w:rPr>
        <w:t>באופן</w:t>
      </w:r>
      <w:r w:rsidRPr="00E32405">
        <w:rPr>
          <w:rtl/>
        </w:rPr>
        <w:t xml:space="preserve"> </w:t>
      </w:r>
      <w:r w:rsidRPr="00E32405">
        <w:rPr>
          <w:rFonts w:hint="eastAsia"/>
          <w:rtl/>
        </w:rPr>
        <w:t>עצמאי</w:t>
      </w:r>
      <w:r w:rsidRPr="00E32405">
        <w:rPr>
          <w:rtl/>
        </w:rPr>
        <w:t xml:space="preserve"> </w:t>
      </w:r>
      <w:r w:rsidRPr="00E32405">
        <w:rPr>
          <w:rFonts w:hint="eastAsia"/>
          <w:rtl/>
        </w:rPr>
        <w:t>מלא</w:t>
      </w:r>
      <w:r w:rsidRPr="00E32405">
        <w:rPr>
          <w:rtl/>
        </w:rPr>
        <w:t xml:space="preserve">/חלקי </w:t>
      </w:r>
      <w:r w:rsidRPr="00E32405">
        <w:rPr>
          <w:rFonts w:hint="eastAsia"/>
          <w:rtl/>
        </w:rPr>
        <w:t>על</w:t>
      </w:r>
      <w:r w:rsidRPr="00E32405">
        <w:rPr>
          <w:rtl/>
        </w:rPr>
        <w:t xml:space="preserve"> </w:t>
      </w:r>
      <w:r w:rsidRPr="00E32405">
        <w:rPr>
          <w:rFonts w:hint="eastAsia"/>
          <w:rtl/>
        </w:rPr>
        <w:t>מערכת</w:t>
      </w:r>
      <w:r w:rsidRPr="00E32405">
        <w:rPr>
          <w:rtl/>
        </w:rPr>
        <w:t xml:space="preserve"> </w:t>
      </w:r>
      <w:r w:rsidRPr="00E32405">
        <w:rPr>
          <w:rFonts w:hint="eastAsia"/>
          <w:rtl/>
        </w:rPr>
        <w:t>הקלט</w:t>
      </w:r>
      <w:r w:rsidR="00051DD0" w:rsidRPr="00E32405">
        <w:rPr>
          <w:rtl/>
        </w:rPr>
        <w:t>,</w:t>
      </w:r>
      <w:r w:rsidRPr="00E32405">
        <w:rPr>
          <w:rtl/>
        </w:rPr>
        <w:t xml:space="preserve"> לפני שקיבל אישור מקדים פרטני מראש אגף איסוף ובקרה </w:t>
      </w:r>
      <w:r w:rsidR="009B2466" w:rsidRPr="00E32405">
        <w:rPr>
          <w:rFonts w:hint="cs"/>
          <w:rtl/>
        </w:rPr>
        <w:t>של</w:t>
      </w:r>
      <w:r w:rsidR="009B2466" w:rsidRPr="00E32405">
        <w:rPr>
          <w:rtl/>
        </w:rPr>
        <w:t xml:space="preserve"> </w:t>
      </w:r>
      <w:r w:rsidRPr="00E32405">
        <w:rPr>
          <w:rtl/>
        </w:rPr>
        <w:t>הלקוח.</w:t>
      </w:r>
    </w:p>
    <w:p w:rsidR="00937CCA" w:rsidRPr="00E32405" w:rsidRDefault="009E2640" w:rsidP="00734C7A">
      <w:pPr>
        <w:numPr>
          <w:ilvl w:val="4"/>
          <w:numId w:val="3"/>
        </w:numPr>
        <w:spacing w:line="360" w:lineRule="auto"/>
        <w:ind w:left="3258" w:hanging="992"/>
        <w:jc w:val="both"/>
      </w:pPr>
      <w:r w:rsidRPr="00E32405">
        <w:rPr>
          <w:rFonts w:hint="eastAsia"/>
          <w:rtl/>
        </w:rPr>
        <w:t>הלקוח</w:t>
      </w:r>
      <w:r w:rsidRPr="00E32405">
        <w:rPr>
          <w:rtl/>
        </w:rPr>
        <w:t xml:space="preserve"> </w:t>
      </w:r>
      <w:r w:rsidRPr="00E32405">
        <w:rPr>
          <w:rFonts w:hint="eastAsia"/>
          <w:rtl/>
        </w:rPr>
        <w:t>יהיה</w:t>
      </w:r>
      <w:r w:rsidRPr="00E32405">
        <w:rPr>
          <w:rtl/>
        </w:rPr>
        <w:t xml:space="preserve"> </w:t>
      </w:r>
      <w:r w:rsidRPr="00E32405">
        <w:rPr>
          <w:rFonts w:hint="eastAsia"/>
          <w:rtl/>
        </w:rPr>
        <w:t>רשאי</w:t>
      </w:r>
      <w:r w:rsidRPr="00E32405">
        <w:rPr>
          <w:rtl/>
        </w:rPr>
        <w:t xml:space="preserve"> </w:t>
      </w:r>
      <w:r w:rsidRPr="00E32405">
        <w:rPr>
          <w:rFonts w:hint="eastAsia"/>
          <w:rtl/>
        </w:rPr>
        <w:t>לבצע</w:t>
      </w:r>
      <w:r w:rsidRPr="00E32405">
        <w:rPr>
          <w:rtl/>
        </w:rPr>
        <w:t xml:space="preserve"> </w:t>
      </w:r>
      <w:r w:rsidRPr="00E32405">
        <w:rPr>
          <w:rFonts w:hint="eastAsia"/>
          <w:rtl/>
        </w:rPr>
        <w:t>הדרכות</w:t>
      </w:r>
      <w:r w:rsidRPr="00E32405">
        <w:rPr>
          <w:rtl/>
        </w:rPr>
        <w:t xml:space="preserve"> </w:t>
      </w:r>
      <w:r w:rsidRPr="00E32405">
        <w:rPr>
          <w:rFonts w:hint="eastAsia"/>
          <w:rtl/>
        </w:rPr>
        <w:t>נקודתי</w:t>
      </w:r>
      <w:r w:rsidR="00F02416" w:rsidRPr="00E32405">
        <w:rPr>
          <w:rFonts w:hint="eastAsia"/>
          <w:rtl/>
        </w:rPr>
        <w:t>ו</w:t>
      </w:r>
      <w:r w:rsidRPr="00E32405">
        <w:rPr>
          <w:rFonts w:hint="eastAsia"/>
          <w:rtl/>
        </w:rPr>
        <w:t>ת</w:t>
      </w:r>
      <w:r w:rsidRPr="00E32405">
        <w:rPr>
          <w:rtl/>
        </w:rPr>
        <w:t xml:space="preserve"> </w:t>
      </w:r>
      <w:r w:rsidR="00051DD0" w:rsidRPr="00E32405">
        <w:rPr>
          <w:rFonts w:hint="eastAsia"/>
          <w:rtl/>
        </w:rPr>
        <w:t>בעצמו</w:t>
      </w:r>
      <w:r w:rsidRPr="00E32405">
        <w:rPr>
          <w:rtl/>
        </w:rPr>
        <w:t xml:space="preserve">, </w:t>
      </w:r>
      <w:r w:rsidRPr="00E32405">
        <w:rPr>
          <w:rFonts w:hint="eastAsia"/>
          <w:rtl/>
        </w:rPr>
        <w:t>במסגר</w:t>
      </w:r>
      <w:r w:rsidR="00051DD0" w:rsidRPr="00E32405">
        <w:rPr>
          <w:rFonts w:hint="eastAsia"/>
          <w:rtl/>
        </w:rPr>
        <w:t>ות</w:t>
      </w:r>
      <w:r w:rsidR="00051DD0" w:rsidRPr="00E32405">
        <w:rPr>
          <w:rtl/>
        </w:rPr>
        <w:t xml:space="preserve"> </w:t>
      </w:r>
      <w:r w:rsidR="00051DD0" w:rsidRPr="00E32405">
        <w:rPr>
          <w:rFonts w:hint="eastAsia"/>
          <w:rtl/>
        </w:rPr>
        <w:t>אלו</w:t>
      </w:r>
      <w:r w:rsidR="00051DD0" w:rsidRPr="00E32405">
        <w:rPr>
          <w:rtl/>
        </w:rPr>
        <w:t xml:space="preserve"> </w:t>
      </w:r>
      <w:r w:rsidR="00051DD0" w:rsidRPr="00E32405">
        <w:rPr>
          <w:rFonts w:hint="eastAsia"/>
          <w:rtl/>
        </w:rPr>
        <w:t>או</w:t>
      </w:r>
      <w:r w:rsidR="00051DD0" w:rsidRPr="00E32405">
        <w:rPr>
          <w:rtl/>
        </w:rPr>
        <w:t xml:space="preserve"> </w:t>
      </w:r>
      <w:r w:rsidR="00051DD0" w:rsidRPr="00E32405">
        <w:rPr>
          <w:rFonts w:hint="eastAsia"/>
          <w:rtl/>
        </w:rPr>
        <w:t>אחרות</w:t>
      </w:r>
      <w:r w:rsidR="009B2466" w:rsidRPr="00E32405">
        <w:rPr>
          <w:rFonts w:hint="cs"/>
          <w:rtl/>
        </w:rPr>
        <w:t>.</w:t>
      </w:r>
      <w:r w:rsidR="00A73253" w:rsidRPr="00E32405">
        <w:rPr>
          <w:rFonts w:hint="cs"/>
          <w:rtl/>
        </w:rPr>
        <w:tab/>
      </w:r>
      <w:r w:rsidR="00F02416" w:rsidRPr="00E32405">
        <w:rPr>
          <w:rtl/>
        </w:rPr>
        <w:br/>
      </w:r>
      <w:r w:rsidR="00F02416" w:rsidRPr="00E32405">
        <w:rPr>
          <w:rFonts w:hint="eastAsia"/>
          <w:rtl/>
        </w:rPr>
        <w:t>מודגש</w:t>
      </w:r>
      <w:r w:rsidR="00F02416" w:rsidRPr="00E32405">
        <w:rPr>
          <w:rtl/>
        </w:rPr>
        <w:t xml:space="preserve"> כי הדרכות</w:t>
      </w:r>
      <w:r w:rsidR="00051DD0" w:rsidRPr="00E32405">
        <w:rPr>
          <w:rtl/>
        </w:rPr>
        <w:t xml:space="preserve"> </w:t>
      </w:r>
      <w:r w:rsidR="00051DD0" w:rsidRPr="00E32405">
        <w:rPr>
          <w:rFonts w:hint="eastAsia"/>
          <w:rtl/>
        </w:rPr>
        <w:t>אלו</w:t>
      </w:r>
      <w:r w:rsidRPr="00E32405">
        <w:rPr>
          <w:rtl/>
        </w:rPr>
        <w:t xml:space="preserve"> לא יהיו במקום הפעולות הנדרשות על ידי הספק ולא יסירו ממנו את האחריות למקצועיות וכשירות עובדיו</w:t>
      </w:r>
      <w:r w:rsidRPr="00E32405">
        <w:rPr>
          <w:rFonts w:hint="cs"/>
          <w:rtl/>
        </w:rPr>
        <w:t>.</w:t>
      </w:r>
    </w:p>
    <w:p w:rsidR="00937CCA" w:rsidRPr="00E32405" w:rsidRDefault="00937CCA" w:rsidP="00734C7A">
      <w:pPr>
        <w:numPr>
          <w:ilvl w:val="4"/>
          <w:numId w:val="3"/>
        </w:numPr>
        <w:spacing w:line="360" w:lineRule="auto"/>
        <w:ind w:left="3258" w:hanging="992"/>
        <w:jc w:val="both"/>
      </w:pPr>
      <w:r w:rsidRPr="00E32405">
        <w:rPr>
          <w:rFonts w:hint="cs"/>
          <w:rtl/>
        </w:rPr>
        <w:t xml:space="preserve">על הספק לבצע הפעלת ניסיון של מרכז הקלט, לפני קבלת האחריות להפעלה המבצעית של מרכז הקלט. </w:t>
      </w:r>
      <w:r w:rsidR="00A73253" w:rsidRPr="00E32405">
        <w:rPr>
          <w:rFonts w:hint="cs"/>
          <w:rtl/>
        </w:rPr>
        <w:tab/>
      </w:r>
      <w:r w:rsidR="00F02416" w:rsidRPr="00E32405">
        <w:rPr>
          <w:rtl/>
        </w:rPr>
        <w:br/>
      </w:r>
      <w:r w:rsidR="0076671A" w:rsidRPr="00E32405">
        <w:rPr>
          <w:rFonts w:hint="cs"/>
          <w:rtl/>
        </w:rPr>
        <w:t>מערכת ההדגמה תהיה זמינה לס</w:t>
      </w:r>
      <w:r w:rsidR="00607598" w:rsidRPr="00E32405">
        <w:rPr>
          <w:rFonts w:hint="cs"/>
          <w:rtl/>
        </w:rPr>
        <w:t>פ</w:t>
      </w:r>
      <w:r w:rsidR="0076671A" w:rsidRPr="00E32405">
        <w:rPr>
          <w:rFonts w:hint="cs"/>
          <w:rtl/>
        </w:rPr>
        <w:t xml:space="preserve">ק </w:t>
      </w:r>
      <w:r w:rsidR="00607598" w:rsidRPr="00E32405">
        <w:rPr>
          <w:rFonts w:hint="cs"/>
          <w:rtl/>
        </w:rPr>
        <w:t>ל</w:t>
      </w:r>
      <w:r w:rsidR="0076671A" w:rsidRPr="00E32405">
        <w:rPr>
          <w:rFonts w:hint="cs"/>
          <w:rtl/>
        </w:rPr>
        <w:t>משך 30 יום רצופים, לפחות.</w:t>
      </w:r>
    </w:p>
    <w:p w:rsidR="00937CCA" w:rsidRPr="00E32405" w:rsidRDefault="00937CCA" w:rsidP="000A1827">
      <w:pPr>
        <w:numPr>
          <w:ilvl w:val="3"/>
          <w:numId w:val="3"/>
        </w:numPr>
        <w:spacing w:line="360" w:lineRule="auto"/>
        <w:jc w:val="both"/>
        <w:rPr>
          <w:rtl/>
        </w:rPr>
      </w:pPr>
      <w:bookmarkStart w:id="12" w:name="_Toc59752727"/>
      <w:bookmarkStart w:id="13" w:name="_Toc59754523"/>
      <w:bookmarkStart w:id="14" w:name="_Toc60994554"/>
      <w:bookmarkStart w:id="15" w:name="_Toc61073049"/>
      <w:r w:rsidRPr="00E32405">
        <w:rPr>
          <w:rFonts w:hint="cs"/>
          <w:b/>
          <w:bCs/>
          <w:rtl/>
        </w:rPr>
        <w:t>לוח זמנים נדרש ל</w:t>
      </w:r>
      <w:r w:rsidR="009B3CD1" w:rsidRPr="00E32405">
        <w:rPr>
          <w:rFonts w:hint="cs"/>
          <w:b/>
          <w:bCs/>
          <w:rtl/>
        </w:rPr>
        <w:t xml:space="preserve">תחילת </w:t>
      </w:r>
      <w:r w:rsidRPr="00E32405">
        <w:rPr>
          <w:rFonts w:hint="cs"/>
          <w:b/>
          <w:bCs/>
          <w:rtl/>
        </w:rPr>
        <w:t>מימוש תקופת ה</w:t>
      </w:r>
      <w:bookmarkEnd w:id="12"/>
      <w:bookmarkEnd w:id="13"/>
      <w:bookmarkEnd w:id="14"/>
      <w:bookmarkEnd w:id="15"/>
      <w:r w:rsidRPr="00E32405">
        <w:rPr>
          <w:rFonts w:hint="cs"/>
          <w:b/>
          <w:bCs/>
          <w:rtl/>
        </w:rPr>
        <w:t>שירות</w:t>
      </w:r>
      <w:r w:rsidR="000A1827" w:rsidRPr="00E32405">
        <w:rPr>
          <w:rFonts w:hint="cs"/>
          <w:b/>
          <w:bCs/>
          <w:rtl/>
        </w:rPr>
        <w:tab/>
      </w:r>
      <w:r w:rsidRPr="00E32405">
        <w:rPr>
          <w:b/>
          <w:bCs/>
          <w:rtl/>
        </w:rPr>
        <w:br/>
      </w:r>
      <w:r w:rsidR="00F87578" w:rsidRPr="00E32405">
        <w:rPr>
          <w:rFonts w:hint="eastAsia"/>
          <w:rtl/>
        </w:rPr>
        <w:t>השלבים</w:t>
      </w:r>
      <w:r w:rsidR="00F87578" w:rsidRPr="00E32405">
        <w:rPr>
          <w:rtl/>
        </w:rPr>
        <w:t xml:space="preserve"> </w:t>
      </w:r>
      <w:r w:rsidR="00F87578" w:rsidRPr="00E32405">
        <w:rPr>
          <w:rFonts w:hint="eastAsia"/>
          <w:rtl/>
        </w:rPr>
        <w:t>המתוארים</w:t>
      </w:r>
      <w:r w:rsidR="00F87578" w:rsidRPr="00E32405">
        <w:rPr>
          <w:rtl/>
        </w:rPr>
        <w:t xml:space="preserve"> </w:t>
      </w:r>
      <w:r w:rsidR="00F87578" w:rsidRPr="00E32405">
        <w:rPr>
          <w:rFonts w:hint="eastAsia"/>
          <w:rtl/>
        </w:rPr>
        <w:t>לעיל</w:t>
      </w:r>
      <w:r w:rsidR="00455BC2" w:rsidRPr="00E32405">
        <w:rPr>
          <w:rtl/>
        </w:rPr>
        <w:t>,</w:t>
      </w:r>
      <w:r w:rsidR="00F87578" w:rsidRPr="00E32405">
        <w:rPr>
          <w:rtl/>
        </w:rPr>
        <w:t xml:space="preserve"> תלויים זה בזה ו</w:t>
      </w:r>
      <w:r w:rsidR="00455BC2" w:rsidRPr="00E32405">
        <w:rPr>
          <w:rFonts w:hint="eastAsia"/>
          <w:rtl/>
        </w:rPr>
        <w:t>בחלק</w:t>
      </w:r>
      <w:r w:rsidR="00455BC2" w:rsidRPr="00E32405">
        <w:rPr>
          <w:rtl/>
        </w:rPr>
        <w:t xml:space="preserve"> </w:t>
      </w:r>
      <w:r w:rsidR="00455BC2" w:rsidRPr="00E32405">
        <w:rPr>
          <w:rFonts w:hint="eastAsia"/>
          <w:rtl/>
        </w:rPr>
        <w:t>מהמקרים</w:t>
      </w:r>
      <w:r w:rsidR="00F87578" w:rsidRPr="00E32405">
        <w:rPr>
          <w:rtl/>
        </w:rPr>
        <w:t xml:space="preserve"> לא ניתן יהיה לבצעם </w:t>
      </w:r>
      <w:r w:rsidR="00F87578" w:rsidRPr="00E32405">
        <w:rPr>
          <w:rtl/>
        </w:rPr>
        <w:lastRenderedPageBreak/>
        <w:t>במקביל</w:t>
      </w:r>
      <w:r w:rsidR="000A1827" w:rsidRPr="00E32405">
        <w:rPr>
          <w:rFonts w:hint="cs"/>
          <w:rtl/>
        </w:rPr>
        <w:t xml:space="preserve">. באפשרות הספק להשלים שלבים אלו בפרק זמן קצר יותר, בהתאם למיומנות ומקצועיות עובדי הספק ומנהל מרכז הלקט ובכפוף לאישור מראש של </w:t>
      </w:r>
      <w:r w:rsidR="00F37640" w:rsidRPr="00E32405">
        <w:rPr>
          <w:rFonts w:hint="cs"/>
          <w:rtl/>
        </w:rPr>
        <w:t>רשלא</w:t>
      </w:r>
      <w:r w:rsidR="00F37640" w:rsidRPr="00E32405">
        <w:rPr>
          <w:rtl/>
        </w:rPr>
        <w:t>"</w:t>
      </w:r>
      <w:r w:rsidR="00F37640" w:rsidRPr="00E32405">
        <w:rPr>
          <w:rFonts w:hint="cs"/>
          <w:rtl/>
        </w:rPr>
        <w:t>ה</w:t>
      </w:r>
      <w:r w:rsidR="000A1827" w:rsidRPr="00E32405">
        <w:rPr>
          <w:rFonts w:hint="cs"/>
          <w:rtl/>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1985"/>
        <w:gridCol w:w="3401"/>
      </w:tblGrid>
      <w:tr w:rsidR="00E32405" w:rsidRPr="00E32405" w:rsidTr="00176EF1">
        <w:trPr>
          <w:tblHeader/>
        </w:trPr>
        <w:tc>
          <w:tcPr>
            <w:tcW w:w="2552" w:type="dxa"/>
            <w:shd w:val="clear" w:color="auto" w:fill="D9D9D9"/>
          </w:tcPr>
          <w:p w:rsidR="00EA5258" w:rsidRPr="00E32405" w:rsidRDefault="00EA5258" w:rsidP="00EA5258">
            <w:pPr>
              <w:spacing w:line="360" w:lineRule="auto"/>
              <w:ind w:left="137"/>
              <w:jc w:val="center"/>
              <w:rPr>
                <w:b/>
                <w:bCs/>
                <w:rtl/>
              </w:rPr>
            </w:pPr>
            <w:r w:rsidRPr="00E32405">
              <w:rPr>
                <w:rFonts w:hint="cs"/>
                <w:b/>
                <w:bCs/>
                <w:rtl/>
              </w:rPr>
              <w:t>מועד סיום</w:t>
            </w:r>
            <w:r w:rsidR="00103B53" w:rsidRPr="00E32405">
              <w:rPr>
                <w:rFonts w:hint="cs"/>
                <w:b/>
                <w:bCs/>
                <w:rtl/>
              </w:rPr>
              <w:t xml:space="preserve"> מירבי</w:t>
            </w:r>
          </w:p>
          <w:p w:rsidR="00EA5258" w:rsidRPr="00E32405" w:rsidRDefault="00EA5258" w:rsidP="00826F82">
            <w:pPr>
              <w:spacing w:line="360" w:lineRule="auto"/>
              <w:ind w:left="137"/>
              <w:jc w:val="center"/>
              <w:rPr>
                <w:b/>
                <w:bCs/>
                <w:rtl/>
              </w:rPr>
            </w:pPr>
            <w:r w:rsidRPr="00E32405">
              <w:rPr>
                <w:b/>
                <w:bCs/>
                <w:sz w:val="20"/>
                <w:szCs w:val="20"/>
                <w:rtl/>
              </w:rPr>
              <w:t>(</w:t>
            </w:r>
            <w:r w:rsidRPr="00E32405">
              <w:rPr>
                <w:b/>
                <w:bCs/>
                <w:sz w:val="20"/>
                <w:szCs w:val="20"/>
              </w:rPr>
              <w:t>D</w:t>
            </w:r>
            <w:r w:rsidRPr="00E32405">
              <w:rPr>
                <w:b/>
                <w:bCs/>
                <w:sz w:val="20"/>
                <w:szCs w:val="20"/>
                <w:rtl/>
              </w:rPr>
              <w:t xml:space="preserve">= </w:t>
            </w:r>
            <w:r w:rsidRPr="00E32405">
              <w:rPr>
                <w:rFonts w:hint="eastAsia"/>
                <w:b/>
                <w:bCs/>
                <w:sz w:val="20"/>
                <w:szCs w:val="20"/>
                <w:rtl/>
              </w:rPr>
              <w:t>מועד</w:t>
            </w:r>
            <w:r w:rsidRPr="00E32405">
              <w:rPr>
                <w:b/>
                <w:bCs/>
                <w:sz w:val="20"/>
                <w:szCs w:val="20"/>
                <w:rtl/>
              </w:rPr>
              <w:t xml:space="preserve"> </w:t>
            </w:r>
            <w:r w:rsidRPr="00E32405">
              <w:rPr>
                <w:rFonts w:hint="eastAsia"/>
                <w:b/>
                <w:bCs/>
                <w:sz w:val="20"/>
                <w:szCs w:val="20"/>
                <w:rtl/>
              </w:rPr>
              <w:t>החתימה</w:t>
            </w:r>
            <w:r w:rsidRPr="00E32405">
              <w:rPr>
                <w:b/>
                <w:bCs/>
                <w:sz w:val="20"/>
                <w:szCs w:val="20"/>
                <w:rtl/>
              </w:rPr>
              <w:t xml:space="preserve"> </w:t>
            </w:r>
            <w:r w:rsidRPr="00E32405">
              <w:rPr>
                <w:rFonts w:hint="eastAsia"/>
                <w:b/>
                <w:bCs/>
                <w:sz w:val="20"/>
                <w:szCs w:val="20"/>
                <w:rtl/>
              </w:rPr>
              <w:t>על</w:t>
            </w:r>
            <w:r w:rsidRPr="00E32405">
              <w:rPr>
                <w:b/>
                <w:bCs/>
                <w:sz w:val="20"/>
                <w:szCs w:val="20"/>
                <w:rtl/>
              </w:rPr>
              <w:t xml:space="preserve"> </w:t>
            </w:r>
            <w:r w:rsidRPr="00E32405">
              <w:rPr>
                <w:rFonts w:hint="eastAsia"/>
                <w:b/>
                <w:bCs/>
                <w:sz w:val="20"/>
                <w:szCs w:val="20"/>
                <w:rtl/>
              </w:rPr>
              <w:t>הסכם</w:t>
            </w:r>
            <w:r w:rsidRPr="00E32405">
              <w:rPr>
                <w:b/>
                <w:bCs/>
                <w:sz w:val="20"/>
                <w:szCs w:val="20"/>
                <w:rtl/>
              </w:rPr>
              <w:t xml:space="preserve"> </w:t>
            </w:r>
            <w:r w:rsidRPr="00E32405">
              <w:rPr>
                <w:rFonts w:hint="eastAsia"/>
                <w:b/>
                <w:bCs/>
                <w:sz w:val="20"/>
                <w:szCs w:val="20"/>
                <w:rtl/>
              </w:rPr>
              <w:t>ההתקשרות</w:t>
            </w:r>
            <w:r w:rsidRPr="00E32405">
              <w:rPr>
                <w:b/>
                <w:bCs/>
                <w:sz w:val="20"/>
                <w:szCs w:val="20"/>
                <w:rtl/>
              </w:rPr>
              <w:t xml:space="preserve"> </w:t>
            </w:r>
            <w:r w:rsidRPr="00E32405">
              <w:rPr>
                <w:rFonts w:hint="eastAsia"/>
                <w:b/>
                <w:bCs/>
                <w:sz w:val="20"/>
                <w:szCs w:val="20"/>
                <w:rtl/>
              </w:rPr>
              <w:t>עם</w:t>
            </w:r>
            <w:r w:rsidRPr="00E32405">
              <w:rPr>
                <w:b/>
                <w:bCs/>
                <w:sz w:val="20"/>
                <w:szCs w:val="20"/>
                <w:rtl/>
              </w:rPr>
              <w:t xml:space="preserve"> </w:t>
            </w:r>
            <w:r w:rsidRPr="00E32405">
              <w:rPr>
                <w:rFonts w:hint="eastAsia"/>
                <w:b/>
                <w:bCs/>
                <w:sz w:val="20"/>
                <w:szCs w:val="20"/>
                <w:rtl/>
              </w:rPr>
              <w:t>הספק</w:t>
            </w:r>
            <w:r w:rsidRPr="00E32405">
              <w:rPr>
                <w:b/>
                <w:bCs/>
                <w:sz w:val="20"/>
                <w:szCs w:val="20"/>
                <w:rtl/>
              </w:rPr>
              <w:t>)</w:t>
            </w:r>
          </w:p>
        </w:tc>
        <w:tc>
          <w:tcPr>
            <w:tcW w:w="1985" w:type="dxa"/>
            <w:shd w:val="clear" w:color="auto" w:fill="D9D9D9"/>
          </w:tcPr>
          <w:p w:rsidR="00EA5258" w:rsidRPr="00E32405" w:rsidRDefault="00EA5258" w:rsidP="00EA5258">
            <w:pPr>
              <w:spacing w:line="360" w:lineRule="auto"/>
              <w:ind w:left="137"/>
              <w:jc w:val="center"/>
              <w:rPr>
                <w:b/>
                <w:bCs/>
                <w:rtl/>
              </w:rPr>
            </w:pPr>
            <w:r w:rsidRPr="00E32405">
              <w:rPr>
                <w:rFonts w:hint="cs"/>
                <w:b/>
                <w:bCs/>
                <w:rtl/>
              </w:rPr>
              <w:t xml:space="preserve">הערכת </w:t>
            </w:r>
            <w:r w:rsidR="00F37640" w:rsidRPr="00E32405">
              <w:rPr>
                <w:rFonts w:hint="cs"/>
                <w:b/>
                <w:bCs/>
                <w:rtl/>
              </w:rPr>
              <w:t>רשלא</w:t>
            </w:r>
            <w:r w:rsidR="00F37640" w:rsidRPr="00E32405">
              <w:rPr>
                <w:b/>
                <w:bCs/>
                <w:rtl/>
              </w:rPr>
              <w:t>"</w:t>
            </w:r>
            <w:r w:rsidR="00F37640" w:rsidRPr="00E32405">
              <w:rPr>
                <w:rFonts w:hint="cs"/>
                <w:b/>
                <w:bCs/>
                <w:rtl/>
              </w:rPr>
              <w:t>ה</w:t>
            </w:r>
            <w:r w:rsidRPr="00E32405">
              <w:rPr>
                <w:rFonts w:hint="cs"/>
                <w:b/>
                <w:bCs/>
                <w:rtl/>
              </w:rPr>
              <w:t xml:space="preserve"> למשך ביצוע </w:t>
            </w:r>
            <w:r w:rsidRPr="00E32405">
              <w:rPr>
                <w:rFonts w:hint="cs"/>
                <w:b/>
                <w:bCs/>
                <w:u w:val="single"/>
                <w:rtl/>
              </w:rPr>
              <w:t>בימים</w:t>
            </w:r>
            <w:r w:rsidRPr="00E32405">
              <w:rPr>
                <w:rFonts w:hint="cs"/>
                <w:b/>
                <w:bCs/>
                <w:rtl/>
              </w:rPr>
              <w:t xml:space="preserve"> (קלנדריים)</w:t>
            </w:r>
          </w:p>
        </w:tc>
        <w:tc>
          <w:tcPr>
            <w:tcW w:w="3401" w:type="dxa"/>
            <w:shd w:val="clear" w:color="auto" w:fill="D9D9D9"/>
          </w:tcPr>
          <w:p w:rsidR="00EA5258" w:rsidRPr="00E32405" w:rsidRDefault="00EA5258" w:rsidP="00EA5258">
            <w:pPr>
              <w:spacing w:line="360" w:lineRule="auto"/>
              <w:ind w:left="173"/>
              <w:jc w:val="center"/>
              <w:rPr>
                <w:b/>
                <w:bCs/>
                <w:rtl/>
              </w:rPr>
            </w:pPr>
            <w:r w:rsidRPr="00E32405">
              <w:rPr>
                <w:rFonts w:hint="cs"/>
                <w:b/>
                <w:bCs/>
                <w:rtl/>
              </w:rPr>
              <w:t>תיאור</w:t>
            </w:r>
          </w:p>
        </w:tc>
      </w:tr>
      <w:tr w:rsidR="00E32405" w:rsidRPr="00E32405" w:rsidTr="00176EF1">
        <w:trPr>
          <w:trHeight w:val="509"/>
        </w:trPr>
        <w:tc>
          <w:tcPr>
            <w:tcW w:w="2552" w:type="dxa"/>
          </w:tcPr>
          <w:p w:rsidR="00EA5258" w:rsidRPr="00E32405" w:rsidRDefault="00EA5258" w:rsidP="00EA5258">
            <w:pPr>
              <w:bidi w:val="0"/>
              <w:spacing w:after="120" w:line="360" w:lineRule="auto"/>
              <w:ind w:left="137"/>
              <w:jc w:val="center"/>
            </w:pPr>
            <w:r w:rsidRPr="00E32405">
              <w:t>D + 30</w:t>
            </w:r>
          </w:p>
        </w:tc>
        <w:tc>
          <w:tcPr>
            <w:tcW w:w="1985" w:type="dxa"/>
          </w:tcPr>
          <w:p w:rsidR="00EA5258" w:rsidRPr="00E32405" w:rsidRDefault="00EA5258" w:rsidP="00EA5258">
            <w:pPr>
              <w:bidi w:val="0"/>
              <w:spacing w:after="120" w:line="360" w:lineRule="auto"/>
              <w:ind w:left="137"/>
              <w:jc w:val="center"/>
            </w:pPr>
            <w:r w:rsidRPr="00E32405">
              <w:t>30</w:t>
            </w:r>
          </w:p>
        </w:tc>
        <w:tc>
          <w:tcPr>
            <w:tcW w:w="3401" w:type="dxa"/>
          </w:tcPr>
          <w:p w:rsidR="00EA5258" w:rsidRPr="00E32405" w:rsidRDefault="00EA5258" w:rsidP="00176EF1">
            <w:pPr>
              <w:spacing w:line="360" w:lineRule="auto"/>
              <w:jc w:val="both"/>
              <w:rPr>
                <w:rtl/>
              </w:rPr>
            </w:pPr>
            <w:r w:rsidRPr="00E32405">
              <w:rPr>
                <w:rFonts w:hint="cs"/>
                <w:rtl/>
              </w:rPr>
              <w:t xml:space="preserve">גיוס כוח אדם </w:t>
            </w:r>
            <w:r w:rsidR="00607598" w:rsidRPr="00E32405">
              <w:rPr>
                <w:rFonts w:hint="cs"/>
                <w:rtl/>
              </w:rPr>
              <w:t xml:space="preserve">(עפ"י דרישות התפקיד) </w:t>
            </w:r>
            <w:r w:rsidRPr="00E32405">
              <w:rPr>
                <w:rFonts w:hint="cs"/>
                <w:rtl/>
              </w:rPr>
              <w:t>והסדרת אישורי כניסה ל</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(על בסיס ס</w:t>
            </w:r>
            <w:r w:rsidR="00607598" w:rsidRPr="00E32405">
              <w:rPr>
                <w:rFonts w:hint="cs"/>
                <w:rtl/>
              </w:rPr>
              <w:t>י</w:t>
            </w:r>
            <w:r w:rsidRPr="00E32405">
              <w:rPr>
                <w:rFonts w:hint="cs"/>
                <w:rtl/>
              </w:rPr>
              <w:t xml:space="preserve">ווג </w:t>
            </w:r>
            <w:r w:rsidR="00607598" w:rsidRPr="00E32405">
              <w:rPr>
                <w:rFonts w:hint="cs"/>
                <w:rtl/>
              </w:rPr>
              <w:t>ו</w:t>
            </w:r>
            <w:r w:rsidRPr="00E32405">
              <w:rPr>
                <w:rFonts w:hint="cs"/>
                <w:rtl/>
              </w:rPr>
              <w:t xml:space="preserve">מהימנות) </w:t>
            </w:r>
          </w:p>
        </w:tc>
      </w:tr>
      <w:tr w:rsidR="00E32405" w:rsidRPr="00E32405" w:rsidTr="00176EF1">
        <w:trPr>
          <w:trHeight w:val="960"/>
        </w:trPr>
        <w:tc>
          <w:tcPr>
            <w:tcW w:w="2552" w:type="dxa"/>
          </w:tcPr>
          <w:p w:rsidR="00EA5258" w:rsidRPr="00E32405" w:rsidRDefault="00EA5258" w:rsidP="00103B53">
            <w:pPr>
              <w:bidi w:val="0"/>
              <w:spacing w:after="120" w:line="360" w:lineRule="auto"/>
              <w:ind w:left="137"/>
              <w:jc w:val="center"/>
            </w:pPr>
            <w:r w:rsidRPr="00E32405">
              <w:t>D + 95</w:t>
            </w:r>
          </w:p>
          <w:p w:rsidR="00EA5258" w:rsidRPr="00E32405" w:rsidRDefault="00EA5258" w:rsidP="00492514">
            <w:pPr>
              <w:bidi w:val="0"/>
              <w:spacing w:after="120" w:line="360" w:lineRule="auto"/>
              <w:ind w:left="137"/>
              <w:jc w:val="center"/>
            </w:pPr>
          </w:p>
        </w:tc>
        <w:tc>
          <w:tcPr>
            <w:tcW w:w="1985" w:type="dxa"/>
          </w:tcPr>
          <w:p w:rsidR="00EA5258" w:rsidRPr="00E32405" w:rsidRDefault="00EA5258" w:rsidP="00EA5258">
            <w:pPr>
              <w:bidi w:val="0"/>
              <w:spacing w:after="120" w:line="360" w:lineRule="auto"/>
              <w:ind w:left="137"/>
              <w:jc w:val="center"/>
            </w:pPr>
            <w:r w:rsidRPr="00E32405">
              <w:t>30</w:t>
            </w:r>
          </w:p>
          <w:p w:rsidR="00EA5258" w:rsidRPr="00E32405" w:rsidRDefault="00EA5258" w:rsidP="00EA5258">
            <w:pPr>
              <w:bidi w:val="0"/>
              <w:spacing w:after="120" w:line="360" w:lineRule="auto"/>
              <w:ind w:left="137"/>
              <w:jc w:val="center"/>
            </w:pPr>
          </w:p>
        </w:tc>
        <w:tc>
          <w:tcPr>
            <w:tcW w:w="3401" w:type="dxa"/>
          </w:tcPr>
          <w:p w:rsidR="00EA5258" w:rsidRPr="00E32405" w:rsidRDefault="00EA5258" w:rsidP="00176EF1">
            <w:pPr>
              <w:spacing w:line="360" w:lineRule="auto"/>
              <w:jc w:val="both"/>
              <w:rPr>
                <w:rtl/>
              </w:rPr>
            </w:pPr>
            <w:r w:rsidRPr="00E32405">
              <w:rPr>
                <w:rFonts w:hint="cs"/>
                <w:rtl/>
              </w:rPr>
              <w:t xml:space="preserve">הפעלת </w:t>
            </w:r>
            <w:r w:rsidR="002F67FB" w:rsidRPr="00E32405">
              <w:rPr>
                <w:rFonts w:hint="cs"/>
                <w:rtl/>
              </w:rPr>
              <w:t xml:space="preserve">ניסיון </w:t>
            </w:r>
            <w:r w:rsidRPr="00E32405">
              <w:rPr>
                <w:rFonts w:hint="cs"/>
                <w:rtl/>
              </w:rPr>
              <w:t xml:space="preserve">במערכת הדגמה, הכוללת את היכולות התפקודיות </w:t>
            </w:r>
            <w:r w:rsidR="00EF561A" w:rsidRPr="00E32405">
              <w:rPr>
                <w:rFonts w:hint="cs"/>
                <w:rtl/>
              </w:rPr>
              <w:t xml:space="preserve">העיקריות </w:t>
            </w:r>
            <w:r w:rsidRPr="00E32405">
              <w:rPr>
                <w:rFonts w:hint="cs"/>
                <w:rtl/>
              </w:rPr>
              <w:t>של מרכז הקלט בסביבת שילוב וניסוי מערכות הנמצאת ב</w:t>
            </w:r>
            <w:r w:rsidR="00F37640" w:rsidRPr="00E32405">
              <w:rPr>
                <w:rFonts w:hint="cs"/>
                <w:rtl/>
              </w:rPr>
              <w:t>רשלא</w:t>
            </w:r>
            <w:r w:rsidR="00F37640" w:rsidRPr="00E32405">
              <w:rPr>
                <w:rtl/>
              </w:rPr>
              <w:t>"</w:t>
            </w:r>
            <w:r w:rsidR="00F37640" w:rsidRPr="00E32405">
              <w:rPr>
                <w:rFonts w:hint="cs"/>
                <w:rtl/>
              </w:rPr>
              <w:t>ה</w:t>
            </w:r>
          </w:p>
        </w:tc>
      </w:tr>
      <w:tr w:rsidR="00E32405" w:rsidRPr="00E32405" w:rsidTr="00176EF1">
        <w:trPr>
          <w:trHeight w:val="699"/>
        </w:trPr>
        <w:tc>
          <w:tcPr>
            <w:tcW w:w="2552" w:type="dxa"/>
          </w:tcPr>
          <w:p w:rsidR="00EA5258" w:rsidRPr="00E32405" w:rsidRDefault="00EA5258" w:rsidP="00EA5258">
            <w:pPr>
              <w:bidi w:val="0"/>
              <w:spacing w:after="120" w:line="360" w:lineRule="auto"/>
              <w:ind w:left="137"/>
              <w:jc w:val="center"/>
            </w:pPr>
            <w:r w:rsidRPr="00E32405">
              <w:rPr>
                <w:rFonts w:hint="cs"/>
              </w:rPr>
              <w:t>D</w:t>
            </w:r>
            <w:r w:rsidRPr="00E32405">
              <w:rPr>
                <w:rFonts w:hint="cs"/>
                <w:rtl/>
              </w:rPr>
              <w:t xml:space="preserve"> + </w:t>
            </w:r>
            <w:r w:rsidRPr="00E32405">
              <w:t>120</w:t>
            </w:r>
          </w:p>
        </w:tc>
        <w:tc>
          <w:tcPr>
            <w:tcW w:w="1985" w:type="dxa"/>
          </w:tcPr>
          <w:p w:rsidR="00EA5258" w:rsidRPr="00E32405" w:rsidRDefault="00EA5258" w:rsidP="00EA5258">
            <w:pPr>
              <w:bidi w:val="0"/>
              <w:spacing w:after="120" w:line="360" w:lineRule="auto"/>
              <w:ind w:left="137"/>
              <w:jc w:val="center"/>
            </w:pPr>
            <w:r w:rsidRPr="00E32405">
              <w:rPr>
                <w:rFonts w:hint="cs"/>
                <w:rtl/>
              </w:rPr>
              <w:t xml:space="preserve"> </w:t>
            </w:r>
            <w:r w:rsidRPr="00E32405">
              <w:t>21</w:t>
            </w:r>
          </w:p>
        </w:tc>
        <w:tc>
          <w:tcPr>
            <w:tcW w:w="3401" w:type="dxa"/>
          </w:tcPr>
          <w:p w:rsidR="00EA5258" w:rsidRPr="00E32405" w:rsidRDefault="00EA5258" w:rsidP="00176EF1">
            <w:pPr>
              <w:spacing w:line="360" w:lineRule="auto"/>
              <w:jc w:val="both"/>
              <w:rPr>
                <w:rtl/>
              </w:rPr>
            </w:pPr>
            <w:r w:rsidRPr="00E32405">
              <w:rPr>
                <w:rFonts w:hint="cs"/>
                <w:rtl/>
              </w:rPr>
              <w:t>אישור ו/או תיקון תהליכים, תקלות והתאמה לדרישות הלקוח, כפי שהוגדרו במפרט</w:t>
            </w:r>
          </w:p>
        </w:tc>
      </w:tr>
      <w:tr w:rsidR="00E32405" w:rsidRPr="00E32405" w:rsidTr="00176EF1">
        <w:trPr>
          <w:trHeight w:val="260"/>
        </w:trPr>
        <w:tc>
          <w:tcPr>
            <w:tcW w:w="2552" w:type="dxa"/>
          </w:tcPr>
          <w:p w:rsidR="00EA5258" w:rsidRPr="00E32405" w:rsidRDefault="00EA5258" w:rsidP="00EA5258">
            <w:pPr>
              <w:bidi w:val="0"/>
              <w:spacing w:after="120" w:line="360" w:lineRule="auto"/>
              <w:ind w:left="137"/>
              <w:jc w:val="center"/>
            </w:pPr>
            <w:r w:rsidRPr="00E32405">
              <w:t>D + 60</w:t>
            </w:r>
          </w:p>
        </w:tc>
        <w:tc>
          <w:tcPr>
            <w:tcW w:w="1985" w:type="dxa"/>
          </w:tcPr>
          <w:p w:rsidR="00EA5258" w:rsidRPr="00E32405" w:rsidRDefault="00EA5258" w:rsidP="00EA5258">
            <w:pPr>
              <w:bidi w:val="0"/>
              <w:spacing w:after="120" w:line="360" w:lineRule="auto"/>
              <w:ind w:left="137"/>
              <w:jc w:val="center"/>
            </w:pPr>
            <w:r w:rsidRPr="00E32405">
              <w:t>15</w:t>
            </w:r>
          </w:p>
        </w:tc>
        <w:tc>
          <w:tcPr>
            <w:tcW w:w="3401" w:type="dxa"/>
          </w:tcPr>
          <w:p w:rsidR="00EA5258" w:rsidRPr="00E32405" w:rsidRDefault="00EA5258" w:rsidP="00176EF1">
            <w:pPr>
              <w:spacing w:line="360" w:lineRule="auto"/>
              <w:jc w:val="both"/>
              <w:rPr>
                <w:rtl/>
              </w:rPr>
            </w:pPr>
            <w:r w:rsidRPr="00E32405">
              <w:rPr>
                <w:rFonts w:hint="cs"/>
                <w:rtl/>
              </w:rPr>
              <w:t>אישור נוהלי בקרת האיכות על ידי הלקוח</w:t>
            </w:r>
          </w:p>
        </w:tc>
      </w:tr>
      <w:tr w:rsidR="00E32405" w:rsidRPr="00E32405" w:rsidTr="00176EF1">
        <w:tc>
          <w:tcPr>
            <w:tcW w:w="2552" w:type="dxa"/>
          </w:tcPr>
          <w:p w:rsidR="00EA5258" w:rsidRPr="00E32405" w:rsidRDefault="00EA5258" w:rsidP="00EA5258">
            <w:pPr>
              <w:bidi w:val="0"/>
              <w:spacing w:after="120" w:line="360" w:lineRule="auto"/>
              <w:ind w:left="137"/>
              <w:jc w:val="center"/>
            </w:pPr>
            <w:r w:rsidRPr="00E32405">
              <w:t>D + 60</w:t>
            </w:r>
          </w:p>
        </w:tc>
        <w:tc>
          <w:tcPr>
            <w:tcW w:w="1985" w:type="dxa"/>
          </w:tcPr>
          <w:p w:rsidR="00EA5258" w:rsidRPr="00E32405" w:rsidRDefault="00EA5258" w:rsidP="00EA5258">
            <w:pPr>
              <w:bidi w:val="0"/>
              <w:spacing w:after="120" w:line="360" w:lineRule="auto"/>
              <w:ind w:left="137"/>
              <w:jc w:val="center"/>
            </w:pPr>
            <w:r w:rsidRPr="00E32405">
              <w:t>30</w:t>
            </w:r>
          </w:p>
        </w:tc>
        <w:tc>
          <w:tcPr>
            <w:tcW w:w="3401" w:type="dxa"/>
          </w:tcPr>
          <w:p w:rsidR="00EA5258" w:rsidRPr="00E32405" w:rsidRDefault="00EA5258" w:rsidP="00176EF1">
            <w:pPr>
              <w:spacing w:line="360" w:lineRule="auto"/>
              <w:jc w:val="both"/>
              <w:rPr>
                <w:rtl/>
              </w:rPr>
            </w:pPr>
            <w:r w:rsidRPr="00E32405">
              <w:rPr>
                <w:rFonts w:hint="cs"/>
                <w:rtl/>
              </w:rPr>
              <w:t>הכשרת כ"א במרכז הקלט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(לאחר שעות העבודה הרגילות)</w:t>
            </w:r>
          </w:p>
        </w:tc>
      </w:tr>
      <w:tr w:rsidR="00E32405" w:rsidRPr="00E32405" w:rsidTr="00176EF1">
        <w:tc>
          <w:tcPr>
            <w:tcW w:w="2552" w:type="dxa"/>
          </w:tcPr>
          <w:p w:rsidR="00EA5258" w:rsidRPr="00E32405" w:rsidRDefault="00EA5258" w:rsidP="00EA5258">
            <w:pPr>
              <w:bidi w:val="0"/>
              <w:spacing w:after="120" w:line="360" w:lineRule="auto"/>
              <w:ind w:left="137"/>
              <w:jc w:val="center"/>
            </w:pPr>
            <w:r w:rsidRPr="00E32405">
              <w:t>D + 67</w:t>
            </w:r>
          </w:p>
        </w:tc>
        <w:tc>
          <w:tcPr>
            <w:tcW w:w="1985" w:type="dxa"/>
          </w:tcPr>
          <w:p w:rsidR="00EA5258" w:rsidRPr="00E32405" w:rsidRDefault="00EA5258" w:rsidP="00EA5258">
            <w:pPr>
              <w:bidi w:val="0"/>
              <w:spacing w:after="120" w:line="360" w:lineRule="auto"/>
              <w:ind w:left="137"/>
              <w:jc w:val="center"/>
            </w:pPr>
            <w:r w:rsidRPr="00E32405">
              <w:t>7</w:t>
            </w:r>
          </w:p>
        </w:tc>
        <w:tc>
          <w:tcPr>
            <w:tcW w:w="3401" w:type="dxa"/>
          </w:tcPr>
          <w:p w:rsidR="00EA5258" w:rsidRPr="00E32405" w:rsidRDefault="00EA5258" w:rsidP="00176EF1">
            <w:pPr>
              <w:spacing w:line="360" w:lineRule="auto"/>
              <w:jc w:val="both"/>
              <w:rPr>
                <w:rtl/>
              </w:rPr>
            </w:pPr>
            <w:r w:rsidRPr="00E32405">
              <w:rPr>
                <w:rFonts w:hint="cs"/>
                <w:rtl/>
              </w:rPr>
              <w:t>חפיפה עם מנהל מרכז הקלט של ה</w:t>
            </w:r>
            <w:r w:rsidR="00AB7A2C" w:rsidRPr="00E32405">
              <w:rPr>
                <w:rFonts w:hint="cs"/>
                <w:rtl/>
              </w:rPr>
              <w:t>ספק הקיים</w:t>
            </w:r>
          </w:p>
        </w:tc>
      </w:tr>
      <w:tr w:rsidR="00E32405" w:rsidRPr="00E32405" w:rsidTr="00176EF1">
        <w:tc>
          <w:tcPr>
            <w:tcW w:w="2552" w:type="dxa"/>
          </w:tcPr>
          <w:p w:rsidR="00EA5258" w:rsidRPr="00E32405" w:rsidRDefault="00EA5258" w:rsidP="00EA5258">
            <w:pPr>
              <w:bidi w:val="0"/>
              <w:spacing w:after="120" w:line="360" w:lineRule="auto"/>
              <w:ind w:left="137"/>
              <w:jc w:val="center"/>
            </w:pPr>
            <w:r w:rsidRPr="00E32405">
              <w:t>D + 150</w:t>
            </w:r>
          </w:p>
        </w:tc>
        <w:tc>
          <w:tcPr>
            <w:tcW w:w="1985" w:type="dxa"/>
          </w:tcPr>
          <w:p w:rsidR="00EA5258" w:rsidRPr="00E32405" w:rsidRDefault="00EA5258" w:rsidP="00EA5258">
            <w:pPr>
              <w:bidi w:val="0"/>
              <w:spacing w:after="120" w:line="360" w:lineRule="auto"/>
              <w:ind w:left="137"/>
              <w:jc w:val="center"/>
            </w:pPr>
            <w:r w:rsidRPr="00E32405">
              <w:t xml:space="preserve"> 90</w:t>
            </w:r>
          </w:p>
        </w:tc>
        <w:tc>
          <w:tcPr>
            <w:tcW w:w="3401" w:type="dxa"/>
          </w:tcPr>
          <w:p w:rsidR="00EA5258" w:rsidRPr="00E32405" w:rsidRDefault="00EA5258" w:rsidP="00176EF1">
            <w:pPr>
              <w:spacing w:line="360" w:lineRule="auto"/>
              <w:jc w:val="both"/>
              <w:rPr>
                <w:rtl/>
              </w:rPr>
            </w:pPr>
            <w:r w:rsidRPr="00E32405">
              <w:rPr>
                <w:rFonts w:hint="cs"/>
                <w:rtl/>
              </w:rPr>
              <w:t xml:space="preserve">הצבת כוח אדם והפעלה מעשית </w:t>
            </w:r>
            <w:r w:rsidR="00103B53" w:rsidRPr="00E32405">
              <w:rPr>
                <w:rFonts w:hint="cs"/>
                <w:rtl/>
              </w:rPr>
              <w:t xml:space="preserve">ומלאה </w:t>
            </w:r>
            <w:r w:rsidRPr="00E32405">
              <w:rPr>
                <w:rFonts w:hint="cs"/>
                <w:rtl/>
              </w:rPr>
              <w:t>של מרכז הקלט</w:t>
            </w:r>
          </w:p>
        </w:tc>
      </w:tr>
      <w:tr w:rsidR="00E32405" w:rsidRPr="00E32405" w:rsidTr="00176EF1">
        <w:trPr>
          <w:trHeight w:val="615"/>
        </w:trPr>
        <w:tc>
          <w:tcPr>
            <w:tcW w:w="2552" w:type="dxa"/>
          </w:tcPr>
          <w:p w:rsidR="00EA5258" w:rsidRPr="00E32405" w:rsidRDefault="00EA5258" w:rsidP="00103B53">
            <w:pPr>
              <w:bidi w:val="0"/>
              <w:spacing w:after="120" w:line="360" w:lineRule="auto"/>
              <w:ind w:left="137"/>
              <w:jc w:val="center"/>
            </w:pPr>
            <w:r w:rsidRPr="00E32405">
              <w:t>D + 150</w:t>
            </w:r>
          </w:p>
        </w:tc>
        <w:tc>
          <w:tcPr>
            <w:tcW w:w="1985" w:type="dxa"/>
          </w:tcPr>
          <w:p w:rsidR="00EA5258" w:rsidRPr="00E32405" w:rsidRDefault="00EA5258" w:rsidP="00EA5258">
            <w:pPr>
              <w:bidi w:val="0"/>
              <w:spacing w:after="120" w:line="360" w:lineRule="auto"/>
              <w:ind w:left="137"/>
              <w:jc w:val="center"/>
            </w:pPr>
            <w:r w:rsidRPr="00E32405">
              <w:t>45</w:t>
            </w:r>
          </w:p>
        </w:tc>
        <w:tc>
          <w:tcPr>
            <w:tcW w:w="3401" w:type="dxa"/>
          </w:tcPr>
          <w:p w:rsidR="00EA5258" w:rsidRPr="00E32405" w:rsidRDefault="00EA5258" w:rsidP="00176EF1">
            <w:pPr>
              <w:spacing w:line="360" w:lineRule="auto"/>
              <w:jc w:val="both"/>
              <w:rPr>
                <w:rtl/>
              </w:rPr>
            </w:pPr>
            <w:r w:rsidRPr="00E32405">
              <w:rPr>
                <w:rFonts w:hint="cs"/>
                <w:rtl/>
              </w:rPr>
              <w:t>מדידת כמויות, רמת השירות ועמידה בדרישות אמנת רמת השירות</w:t>
            </w:r>
          </w:p>
        </w:tc>
      </w:tr>
    </w:tbl>
    <w:p w:rsidR="00937CCA" w:rsidRPr="00E32405" w:rsidRDefault="00937CCA" w:rsidP="00EA5258">
      <w:pPr>
        <w:spacing w:line="360" w:lineRule="auto"/>
        <w:ind w:left="794"/>
        <w:rPr>
          <w:sz w:val="16"/>
          <w:szCs w:val="16"/>
          <w:u w:val="single"/>
          <w:rtl/>
        </w:rPr>
      </w:pPr>
    </w:p>
    <w:p w:rsidR="00D82DE1" w:rsidRPr="00E32405" w:rsidRDefault="00D82DE1" w:rsidP="009B2466">
      <w:pPr>
        <w:spacing w:line="360" w:lineRule="auto"/>
        <w:ind w:left="227" w:firstLine="567"/>
        <w:rPr>
          <w:sz w:val="16"/>
          <w:szCs w:val="16"/>
          <w:u w:val="single"/>
          <w:rtl/>
        </w:rPr>
      </w:pPr>
      <w:bookmarkStart w:id="16" w:name="_Toc502902749"/>
      <w:r w:rsidRPr="00E32405">
        <w:rPr>
          <w:rFonts w:hint="eastAsia"/>
          <w:b/>
          <w:bCs/>
          <w:rtl/>
        </w:rPr>
        <w:t>תוכנית</w:t>
      </w:r>
      <w:r w:rsidRPr="00E32405">
        <w:rPr>
          <w:b/>
          <w:bCs/>
          <w:rtl/>
        </w:rPr>
        <w:t xml:space="preserve"> ההיערכות של המציע, </w:t>
      </w:r>
      <w:r w:rsidR="009B2466" w:rsidRPr="00E32405">
        <w:rPr>
          <w:rFonts w:hint="eastAsia"/>
          <w:b/>
          <w:bCs/>
          <w:rtl/>
        </w:rPr>
        <w:t>תפורט</w:t>
      </w:r>
      <w:r w:rsidRPr="00E32405">
        <w:rPr>
          <w:b/>
          <w:bCs/>
          <w:rtl/>
        </w:rPr>
        <w:t xml:space="preserve"> בנספח </w:t>
      </w:r>
      <w:r w:rsidR="0093722F" w:rsidRPr="00E32405">
        <w:rPr>
          <w:b/>
          <w:bCs/>
          <w:rtl/>
        </w:rPr>
        <w:t>17</w:t>
      </w:r>
      <w:r w:rsidRPr="00E32405">
        <w:rPr>
          <w:b/>
          <w:bCs/>
          <w:rtl/>
        </w:rPr>
        <w:t xml:space="preserve"> בחוברת ההצעה</w:t>
      </w:r>
    </w:p>
    <w:p w:rsidR="00D25459" w:rsidRPr="00E32405" w:rsidRDefault="00D25459" w:rsidP="009B2466">
      <w:pPr>
        <w:spacing w:line="360" w:lineRule="auto"/>
        <w:ind w:left="227" w:firstLine="567"/>
        <w:rPr>
          <w:sz w:val="16"/>
          <w:szCs w:val="16"/>
          <w:u w:val="single"/>
          <w:rtl/>
        </w:rPr>
      </w:pPr>
    </w:p>
    <w:p w:rsidR="00EA5258" w:rsidRPr="00E32405" w:rsidRDefault="00EA5258" w:rsidP="00EA5258">
      <w:pPr>
        <w:numPr>
          <w:ilvl w:val="2"/>
          <w:numId w:val="3"/>
        </w:numPr>
        <w:spacing w:line="360" w:lineRule="auto"/>
        <w:rPr>
          <w:u w:val="single"/>
          <w:rtl/>
        </w:rPr>
      </w:pPr>
      <w:r w:rsidRPr="00E32405">
        <w:rPr>
          <w:rFonts w:hint="eastAsia"/>
          <w:u w:val="single"/>
          <w:rtl/>
        </w:rPr>
        <w:t>בקרת</w:t>
      </w:r>
      <w:r w:rsidRPr="00E32405">
        <w:rPr>
          <w:u w:val="single"/>
          <w:rtl/>
        </w:rPr>
        <w:t xml:space="preserve"> איכות </w:t>
      </w:r>
    </w:p>
    <w:p w:rsidR="00EA5258" w:rsidRPr="00E32405" w:rsidRDefault="00EA5258" w:rsidP="00874AE7">
      <w:pPr>
        <w:numPr>
          <w:ilvl w:val="3"/>
          <w:numId w:val="3"/>
        </w:numPr>
        <w:tabs>
          <w:tab w:val="clear" w:pos="2098"/>
        </w:tabs>
        <w:spacing w:line="360" w:lineRule="auto"/>
        <w:ind w:left="2266" w:hanging="848"/>
        <w:jc w:val="both"/>
      </w:pPr>
      <w:r w:rsidRPr="00E32405">
        <w:rPr>
          <w:rFonts w:hint="eastAsia"/>
          <w:rtl/>
        </w:rPr>
        <w:t>קיום</w:t>
      </w:r>
      <w:r w:rsidRPr="00E32405">
        <w:rPr>
          <w:rtl/>
        </w:rPr>
        <w:t xml:space="preserve"> משטר בקרת איכות – על המציע לקיים משטר של בקרת איכות כנדרש לפי ת"י</w:t>
      </w:r>
      <w:r w:rsidR="00E1597C" w:rsidRPr="00E32405">
        <w:rPr>
          <w:rFonts w:hint="cs"/>
          <w:rtl/>
        </w:rPr>
        <w:t xml:space="preserve"> </w:t>
      </w:r>
      <w:r w:rsidR="00887587" w:rsidRPr="00E32405">
        <w:t xml:space="preserve"> </w:t>
      </w:r>
      <w:r w:rsidR="00E1597C" w:rsidRPr="00E32405">
        <w:rPr>
          <w:rFonts w:hint="cs"/>
          <w:rtl/>
        </w:rPr>
        <w:t>9001:2008</w:t>
      </w:r>
      <w:r w:rsidR="00887587" w:rsidRPr="00E32405">
        <w:t>ISO</w:t>
      </w:r>
      <w:r w:rsidR="00E1597C" w:rsidRPr="00E32405">
        <w:rPr>
          <w:rFonts w:hint="cs"/>
          <w:rtl/>
        </w:rPr>
        <w:t xml:space="preserve"> </w:t>
      </w:r>
      <w:r w:rsidRPr="00E32405">
        <w:rPr>
          <w:rtl/>
        </w:rPr>
        <w:t xml:space="preserve">. </w:t>
      </w:r>
    </w:p>
    <w:p w:rsidR="00EA5258" w:rsidRPr="00E32405" w:rsidRDefault="00EA5258" w:rsidP="00B54B6D">
      <w:pPr>
        <w:numPr>
          <w:ilvl w:val="3"/>
          <w:numId w:val="3"/>
        </w:numPr>
        <w:tabs>
          <w:tab w:val="clear" w:pos="2098"/>
        </w:tabs>
        <w:spacing w:line="360" w:lineRule="auto"/>
        <w:ind w:left="2266" w:hanging="848"/>
        <w:jc w:val="both"/>
      </w:pPr>
      <w:r w:rsidRPr="00E32405">
        <w:rPr>
          <w:rFonts w:hint="eastAsia"/>
          <w:rtl/>
        </w:rPr>
        <w:t>התמקדות</w:t>
      </w:r>
      <w:r w:rsidRPr="00E32405">
        <w:rPr>
          <w:rtl/>
        </w:rPr>
        <w:t xml:space="preserve"> בלקוח – על המציע להבין את צורכי הלקוח, חובה על המציע לתכנן התאמה של מנגנון בקרת האיכות על פי צורכי הלקוח, התוצרים והשירותים. </w:t>
      </w:r>
    </w:p>
    <w:p w:rsidR="00EA5258" w:rsidRPr="00E32405" w:rsidRDefault="00EA5258" w:rsidP="002E4229">
      <w:pPr>
        <w:numPr>
          <w:ilvl w:val="3"/>
          <w:numId w:val="3"/>
        </w:numPr>
        <w:tabs>
          <w:tab w:val="clear" w:pos="2098"/>
        </w:tabs>
        <w:spacing w:line="360" w:lineRule="auto"/>
        <w:ind w:left="2266" w:hanging="848"/>
        <w:jc w:val="both"/>
        <w:rPr>
          <w:rtl/>
        </w:rPr>
      </w:pPr>
      <w:r w:rsidRPr="00E32405">
        <w:rPr>
          <w:rFonts w:hint="eastAsia"/>
          <w:rtl/>
        </w:rPr>
        <w:t>ניהול</w:t>
      </w:r>
      <w:r w:rsidRPr="00E32405">
        <w:rPr>
          <w:rtl/>
        </w:rPr>
        <w:t xml:space="preserve"> הבקרה – מנהלי המציע </w:t>
      </w:r>
      <w:r w:rsidR="002E4229" w:rsidRPr="00E32405">
        <w:rPr>
          <w:rFonts w:hint="cs"/>
          <w:rtl/>
        </w:rPr>
        <w:t>ייצרו</w:t>
      </w:r>
      <w:r w:rsidRPr="00E32405">
        <w:rPr>
          <w:rtl/>
        </w:rPr>
        <w:t xml:space="preserve"> אווירה טובה בסגל שיפעיל את מרכז הקלט, </w:t>
      </w:r>
      <w:r w:rsidR="002E4229" w:rsidRPr="00E32405">
        <w:rPr>
          <w:rFonts w:hint="cs"/>
          <w:rtl/>
        </w:rPr>
        <w:t>יקיימו</w:t>
      </w:r>
      <w:r w:rsidR="002E4229" w:rsidRPr="00E32405">
        <w:rPr>
          <w:rtl/>
        </w:rPr>
        <w:t xml:space="preserve"> </w:t>
      </w:r>
      <w:r w:rsidRPr="00E32405">
        <w:rPr>
          <w:rtl/>
        </w:rPr>
        <w:t xml:space="preserve">פגישות סדירות עם הממונה מטעם הלקוח, </w:t>
      </w:r>
      <w:r w:rsidR="002E4229" w:rsidRPr="00E32405">
        <w:rPr>
          <w:rFonts w:hint="cs"/>
          <w:rtl/>
        </w:rPr>
        <w:t>ויעלו</w:t>
      </w:r>
      <w:r w:rsidRPr="00E32405">
        <w:rPr>
          <w:rtl/>
        </w:rPr>
        <w:t xml:space="preserve"> את כל הבעיות שהספק נתקל בהן במהלך עבודתו </w:t>
      </w:r>
      <w:r w:rsidRPr="00E32405">
        <w:rPr>
          <w:rFonts w:hint="eastAsia"/>
          <w:rtl/>
        </w:rPr>
        <w:t>ב</w:t>
      </w:r>
      <w:r w:rsidR="00F37640" w:rsidRPr="00E32405">
        <w:rPr>
          <w:rFonts w:hint="eastAsia"/>
          <w:rtl/>
        </w:rPr>
        <w:t>רשלא</w:t>
      </w:r>
      <w:r w:rsidR="00F37640" w:rsidRPr="00E32405">
        <w:rPr>
          <w:rtl/>
        </w:rPr>
        <w:t>"</w:t>
      </w:r>
      <w:r w:rsidR="00F37640" w:rsidRPr="00E32405">
        <w:rPr>
          <w:rFonts w:hint="eastAsia"/>
          <w:rtl/>
        </w:rPr>
        <w:t>ה</w:t>
      </w:r>
      <w:r w:rsidRPr="00E32405">
        <w:rPr>
          <w:rtl/>
        </w:rPr>
        <w:t xml:space="preserve">. </w:t>
      </w:r>
      <w:r w:rsidR="00C33370" w:rsidRPr="00E32405">
        <w:rPr>
          <w:rtl/>
        </w:rPr>
        <w:tab/>
      </w:r>
      <w:r w:rsidR="00527E86" w:rsidRPr="00E32405">
        <w:rPr>
          <w:rtl/>
        </w:rPr>
        <w:br/>
      </w:r>
      <w:r w:rsidRPr="00E32405">
        <w:rPr>
          <w:rFonts w:hint="eastAsia"/>
          <w:rtl/>
        </w:rPr>
        <w:lastRenderedPageBreak/>
        <w:t>על</w:t>
      </w:r>
      <w:r w:rsidRPr="00E32405">
        <w:rPr>
          <w:rtl/>
        </w:rPr>
        <w:t xml:space="preserve"> מנהלי המציע לדאוג שהשירות המסופק במרכז הקלט </w:t>
      </w:r>
      <w:r w:rsidR="002E4229" w:rsidRPr="00E32405">
        <w:rPr>
          <w:rFonts w:hint="cs"/>
          <w:rtl/>
        </w:rPr>
        <w:t>יבוצע</w:t>
      </w:r>
      <w:r w:rsidR="002E4229" w:rsidRPr="00E32405">
        <w:rPr>
          <w:rtl/>
        </w:rPr>
        <w:t xml:space="preserve"> </w:t>
      </w:r>
      <w:r w:rsidRPr="00E32405">
        <w:rPr>
          <w:rtl/>
        </w:rPr>
        <w:t xml:space="preserve">על פי דרישות הלקוח ונוהלי העבודה שלו. </w:t>
      </w:r>
    </w:p>
    <w:p w:rsidR="00EA5258" w:rsidRPr="00E32405" w:rsidRDefault="00EA5258" w:rsidP="00B54B6D">
      <w:pPr>
        <w:numPr>
          <w:ilvl w:val="3"/>
          <w:numId w:val="3"/>
        </w:numPr>
        <w:tabs>
          <w:tab w:val="clear" w:pos="2098"/>
        </w:tabs>
        <w:spacing w:line="360" w:lineRule="auto"/>
        <w:ind w:left="2266" w:hanging="848"/>
        <w:jc w:val="both"/>
      </w:pPr>
      <w:r w:rsidRPr="00E32405">
        <w:rPr>
          <w:rFonts w:hint="eastAsia"/>
          <w:rtl/>
        </w:rPr>
        <w:t>שיפור</w:t>
      </w:r>
      <w:r w:rsidRPr="00E32405">
        <w:rPr>
          <w:rtl/>
        </w:rPr>
        <w:t xml:space="preserve"> ושמירה על איכות של תהליכים ותיאום ניצול משאבים – על מנהלי הספק ומנהל מרכז הקלט במיוחד</w:t>
      </w:r>
      <w:r w:rsidR="00F87578" w:rsidRPr="00E32405">
        <w:rPr>
          <w:rtl/>
        </w:rPr>
        <w:t>,</w:t>
      </w:r>
      <w:r w:rsidRPr="00E32405">
        <w:rPr>
          <w:rtl/>
        </w:rPr>
        <w:t xml:space="preserve"> לעשות </w:t>
      </w:r>
      <w:r w:rsidRPr="00E32405">
        <w:rPr>
          <w:rFonts w:hint="eastAsia"/>
          <w:rtl/>
        </w:rPr>
        <w:t>המ</w:t>
      </w:r>
      <w:r w:rsidR="00F87578" w:rsidRPr="00E32405">
        <w:rPr>
          <w:rFonts w:hint="eastAsia"/>
          <w:rtl/>
        </w:rPr>
        <w:t>י</w:t>
      </w:r>
      <w:r w:rsidRPr="00E32405">
        <w:rPr>
          <w:rFonts w:hint="eastAsia"/>
          <w:rtl/>
        </w:rPr>
        <w:t>רב</w:t>
      </w:r>
      <w:r w:rsidRPr="00E32405">
        <w:rPr>
          <w:rtl/>
        </w:rPr>
        <w:t xml:space="preserve"> והמיטב כדי שהפעילויות והמשאבים של מרכז הקלט הקשורים אחד יפעלו במתואם. </w:t>
      </w:r>
    </w:p>
    <w:p w:rsidR="00EA5258" w:rsidRPr="00E32405" w:rsidRDefault="00EA5258" w:rsidP="00B54B6D">
      <w:pPr>
        <w:numPr>
          <w:ilvl w:val="3"/>
          <w:numId w:val="3"/>
        </w:numPr>
        <w:tabs>
          <w:tab w:val="clear" w:pos="2098"/>
        </w:tabs>
        <w:spacing w:line="360" w:lineRule="auto"/>
        <w:ind w:left="2266" w:hanging="848"/>
        <w:jc w:val="both"/>
        <w:rPr>
          <w:rtl/>
        </w:rPr>
      </w:pPr>
      <w:r w:rsidRPr="00E32405">
        <w:rPr>
          <w:rFonts w:hint="eastAsia"/>
          <w:rtl/>
        </w:rPr>
        <w:t>גישה</w:t>
      </w:r>
      <w:r w:rsidRPr="00E32405">
        <w:rPr>
          <w:rtl/>
        </w:rPr>
        <w:t xml:space="preserve"> מערכתית לניהול – זיהוי, הבנה וניהול של תהליכים הקשורים ביניהם כמערכת, תורמים לאפקטיביות וליעילות הארגון בהשגת מטרותיו. </w:t>
      </w:r>
    </w:p>
    <w:p w:rsidR="00EA5258" w:rsidRPr="00E32405" w:rsidRDefault="00EA5258" w:rsidP="00B54B6D">
      <w:pPr>
        <w:numPr>
          <w:ilvl w:val="3"/>
          <w:numId w:val="3"/>
        </w:numPr>
        <w:tabs>
          <w:tab w:val="clear" w:pos="2098"/>
        </w:tabs>
        <w:spacing w:line="360" w:lineRule="auto"/>
        <w:ind w:left="2266" w:hanging="848"/>
        <w:jc w:val="both"/>
      </w:pPr>
      <w:r w:rsidRPr="00E32405">
        <w:rPr>
          <w:rFonts w:hint="eastAsia"/>
          <w:rtl/>
        </w:rPr>
        <w:t>שיפור</w:t>
      </w:r>
      <w:r w:rsidRPr="00E32405">
        <w:rPr>
          <w:rtl/>
        </w:rPr>
        <w:t xml:space="preserve"> מתמיד – שיפור מתמיד של כלל ביצועי הארגון אמור להיות מטרה קבועה של הארגון. </w:t>
      </w:r>
    </w:p>
    <w:p w:rsidR="00527E86" w:rsidRPr="00E32405" w:rsidRDefault="00527E86" w:rsidP="00826F82">
      <w:pPr>
        <w:spacing w:line="360" w:lineRule="auto"/>
        <w:ind w:left="1418"/>
        <w:rPr>
          <w:b/>
          <w:bCs/>
          <w:rtl/>
        </w:rPr>
      </w:pPr>
      <w:r w:rsidRPr="00E32405">
        <w:rPr>
          <w:rFonts w:hint="eastAsia"/>
          <w:b/>
          <w:bCs/>
          <w:rtl/>
        </w:rPr>
        <w:t>מנגנוני</w:t>
      </w:r>
      <w:r w:rsidRPr="00E32405">
        <w:rPr>
          <w:b/>
          <w:bCs/>
          <w:rtl/>
        </w:rPr>
        <w:t xml:space="preserve"> אבטחת האיכות המוצעים על ידי המציע יפורטו בנספח </w:t>
      </w:r>
      <w:r w:rsidR="0093722F" w:rsidRPr="00E32405">
        <w:rPr>
          <w:b/>
          <w:bCs/>
          <w:rtl/>
        </w:rPr>
        <w:t xml:space="preserve">18 </w:t>
      </w:r>
      <w:r w:rsidRPr="00E32405">
        <w:rPr>
          <w:rFonts w:hint="eastAsia"/>
          <w:b/>
          <w:bCs/>
          <w:rtl/>
        </w:rPr>
        <w:t>בחוברת</w:t>
      </w:r>
      <w:r w:rsidRPr="00E32405">
        <w:rPr>
          <w:b/>
          <w:bCs/>
          <w:rtl/>
        </w:rPr>
        <w:t xml:space="preserve"> </w:t>
      </w:r>
      <w:r w:rsidRPr="00E32405">
        <w:rPr>
          <w:rFonts w:hint="eastAsia"/>
          <w:b/>
          <w:bCs/>
          <w:rtl/>
        </w:rPr>
        <w:t>ההצעה</w:t>
      </w:r>
      <w:r w:rsidRPr="00E32405">
        <w:rPr>
          <w:b/>
          <w:bCs/>
          <w:rtl/>
        </w:rPr>
        <w:t>.</w:t>
      </w:r>
    </w:p>
    <w:bookmarkEnd w:id="16"/>
    <w:p w:rsidR="00937CCA" w:rsidRPr="00E32405" w:rsidRDefault="00937CCA" w:rsidP="00937CCA">
      <w:pPr>
        <w:spacing w:line="360" w:lineRule="auto"/>
        <w:ind w:left="360"/>
        <w:rPr>
          <w:u w:val="single"/>
        </w:rPr>
      </w:pPr>
    </w:p>
    <w:p w:rsidR="00D87164" w:rsidRPr="00E32405" w:rsidRDefault="00242742" w:rsidP="001C02F9">
      <w:pPr>
        <w:numPr>
          <w:ilvl w:val="1"/>
          <w:numId w:val="3"/>
        </w:numPr>
        <w:spacing w:line="360" w:lineRule="auto"/>
        <w:rPr>
          <w:u w:val="single"/>
        </w:rPr>
      </w:pPr>
      <w:r w:rsidRPr="00E32405">
        <w:rPr>
          <w:rFonts w:hint="eastAsia"/>
          <w:b/>
          <w:bCs/>
          <w:rtl/>
        </w:rPr>
        <w:t>התמורה</w:t>
      </w:r>
    </w:p>
    <w:p w:rsidR="00485F5A" w:rsidRPr="00E32405" w:rsidRDefault="00485F5A" w:rsidP="00485F5A">
      <w:pPr>
        <w:numPr>
          <w:ilvl w:val="2"/>
          <w:numId w:val="3"/>
        </w:numPr>
        <w:spacing w:line="360" w:lineRule="auto"/>
        <w:jc w:val="both"/>
      </w:pPr>
      <w:bookmarkStart w:id="17" w:name="_Ref340134558"/>
      <w:r w:rsidRPr="00E32405">
        <w:rPr>
          <w:rFonts w:hint="eastAsia"/>
          <w:rtl/>
        </w:rPr>
        <w:t>המציע</w:t>
      </w:r>
      <w:r w:rsidRPr="00E32405">
        <w:rPr>
          <w:rtl/>
        </w:rPr>
        <w:t xml:space="preserve"> </w:t>
      </w:r>
      <w:r w:rsidRPr="00E32405">
        <w:rPr>
          <w:rFonts w:hint="eastAsia"/>
          <w:rtl/>
        </w:rPr>
        <w:t>יגיש</w:t>
      </w:r>
      <w:r w:rsidRPr="00E32405">
        <w:rPr>
          <w:rtl/>
        </w:rPr>
        <w:t xml:space="preserve"> </w:t>
      </w:r>
      <w:r w:rsidRPr="00E32405">
        <w:rPr>
          <w:rFonts w:hint="eastAsia"/>
          <w:rtl/>
        </w:rPr>
        <w:t>את</w:t>
      </w:r>
      <w:r w:rsidRPr="00E32405">
        <w:rPr>
          <w:rtl/>
        </w:rPr>
        <w:t xml:space="preserve"> </w:t>
      </w:r>
      <w:r w:rsidRPr="00E32405">
        <w:rPr>
          <w:rFonts w:hint="eastAsia"/>
          <w:rtl/>
        </w:rPr>
        <w:t>הצעת</w:t>
      </w:r>
      <w:r w:rsidRPr="00E32405">
        <w:rPr>
          <w:rtl/>
        </w:rPr>
        <w:t xml:space="preserve"> </w:t>
      </w:r>
      <w:r w:rsidRPr="00E32405">
        <w:rPr>
          <w:rFonts w:hint="eastAsia"/>
          <w:rtl/>
        </w:rPr>
        <w:t>המחיר</w:t>
      </w:r>
      <w:r w:rsidRPr="00E32405">
        <w:rPr>
          <w:rtl/>
        </w:rPr>
        <w:t xml:space="preserve"> </w:t>
      </w:r>
      <w:r w:rsidRPr="00E32405">
        <w:rPr>
          <w:rFonts w:hint="eastAsia"/>
          <w:rtl/>
        </w:rPr>
        <w:t>ע</w:t>
      </w:r>
      <w:r w:rsidRPr="00E32405">
        <w:rPr>
          <w:rtl/>
        </w:rPr>
        <w:t xml:space="preserve">"ג </w:t>
      </w:r>
      <w:r w:rsidRPr="00E32405">
        <w:rPr>
          <w:rFonts w:hint="eastAsia"/>
          <w:rtl/>
        </w:rPr>
        <w:t>הטופס</w:t>
      </w:r>
      <w:r w:rsidRPr="00E32405">
        <w:rPr>
          <w:rtl/>
        </w:rPr>
        <w:t xml:space="preserve"> </w:t>
      </w:r>
      <w:r w:rsidRPr="00E32405">
        <w:rPr>
          <w:rFonts w:hint="eastAsia"/>
          <w:rtl/>
        </w:rPr>
        <w:t>המופיע</w:t>
      </w:r>
      <w:r w:rsidRPr="00E32405">
        <w:rPr>
          <w:rtl/>
        </w:rPr>
        <w:t xml:space="preserve"> </w:t>
      </w:r>
      <w:r w:rsidRPr="00E32405">
        <w:rPr>
          <w:rFonts w:hint="eastAsia"/>
          <w:rtl/>
        </w:rPr>
        <w:t>ב</w:t>
      </w:r>
      <w:r w:rsidRPr="00E32405">
        <w:rPr>
          <w:rFonts w:hint="eastAsia"/>
          <w:b/>
          <w:bCs/>
          <w:rtl/>
        </w:rPr>
        <w:t>נספח</w:t>
      </w:r>
      <w:r w:rsidRPr="00E32405">
        <w:rPr>
          <w:b/>
          <w:bCs/>
          <w:rtl/>
        </w:rPr>
        <w:t xml:space="preserve"> </w:t>
      </w:r>
      <w:r w:rsidRPr="00E32405">
        <w:rPr>
          <w:rFonts w:hint="eastAsia"/>
          <w:b/>
          <w:bCs/>
          <w:rtl/>
        </w:rPr>
        <w:t>א</w:t>
      </w:r>
      <w:r w:rsidRPr="00E32405">
        <w:rPr>
          <w:b/>
          <w:bCs/>
          <w:rtl/>
        </w:rPr>
        <w:t>'</w:t>
      </w:r>
      <w:r w:rsidRPr="00E32405">
        <w:rPr>
          <w:rtl/>
        </w:rPr>
        <w:t>.</w:t>
      </w:r>
    </w:p>
    <w:p w:rsidR="00C768EC" w:rsidRPr="00E32405" w:rsidRDefault="00C768EC" w:rsidP="003240A8">
      <w:pPr>
        <w:numPr>
          <w:ilvl w:val="2"/>
          <w:numId w:val="3"/>
        </w:numPr>
        <w:spacing w:line="360" w:lineRule="auto"/>
        <w:jc w:val="both"/>
        <w:rPr>
          <w:b/>
          <w:bCs/>
        </w:rPr>
      </w:pPr>
      <w:r w:rsidRPr="00E32405">
        <w:rPr>
          <w:rFonts w:hint="cs"/>
          <w:rtl/>
        </w:rPr>
        <w:t xml:space="preserve">המציע יציע אחוז </w:t>
      </w:r>
      <w:r w:rsidR="00BE539E" w:rsidRPr="00E32405">
        <w:rPr>
          <w:rFonts w:hint="cs"/>
          <w:rtl/>
        </w:rPr>
        <w:t xml:space="preserve">(%) תוספת/הנחה </w:t>
      </w:r>
      <w:r w:rsidRPr="00E32405">
        <w:rPr>
          <w:rFonts w:hint="cs"/>
          <w:rtl/>
        </w:rPr>
        <w:t xml:space="preserve"> ל</w:t>
      </w:r>
      <w:r w:rsidR="00232A75" w:rsidRPr="00E32405">
        <w:rPr>
          <w:rFonts w:hint="cs"/>
          <w:rtl/>
        </w:rPr>
        <w:t xml:space="preserve">כל </w:t>
      </w:r>
      <w:r w:rsidR="00200628" w:rsidRPr="00E32405">
        <w:rPr>
          <w:rFonts w:hint="cs"/>
          <w:rtl/>
        </w:rPr>
        <w:t>רכיב</w:t>
      </w:r>
      <w:r w:rsidRPr="00E32405">
        <w:rPr>
          <w:rFonts w:hint="cs"/>
          <w:rtl/>
        </w:rPr>
        <w:t>.</w:t>
      </w:r>
      <w:r w:rsidR="00C33370" w:rsidRPr="00E32405">
        <w:rPr>
          <w:rFonts w:hint="cs"/>
          <w:rtl/>
        </w:rPr>
        <w:tab/>
      </w:r>
      <w:r w:rsidRPr="00E32405">
        <w:rPr>
          <w:rtl/>
        </w:rPr>
        <w:br/>
      </w:r>
      <w:r w:rsidR="00BE539E" w:rsidRPr="00E32405">
        <w:rPr>
          <w:rFonts w:hint="cs"/>
          <w:rtl/>
        </w:rPr>
        <w:t xml:space="preserve">אחוז (%) זה יכלול </w:t>
      </w:r>
      <w:r w:rsidRPr="00E32405">
        <w:rPr>
          <w:rFonts w:hint="cs"/>
          <w:rtl/>
        </w:rPr>
        <w:t xml:space="preserve">את כל עלויות המציע, </w:t>
      </w:r>
      <w:r w:rsidR="00232A75" w:rsidRPr="00E32405">
        <w:rPr>
          <w:rFonts w:hint="cs"/>
          <w:rtl/>
        </w:rPr>
        <w:t xml:space="preserve">לרבות </w:t>
      </w:r>
      <w:r w:rsidR="00BE539E" w:rsidRPr="00E32405">
        <w:rPr>
          <w:rFonts w:hint="cs"/>
          <w:rtl/>
        </w:rPr>
        <w:t xml:space="preserve">עלות </w:t>
      </w:r>
      <w:r w:rsidR="00232A75" w:rsidRPr="00E32405">
        <w:rPr>
          <w:rFonts w:hint="cs"/>
          <w:rtl/>
        </w:rPr>
        <w:t xml:space="preserve">הכשרת כל בעלי התפקידים, תשלום וניהול שכרם והוצאות נסיעתם, תשלום הוצאות נלוות (בגין חופשות, ביטוח לאומי, פנסיה פר עובד, פיצויים אישיים פר עובד וכו') ותנאים סוציאליים על פי דין, והפעלת כ"א </w:t>
      </w:r>
      <w:r w:rsidR="00200628" w:rsidRPr="00E32405">
        <w:rPr>
          <w:rFonts w:hint="cs"/>
          <w:rtl/>
        </w:rPr>
        <w:t xml:space="preserve">ניהולי </w:t>
      </w:r>
      <w:r w:rsidR="00232A75" w:rsidRPr="00E32405">
        <w:rPr>
          <w:rFonts w:hint="cs"/>
          <w:rtl/>
        </w:rPr>
        <w:t>מטע</w:t>
      </w:r>
      <w:r w:rsidR="00200628" w:rsidRPr="00E32405">
        <w:rPr>
          <w:rFonts w:hint="cs"/>
          <w:rtl/>
        </w:rPr>
        <w:t>ם הספק</w:t>
      </w:r>
      <w:r w:rsidR="00232A75" w:rsidRPr="00E32405">
        <w:rPr>
          <w:rFonts w:hint="cs"/>
          <w:rtl/>
        </w:rPr>
        <w:t xml:space="preserve"> (כגון: </w:t>
      </w:r>
      <w:r w:rsidR="00232A75" w:rsidRPr="00E32405">
        <w:rPr>
          <w:rFonts w:hint="eastAsia"/>
          <w:rtl/>
        </w:rPr>
        <w:t>מנהל</w:t>
      </w:r>
      <w:r w:rsidR="00232A75" w:rsidRPr="00E32405">
        <w:rPr>
          <w:rtl/>
        </w:rPr>
        <w:t xml:space="preserve"> </w:t>
      </w:r>
      <w:r w:rsidR="00200628" w:rsidRPr="00E32405">
        <w:rPr>
          <w:rFonts w:hint="eastAsia"/>
          <w:rtl/>
        </w:rPr>
        <w:t>מ</w:t>
      </w:r>
      <w:r w:rsidR="00023A07" w:rsidRPr="00E32405">
        <w:rPr>
          <w:rFonts w:hint="eastAsia"/>
          <w:rtl/>
        </w:rPr>
        <w:t>רכז</w:t>
      </w:r>
      <w:r w:rsidR="00023A07" w:rsidRPr="00E32405">
        <w:rPr>
          <w:rtl/>
        </w:rPr>
        <w:t xml:space="preserve"> </w:t>
      </w:r>
      <w:r w:rsidR="00023A07" w:rsidRPr="00E32405">
        <w:rPr>
          <w:rFonts w:hint="eastAsia"/>
          <w:rtl/>
        </w:rPr>
        <w:t>הקלט</w:t>
      </w:r>
      <w:r w:rsidR="00232A75" w:rsidRPr="00E32405">
        <w:rPr>
          <w:rtl/>
        </w:rPr>
        <w:t>)</w:t>
      </w:r>
      <w:r w:rsidR="00232A75" w:rsidRPr="00E32405">
        <w:rPr>
          <w:rFonts w:hint="cs"/>
          <w:rtl/>
        </w:rPr>
        <w:t xml:space="preserve"> וכל הוצאה אחרת הכרוכה בעבודה זו</w:t>
      </w:r>
      <w:r w:rsidR="00144517" w:rsidRPr="00E32405">
        <w:rPr>
          <w:rFonts w:hint="cs"/>
          <w:rtl/>
        </w:rPr>
        <w:t xml:space="preserve"> ובתפעול מרכז הקלט באופן מלא ובהתאם לאמנת השירות הנדרשת</w:t>
      </w:r>
      <w:r w:rsidRPr="00E32405">
        <w:rPr>
          <w:rFonts w:hint="cs"/>
          <w:rtl/>
        </w:rPr>
        <w:t>.</w:t>
      </w:r>
      <w:r w:rsidR="00C33370" w:rsidRPr="00E32405">
        <w:rPr>
          <w:rFonts w:hint="cs"/>
          <w:rtl/>
        </w:rPr>
        <w:tab/>
      </w:r>
      <w:r w:rsidR="00232A75" w:rsidRPr="00E32405">
        <w:rPr>
          <w:rFonts w:hint="cs"/>
          <w:rtl/>
        </w:rPr>
        <w:br/>
      </w:r>
      <w:r w:rsidR="00232A75" w:rsidRPr="00E32405">
        <w:rPr>
          <w:rFonts w:hint="cs"/>
          <w:b/>
          <w:bCs/>
          <w:rtl/>
        </w:rPr>
        <w:t>מרכיב הרווח ייכלל באחוז המוצע.</w:t>
      </w:r>
    </w:p>
    <w:p w:rsidR="00485F5A" w:rsidRPr="00E32405" w:rsidRDefault="00485F5A" w:rsidP="00485F5A">
      <w:pPr>
        <w:numPr>
          <w:ilvl w:val="2"/>
          <w:numId w:val="3"/>
        </w:numPr>
        <w:spacing w:line="360" w:lineRule="auto"/>
        <w:jc w:val="both"/>
      </w:pPr>
      <w:r w:rsidRPr="00E32405">
        <w:rPr>
          <w:rFonts w:hint="cs"/>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r w:rsidR="00304C07" w:rsidRPr="00E32405">
        <w:rPr>
          <w:rFonts w:hint="cs"/>
          <w:rtl/>
        </w:rPr>
        <w:t>וכיו"ב</w:t>
      </w:r>
      <w:r w:rsidR="00160B02" w:rsidRPr="00E32405">
        <w:rPr>
          <w:rFonts w:hint="cs"/>
          <w:rtl/>
        </w:rPr>
        <w:t>, למעט מס ערך מוסף</w:t>
      </w:r>
      <w:r w:rsidRPr="00E32405">
        <w:rPr>
          <w:rFonts w:hint="cs"/>
          <w:rtl/>
        </w:rPr>
        <w:t>.</w:t>
      </w:r>
    </w:p>
    <w:p w:rsidR="00F55EA7" w:rsidRPr="00E32405" w:rsidRDefault="00F55EA7" w:rsidP="00200628">
      <w:pPr>
        <w:numPr>
          <w:ilvl w:val="2"/>
          <w:numId w:val="3"/>
        </w:numPr>
        <w:spacing w:line="360" w:lineRule="auto"/>
        <w:jc w:val="both"/>
      </w:pPr>
      <w:r w:rsidRPr="00E32405">
        <w:rPr>
          <w:rFonts w:hint="cs"/>
          <w:rtl/>
        </w:rPr>
        <w:t xml:space="preserve">התמורה תשולם על פי </w:t>
      </w:r>
      <w:r w:rsidR="00200628" w:rsidRPr="00E32405">
        <w:rPr>
          <w:rFonts w:hint="cs"/>
          <w:rtl/>
        </w:rPr>
        <w:t>תפוקות בפועל</w:t>
      </w:r>
      <w:r w:rsidRPr="00E32405">
        <w:rPr>
          <w:rFonts w:hint="cs"/>
          <w:rtl/>
        </w:rPr>
        <w:t xml:space="preserve"> בכפוף להגשת דו"ח </w:t>
      </w:r>
      <w:r w:rsidR="00200628" w:rsidRPr="00E32405">
        <w:rPr>
          <w:rFonts w:hint="cs"/>
          <w:rtl/>
        </w:rPr>
        <w:t>פירוט תפוקות</w:t>
      </w:r>
      <w:r w:rsidRPr="00E32405">
        <w:rPr>
          <w:rFonts w:hint="cs"/>
          <w:rtl/>
        </w:rPr>
        <w:t>.</w:t>
      </w:r>
    </w:p>
    <w:p w:rsidR="00EE3982" w:rsidRPr="00E32405" w:rsidRDefault="00485F5A" w:rsidP="00BE539E">
      <w:pPr>
        <w:numPr>
          <w:ilvl w:val="2"/>
          <w:numId w:val="3"/>
        </w:numPr>
        <w:spacing w:line="360" w:lineRule="auto"/>
        <w:jc w:val="both"/>
        <w:rPr>
          <w:b/>
          <w:bCs/>
        </w:rPr>
      </w:pPr>
      <w:bookmarkStart w:id="18" w:name="_Ref438360016"/>
      <w:r w:rsidRPr="00E32405">
        <w:rPr>
          <w:rFonts w:hint="cs"/>
          <w:u w:val="single"/>
          <w:rtl/>
        </w:rPr>
        <w:t>הצמדה</w:t>
      </w:r>
      <w:r w:rsidRPr="00E32405">
        <w:rPr>
          <w:b/>
          <w:bCs/>
          <w:rtl/>
        </w:rPr>
        <w:br/>
      </w:r>
      <w:bookmarkEnd w:id="18"/>
      <w:r w:rsidR="00EE3982" w:rsidRPr="00E32405">
        <w:rPr>
          <w:rFonts w:hint="cs"/>
          <w:rtl/>
        </w:rPr>
        <w:t>תנאי ההצמדה יהיו בהתאם להוראת התכ"מ 7.17.2</w:t>
      </w:r>
      <w:r w:rsidR="00EE3982" w:rsidRPr="00E32405">
        <w:rPr>
          <w:rtl/>
        </w:rPr>
        <w:t>–</w:t>
      </w:r>
      <w:r w:rsidR="00EE3982" w:rsidRPr="00E32405">
        <w:rPr>
          <w:rFonts w:hint="cs"/>
          <w:rtl/>
        </w:rPr>
        <w:t xml:space="preserve"> כללי הצמדה</w:t>
      </w:r>
      <w:r w:rsidR="00BE539E" w:rsidRPr="00E32405">
        <w:rPr>
          <w:rFonts w:hint="cs"/>
          <w:rtl/>
        </w:rPr>
        <w:t xml:space="preserve"> </w:t>
      </w:r>
      <w:r w:rsidR="00AA0CC3" w:rsidRPr="00E32405">
        <w:rPr>
          <w:rFonts w:hint="cs"/>
          <w:rtl/>
        </w:rPr>
        <w:t>כדלקמן</w:t>
      </w:r>
      <w:r w:rsidR="00EE3982" w:rsidRPr="00E32405">
        <w:rPr>
          <w:rFonts w:hint="cs"/>
          <w:rtl/>
        </w:rPr>
        <w:t xml:space="preserve">: </w:t>
      </w:r>
    </w:p>
    <w:p w:rsidR="000B2B72" w:rsidRPr="00E32405" w:rsidRDefault="000B2B72" w:rsidP="00D646A8">
      <w:pPr>
        <w:numPr>
          <w:ilvl w:val="3"/>
          <w:numId w:val="3"/>
        </w:numPr>
        <w:tabs>
          <w:tab w:val="clear" w:pos="2098"/>
          <w:tab w:val="num" w:pos="1956"/>
        </w:tabs>
        <w:spacing w:line="360" w:lineRule="auto"/>
        <w:ind w:left="2266" w:hanging="848"/>
        <w:jc w:val="both"/>
      </w:pPr>
      <w:bookmarkStart w:id="19" w:name="_Ref448901778"/>
      <w:r w:rsidRPr="00E32405">
        <w:rPr>
          <w:rtl/>
        </w:rPr>
        <w:t xml:space="preserve">בתום 18 חודשים מהמועד האחרון להגשת ההצעות ייקבע מדד הבסיס (להלן "מדד הבסיס") אשר ישמש כבסיס להשוואה לצורך ביצוע הצמדות. כך שההצמדה הראשונה תיעשה בחלוף 18 חודשים מהמועד האחרון להגשת הצעות במכרז (להלן </w:t>
      </w:r>
      <w:r w:rsidR="009613CB" w:rsidRPr="00E32405">
        <w:rPr>
          <w:rFonts w:hint="cs"/>
          <w:rtl/>
        </w:rPr>
        <w:t xml:space="preserve">- </w:t>
      </w:r>
      <w:r w:rsidRPr="00E32405">
        <w:rPr>
          <w:rtl/>
        </w:rPr>
        <w:t xml:space="preserve">"המדד הקובע") </w:t>
      </w:r>
      <w:r w:rsidRPr="00E32405">
        <w:rPr>
          <w:b/>
          <w:bCs/>
          <w:rtl/>
        </w:rPr>
        <w:t>ובכל חודש לאחר מכן</w:t>
      </w:r>
      <w:r w:rsidRPr="00E32405">
        <w:rPr>
          <w:rtl/>
        </w:rPr>
        <w:t xml:space="preserve"> (להלן </w:t>
      </w:r>
      <w:r w:rsidR="009613CB" w:rsidRPr="00E32405">
        <w:rPr>
          <w:rFonts w:hint="cs"/>
          <w:rtl/>
        </w:rPr>
        <w:t xml:space="preserve">- </w:t>
      </w:r>
      <w:r w:rsidRPr="00E32405">
        <w:rPr>
          <w:rtl/>
        </w:rPr>
        <w:t>"תדירות ההצמדה"). שיעור ההתאמה ייעשה בין המדד הקובע למדד הבסיס</w:t>
      </w:r>
      <w:r w:rsidRPr="00E32405">
        <w:rPr>
          <w:rFonts w:hint="cs"/>
          <w:rtl/>
        </w:rPr>
        <w:t>.</w:t>
      </w:r>
      <w:bookmarkEnd w:id="19"/>
      <w:r w:rsidRPr="00E32405">
        <w:rPr>
          <w:rtl/>
        </w:rPr>
        <w:t xml:space="preserve"> </w:t>
      </w:r>
    </w:p>
    <w:p w:rsidR="000B2B72" w:rsidRPr="00E32405" w:rsidRDefault="000B2B72" w:rsidP="00D646A8">
      <w:pPr>
        <w:numPr>
          <w:ilvl w:val="3"/>
          <w:numId w:val="3"/>
        </w:numPr>
        <w:tabs>
          <w:tab w:val="clear" w:pos="2098"/>
          <w:tab w:val="num" w:pos="1956"/>
        </w:tabs>
        <w:spacing w:line="360" w:lineRule="auto"/>
        <w:ind w:left="2266" w:hanging="848"/>
        <w:jc w:val="both"/>
      </w:pPr>
      <w:r w:rsidRPr="00E32405">
        <w:rPr>
          <w:rtl/>
        </w:rPr>
        <w:t>למרות סעיף</w:t>
      </w:r>
      <w:r w:rsidRPr="00E32405">
        <w:rPr>
          <w:rFonts w:hint="cs"/>
          <w:rtl/>
        </w:rPr>
        <w:t xml:space="preserve">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Ref448901778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4.3.5.1</w:t>
      </w:r>
      <w:r w:rsidRPr="00E32405">
        <w:rPr>
          <w:rtl/>
        </w:rPr>
        <w:fldChar w:fldCharType="end"/>
      </w:r>
      <w:r w:rsidRPr="00E32405">
        <w:rPr>
          <w:rFonts w:hint="cs"/>
          <w:rtl/>
        </w:rPr>
        <w:t xml:space="preserve"> לעיל</w:t>
      </w:r>
      <w:r w:rsidRPr="00E32405">
        <w:rPr>
          <w:rtl/>
        </w:rPr>
        <w:t xml:space="preserve">, אם </w:t>
      </w:r>
      <w:r w:rsidRPr="00E32405">
        <w:rPr>
          <w:rFonts w:hint="cs"/>
          <w:rtl/>
        </w:rPr>
        <w:t xml:space="preserve">במועד מסוים </w:t>
      </w:r>
      <w:r w:rsidRPr="00E32405">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Pr="00E32405">
        <w:rPr>
          <w:rFonts w:hint="cs"/>
          <w:rtl/>
        </w:rPr>
        <w:t>(להלן</w:t>
      </w:r>
      <w:r w:rsidR="009613CB" w:rsidRPr="00E32405">
        <w:rPr>
          <w:rFonts w:hint="cs"/>
          <w:rtl/>
        </w:rPr>
        <w:t xml:space="preserve"> -</w:t>
      </w:r>
      <w:r w:rsidRPr="00E32405">
        <w:rPr>
          <w:rFonts w:hint="cs"/>
          <w:rtl/>
        </w:rPr>
        <w:t xml:space="preserve"> "מדד הבסיס החדש")</w:t>
      </w:r>
      <w:r w:rsidRPr="00E32405">
        <w:rPr>
          <w:rtl/>
        </w:rPr>
        <w:t xml:space="preserve">, לבין המדד </w:t>
      </w:r>
      <w:r w:rsidRPr="00E32405">
        <w:rPr>
          <w:rFonts w:hint="cs"/>
          <w:rtl/>
        </w:rPr>
        <w:t>הקובע.</w:t>
      </w:r>
    </w:p>
    <w:p w:rsidR="00DD0AA8" w:rsidRPr="00E32405" w:rsidRDefault="00497E18" w:rsidP="00D646A8">
      <w:pPr>
        <w:numPr>
          <w:ilvl w:val="3"/>
          <w:numId w:val="3"/>
        </w:numPr>
        <w:tabs>
          <w:tab w:val="clear" w:pos="2098"/>
          <w:tab w:val="num" w:pos="1956"/>
        </w:tabs>
        <w:spacing w:line="360" w:lineRule="auto"/>
        <w:ind w:left="2266" w:hanging="848"/>
        <w:jc w:val="both"/>
      </w:pPr>
      <w:r w:rsidRPr="00E32405">
        <w:rPr>
          <w:rFonts w:hint="cs"/>
          <w:rtl/>
        </w:rPr>
        <w:t>ההצמדה במכרז זה תבוצע לפי 2 סוגי מדדים כמפורט להלן:</w:t>
      </w:r>
    </w:p>
    <w:p w:rsidR="00DD0AA8" w:rsidRPr="00E32405" w:rsidRDefault="00175DD0" w:rsidP="00D646A8">
      <w:pPr>
        <w:numPr>
          <w:ilvl w:val="4"/>
          <w:numId w:val="3"/>
        </w:numPr>
        <w:spacing w:line="360" w:lineRule="auto"/>
        <w:ind w:left="3400" w:hanging="1134"/>
        <w:jc w:val="both"/>
        <w:rPr>
          <w:rtl/>
        </w:rPr>
      </w:pPr>
      <w:r w:rsidRPr="00E32405">
        <w:rPr>
          <w:rFonts w:hint="cs"/>
          <w:rtl/>
        </w:rPr>
        <w:lastRenderedPageBreak/>
        <w:t>מחצית (50%) ממחיר ליחידה כולל תוספת/הנחה מבוקשת (לפני מע"מ) בהצעת המחיר של הספק הזוכה בהתקשרות זאת</w:t>
      </w:r>
      <w:r w:rsidR="00744952" w:rsidRPr="00E32405">
        <w:rPr>
          <w:rFonts w:hint="cs"/>
          <w:rtl/>
        </w:rPr>
        <w:t>,</w:t>
      </w:r>
      <w:r w:rsidRPr="00E32405">
        <w:rPr>
          <w:rFonts w:hint="cs"/>
          <w:rtl/>
        </w:rPr>
        <w:t xml:space="preserve"> תוצמד -במועדים ובעיתוי המצוינים לעיל- למדד המחירים לצרכן.</w:t>
      </w:r>
    </w:p>
    <w:p w:rsidR="00175DD0" w:rsidRPr="00E32405" w:rsidRDefault="00175DD0" w:rsidP="00D646A8">
      <w:pPr>
        <w:numPr>
          <w:ilvl w:val="4"/>
          <w:numId w:val="3"/>
        </w:numPr>
        <w:spacing w:line="360" w:lineRule="auto"/>
        <w:ind w:left="3400" w:hanging="1134"/>
        <w:jc w:val="both"/>
        <w:rPr>
          <w:rtl/>
        </w:rPr>
      </w:pPr>
      <w:r w:rsidRPr="00E32405">
        <w:rPr>
          <w:rFonts w:hint="cs"/>
          <w:rtl/>
        </w:rPr>
        <w:t>המחצית הנוספת</w:t>
      </w:r>
      <w:r w:rsidR="00744952" w:rsidRPr="00E32405">
        <w:rPr>
          <w:rFonts w:hint="cs"/>
          <w:rtl/>
        </w:rPr>
        <w:t xml:space="preserve"> </w:t>
      </w:r>
      <w:r w:rsidRPr="00E32405">
        <w:rPr>
          <w:rFonts w:hint="cs"/>
          <w:rtl/>
        </w:rPr>
        <w:t>(50%) של מחיר ליחידה כולל תוספת/הנחה מבוקשת (לפני מע"מ) בהצעת המחיר של הספק הזוכה בהתקשרות זאת</w:t>
      </w:r>
      <w:r w:rsidR="00744952" w:rsidRPr="00E32405">
        <w:rPr>
          <w:rFonts w:hint="cs"/>
          <w:rtl/>
        </w:rPr>
        <w:t>,</w:t>
      </w:r>
      <w:r w:rsidRPr="00E32405">
        <w:rPr>
          <w:rFonts w:hint="cs"/>
          <w:rtl/>
        </w:rPr>
        <w:t xml:space="preserve"> תוצמד-במועדים ובעיתוי המצוינים לעיל- לשינויים בשכר מינימום בהתאם לפרסום של גורם מוסמך בנושא. </w:t>
      </w:r>
    </w:p>
    <w:p w:rsidR="00497E18" w:rsidRPr="00E32405" w:rsidRDefault="00497E18" w:rsidP="00D646A8">
      <w:pPr>
        <w:spacing w:line="360" w:lineRule="auto"/>
        <w:ind w:left="3346"/>
      </w:pPr>
    </w:p>
    <w:p w:rsidR="0041155E" w:rsidRPr="00E32405" w:rsidRDefault="0041155E" w:rsidP="0041155E">
      <w:pPr>
        <w:numPr>
          <w:ilvl w:val="1"/>
          <w:numId w:val="3"/>
        </w:numPr>
        <w:spacing w:line="360" w:lineRule="auto"/>
        <w:rPr>
          <w:u w:val="single"/>
        </w:rPr>
      </w:pPr>
      <w:r w:rsidRPr="00E32405">
        <w:rPr>
          <w:rFonts w:hint="cs"/>
          <w:b/>
          <w:bCs/>
          <w:rtl/>
        </w:rPr>
        <w:t>הסכם רמת שירות (</w:t>
      </w:r>
      <w:r w:rsidRPr="00E32405">
        <w:rPr>
          <w:b/>
          <w:bCs/>
        </w:rPr>
        <w:t>SLA</w:t>
      </w:r>
      <w:r w:rsidRPr="00E32405">
        <w:rPr>
          <w:rFonts w:hint="cs"/>
          <w:b/>
          <w:bCs/>
          <w:rtl/>
        </w:rPr>
        <w:t>)</w:t>
      </w:r>
    </w:p>
    <w:p w:rsidR="00774E77" w:rsidRPr="00E32405" w:rsidRDefault="0041155E" w:rsidP="00BB51EC">
      <w:pPr>
        <w:numPr>
          <w:ilvl w:val="2"/>
          <w:numId w:val="3"/>
        </w:numPr>
        <w:spacing w:line="360" w:lineRule="auto"/>
        <w:jc w:val="both"/>
        <w:rPr>
          <w:rtl/>
        </w:rPr>
      </w:pPr>
      <w:r w:rsidRPr="00E32405">
        <w:rPr>
          <w:rFonts w:hint="cs"/>
          <w:u w:val="single"/>
          <w:rtl/>
        </w:rPr>
        <w:t>הנחות עבודה לחישוב יכולת עמידה באמנת ש</w:t>
      </w:r>
      <w:r w:rsidR="00FC0736" w:rsidRPr="00E32405">
        <w:rPr>
          <w:rFonts w:hint="cs"/>
          <w:u w:val="single"/>
          <w:rtl/>
        </w:rPr>
        <w:t>י</w:t>
      </w:r>
      <w:r w:rsidRPr="00E32405">
        <w:rPr>
          <w:rFonts w:hint="cs"/>
          <w:u w:val="single"/>
          <w:rtl/>
        </w:rPr>
        <w:t>רות</w:t>
      </w:r>
      <w:r w:rsidR="00560451" w:rsidRPr="00E32405">
        <w:rPr>
          <w:rFonts w:hint="cs"/>
          <w:rtl/>
        </w:rPr>
        <w:tab/>
      </w:r>
    </w:p>
    <w:p w:rsidR="00774E77" w:rsidRPr="00E32405" w:rsidRDefault="00774E77" w:rsidP="00F73843">
      <w:pPr>
        <w:numPr>
          <w:ilvl w:val="2"/>
          <w:numId w:val="63"/>
        </w:numPr>
        <w:spacing w:line="360" w:lineRule="auto"/>
        <w:jc w:val="both"/>
      </w:pPr>
      <w:r w:rsidRPr="00E32405">
        <w:rPr>
          <w:rFonts w:hint="eastAsia"/>
          <w:rtl/>
        </w:rPr>
        <w:t>על</w:t>
      </w:r>
      <w:r w:rsidRPr="00E32405">
        <w:rPr>
          <w:rtl/>
        </w:rPr>
        <w:t xml:space="preserve"> מנת שהספק יוכל לתכנן את אופן ההיערכות הנדרשים לאספקת השירותים, להלן תפורט הערכת </w:t>
      </w:r>
      <w:r w:rsidR="00F37640" w:rsidRPr="00E32405">
        <w:rPr>
          <w:rFonts w:hint="eastAsia"/>
          <w:rtl/>
        </w:rPr>
        <w:t>רשלא</w:t>
      </w:r>
      <w:r w:rsidR="00F37640" w:rsidRPr="00E32405">
        <w:rPr>
          <w:rtl/>
        </w:rPr>
        <w:t>"</w:t>
      </w:r>
      <w:r w:rsidR="00F37640" w:rsidRPr="00E32405">
        <w:rPr>
          <w:rFonts w:hint="eastAsia"/>
          <w:rtl/>
        </w:rPr>
        <w:t>ה</w:t>
      </w:r>
      <w:r w:rsidRPr="00E32405">
        <w:rPr>
          <w:rtl/>
        </w:rPr>
        <w:t xml:space="preserve"> עבור כמויות השיא</w:t>
      </w:r>
      <w:r w:rsidRPr="00E32405">
        <w:rPr>
          <w:rFonts w:hint="cs"/>
          <w:rtl/>
        </w:rPr>
        <w:t xml:space="preserve"> לתכולות העבודה השונות הנדרשות בעבודתה</w:t>
      </w:r>
    </w:p>
    <w:p w:rsidR="001C29BE" w:rsidRPr="00E32405" w:rsidRDefault="002A26A9" w:rsidP="0037206E">
      <w:pPr>
        <w:numPr>
          <w:ilvl w:val="2"/>
          <w:numId w:val="63"/>
        </w:numPr>
        <w:spacing w:line="360" w:lineRule="auto"/>
        <w:jc w:val="both"/>
        <w:rPr>
          <w:rtl/>
        </w:rPr>
      </w:pPr>
      <w:r w:rsidRPr="00E32405">
        <w:rPr>
          <w:rFonts w:hint="cs"/>
          <w:rtl/>
        </w:rPr>
        <w:t>יודגש</w:t>
      </w:r>
      <w:r w:rsidR="00774E77" w:rsidRPr="00E32405">
        <w:rPr>
          <w:rFonts w:hint="cs"/>
          <w:rtl/>
        </w:rPr>
        <w:t xml:space="preserve"> </w:t>
      </w:r>
      <w:r w:rsidRPr="00E32405">
        <w:rPr>
          <w:rFonts w:hint="eastAsia"/>
          <w:rtl/>
        </w:rPr>
        <w:t>כי</w:t>
      </w:r>
      <w:r w:rsidRPr="00E32405">
        <w:rPr>
          <w:rtl/>
        </w:rPr>
        <w:t xml:space="preserve"> הכמויות הנ"ל (עבור סוגי שירותים עיקריים) </w:t>
      </w:r>
      <w:r w:rsidRPr="00E32405">
        <w:rPr>
          <w:rFonts w:hint="eastAsia"/>
          <w:rtl/>
        </w:rPr>
        <w:t>מהוות</w:t>
      </w:r>
      <w:r w:rsidRPr="00E32405">
        <w:rPr>
          <w:rtl/>
        </w:rPr>
        <w:t xml:space="preserve"> הערכה ב</w:t>
      </w:r>
      <w:r w:rsidRPr="00E32405">
        <w:rPr>
          <w:rFonts w:hint="eastAsia"/>
          <w:rtl/>
        </w:rPr>
        <w:t>לבד</w:t>
      </w:r>
      <w:r w:rsidRPr="00E32405">
        <w:rPr>
          <w:rtl/>
        </w:rPr>
        <w:t xml:space="preserve">, </w:t>
      </w:r>
      <w:r w:rsidRPr="00E32405">
        <w:rPr>
          <w:rFonts w:hint="eastAsia"/>
          <w:rtl/>
        </w:rPr>
        <w:t>ע</w:t>
      </w:r>
      <w:r w:rsidRPr="00E32405">
        <w:rPr>
          <w:rtl/>
        </w:rPr>
        <w:t xml:space="preserve">"ב </w:t>
      </w:r>
      <w:r w:rsidRPr="00E32405">
        <w:rPr>
          <w:rFonts w:hint="eastAsia"/>
          <w:rtl/>
        </w:rPr>
        <w:t>השירות</w:t>
      </w:r>
      <w:r w:rsidRPr="00E32405">
        <w:rPr>
          <w:rtl/>
        </w:rPr>
        <w:t xml:space="preserve"> </w:t>
      </w:r>
      <w:r w:rsidRPr="00E32405">
        <w:rPr>
          <w:rFonts w:hint="eastAsia"/>
          <w:rtl/>
        </w:rPr>
        <w:t>הנדרש</w:t>
      </w:r>
      <w:r w:rsidRPr="00E32405">
        <w:rPr>
          <w:rtl/>
        </w:rPr>
        <w:t xml:space="preserve"> </w:t>
      </w:r>
      <w:r w:rsidRPr="00E32405">
        <w:rPr>
          <w:rFonts w:hint="eastAsia"/>
          <w:rtl/>
        </w:rPr>
        <w:t>במועד</w:t>
      </w:r>
      <w:r w:rsidRPr="00E32405">
        <w:rPr>
          <w:rtl/>
        </w:rPr>
        <w:t xml:space="preserve"> </w:t>
      </w:r>
      <w:r w:rsidRPr="00E32405">
        <w:rPr>
          <w:rFonts w:hint="eastAsia"/>
          <w:rtl/>
        </w:rPr>
        <w:t>כתיבת</w:t>
      </w:r>
      <w:r w:rsidRPr="00E32405">
        <w:rPr>
          <w:rtl/>
        </w:rPr>
        <w:t xml:space="preserve"> </w:t>
      </w:r>
      <w:r w:rsidRPr="00E32405">
        <w:rPr>
          <w:rFonts w:hint="eastAsia"/>
          <w:rtl/>
        </w:rPr>
        <w:t>המכרז</w:t>
      </w:r>
      <w:r w:rsidRPr="00E32405">
        <w:rPr>
          <w:rtl/>
        </w:rPr>
        <w:t xml:space="preserve">. המשרד אינו מתחייב להזמנת שירותים בהיקף כלשהו וכן שומר לעצמו את הזכות להגדיל/לצמצם את הכמויות. </w:t>
      </w:r>
      <w:r w:rsidRPr="00E32405">
        <w:rPr>
          <w:rFonts w:hint="eastAsia"/>
          <w:rtl/>
        </w:rPr>
        <w:t>היקף</w:t>
      </w:r>
      <w:r w:rsidRPr="00E32405">
        <w:rPr>
          <w:rtl/>
        </w:rPr>
        <w:t xml:space="preserve"> ההרחבה הנו עד 100% מהיקף ההתקשרות לכל שנה</w:t>
      </w:r>
      <w:r w:rsidR="001C29BE" w:rsidRPr="00E32405">
        <w:rPr>
          <w:rtl/>
        </w:rPr>
        <w:t>.</w:t>
      </w:r>
    </w:p>
    <w:p w:rsidR="0041155E" w:rsidRPr="00E32405" w:rsidRDefault="004C125E" w:rsidP="001C29BE">
      <w:pPr>
        <w:numPr>
          <w:ilvl w:val="2"/>
          <w:numId w:val="63"/>
        </w:numPr>
        <w:spacing w:line="360" w:lineRule="auto"/>
        <w:jc w:val="both"/>
      </w:pPr>
      <w:r w:rsidRPr="00E32405">
        <w:rPr>
          <w:rFonts w:hint="cs"/>
          <w:rtl/>
        </w:rPr>
        <w:t xml:space="preserve">ככל שמנגנון העברת הדיווחים המקוון (ככלל, </w:t>
      </w:r>
      <w:r w:rsidR="006D00DF" w:rsidRPr="00E32405">
        <w:rPr>
          <w:rFonts w:hint="cs"/>
          <w:rtl/>
        </w:rPr>
        <w:t xml:space="preserve">עבור </w:t>
      </w:r>
      <w:r w:rsidRPr="00E32405">
        <w:rPr>
          <w:rFonts w:hint="cs"/>
          <w:rtl/>
        </w:rPr>
        <w:t>דיווחים רגילים, בלתי רגילים והצהרות מכס)</w:t>
      </w:r>
      <w:r w:rsidR="00774E77" w:rsidRPr="00E32405">
        <w:rPr>
          <w:rFonts w:hint="cs"/>
          <w:rtl/>
        </w:rPr>
        <w:t xml:space="preserve"> יוחל בהיקף שונה</w:t>
      </w:r>
      <w:r w:rsidR="009C5B59" w:rsidRPr="00E32405">
        <w:rPr>
          <w:rFonts w:hint="cs"/>
          <w:rtl/>
        </w:rPr>
        <w:t xml:space="preserve">, יצומצם או </w:t>
      </w:r>
      <w:r w:rsidR="006D00DF" w:rsidRPr="00E32405">
        <w:rPr>
          <w:rFonts w:hint="cs"/>
          <w:rtl/>
        </w:rPr>
        <w:t xml:space="preserve">יורחב </w:t>
      </w:r>
      <w:r w:rsidR="00BB51EC" w:rsidRPr="00E32405">
        <w:rPr>
          <w:rFonts w:hint="cs"/>
          <w:rtl/>
        </w:rPr>
        <w:t xml:space="preserve">וייושם </w:t>
      </w:r>
      <w:r w:rsidRPr="00E32405">
        <w:rPr>
          <w:rFonts w:hint="cs"/>
          <w:rtl/>
        </w:rPr>
        <w:t xml:space="preserve">על גורמים וסקטורים נוספים, כך כמויות השיא תתפרסנה על פני ימי החודש בצורה אחידה יותר או תקטנה </w:t>
      </w:r>
      <w:r w:rsidR="006D00DF" w:rsidRPr="00E32405">
        <w:rPr>
          <w:rFonts w:hint="cs"/>
          <w:rtl/>
        </w:rPr>
        <w:t xml:space="preserve">הכמויות </w:t>
      </w:r>
      <w:r w:rsidRPr="00E32405">
        <w:rPr>
          <w:rFonts w:hint="cs"/>
          <w:rtl/>
        </w:rPr>
        <w:t>באופן הדרגתי.</w:t>
      </w:r>
    </w:p>
    <w:p w:rsidR="0041155E" w:rsidRPr="00E32405" w:rsidRDefault="0041155E" w:rsidP="00BB51EC">
      <w:pPr>
        <w:numPr>
          <w:ilvl w:val="3"/>
          <w:numId w:val="3"/>
        </w:numPr>
        <w:tabs>
          <w:tab w:val="clear" w:pos="2098"/>
        </w:tabs>
        <w:spacing w:line="360" w:lineRule="auto"/>
        <w:ind w:left="2269" w:hanging="851"/>
        <w:jc w:val="both"/>
      </w:pPr>
      <w:r w:rsidRPr="00E32405">
        <w:rPr>
          <w:rtl/>
        </w:rPr>
        <w:t xml:space="preserve">כמות שליחויות / </w:t>
      </w:r>
      <w:r w:rsidRPr="00E32405">
        <w:rPr>
          <w:rFonts w:hint="cs"/>
          <w:rtl/>
        </w:rPr>
        <w:t>פרטי דואר רגילים</w:t>
      </w:r>
      <w:r w:rsidR="00774E77" w:rsidRPr="00E32405">
        <w:rPr>
          <w:rtl/>
        </w:rPr>
        <w:t xml:space="preserve"> </w:t>
      </w:r>
      <w:r w:rsidR="00BB51EC" w:rsidRPr="00E32405">
        <w:rPr>
          <w:rFonts w:hint="cs"/>
          <w:rtl/>
        </w:rPr>
        <w:t xml:space="preserve">- </w:t>
      </w:r>
      <w:r w:rsidRPr="00E32405">
        <w:rPr>
          <w:rtl/>
        </w:rPr>
        <w:t xml:space="preserve">עד </w:t>
      </w:r>
      <w:r w:rsidRPr="00E32405">
        <w:rPr>
          <w:rFonts w:hint="cs"/>
          <w:rtl/>
        </w:rPr>
        <w:t>500</w:t>
      </w:r>
      <w:r w:rsidRPr="00E32405">
        <w:rPr>
          <w:rtl/>
        </w:rPr>
        <w:t xml:space="preserve"> ביום.</w:t>
      </w:r>
      <w:r w:rsidR="000723D5" w:rsidRPr="00E32405">
        <w:rPr>
          <w:rFonts w:hint="cs"/>
          <w:rtl/>
        </w:rPr>
        <w:tab/>
      </w:r>
      <w:r w:rsidR="00700FCD" w:rsidRPr="00E32405">
        <w:rPr>
          <w:rFonts w:hint="cs"/>
          <w:rtl/>
        </w:rPr>
        <w:br/>
      </w:r>
      <w:r w:rsidRPr="00E32405">
        <w:rPr>
          <w:rtl/>
        </w:rPr>
        <w:t xml:space="preserve">ניתן לווסת את העומס </w:t>
      </w:r>
      <w:r w:rsidR="00700FCD" w:rsidRPr="00E32405">
        <w:rPr>
          <w:rFonts w:hint="cs"/>
          <w:rtl/>
        </w:rPr>
        <w:t xml:space="preserve">באופן </w:t>
      </w:r>
      <w:r w:rsidRPr="00E32405">
        <w:rPr>
          <w:rFonts w:hint="cs"/>
          <w:rtl/>
        </w:rPr>
        <w:t>חלקי</w:t>
      </w:r>
      <w:r w:rsidR="00700FCD" w:rsidRPr="00E32405">
        <w:rPr>
          <w:rFonts w:hint="cs"/>
          <w:rtl/>
        </w:rPr>
        <w:t>,</w:t>
      </w:r>
      <w:r w:rsidRPr="00E32405">
        <w:rPr>
          <w:rFonts w:hint="cs"/>
          <w:rtl/>
        </w:rPr>
        <w:t xml:space="preserve"> </w:t>
      </w:r>
      <w:r w:rsidRPr="00E32405">
        <w:rPr>
          <w:rtl/>
        </w:rPr>
        <w:t>על ידי קביעת לוח זמנים מוגדר מראש מול הגורמים המדווחים</w:t>
      </w:r>
      <w:r w:rsidRPr="00E32405">
        <w:rPr>
          <w:rFonts w:hint="cs"/>
          <w:rtl/>
        </w:rPr>
        <w:t xml:space="preserve"> ובתיאום עם הממונה ב</w:t>
      </w:r>
      <w:r w:rsidR="00F37640" w:rsidRPr="00E32405">
        <w:rPr>
          <w:rFonts w:hint="cs"/>
          <w:rtl/>
        </w:rPr>
        <w:t>רשלא</w:t>
      </w:r>
      <w:r w:rsidR="00F37640" w:rsidRPr="00E32405">
        <w:rPr>
          <w:rtl/>
        </w:rPr>
        <w:t>"</w:t>
      </w:r>
      <w:r w:rsidR="00F37640" w:rsidRPr="00E32405">
        <w:rPr>
          <w:rFonts w:hint="cs"/>
          <w:rtl/>
        </w:rPr>
        <w:t>ה.</w:t>
      </w:r>
    </w:p>
    <w:p w:rsidR="0041155E" w:rsidRPr="00E32405" w:rsidRDefault="0041155E" w:rsidP="00BB51EC">
      <w:pPr>
        <w:numPr>
          <w:ilvl w:val="3"/>
          <w:numId w:val="3"/>
        </w:numPr>
        <w:tabs>
          <w:tab w:val="clear" w:pos="2098"/>
        </w:tabs>
        <w:spacing w:line="360" w:lineRule="auto"/>
        <w:ind w:left="2269" w:hanging="851"/>
        <w:jc w:val="both"/>
      </w:pPr>
      <w:r w:rsidRPr="00E32405">
        <w:rPr>
          <w:rtl/>
        </w:rPr>
        <w:t>כמות דיווחים רגילים</w:t>
      </w:r>
      <w:r w:rsidR="00BB51EC" w:rsidRPr="00E32405">
        <w:rPr>
          <w:rFonts w:hint="cs"/>
          <w:rtl/>
        </w:rPr>
        <w:t xml:space="preserve"> - עד</w:t>
      </w:r>
      <w:r w:rsidR="00153F5A" w:rsidRPr="00E32405">
        <w:rPr>
          <w:rFonts w:hint="cs"/>
          <w:rtl/>
        </w:rPr>
        <w:t xml:space="preserve"> </w:t>
      </w:r>
      <w:r w:rsidRPr="00E32405">
        <w:rPr>
          <w:rFonts w:hint="cs"/>
          <w:rtl/>
        </w:rPr>
        <w:t>100</w:t>
      </w:r>
      <w:r w:rsidRPr="00E32405">
        <w:rPr>
          <w:rtl/>
        </w:rPr>
        <w:t xml:space="preserve"> גורמים פיננסים </w:t>
      </w:r>
      <w:r w:rsidR="00153F5A" w:rsidRPr="00E32405">
        <w:rPr>
          <w:rFonts w:hint="cs"/>
          <w:rtl/>
        </w:rPr>
        <w:t>ב</w:t>
      </w:r>
      <w:r w:rsidRPr="00E32405">
        <w:rPr>
          <w:rtl/>
        </w:rPr>
        <w:t>יום (מבוסס על הנחה כי יוג</w:t>
      </w:r>
      <w:r w:rsidRPr="00E32405">
        <w:rPr>
          <w:rFonts w:hint="cs"/>
          <w:rtl/>
        </w:rPr>
        <w:t>ד</w:t>
      </w:r>
      <w:r w:rsidRPr="00E32405">
        <w:rPr>
          <w:rtl/>
        </w:rPr>
        <w:t xml:space="preserve">ר תור יומי לכל גורם מדווח). </w:t>
      </w:r>
    </w:p>
    <w:p w:rsidR="0041155E" w:rsidRPr="00E32405" w:rsidRDefault="0041155E" w:rsidP="00BB51EC">
      <w:pPr>
        <w:numPr>
          <w:ilvl w:val="3"/>
          <w:numId w:val="3"/>
        </w:numPr>
        <w:tabs>
          <w:tab w:val="clear" w:pos="2098"/>
        </w:tabs>
        <w:spacing w:line="360" w:lineRule="auto"/>
        <w:ind w:left="2269" w:hanging="851"/>
        <w:jc w:val="both"/>
      </w:pPr>
      <w:r w:rsidRPr="00E32405">
        <w:rPr>
          <w:rtl/>
        </w:rPr>
        <w:t xml:space="preserve">כמות דיווחים רגילים מגורמים אחרים (קופות גמל, נותני שירותי מטבע וכד'), הנדרשים לדווח ברמה חודשית </w:t>
      </w:r>
      <w:r w:rsidR="00BB51EC" w:rsidRPr="00E32405">
        <w:rPr>
          <w:rFonts w:hint="cs"/>
          <w:rtl/>
        </w:rPr>
        <w:t xml:space="preserve">- </w:t>
      </w:r>
      <w:r w:rsidRPr="00E32405">
        <w:rPr>
          <w:rFonts w:hint="cs"/>
          <w:rtl/>
        </w:rPr>
        <w:t xml:space="preserve">עד </w:t>
      </w:r>
      <w:r w:rsidR="00153F5A" w:rsidRPr="00E32405">
        <w:rPr>
          <w:rFonts w:hint="cs"/>
          <w:rtl/>
        </w:rPr>
        <w:t>3</w:t>
      </w:r>
      <w:r w:rsidRPr="00E32405">
        <w:rPr>
          <w:rFonts w:hint="cs"/>
          <w:rtl/>
        </w:rPr>
        <w:t>,000</w:t>
      </w:r>
      <w:r w:rsidRPr="00E32405">
        <w:rPr>
          <w:rFonts w:hint="cs"/>
        </w:rPr>
        <w:t xml:space="preserve"> </w:t>
      </w:r>
      <w:r w:rsidRPr="00E32405">
        <w:rPr>
          <w:rFonts w:hint="cs"/>
          <w:rtl/>
        </w:rPr>
        <w:t>ב</w:t>
      </w:r>
      <w:r w:rsidRPr="00E32405">
        <w:rPr>
          <w:rtl/>
        </w:rPr>
        <w:t xml:space="preserve">יום. </w:t>
      </w:r>
    </w:p>
    <w:p w:rsidR="0041155E" w:rsidRPr="00E32405" w:rsidRDefault="0041155E" w:rsidP="00EC1070">
      <w:pPr>
        <w:numPr>
          <w:ilvl w:val="3"/>
          <w:numId w:val="3"/>
        </w:numPr>
        <w:tabs>
          <w:tab w:val="clear" w:pos="2098"/>
        </w:tabs>
        <w:spacing w:line="360" w:lineRule="auto"/>
        <w:ind w:left="2269" w:hanging="851"/>
        <w:jc w:val="both"/>
      </w:pPr>
      <w:r w:rsidRPr="00E32405">
        <w:rPr>
          <w:rFonts w:hint="cs"/>
          <w:rtl/>
        </w:rPr>
        <w:t>כמות</w:t>
      </w:r>
      <w:r w:rsidR="00774E77" w:rsidRPr="00E32405">
        <w:rPr>
          <w:rFonts w:hint="cs"/>
          <w:rtl/>
        </w:rPr>
        <w:t xml:space="preserve"> </w:t>
      </w:r>
      <w:r w:rsidRPr="00E32405">
        <w:rPr>
          <w:rtl/>
        </w:rPr>
        <w:t>דיווחים לא רגילים</w:t>
      </w:r>
      <w:r w:rsidR="00BB51EC" w:rsidRPr="00E32405">
        <w:rPr>
          <w:rFonts w:hint="cs"/>
          <w:rtl/>
        </w:rPr>
        <w:t>-</w:t>
      </w:r>
      <w:r w:rsidRPr="00E32405">
        <w:rPr>
          <w:rtl/>
        </w:rPr>
        <w:t xml:space="preserve"> ע</w:t>
      </w:r>
      <w:r w:rsidRPr="00E32405">
        <w:rPr>
          <w:rFonts w:hint="cs"/>
          <w:rtl/>
        </w:rPr>
        <w:t>ד</w:t>
      </w:r>
      <w:r w:rsidRPr="00E32405">
        <w:rPr>
          <w:rtl/>
        </w:rPr>
        <w:t xml:space="preserve"> </w:t>
      </w:r>
      <w:r w:rsidR="00EC1070" w:rsidRPr="00E32405">
        <w:rPr>
          <w:rFonts w:hint="cs"/>
          <w:rtl/>
        </w:rPr>
        <w:t>2</w:t>
      </w:r>
      <w:r w:rsidRPr="00E32405">
        <w:rPr>
          <w:rFonts w:hint="cs"/>
          <w:rtl/>
        </w:rPr>
        <w:t>,500</w:t>
      </w:r>
      <w:r w:rsidRPr="00E32405">
        <w:rPr>
          <w:rtl/>
        </w:rPr>
        <w:t xml:space="preserve"> דיווחים </w:t>
      </w:r>
      <w:r w:rsidRPr="00E32405">
        <w:rPr>
          <w:rFonts w:hint="cs"/>
          <w:rtl/>
        </w:rPr>
        <w:t xml:space="preserve">ביום. </w:t>
      </w:r>
    </w:p>
    <w:p w:rsidR="0041155E" w:rsidRPr="00E32405" w:rsidRDefault="0041155E" w:rsidP="00BB51EC">
      <w:pPr>
        <w:numPr>
          <w:ilvl w:val="3"/>
          <w:numId w:val="3"/>
        </w:numPr>
        <w:tabs>
          <w:tab w:val="clear" w:pos="2098"/>
        </w:tabs>
        <w:spacing w:line="360" w:lineRule="auto"/>
        <w:ind w:left="2269" w:hanging="851"/>
        <w:jc w:val="both"/>
      </w:pPr>
      <w:r w:rsidRPr="00E32405">
        <w:rPr>
          <w:rFonts w:hint="cs"/>
          <w:rtl/>
        </w:rPr>
        <w:t xml:space="preserve">כמות הצהרות מכס בעברית </w:t>
      </w:r>
      <w:r w:rsidR="001A6E0B" w:rsidRPr="00E32405">
        <w:rPr>
          <w:rFonts w:hint="cs"/>
          <w:rtl/>
        </w:rPr>
        <w:t xml:space="preserve">או </w:t>
      </w:r>
      <w:r w:rsidR="00D230B1" w:rsidRPr="00E32405">
        <w:rPr>
          <w:rFonts w:hint="cs"/>
          <w:rtl/>
        </w:rPr>
        <w:t>ב</w:t>
      </w:r>
      <w:r w:rsidR="001A6E0B" w:rsidRPr="00E32405">
        <w:rPr>
          <w:rFonts w:hint="cs"/>
          <w:rtl/>
        </w:rPr>
        <w:t>אנגלית</w:t>
      </w:r>
      <w:r w:rsidR="00035577" w:rsidRPr="00E32405">
        <w:rPr>
          <w:rFonts w:hint="cs"/>
          <w:rtl/>
        </w:rPr>
        <w:t>,</w:t>
      </w:r>
      <w:r w:rsidR="001A6E0B" w:rsidRPr="00E32405">
        <w:rPr>
          <w:rFonts w:hint="cs"/>
          <w:rtl/>
        </w:rPr>
        <w:t xml:space="preserve"> עד</w:t>
      </w:r>
      <w:r w:rsidRPr="00E32405">
        <w:rPr>
          <w:rFonts w:hint="cs"/>
          <w:rtl/>
        </w:rPr>
        <w:t xml:space="preserve"> </w:t>
      </w:r>
      <w:r w:rsidR="00D230B1" w:rsidRPr="00E32405">
        <w:rPr>
          <w:rFonts w:hint="cs"/>
          <w:rtl/>
        </w:rPr>
        <w:t>500</w:t>
      </w:r>
      <w:r w:rsidR="001A6E0B" w:rsidRPr="00E32405">
        <w:rPr>
          <w:rFonts w:hint="cs"/>
          <w:rtl/>
        </w:rPr>
        <w:t xml:space="preserve"> </w:t>
      </w:r>
      <w:r w:rsidRPr="00E32405">
        <w:rPr>
          <w:rFonts w:hint="cs"/>
          <w:rtl/>
        </w:rPr>
        <w:t>מסמכים</w:t>
      </w:r>
      <w:r w:rsidR="00D230B1" w:rsidRPr="00E32405">
        <w:rPr>
          <w:rFonts w:hint="cs"/>
          <w:rtl/>
        </w:rPr>
        <w:t xml:space="preserve"> בחודש</w:t>
      </w:r>
      <w:r w:rsidR="00BB51EC" w:rsidRPr="00E32405">
        <w:rPr>
          <w:rFonts w:hint="cs"/>
          <w:rtl/>
        </w:rPr>
        <w:t xml:space="preserve"> (במשלוח אחד או יותר)</w:t>
      </w:r>
      <w:r w:rsidRPr="00E32405">
        <w:rPr>
          <w:rFonts w:hint="cs"/>
          <w:rtl/>
        </w:rPr>
        <w:t xml:space="preserve">. </w:t>
      </w:r>
    </w:p>
    <w:p w:rsidR="0041155E" w:rsidRPr="00E32405" w:rsidRDefault="0041155E" w:rsidP="00BB51EC">
      <w:pPr>
        <w:numPr>
          <w:ilvl w:val="3"/>
          <w:numId w:val="3"/>
        </w:numPr>
        <w:tabs>
          <w:tab w:val="clear" w:pos="2098"/>
        </w:tabs>
        <w:spacing w:line="360" w:lineRule="auto"/>
        <w:ind w:left="2269" w:hanging="851"/>
        <w:jc w:val="both"/>
      </w:pPr>
      <w:r w:rsidRPr="00E32405">
        <w:rPr>
          <w:rFonts w:hint="cs"/>
          <w:rtl/>
        </w:rPr>
        <w:t xml:space="preserve">כמות הצהרות מכס בערבית (מחייבות תרגום לעברית) </w:t>
      </w:r>
      <w:r w:rsidR="00BB51EC" w:rsidRPr="00E32405">
        <w:rPr>
          <w:rFonts w:hint="cs"/>
          <w:rtl/>
        </w:rPr>
        <w:t xml:space="preserve">- </w:t>
      </w:r>
      <w:r w:rsidR="001A6E0B" w:rsidRPr="00E32405">
        <w:rPr>
          <w:rFonts w:hint="cs"/>
          <w:rtl/>
        </w:rPr>
        <w:t>עד</w:t>
      </w:r>
      <w:r w:rsidRPr="00E32405">
        <w:rPr>
          <w:rFonts w:hint="cs"/>
          <w:rtl/>
        </w:rPr>
        <w:t xml:space="preserve"> </w:t>
      </w:r>
      <w:r w:rsidR="00196C3C" w:rsidRPr="00E32405">
        <w:rPr>
          <w:rFonts w:hint="cs"/>
          <w:rtl/>
        </w:rPr>
        <w:t>2,000</w:t>
      </w:r>
      <w:r w:rsidR="00BB51EC" w:rsidRPr="00E32405">
        <w:rPr>
          <w:rFonts w:hint="cs"/>
          <w:rtl/>
        </w:rPr>
        <w:t xml:space="preserve"> </w:t>
      </w:r>
      <w:r w:rsidRPr="00E32405">
        <w:rPr>
          <w:rFonts w:hint="cs"/>
          <w:rtl/>
        </w:rPr>
        <w:t>מסמכים</w:t>
      </w:r>
      <w:r w:rsidR="00D230B1" w:rsidRPr="00E32405">
        <w:rPr>
          <w:rFonts w:hint="cs"/>
          <w:rtl/>
        </w:rPr>
        <w:t xml:space="preserve"> בחודש</w:t>
      </w:r>
      <w:r w:rsidR="00BB51EC" w:rsidRPr="00E32405">
        <w:rPr>
          <w:rFonts w:hint="cs"/>
          <w:rtl/>
        </w:rPr>
        <w:t xml:space="preserve"> (במשלוח אחד או יותר)</w:t>
      </w:r>
      <w:r w:rsidRPr="00E32405">
        <w:rPr>
          <w:rFonts w:hint="cs"/>
          <w:rtl/>
        </w:rPr>
        <w:t xml:space="preserve">. </w:t>
      </w:r>
    </w:p>
    <w:p w:rsidR="0041155E" w:rsidRPr="00E32405" w:rsidRDefault="0041155E" w:rsidP="00BB51EC">
      <w:pPr>
        <w:numPr>
          <w:ilvl w:val="3"/>
          <w:numId w:val="3"/>
        </w:numPr>
        <w:tabs>
          <w:tab w:val="clear" w:pos="2098"/>
        </w:tabs>
        <w:spacing w:line="360" w:lineRule="auto"/>
        <w:ind w:left="2269" w:hanging="851"/>
        <w:jc w:val="both"/>
      </w:pPr>
      <w:r w:rsidRPr="00E32405">
        <w:rPr>
          <w:rFonts w:hint="cs"/>
          <w:rtl/>
        </w:rPr>
        <w:t xml:space="preserve">כמות בקשות מידע </w:t>
      </w:r>
      <w:r w:rsidRPr="00E32405">
        <w:rPr>
          <w:rtl/>
        </w:rPr>
        <w:t>מצרכנ</w:t>
      </w:r>
      <w:r w:rsidRPr="00E32405">
        <w:rPr>
          <w:rFonts w:hint="cs"/>
          <w:rtl/>
        </w:rPr>
        <w:t xml:space="preserve">י הרשות </w:t>
      </w:r>
      <w:r w:rsidR="00BB51EC" w:rsidRPr="00E32405">
        <w:rPr>
          <w:rFonts w:hint="cs"/>
          <w:rtl/>
        </w:rPr>
        <w:t xml:space="preserve">- </w:t>
      </w:r>
      <w:r w:rsidRPr="00E32405">
        <w:rPr>
          <w:rFonts w:hint="cs"/>
          <w:rtl/>
        </w:rPr>
        <w:t>עד 30 ביום.</w:t>
      </w:r>
    </w:p>
    <w:p w:rsidR="0041155E" w:rsidRPr="00E32405" w:rsidRDefault="0041155E" w:rsidP="00EE3982">
      <w:pPr>
        <w:numPr>
          <w:ilvl w:val="3"/>
          <w:numId w:val="3"/>
        </w:numPr>
        <w:tabs>
          <w:tab w:val="clear" w:pos="2098"/>
        </w:tabs>
        <w:spacing w:line="360" w:lineRule="auto"/>
        <w:ind w:left="2269" w:hanging="851"/>
        <w:jc w:val="both"/>
      </w:pPr>
      <w:r w:rsidRPr="00E32405">
        <w:rPr>
          <w:rtl/>
        </w:rPr>
        <w:t xml:space="preserve">ניהול שליחויות (בלדרים) – עד </w:t>
      </w:r>
      <w:r w:rsidRPr="00E32405">
        <w:rPr>
          <w:rFonts w:hint="cs"/>
          <w:rtl/>
        </w:rPr>
        <w:t>10</w:t>
      </w:r>
      <w:r w:rsidRPr="00E32405">
        <w:rPr>
          <w:rtl/>
        </w:rPr>
        <w:t xml:space="preserve"> ליום. </w:t>
      </w:r>
    </w:p>
    <w:p w:rsidR="0041155E" w:rsidRPr="00E32405" w:rsidRDefault="0041155E" w:rsidP="0041155E">
      <w:pPr>
        <w:numPr>
          <w:ilvl w:val="2"/>
          <w:numId w:val="3"/>
        </w:numPr>
        <w:spacing w:line="360" w:lineRule="auto"/>
        <w:rPr>
          <w:u w:val="single"/>
        </w:rPr>
      </w:pPr>
      <w:r w:rsidRPr="00E32405">
        <w:rPr>
          <w:rFonts w:hint="eastAsia"/>
          <w:u w:val="single"/>
          <w:rtl/>
        </w:rPr>
        <w:t>אמנת</w:t>
      </w:r>
      <w:r w:rsidRPr="00E32405">
        <w:rPr>
          <w:u w:val="single"/>
          <w:rtl/>
        </w:rPr>
        <w:t xml:space="preserve"> </w:t>
      </w:r>
      <w:r w:rsidRPr="00E32405">
        <w:rPr>
          <w:rFonts w:hint="eastAsia"/>
          <w:u w:val="single"/>
          <w:rtl/>
        </w:rPr>
        <w:t>השירות</w:t>
      </w:r>
    </w:p>
    <w:p w:rsidR="0041155E" w:rsidRPr="00E32405" w:rsidRDefault="00201C5E" w:rsidP="00BB51EC">
      <w:pPr>
        <w:numPr>
          <w:ilvl w:val="3"/>
          <w:numId w:val="3"/>
        </w:numPr>
        <w:tabs>
          <w:tab w:val="clear" w:pos="2098"/>
        </w:tabs>
        <w:spacing w:line="360" w:lineRule="auto"/>
        <w:ind w:left="2269" w:hanging="851"/>
        <w:jc w:val="both"/>
        <w:rPr>
          <w:rtl/>
        </w:rPr>
      </w:pPr>
      <w:r w:rsidRPr="00E32405">
        <w:rPr>
          <w:rFonts w:hint="eastAsia"/>
          <w:rtl/>
        </w:rPr>
        <w:t>הספק</w:t>
      </w:r>
      <w:r w:rsidRPr="00E32405">
        <w:rPr>
          <w:rtl/>
        </w:rPr>
        <w:t xml:space="preserve"> </w:t>
      </w:r>
      <w:r w:rsidRPr="00E32405">
        <w:rPr>
          <w:rFonts w:hint="eastAsia"/>
          <w:rtl/>
        </w:rPr>
        <w:t>נדרש</w:t>
      </w:r>
      <w:r w:rsidRPr="00E32405">
        <w:rPr>
          <w:rtl/>
        </w:rPr>
        <w:t xml:space="preserve"> </w:t>
      </w:r>
      <w:r w:rsidRPr="00E32405">
        <w:rPr>
          <w:rFonts w:hint="eastAsia"/>
          <w:rtl/>
        </w:rPr>
        <w:t>לעמוד</w:t>
      </w:r>
      <w:r w:rsidRPr="00E32405">
        <w:rPr>
          <w:rtl/>
        </w:rPr>
        <w:t xml:space="preserve"> </w:t>
      </w:r>
      <w:r w:rsidRPr="00E32405">
        <w:rPr>
          <w:rFonts w:hint="eastAsia"/>
          <w:rtl/>
        </w:rPr>
        <w:t>בתנאי</w:t>
      </w:r>
      <w:r w:rsidRPr="00E32405">
        <w:rPr>
          <w:rtl/>
        </w:rPr>
        <w:t xml:space="preserve"> </w:t>
      </w:r>
      <w:r w:rsidRPr="00E32405">
        <w:rPr>
          <w:rFonts w:hint="eastAsia"/>
          <w:rtl/>
        </w:rPr>
        <w:t>השירות</w:t>
      </w:r>
      <w:r w:rsidRPr="00E32405">
        <w:rPr>
          <w:rtl/>
        </w:rPr>
        <w:t xml:space="preserve"> </w:t>
      </w:r>
      <w:r w:rsidRPr="00E32405">
        <w:rPr>
          <w:rFonts w:hint="eastAsia"/>
          <w:rtl/>
        </w:rPr>
        <w:t>בהתאם</w:t>
      </w:r>
      <w:r w:rsidRPr="00E32405">
        <w:rPr>
          <w:rtl/>
        </w:rPr>
        <w:t xml:space="preserve"> </w:t>
      </w:r>
      <w:r w:rsidRPr="00E32405">
        <w:rPr>
          <w:rFonts w:hint="eastAsia"/>
          <w:rtl/>
        </w:rPr>
        <w:t>ל</w:t>
      </w:r>
      <w:r w:rsidR="0041155E" w:rsidRPr="00E32405">
        <w:rPr>
          <w:rFonts w:hint="eastAsia"/>
          <w:rtl/>
        </w:rPr>
        <w:t>אמנת</w:t>
      </w:r>
      <w:r w:rsidR="0041155E" w:rsidRPr="00E32405">
        <w:rPr>
          <w:rtl/>
        </w:rPr>
        <w:t xml:space="preserve"> </w:t>
      </w:r>
      <w:r w:rsidR="0041155E" w:rsidRPr="00E32405">
        <w:rPr>
          <w:rFonts w:hint="eastAsia"/>
          <w:rtl/>
        </w:rPr>
        <w:t>הש</w:t>
      </w:r>
      <w:r w:rsidR="00310B2A" w:rsidRPr="00E32405">
        <w:rPr>
          <w:rFonts w:hint="eastAsia"/>
          <w:rtl/>
        </w:rPr>
        <w:t>י</w:t>
      </w:r>
      <w:r w:rsidR="0041155E" w:rsidRPr="00E32405">
        <w:rPr>
          <w:rFonts w:hint="eastAsia"/>
          <w:rtl/>
        </w:rPr>
        <w:t>רות</w:t>
      </w:r>
      <w:r w:rsidRPr="00E32405">
        <w:rPr>
          <w:rtl/>
        </w:rPr>
        <w:t xml:space="preserve"> </w:t>
      </w:r>
      <w:r w:rsidR="00BB51EC" w:rsidRPr="00E32405">
        <w:rPr>
          <w:rFonts w:hint="eastAsia"/>
          <w:rtl/>
        </w:rPr>
        <w:t>המפורטת</w:t>
      </w:r>
      <w:r w:rsidR="00BB51EC" w:rsidRPr="00E32405">
        <w:rPr>
          <w:rtl/>
        </w:rPr>
        <w:t xml:space="preserve"> </w:t>
      </w:r>
      <w:r w:rsidR="00BB51EC" w:rsidRPr="00E32405">
        <w:rPr>
          <w:rFonts w:hint="eastAsia"/>
          <w:rtl/>
        </w:rPr>
        <w:t>להלן</w:t>
      </w:r>
      <w:r w:rsidR="00BB51EC" w:rsidRPr="00E32405">
        <w:rPr>
          <w:rtl/>
        </w:rPr>
        <w:t>:</w:t>
      </w:r>
    </w:p>
    <w:p w:rsidR="0041155E" w:rsidRPr="00E32405" w:rsidRDefault="00504287" w:rsidP="0041155E">
      <w:pPr>
        <w:numPr>
          <w:ilvl w:val="3"/>
          <w:numId w:val="3"/>
        </w:numPr>
        <w:tabs>
          <w:tab w:val="clear" w:pos="2098"/>
        </w:tabs>
        <w:spacing w:line="360" w:lineRule="auto"/>
        <w:ind w:left="2269" w:hanging="851"/>
        <w:jc w:val="both"/>
        <w:rPr>
          <w:rtl/>
        </w:rPr>
      </w:pPr>
      <w:r w:rsidRPr="00E32405">
        <w:rPr>
          <w:rFonts w:hint="eastAsia"/>
          <w:rtl/>
        </w:rPr>
        <w:t>רמת</w:t>
      </w:r>
      <w:r w:rsidRPr="00E32405">
        <w:rPr>
          <w:rtl/>
        </w:rPr>
        <w:t xml:space="preserve"> </w:t>
      </w:r>
      <w:r w:rsidRPr="00E32405">
        <w:rPr>
          <w:rFonts w:hint="eastAsia"/>
          <w:rtl/>
        </w:rPr>
        <w:t>השירות</w:t>
      </w:r>
      <w:r w:rsidRPr="00E32405">
        <w:rPr>
          <w:rtl/>
        </w:rPr>
        <w:t xml:space="preserve"> </w:t>
      </w:r>
      <w:r w:rsidRPr="00E32405">
        <w:rPr>
          <w:rFonts w:hint="eastAsia"/>
          <w:rtl/>
        </w:rPr>
        <w:t>הנדרשת</w:t>
      </w:r>
      <w:r w:rsidR="0041155E" w:rsidRPr="00E32405">
        <w:rPr>
          <w:rtl/>
        </w:rPr>
        <w:t xml:space="preserve">: </w:t>
      </w:r>
    </w:p>
    <w:p w:rsidR="0041155E" w:rsidRPr="00E32405" w:rsidRDefault="0041155E" w:rsidP="00F86204">
      <w:pPr>
        <w:numPr>
          <w:ilvl w:val="4"/>
          <w:numId w:val="3"/>
        </w:numPr>
        <w:spacing w:line="360" w:lineRule="auto"/>
        <w:ind w:left="3258" w:hanging="992"/>
        <w:jc w:val="both"/>
        <w:rPr>
          <w:b/>
          <w:bCs/>
        </w:rPr>
      </w:pPr>
      <w:r w:rsidRPr="00E32405">
        <w:rPr>
          <w:b/>
          <w:bCs/>
          <w:rtl/>
        </w:rPr>
        <w:lastRenderedPageBreak/>
        <w:t xml:space="preserve">זמן השהות </w:t>
      </w:r>
      <w:r w:rsidRPr="00E32405">
        <w:rPr>
          <w:rFonts w:hint="eastAsia"/>
          <w:b/>
          <w:bCs/>
          <w:rtl/>
        </w:rPr>
        <w:t>לקלט</w:t>
      </w:r>
      <w:r w:rsidRPr="00E32405">
        <w:rPr>
          <w:b/>
          <w:bCs/>
          <w:rtl/>
        </w:rPr>
        <w:t xml:space="preserve"> </w:t>
      </w:r>
      <w:r w:rsidRPr="00E32405">
        <w:rPr>
          <w:rFonts w:hint="eastAsia"/>
          <w:b/>
          <w:bCs/>
          <w:rtl/>
        </w:rPr>
        <w:t>של</w:t>
      </w:r>
      <w:r w:rsidRPr="00E32405">
        <w:rPr>
          <w:b/>
          <w:bCs/>
          <w:rtl/>
        </w:rPr>
        <w:t xml:space="preserve"> מנת </w:t>
      </w:r>
      <w:r w:rsidRPr="00E32405">
        <w:rPr>
          <w:b/>
          <w:bCs/>
          <w:u w:val="single"/>
          <w:rtl/>
        </w:rPr>
        <w:t xml:space="preserve">דיווח </w:t>
      </w:r>
      <w:r w:rsidRPr="00E32405">
        <w:rPr>
          <w:rFonts w:hint="eastAsia"/>
          <w:b/>
          <w:bCs/>
          <w:u w:val="single"/>
          <w:rtl/>
        </w:rPr>
        <w:t>רגיל</w:t>
      </w:r>
      <w:r w:rsidRPr="00E32405">
        <w:rPr>
          <w:b/>
          <w:bCs/>
          <w:rtl/>
        </w:rPr>
        <w:t xml:space="preserve">, </w:t>
      </w:r>
      <w:r w:rsidRPr="00E32405">
        <w:rPr>
          <w:rFonts w:hint="eastAsia"/>
          <w:b/>
          <w:bCs/>
          <w:u w:val="single"/>
          <w:rtl/>
        </w:rPr>
        <w:t>בקשות</w:t>
      </w:r>
      <w:r w:rsidRPr="00E32405">
        <w:rPr>
          <w:b/>
          <w:bCs/>
          <w:u w:val="single"/>
          <w:rtl/>
        </w:rPr>
        <w:t xml:space="preserve"> </w:t>
      </w:r>
      <w:r w:rsidRPr="00E32405">
        <w:rPr>
          <w:rFonts w:hint="eastAsia"/>
          <w:b/>
          <w:bCs/>
          <w:u w:val="single"/>
          <w:rtl/>
        </w:rPr>
        <w:t>מידע</w:t>
      </w:r>
      <w:r w:rsidR="000700DC" w:rsidRPr="00E32405">
        <w:rPr>
          <w:b/>
          <w:bCs/>
          <w:rtl/>
        </w:rPr>
        <w:t xml:space="preserve"> (צרכן בארץ) </w:t>
      </w:r>
      <w:r w:rsidR="000700DC" w:rsidRPr="00E32405">
        <w:rPr>
          <w:rFonts w:hint="eastAsia"/>
          <w:b/>
          <w:bCs/>
          <w:u w:val="single"/>
          <w:rtl/>
        </w:rPr>
        <w:t>ובקשות</w:t>
      </w:r>
      <w:r w:rsidR="000700DC" w:rsidRPr="00E32405">
        <w:rPr>
          <w:b/>
          <w:bCs/>
          <w:u w:val="single"/>
          <w:rtl/>
        </w:rPr>
        <w:t xml:space="preserve"> </w:t>
      </w:r>
      <w:r w:rsidR="000700DC" w:rsidRPr="00E32405">
        <w:rPr>
          <w:rFonts w:hint="eastAsia"/>
          <w:b/>
          <w:bCs/>
          <w:u w:val="single"/>
          <w:rtl/>
        </w:rPr>
        <w:t>מידע</w:t>
      </w:r>
      <w:r w:rsidR="000700DC" w:rsidRPr="00E32405">
        <w:rPr>
          <w:b/>
          <w:bCs/>
          <w:u w:val="single"/>
          <w:rtl/>
        </w:rPr>
        <w:t xml:space="preserve">/ידיעות </w:t>
      </w:r>
      <w:r w:rsidR="000700DC" w:rsidRPr="00E32405">
        <w:rPr>
          <w:rFonts w:hint="eastAsia"/>
          <w:b/>
          <w:bCs/>
          <w:u w:val="single"/>
          <w:rtl/>
        </w:rPr>
        <w:t>דחופות</w:t>
      </w:r>
      <w:r w:rsidR="000700DC" w:rsidRPr="00E32405">
        <w:rPr>
          <w:b/>
          <w:bCs/>
          <w:rtl/>
        </w:rPr>
        <w:t>,</w:t>
      </w:r>
      <w:r w:rsidRPr="00E32405">
        <w:rPr>
          <w:b/>
          <w:bCs/>
          <w:rtl/>
        </w:rPr>
        <w:t xml:space="preserve"> לא יעלה על </w:t>
      </w:r>
      <w:r w:rsidRPr="00E32405">
        <w:rPr>
          <w:b/>
          <w:bCs/>
          <w:u w:val="single"/>
          <w:rtl/>
        </w:rPr>
        <w:t>4 שעות</w:t>
      </w:r>
      <w:r w:rsidR="003D4F5D" w:rsidRPr="00E32405">
        <w:rPr>
          <w:rFonts w:hint="cs"/>
          <w:b/>
          <w:bCs/>
          <w:u w:val="single"/>
          <w:rtl/>
        </w:rPr>
        <w:t xml:space="preserve"> עבודה</w:t>
      </w:r>
      <w:r w:rsidRPr="00E32405">
        <w:rPr>
          <w:b/>
          <w:bCs/>
          <w:rtl/>
        </w:rPr>
        <w:t xml:space="preserve"> ממועד קבלתם ב</w:t>
      </w:r>
      <w:r w:rsidR="00F37640" w:rsidRPr="00E32405">
        <w:rPr>
          <w:b/>
          <w:bCs/>
          <w:rtl/>
        </w:rPr>
        <w:t>רשלא"ה</w:t>
      </w:r>
      <w:r w:rsidRPr="00E32405">
        <w:rPr>
          <w:b/>
          <w:bCs/>
          <w:rtl/>
        </w:rPr>
        <w:t xml:space="preserve">. </w:t>
      </w:r>
    </w:p>
    <w:p w:rsidR="000700DC" w:rsidRPr="00E32405" w:rsidRDefault="000700DC" w:rsidP="00F86204">
      <w:pPr>
        <w:numPr>
          <w:ilvl w:val="4"/>
          <w:numId w:val="3"/>
        </w:numPr>
        <w:spacing w:line="360" w:lineRule="auto"/>
        <w:ind w:left="3258" w:hanging="992"/>
        <w:jc w:val="both"/>
        <w:rPr>
          <w:b/>
          <w:bCs/>
        </w:rPr>
      </w:pPr>
      <w:r w:rsidRPr="00E32405">
        <w:rPr>
          <w:b/>
          <w:bCs/>
          <w:rtl/>
        </w:rPr>
        <w:t xml:space="preserve">זמן השהות </w:t>
      </w:r>
      <w:r w:rsidRPr="00E32405">
        <w:rPr>
          <w:rFonts w:hint="eastAsia"/>
          <w:b/>
          <w:bCs/>
          <w:rtl/>
        </w:rPr>
        <w:t>לקלט</w:t>
      </w:r>
      <w:r w:rsidRPr="00E32405">
        <w:rPr>
          <w:b/>
          <w:bCs/>
          <w:rtl/>
        </w:rPr>
        <w:t xml:space="preserve"> של </w:t>
      </w:r>
      <w:r w:rsidRPr="00E32405">
        <w:rPr>
          <w:rFonts w:hint="eastAsia"/>
          <w:b/>
          <w:bCs/>
          <w:u w:val="single"/>
          <w:rtl/>
        </w:rPr>
        <w:t>בקשות</w:t>
      </w:r>
      <w:r w:rsidRPr="00E32405">
        <w:rPr>
          <w:b/>
          <w:bCs/>
          <w:u w:val="single"/>
          <w:rtl/>
        </w:rPr>
        <w:t xml:space="preserve"> </w:t>
      </w:r>
      <w:r w:rsidRPr="00E32405">
        <w:rPr>
          <w:rFonts w:hint="eastAsia"/>
          <w:b/>
          <w:bCs/>
          <w:u w:val="single"/>
          <w:rtl/>
        </w:rPr>
        <w:t>מידע</w:t>
      </w:r>
      <w:r w:rsidRPr="00E32405">
        <w:rPr>
          <w:b/>
          <w:bCs/>
          <w:rtl/>
        </w:rPr>
        <w:t xml:space="preserve"> (צרכן בחו"ל), לא יעלה על</w:t>
      </w:r>
      <w:r w:rsidR="00201C5E" w:rsidRPr="00E32405">
        <w:rPr>
          <w:b/>
          <w:bCs/>
          <w:rtl/>
        </w:rPr>
        <w:br/>
      </w:r>
      <w:r w:rsidRPr="00E32405">
        <w:rPr>
          <w:b/>
          <w:bCs/>
          <w:u w:val="single"/>
          <w:rtl/>
        </w:rPr>
        <w:t xml:space="preserve">24 </w:t>
      </w:r>
      <w:r w:rsidRPr="00E32405">
        <w:rPr>
          <w:rFonts w:hint="eastAsia"/>
          <w:b/>
          <w:bCs/>
          <w:u w:val="single"/>
          <w:rtl/>
        </w:rPr>
        <w:t>שעות</w:t>
      </w:r>
      <w:r w:rsidR="003D4F5D" w:rsidRPr="00E32405">
        <w:rPr>
          <w:rFonts w:hint="cs"/>
          <w:b/>
          <w:bCs/>
          <w:u w:val="single"/>
          <w:rtl/>
        </w:rPr>
        <w:t xml:space="preserve"> עבודה</w:t>
      </w:r>
      <w:r w:rsidR="00F86204" w:rsidRPr="00E32405">
        <w:rPr>
          <w:rFonts w:hint="cs"/>
          <w:b/>
          <w:bCs/>
          <w:rtl/>
        </w:rPr>
        <w:t xml:space="preserve"> ממועד קבלת הבקשה</w:t>
      </w:r>
      <w:r w:rsidR="00662234" w:rsidRPr="00E32405">
        <w:rPr>
          <w:rFonts w:hint="cs"/>
          <w:b/>
          <w:bCs/>
          <w:rtl/>
        </w:rPr>
        <w:t>.</w:t>
      </w:r>
      <w:r w:rsidR="00F86204" w:rsidRPr="00E32405">
        <w:rPr>
          <w:rFonts w:hint="cs"/>
          <w:b/>
          <w:bCs/>
          <w:rtl/>
        </w:rPr>
        <w:t xml:space="preserve"> </w:t>
      </w:r>
      <w:r w:rsidRPr="00E32405">
        <w:rPr>
          <w:b/>
          <w:bCs/>
          <w:rtl/>
        </w:rPr>
        <w:t xml:space="preserve"> </w:t>
      </w:r>
    </w:p>
    <w:p w:rsidR="0041155E" w:rsidRPr="00E32405" w:rsidRDefault="0041155E" w:rsidP="00635B67">
      <w:pPr>
        <w:numPr>
          <w:ilvl w:val="4"/>
          <w:numId w:val="3"/>
        </w:numPr>
        <w:spacing w:line="360" w:lineRule="auto"/>
        <w:ind w:left="3258" w:hanging="992"/>
        <w:jc w:val="both"/>
        <w:rPr>
          <w:b/>
          <w:bCs/>
          <w:rtl/>
        </w:rPr>
      </w:pPr>
      <w:r w:rsidRPr="00E32405">
        <w:rPr>
          <w:b/>
          <w:bCs/>
          <w:rtl/>
        </w:rPr>
        <w:t>זמן השה</w:t>
      </w:r>
      <w:r w:rsidRPr="00E32405">
        <w:rPr>
          <w:rFonts w:hint="eastAsia"/>
          <w:b/>
          <w:bCs/>
          <w:rtl/>
        </w:rPr>
        <w:t>ות</w:t>
      </w:r>
      <w:r w:rsidRPr="00E32405">
        <w:rPr>
          <w:b/>
          <w:bCs/>
          <w:rtl/>
        </w:rPr>
        <w:t xml:space="preserve"> </w:t>
      </w:r>
      <w:r w:rsidRPr="00E32405">
        <w:rPr>
          <w:rFonts w:hint="eastAsia"/>
          <w:b/>
          <w:bCs/>
          <w:rtl/>
        </w:rPr>
        <w:t>לקלט</w:t>
      </w:r>
      <w:r w:rsidRPr="00E32405">
        <w:rPr>
          <w:b/>
          <w:bCs/>
          <w:rtl/>
        </w:rPr>
        <w:t xml:space="preserve"> של </w:t>
      </w:r>
      <w:r w:rsidRPr="00E32405">
        <w:rPr>
          <w:rFonts w:hint="eastAsia"/>
          <w:b/>
          <w:bCs/>
          <w:rtl/>
        </w:rPr>
        <w:t>דיווח</w:t>
      </w:r>
      <w:r w:rsidRPr="00E32405">
        <w:rPr>
          <w:b/>
          <w:bCs/>
          <w:rtl/>
        </w:rPr>
        <w:t xml:space="preserve"> בלתי רגיל, </w:t>
      </w:r>
      <w:r w:rsidR="000700DC" w:rsidRPr="00E32405">
        <w:rPr>
          <w:rFonts w:hint="eastAsia"/>
          <w:b/>
          <w:bCs/>
          <w:rtl/>
        </w:rPr>
        <w:t>דיווח</w:t>
      </w:r>
      <w:r w:rsidR="000700DC" w:rsidRPr="00E32405">
        <w:rPr>
          <w:b/>
          <w:bCs/>
          <w:rtl/>
        </w:rPr>
        <w:t xml:space="preserve"> </w:t>
      </w:r>
      <w:r w:rsidR="000700DC" w:rsidRPr="00E32405">
        <w:rPr>
          <w:rFonts w:hint="eastAsia"/>
          <w:b/>
          <w:bCs/>
          <w:rtl/>
        </w:rPr>
        <w:t>מכס</w:t>
      </w:r>
      <w:r w:rsidR="000700DC" w:rsidRPr="00E32405">
        <w:rPr>
          <w:rFonts w:hint="cs"/>
          <w:b/>
          <w:bCs/>
          <w:rtl/>
        </w:rPr>
        <w:t xml:space="preserve">, דיווח אמ"ל, </w:t>
      </w:r>
      <w:r w:rsidRPr="00E32405">
        <w:rPr>
          <w:rFonts w:hint="cs"/>
          <w:b/>
          <w:bCs/>
          <w:rtl/>
        </w:rPr>
        <w:t>ידיעות אחרות ומטלות נוספות,</w:t>
      </w:r>
      <w:r w:rsidRPr="00E32405">
        <w:rPr>
          <w:b/>
          <w:bCs/>
          <w:rtl/>
        </w:rPr>
        <w:t xml:space="preserve"> לא יעלה על</w:t>
      </w:r>
      <w:r w:rsidRPr="00E32405">
        <w:rPr>
          <w:rFonts w:hint="cs"/>
          <w:b/>
          <w:bCs/>
          <w:rtl/>
        </w:rPr>
        <w:t xml:space="preserve"> </w:t>
      </w:r>
      <w:r w:rsidRPr="00E32405">
        <w:rPr>
          <w:b/>
          <w:bCs/>
          <w:u w:val="single"/>
          <w:rtl/>
        </w:rPr>
        <w:t>48 שעות</w:t>
      </w:r>
      <w:r w:rsidR="003D4F5D" w:rsidRPr="00E32405">
        <w:rPr>
          <w:rFonts w:hint="cs"/>
          <w:b/>
          <w:bCs/>
          <w:u w:val="single"/>
          <w:rtl/>
        </w:rPr>
        <w:t xml:space="preserve"> עבודה</w:t>
      </w:r>
      <w:r w:rsidRPr="00E32405">
        <w:rPr>
          <w:b/>
          <w:bCs/>
          <w:rtl/>
        </w:rPr>
        <w:t xml:space="preserve"> </w:t>
      </w:r>
      <w:r w:rsidRPr="00E32405">
        <w:rPr>
          <w:rFonts w:hint="cs"/>
          <w:b/>
          <w:bCs/>
          <w:rtl/>
        </w:rPr>
        <w:t>ממועד קבלתם ב</w:t>
      </w:r>
      <w:r w:rsidR="00F37640" w:rsidRPr="00E32405">
        <w:rPr>
          <w:rFonts w:hint="cs"/>
          <w:b/>
          <w:bCs/>
          <w:rtl/>
        </w:rPr>
        <w:t>רשלא</w:t>
      </w:r>
      <w:r w:rsidR="00F37640" w:rsidRPr="00E32405">
        <w:rPr>
          <w:b/>
          <w:bCs/>
          <w:rtl/>
        </w:rPr>
        <w:t>"</w:t>
      </w:r>
      <w:r w:rsidR="00F37640" w:rsidRPr="00E32405">
        <w:rPr>
          <w:rFonts w:hint="cs"/>
          <w:b/>
          <w:bCs/>
          <w:rtl/>
        </w:rPr>
        <w:t>ה</w:t>
      </w:r>
      <w:r w:rsidRPr="00E32405">
        <w:rPr>
          <w:b/>
          <w:bCs/>
          <w:rtl/>
        </w:rPr>
        <w:t xml:space="preserve">. </w:t>
      </w:r>
    </w:p>
    <w:p w:rsidR="0041155E" w:rsidRPr="00E32405" w:rsidRDefault="0041155E" w:rsidP="0041155E">
      <w:pPr>
        <w:numPr>
          <w:ilvl w:val="3"/>
          <w:numId w:val="3"/>
        </w:numPr>
        <w:tabs>
          <w:tab w:val="clear" w:pos="2098"/>
        </w:tabs>
        <w:spacing w:line="360" w:lineRule="auto"/>
        <w:ind w:left="2269" w:hanging="851"/>
        <w:jc w:val="both"/>
      </w:pPr>
      <w:r w:rsidRPr="00E32405">
        <w:rPr>
          <w:rFonts w:hint="cs"/>
          <w:rtl/>
        </w:rPr>
        <w:t xml:space="preserve">תקופת הדיווח על רמת השירות במרכז הקלט תתבסס על שבוע עבודה (חמישה ימי עבודה). הדיווח יוגש ביום העבודה הבא לאחר תום כל תקופה. </w:t>
      </w:r>
    </w:p>
    <w:p w:rsidR="0041155E" w:rsidRPr="00E32405" w:rsidRDefault="0041155E" w:rsidP="0041155E">
      <w:pPr>
        <w:numPr>
          <w:ilvl w:val="3"/>
          <w:numId w:val="3"/>
        </w:numPr>
        <w:tabs>
          <w:tab w:val="clear" w:pos="2098"/>
        </w:tabs>
        <w:spacing w:line="360" w:lineRule="auto"/>
        <w:ind w:left="2269" w:hanging="851"/>
        <w:jc w:val="both"/>
      </w:pPr>
      <w:r w:rsidRPr="00E32405">
        <w:rPr>
          <w:rtl/>
        </w:rPr>
        <w:t xml:space="preserve">הציון </w:t>
      </w:r>
      <w:r w:rsidRPr="00E32405">
        <w:rPr>
          <w:rFonts w:hint="cs"/>
          <w:rtl/>
        </w:rPr>
        <w:t xml:space="preserve">המזערי </w:t>
      </w:r>
      <w:r w:rsidRPr="00E32405">
        <w:rPr>
          <w:rtl/>
        </w:rPr>
        <w:t>בתקופת הדיווח</w:t>
      </w:r>
      <w:r w:rsidR="007D4AC3" w:rsidRPr="00E32405">
        <w:rPr>
          <w:rFonts w:hint="cs"/>
          <w:rtl/>
        </w:rPr>
        <w:t xml:space="preserve"> </w:t>
      </w:r>
      <w:r w:rsidR="00774E77" w:rsidRPr="00E32405">
        <w:t xml:space="preserve"> </w:t>
      </w:r>
      <w:r w:rsidRPr="00E32405">
        <w:t>Z</w:t>
      </w:r>
      <w:r w:rsidRPr="00E32405">
        <w:rPr>
          <w:rtl/>
        </w:rPr>
        <w:t>(</w:t>
      </w:r>
      <w:r w:rsidRPr="00E32405">
        <w:rPr>
          <w:rFonts w:hint="cs"/>
          <w:rtl/>
        </w:rPr>
        <w:t xml:space="preserve">רמת שירות </w:t>
      </w:r>
      <w:r w:rsidRPr="00E32405">
        <w:rPr>
          <w:rtl/>
        </w:rPr>
        <w:t>מרכז קלט) יהיה היחס באחוזים בין מספר המנות שעמדו בדרישה</w:t>
      </w:r>
      <w:r w:rsidRPr="00E32405">
        <w:rPr>
          <w:rFonts w:hint="cs"/>
          <w:rtl/>
        </w:rPr>
        <w:t xml:space="preserve"> ונקלטו בחלון הזמן המוקצב על ידי מרכז הקלט, </w:t>
      </w:r>
      <w:r w:rsidRPr="00E32405">
        <w:rPr>
          <w:rtl/>
        </w:rPr>
        <w:t>לבין מספר המנות</w:t>
      </w:r>
      <w:r w:rsidRPr="00E32405">
        <w:rPr>
          <w:rFonts w:hint="cs"/>
          <w:rtl/>
        </w:rPr>
        <w:t xml:space="preserve"> הכולל, שנתקבלו באותה תקופה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p>
    <w:p w:rsidR="0041155E" w:rsidRPr="00E32405" w:rsidRDefault="0041155E" w:rsidP="0041155E">
      <w:pPr>
        <w:numPr>
          <w:ilvl w:val="3"/>
          <w:numId w:val="3"/>
        </w:numPr>
        <w:tabs>
          <w:tab w:val="clear" w:pos="2098"/>
        </w:tabs>
        <w:spacing w:line="360" w:lineRule="auto"/>
        <w:ind w:left="2269" w:hanging="851"/>
        <w:jc w:val="both"/>
      </w:pPr>
      <w:r w:rsidRPr="00E32405">
        <w:rPr>
          <w:rFonts w:hint="cs"/>
          <w:rtl/>
        </w:rPr>
        <w:t xml:space="preserve">ממוצע השיבושים/שגיאות הקלדה ו/או תפעול אנושיות בתהליכי העברת נתונים למאגר המידע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(כולל אימות והעשרת נתונים), שבאחריות </w:t>
      </w:r>
      <w:r w:rsidR="00B15E04" w:rsidRPr="00E32405">
        <w:rPr>
          <w:rFonts w:hint="cs"/>
          <w:rtl/>
        </w:rPr>
        <w:t>מנהל מרכז</w:t>
      </w:r>
      <w:r w:rsidRPr="00E32405">
        <w:rPr>
          <w:rFonts w:hint="cs"/>
          <w:rtl/>
        </w:rPr>
        <w:t xml:space="preserve"> הקלט, לא יעלה על 2% מהכמות, בתקופת דווח. </w:t>
      </w:r>
    </w:p>
    <w:p w:rsidR="0041155E" w:rsidRPr="00E32405" w:rsidRDefault="0041155E" w:rsidP="00BB51EC">
      <w:pPr>
        <w:numPr>
          <w:ilvl w:val="3"/>
          <w:numId w:val="3"/>
        </w:numPr>
        <w:tabs>
          <w:tab w:val="clear" w:pos="2098"/>
        </w:tabs>
        <w:spacing w:line="360" w:lineRule="auto"/>
        <w:ind w:left="2269" w:hanging="851"/>
        <w:jc w:val="both"/>
      </w:pPr>
      <w:r w:rsidRPr="00E32405">
        <w:rPr>
          <w:rFonts w:hint="cs"/>
          <w:rtl/>
        </w:rPr>
        <w:t>אחת לחודש, תחושב רמת השירות הממוצעת וייקבע הסכום שיופחת</w:t>
      </w:r>
      <w:r w:rsidR="00BB51EC" w:rsidRPr="00E32405">
        <w:rPr>
          <w:rFonts w:hint="cs"/>
          <w:rtl/>
        </w:rPr>
        <w:t>/</w:t>
      </w:r>
      <w:r w:rsidRPr="00E32405">
        <w:rPr>
          <w:rFonts w:hint="cs"/>
          <w:rtl/>
        </w:rPr>
        <w:t>י</w:t>
      </w:r>
      <w:r w:rsidR="00BB51EC" w:rsidRPr="00E32405">
        <w:rPr>
          <w:rFonts w:hint="cs"/>
          <w:rtl/>
        </w:rPr>
        <w:t>תו</w:t>
      </w:r>
      <w:r w:rsidRPr="00E32405">
        <w:rPr>
          <w:rFonts w:hint="cs"/>
          <w:rtl/>
        </w:rPr>
        <w:t xml:space="preserve">וסף לתשלום הבסיסי עבור השירות. </w:t>
      </w:r>
    </w:p>
    <w:p w:rsidR="0041155E" w:rsidRPr="00E32405" w:rsidRDefault="0041155E" w:rsidP="00504287">
      <w:pPr>
        <w:numPr>
          <w:ilvl w:val="3"/>
          <w:numId w:val="3"/>
        </w:numPr>
        <w:tabs>
          <w:tab w:val="clear" w:pos="2098"/>
        </w:tabs>
        <w:spacing w:line="360" w:lineRule="auto"/>
        <w:ind w:left="2269" w:hanging="851"/>
        <w:jc w:val="both"/>
        <w:rPr>
          <w:b/>
          <w:bCs/>
          <w:rtl/>
        </w:rPr>
      </w:pPr>
      <w:r w:rsidRPr="00E32405">
        <w:rPr>
          <w:rFonts w:hint="eastAsia"/>
          <w:b/>
          <w:bCs/>
          <w:rtl/>
        </w:rPr>
        <w:t>מנגנון</w:t>
      </w:r>
      <w:r w:rsidRPr="00E32405">
        <w:rPr>
          <w:b/>
          <w:bCs/>
          <w:rtl/>
        </w:rPr>
        <w:t xml:space="preserve"> </w:t>
      </w:r>
      <w:r w:rsidRPr="00E32405">
        <w:rPr>
          <w:rFonts w:hint="eastAsia"/>
          <w:b/>
          <w:bCs/>
          <w:rtl/>
        </w:rPr>
        <w:t>קנס</w:t>
      </w:r>
      <w:r w:rsidRPr="00E32405">
        <w:rPr>
          <w:b/>
          <w:bCs/>
          <w:rtl/>
        </w:rPr>
        <w:t xml:space="preserve"> / </w:t>
      </w:r>
      <w:r w:rsidRPr="00E32405">
        <w:rPr>
          <w:rFonts w:hint="eastAsia"/>
          <w:b/>
          <w:bCs/>
          <w:rtl/>
        </w:rPr>
        <w:t>פרס</w:t>
      </w:r>
    </w:p>
    <w:p w:rsidR="0041155E" w:rsidRPr="00E32405" w:rsidRDefault="0041155E" w:rsidP="00CC760B">
      <w:pPr>
        <w:numPr>
          <w:ilvl w:val="4"/>
          <w:numId w:val="3"/>
        </w:numPr>
        <w:spacing w:line="360" w:lineRule="auto"/>
        <w:ind w:left="3258" w:hanging="992"/>
        <w:jc w:val="both"/>
        <w:rPr>
          <w:rtl/>
        </w:rPr>
      </w:pPr>
      <w:r w:rsidRPr="00E32405">
        <w:rPr>
          <w:rFonts w:hint="cs"/>
          <w:rtl/>
        </w:rPr>
        <w:t>מנגנון זה יחול החל מהחודש הרביעי לפעילות הספק הזוכה ועד לתום תקופת ההתקשרות.</w:t>
      </w:r>
      <w:r w:rsidR="00C9588D" w:rsidRPr="00E32405">
        <w:rPr>
          <w:rFonts w:hint="cs"/>
          <w:rtl/>
        </w:rPr>
        <w:tab/>
      </w:r>
      <w:r w:rsidR="00305F73" w:rsidRPr="00E32405">
        <w:rPr>
          <w:rFonts w:hint="cs"/>
          <w:rtl/>
        </w:rPr>
        <w:t xml:space="preserve"> </w:t>
      </w:r>
      <w:r w:rsidR="00504287" w:rsidRPr="00E32405">
        <w:rPr>
          <w:rtl/>
        </w:rPr>
        <w:br/>
      </w:r>
      <w:r w:rsidR="00305F73" w:rsidRPr="00E32405">
        <w:rPr>
          <w:rFonts w:hint="cs"/>
          <w:rtl/>
        </w:rPr>
        <w:t>הלקוח יהיה רשאי להקדים את מועד היישום, לטובת הפעלת מנגנון הפרס</w:t>
      </w:r>
      <w:r w:rsidR="00504287" w:rsidRPr="00E32405">
        <w:rPr>
          <w:rFonts w:hint="cs"/>
          <w:rtl/>
        </w:rPr>
        <w:t xml:space="preserve"> בלבד</w:t>
      </w:r>
      <w:r w:rsidR="00CF591F" w:rsidRPr="00E32405">
        <w:rPr>
          <w:rFonts w:hint="cs"/>
          <w:rtl/>
        </w:rPr>
        <w:t>, או לדחות את מועד היישום בהתאם להשלמת החפיפה, או בהתאם לשיקול דעתו הבלעדי של הלקוח</w:t>
      </w:r>
      <w:r w:rsidR="00305F73" w:rsidRPr="00E32405">
        <w:rPr>
          <w:rFonts w:hint="cs"/>
          <w:rtl/>
        </w:rPr>
        <w:t>.</w:t>
      </w:r>
    </w:p>
    <w:p w:rsidR="002C61C5" w:rsidRPr="00E32405" w:rsidRDefault="00504287" w:rsidP="00C9588D">
      <w:pPr>
        <w:numPr>
          <w:ilvl w:val="4"/>
          <w:numId w:val="3"/>
        </w:numPr>
        <w:spacing w:line="360" w:lineRule="auto"/>
        <w:ind w:left="3258" w:hanging="992"/>
        <w:jc w:val="both"/>
      </w:pPr>
      <w:r w:rsidRPr="00E32405">
        <w:rPr>
          <w:rFonts w:hint="cs"/>
          <w:rtl/>
        </w:rPr>
        <w:t>אופן חישוב</w:t>
      </w:r>
      <w:r w:rsidR="0041155E" w:rsidRPr="00E32405">
        <w:rPr>
          <w:rFonts w:hint="cs"/>
          <w:rtl/>
        </w:rPr>
        <w:t xml:space="preserve"> רמת השירות: </w:t>
      </w:r>
      <w:r w:rsidR="00C33370" w:rsidRPr="00E32405">
        <w:rPr>
          <w:rFonts w:hint="cs"/>
          <w:rtl/>
        </w:rPr>
        <w:tab/>
      </w:r>
      <w:r w:rsidR="0041155E" w:rsidRPr="00E32405">
        <w:rPr>
          <w:rtl/>
        </w:rPr>
        <w:br/>
      </w:r>
      <w:r w:rsidR="0041155E" w:rsidRPr="00E32405">
        <w:rPr>
          <w:rFonts w:hint="cs"/>
        </w:rPr>
        <w:t>P</w:t>
      </w:r>
      <w:r w:rsidR="0041155E" w:rsidRPr="00E32405">
        <w:rPr>
          <w:rFonts w:hint="cs"/>
          <w:rtl/>
        </w:rPr>
        <w:t xml:space="preserve"> </w:t>
      </w:r>
      <w:r w:rsidRPr="00E32405">
        <w:rPr>
          <w:rFonts w:hint="cs"/>
          <w:rtl/>
        </w:rPr>
        <w:t>=</w:t>
      </w:r>
      <w:r w:rsidR="0041155E" w:rsidRPr="00E32405">
        <w:rPr>
          <w:rFonts w:hint="cs"/>
          <w:rtl/>
        </w:rPr>
        <w:t xml:space="preserve"> רמת השירות הנדרשת בחודש קלנדרי.</w:t>
      </w:r>
      <w:r w:rsidR="004C694B" w:rsidRPr="00E32405">
        <w:rPr>
          <w:rFonts w:hint="cs"/>
          <w:rtl/>
        </w:rPr>
        <w:tab/>
      </w:r>
      <w:r w:rsidRPr="00E32405">
        <w:rPr>
          <w:rtl/>
        </w:rPr>
        <w:br/>
      </w:r>
      <w:r w:rsidRPr="00E32405">
        <w:rPr>
          <w:rFonts w:hint="cs"/>
        </w:rPr>
        <w:t>Z</w:t>
      </w:r>
      <w:r w:rsidRPr="00E32405">
        <w:rPr>
          <w:rFonts w:hint="cs"/>
          <w:rtl/>
        </w:rPr>
        <w:t xml:space="preserve"> = רמת השירות שהושגה בפועל באותו חודש קלנדרי.</w:t>
      </w:r>
      <w:r w:rsidR="0041155E" w:rsidRPr="00E32405">
        <w:rPr>
          <w:rFonts w:hint="cs"/>
          <w:rtl/>
        </w:rPr>
        <w:t xml:space="preserve"> </w:t>
      </w:r>
      <w:r w:rsidR="000C3413" w:rsidRPr="00E32405">
        <w:rPr>
          <w:rtl/>
        </w:rPr>
        <w:br/>
      </w:r>
      <w:r w:rsidR="0041155E" w:rsidRPr="00E32405">
        <w:rPr>
          <w:rFonts w:hint="cs"/>
          <w:rtl/>
        </w:rPr>
        <w:t xml:space="preserve">ערכי </w:t>
      </w:r>
      <w:r w:rsidR="0041155E" w:rsidRPr="00E32405">
        <w:rPr>
          <w:rFonts w:hint="cs"/>
        </w:rPr>
        <w:t>P</w:t>
      </w:r>
      <w:r w:rsidR="0041155E" w:rsidRPr="00E32405">
        <w:rPr>
          <w:rFonts w:hint="cs"/>
          <w:rtl/>
        </w:rPr>
        <w:t xml:space="preserve"> יהיו כדלקמן:</w:t>
      </w:r>
      <w:r w:rsidR="000723D5" w:rsidRPr="00E32405">
        <w:rPr>
          <w:rFonts w:hint="cs"/>
          <w:rtl/>
        </w:rPr>
        <w:tab/>
      </w:r>
      <w:r w:rsidRPr="00E32405">
        <w:rPr>
          <w:rFonts w:hint="cs"/>
          <w:rtl/>
        </w:rPr>
        <w:br/>
      </w:r>
      <w:r w:rsidR="00F46E2A" w:rsidRPr="00E32405">
        <w:rPr>
          <w:rFonts w:hint="cs"/>
          <w:rtl/>
        </w:rPr>
        <w:t xml:space="preserve">93% - </w:t>
      </w:r>
      <w:r w:rsidR="0041155E" w:rsidRPr="00E32405">
        <w:rPr>
          <w:rFonts w:hint="cs"/>
          <w:rtl/>
        </w:rPr>
        <w:t xml:space="preserve">החל מהחודש </w:t>
      </w:r>
      <w:r w:rsidR="0041155E" w:rsidRPr="00E32405">
        <w:rPr>
          <w:rFonts w:hint="eastAsia"/>
          <w:rtl/>
        </w:rPr>
        <w:t>הרביעי</w:t>
      </w:r>
      <w:r w:rsidR="0041155E" w:rsidRPr="00E32405">
        <w:rPr>
          <w:rFonts w:hint="cs"/>
          <w:rtl/>
        </w:rPr>
        <w:t xml:space="preserve"> בשנת הפעילות הראשונה של הספק</w:t>
      </w:r>
      <w:r w:rsidR="00F46E2A" w:rsidRPr="00E32405">
        <w:rPr>
          <w:rFonts w:hint="cs"/>
          <w:rtl/>
        </w:rPr>
        <w:tab/>
      </w:r>
      <w:r w:rsidRPr="00E32405">
        <w:rPr>
          <w:rtl/>
        </w:rPr>
        <w:br/>
      </w:r>
      <w:r w:rsidR="00F46E2A" w:rsidRPr="00E32405">
        <w:rPr>
          <w:rFonts w:hint="cs"/>
          <w:rtl/>
        </w:rPr>
        <w:t xml:space="preserve">94% - </w:t>
      </w:r>
      <w:r w:rsidR="0041155E" w:rsidRPr="00E32405">
        <w:rPr>
          <w:rFonts w:hint="cs"/>
          <w:rtl/>
        </w:rPr>
        <w:t>החל מהשנה השנייה של פעילות הספק</w:t>
      </w:r>
      <w:r w:rsidR="00F46E2A" w:rsidRPr="00E32405">
        <w:rPr>
          <w:rFonts w:hint="cs"/>
          <w:rtl/>
        </w:rPr>
        <w:tab/>
      </w:r>
      <w:r w:rsidR="00774E77" w:rsidRPr="00E32405">
        <w:rPr>
          <w:rFonts w:hint="cs"/>
          <w:rtl/>
        </w:rPr>
        <w:t xml:space="preserve"> </w:t>
      </w:r>
      <w:r w:rsidR="0041155E" w:rsidRPr="00E32405">
        <w:rPr>
          <w:rFonts w:hint="cs"/>
          <w:rtl/>
        </w:rPr>
        <w:t xml:space="preserve"> </w:t>
      </w:r>
      <w:r w:rsidRPr="00E32405">
        <w:rPr>
          <w:rtl/>
        </w:rPr>
        <w:br/>
      </w:r>
      <w:r w:rsidR="00F46E2A" w:rsidRPr="00E32405">
        <w:rPr>
          <w:rFonts w:hint="cs"/>
          <w:rtl/>
        </w:rPr>
        <w:t xml:space="preserve">95% - </w:t>
      </w:r>
      <w:r w:rsidR="0041155E" w:rsidRPr="00E32405">
        <w:rPr>
          <w:rFonts w:hint="cs"/>
          <w:rtl/>
        </w:rPr>
        <w:t xml:space="preserve">מהשנה השלישית </w:t>
      </w:r>
      <w:r w:rsidR="009F5F91" w:rsidRPr="00E32405">
        <w:rPr>
          <w:rFonts w:hint="cs"/>
          <w:rtl/>
        </w:rPr>
        <w:t xml:space="preserve">של פעילות הספק </w:t>
      </w:r>
      <w:r w:rsidR="0041155E" w:rsidRPr="00E32405">
        <w:rPr>
          <w:rFonts w:hint="cs"/>
          <w:rtl/>
        </w:rPr>
        <w:t>ואילך</w:t>
      </w:r>
      <w:r w:rsidR="000723D5" w:rsidRPr="00E32405">
        <w:rPr>
          <w:rFonts w:hint="cs"/>
          <w:rtl/>
        </w:rPr>
        <w:tab/>
      </w:r>
      <w:r w:rsidR="0041155E" w:rsidRPr="00E32405">
        <w:rPr>
          <w:rFonts w:hint="cs"/>
          <w:rtl/>
        </w:rPr>
        <w:t xml:space="preserve"> </w:t>
      </w:r>
      <w:r w:rsidRPr="00E32405">
        <w:rPr>
          <w:rtl/>
        </w:rPr>
        <w:br/>
      </w:r>
    </w:p>
    <w:p w:rsidR="002C61C5" w:rsidRPr="00E32405" w:rsidRDefault="0041155E" w:rsidP="002157D1">
      <w:pPr>
        <w:numPr>
          <w:ilvl w:val="5"/>
          <w:numId w:val="3"/>
        </w:numPr>
        <w:tabs>
          <w:tab w:val="clear" w:pos="2880"/>
        </w:tabs>
        <w:spacing w:line="360" w:lineRule="auto"/>
        <w:ind w:left="4392" w:hanging="1134"/>
        <w:jc w:val="both"/>
      </w:pPr>
      <w:r w:rsidRPr="00E32405">
        <w:rPr>
          <w:rFonts w:hint="cs"/>
          <w:rtl/>
        </w:rPr>
        <w:t xml:space="preserve">כאשר </w:t>
      </w:r>
      <w:r w:rsidRPr="00E32405">
        <w:rPr>
          <w:rFonts w:hint="cs"/>
        </w:rPr>
        <w:t>Z</w:t>
      </w:r>
      <w:r w:rsidRPr="00E32405">
        <w:rPr>
          <w:rFonts w:hint="cs"/>
          <w:rtl/>
        </w:rPr>
        <w:t>=</w:t>
      </w:r>
      <w:r w:rsidRPr="00E32405">
        <w:rPr>
          <w:rFonts w:hint="cs"/>
        </w:rPr>
        <w:t>P</w:t>
      </w:r>
      <w:r w:rsidRPr="00E32405">
        <w:rPr>
          <w:rFonts w:hint="cs"/>
          <w:rtl/>
        </w:rPr>
        <w:t>; יקבל הספק את התמורה המלאה באותו חודש.</w:t>
      </w:r>
      <w:r w:rsidR="00FF7226" w:rsidRPr="00E32405">
        <w:rPr>
          <w:rFonts w:hint="cs"/>
          <w:rtl/>
        </w:rPr>
        <w:tab/>
      </w:r>
      <w:r w:rsidRPr="00E32405">
        <w:rPr>
          <w:rFonts w:hint="cs"/>
          <w:rtl/>
        </w:rPr>
        <w:t xml:space="preserve"> </w:t>
      </w:r>
    </w:p>
    <w:p w:rsidR="002C61C5" w:rsidRPr="00E32405" w:rsidRDefault="0041155E" w:rsidP="002157D1">
      <w:pPr>
        <w:numPr>
          <w:ilvl w:val="5"/>
          <w:numId w:val="3"/>
        </w:numPr>
        <w:tabs>
          <w:tab w:val="clear" w:pos="2880"/>
        </w:tabs>
        <w:spacing w:line="360" w:lineRule="auto"/>
        <w:ind w:left="4392" w:hanging="1134"/>
        <w:jc w:val="both"/>
      </w:pPr>
      <w:r w:rsidRPr="00E32405">
        <w:rPr>
          <w:rFonts w:hint="cs"/>
          <w:rtl/>
        </w:rPr>
        <w:t>כאשר</w:t>
      </w:r>
      <w:r w:rsidRPr="00E32405">
        <w:rPr>
          <w:rFonts w:hint="cs"/>
        </w:rPr>
        <w:t>Z</w:t>
      </w:r>
      <w:r w:rsidRPr="00E32405">
        <w:t xml:space="preserve">&gt;P </w:t>
      </w:r>
      <w:r w:rsidRPr="00E32405">
        <w:rPr>
          <w:rFonts w:hint="cs"/>
          <w:rtl/>
        </w:rPr>
        <w:t xml:space="preserve">; יקבל הספק </w:t>
      </w:r>
      <w:r w:rsidR="00504287" w:rsidRPr="00E32405">
        <w:rPr>
          <w:rFonts w:hint="cs"/>
          <w:rtl/>
        </w:rPr>
        <w:t>פרס</w:t>
      </w:r>
      <w:r w:rsidRPr="00E32405">
        <w:rPr>
          <w:rFonts w:hint="cs"/>
          <w:rtl/>
        </w:rPr>
        <w:t xml:space="preserve"> בגובה</w:t>
      </w:r>
      <w:r w:rsidR="000C3413" w:rsidRPr="00E32405">
        <w:rPr>
          <w:rFonts w:hint="cs"/>
          <w:rtl/>
        </w:rPr>
        <w:t xml:space="preserve"> </w:t>
      </w:r>
      <w:r w:rsidR="00FF7226" w:rsidRPr="00E32405">
        <w:t>3</w:t>
      </w:r>
      <w:r w:rsidR="000C3413" w:rsidRPr="00E32405">
        <w:t>*(Z-P)%</w:t>
      </w:r>
      <w:r w:rsidR="000C3413" w:rsidRPr="00E32405">
        <w:rPr>
          <w:rFonts w:hint="cs"/>
          <w:rtl/>
        </w:rPr>
        <w:t xml:space="preserve"> </w:t>
      </w:r>
      <w:r w:rsidRPr="00E32405">
        <w:rPr>
          <w:rFonts w:hint="cs"/>
          <w:rtl/>
        </w:rPr>
        <w:t>מהתמורה המגעת ל</w:t>
      </w:r>
      <w:r w:rsidR="004C694B" w:rsidRPr="00E32405">
        <w:rPr>
          <w:rFonts w:hint="cs"/>
          <w:rtl/>
        </w:rPr>
        <w:t>ספק</w:t>
      </w:r>
      <w:r w:rsidR="00774E77" w:rsidRPr="00E32405">
        <w:rPr>
          <w:rFonts w:hint="cs"/>
          <w:rtl/>
        </w:rPr>
        <w:t xml:space="preserve">. </w:t>
      </w:r>
      <w:r w:rsidR="00C33370" w:rsidRPr="00E32405">
        <w:rPr>
          <w:rFonts w:hint="cs"/>
          <w:rtl/>
        </w:rPr>
        <w:tab/>
      </w:r>
      <w:r w:rsidR="000C3413" w:rsidRPr="00E32405">
        <w:rPr>
          <w:rtl/>
        </w:rPr>
        <w:br/>
      </w:r>
      <w:r w:rsidR="000C3413" w:rsidRPr="00E32405">
        <w:rPr>
          <w:rFonts w:hint="cs"/>
          <w:rtl/>
        </w:rPr>
        <w:t xml:space="preserve">הספק לא יהיה זכאי לקבל </w:t>
      </w:r>
      <w:r w:rsidR="00504287" w:rsidRPr="00E32405">
        <w:rPr>
          <w:rFonts w:hint="cs"/>
          <w:rtl/>
        </w:rPr>
        <w:t>פרס</w:t>
      </w:r>
      <w:r w:rsidR="000C3413" w:rsidRPr="00E32405">
        <w:rPr>
          <w:rFonts w:hint="cs"/>
          <w:rtl/>
        </w:rPr>
        <w:t xml:space="preserve"> אם באותו חודש נמצאו </w:t>
      </w:r>
      <w:r w:rsidR="000C3413" w:rsidRPr="00E32405">
        <w:rPr>
          <w:rFonts w:hint="cs"/>
          <w:rtl/>
        </w:rPr>
        <w:lastRenderedPageBreak/>
        <w:t>למעלה מ-</w:t>
      </w:r>
      <w:r w:rsidR="00B54B6D" w:rsidRPr="00E32405">
        <w:rPr>
          <w:rFonts w:hint="cs"/>
          <w:rtl/>
        </w:rPr>
        <w:t xml:space="preserve"> </w:t>
      </w:r>
      <w:r w:rsidR="00FF7226" w:rsidRPr="00E32405">
        <w:rPr>
          <w:rFonts w:hint="cs"/>
          <w:rtl/>
        </w:rPr>
        <w:t xml:space="preserve">300 </w:t>
      </w:r>
      <w:r w:rsidR="000C3413" w:rsidRPr="00E32405">
        <w:rPr>
          <w:rFonts w:hint="cs"/>
          <w:rtl/>
        </w:rPr>
        <w:t>יחידות קלט</w:t>
      </w:r>
      <w:r w:rsidR="009F5F91" w:rsidRPr="00E32405">
        <w:rPr>
          <w:rFonts w:hint="cs"/>
          <w:rtl/>
        </w:rPr>
        <w:t>,</w:t>
      </w:r>
      <w:r w:rsidR="000C3413" w:rsidRPr="00E32405">
        <w:rPr>
          <w:rFonts w:hint="cs"/>
          <w:rtl/>
        </w:rPr>
        <w:t xml:space="preserve"> שמשך הפיגור בקליטתן עלה על 5 ימי עבודה.</w:t>
      </w:r>
      <w:r w:rsidR="00FF7226" w:rsidRPr="00E32405">
        <w:rPr>
          <w:rFonts w:hint="cs"/>
          <w:rtl/>
        </w:rPr>
        <w:tab/>
      </w:r>
    </w:p>
    <w:p w:rsidR="00442886" w:rsidRPr="00E32405" w:rsidRDefault="0041155E" w:rsidP="002157D1">
      <w:pPr>
        <w:numPr>
          <w:ilvl w:val="5"/>
          <w:numId w:val="3"/>
        </w:numPr>
        <w:tabs>
          <w:tab w:val="clear" w:pos="2880"/>
        </w:tabs>
        <w:spacing w:line="360" w:lineRule="auto"/>
        <w:ind w:left="4392" w:hanging="1134"/>
        <w:jc w:val="both"/>
        <w:rPr>
          <w:rtl/>
        </w:rPr>
      </w:pPr>
      <w:r w:rsidRPr="00E32405">
        <w:rPr>
          <w:rFonts w:hint="cs"/>
          <w:rtl/>
        </w:rPr>
        <w:t>כאשר</w:t>
      </w:r>
      <w:r w:rsidRPr="00E32405">
        <w:rPr>
          <w:rFonts w:hint="cs"/>
        </w:rPr>
        <w:t>Z</w:t>
      </w:r>
      <w:r w:rsidRPr="00E32405">
        <w:t xml:space="preserve">&lt;P </w:t>
      </w:r>
      <w:r w:rsidRPr="00E32405">
        <w:rPr>
          <w:rFonts w:hint="cs"/>
          <w:rtl/>
        </w:rPr>
        <w:t>; יופחת סכום השווה ל-</w:t>
      </w:r>
      <w:r w:rsidR="000C3413" w:rsidRPr="00E32405">
        <w:rPr>
          <w:rFonts w:hint="cs"/>
          <w:rtl/>
        </w:rPr>
        <w:t xml:space="preserve"> </w:t>
      </w:r>
      <w:r w:rsidR="000C3413" w:rsidRPr="00E32405">
        <w:t>2*(P-Z)%</w:t>
      </w:r>
      <w:r w:rsidRPr="00E32405">
        <w:rPr>
          <w:rFonts w:hint="cs"/>
          <w:rtl/>
        </w:rPr>
        <w:t xml:space="preserve"> </w:t>
      </w:r>
      <w:r w:rsidR="000C3413" w:rsidRPr="00E32405">
        <w:rPr>
          <w:rFonts w:hint="cs"/>
          <w:rtl/>
        </w:rPr>
        <w:t xml:space="preserve">או 40%, הנמוך מביניהם, </w:t>
      </w:r>
      <w:r w:rsidRPr="00E32405">
        <w:rPr>
          <w:rFonts w:hint="cs"/>
          <w:rtl/>
        </w:rPr>
        <w:t xml:space="preserve">מהתמורה המלאה </w:t>
      </w:r>
      <w:r w:rsidR="00504287" w:rsidRPr="00E32405">
        <w:rPr>
          <w:rFonts w:hint="cs"/>
          <w:rtl/>
        </w:rPr>
        <w:t xml:space="preserve">המגיעה </w:t>
      </w:r>
      <w:r w:rsidRPr="00E32405">
        <w:rPr>
          <w:rFonts w:hint="cs"/>
          <w:rtl/>
        </w:rPr>
        <w:t xml:space="preserve">לספק באותו חודש ("קנס"). </w:t>
      </w:r>
    </w:p>
    <w:p w:rsidR="00CC4D5B" w:rsidRPr="00E32405" w:rsidRDefault="009F5F91" w:rsidP="00C9588D">
      <w:pPr>
        <w:numPr>
          <w:ilvl w:val="4"/>
          <w:numId w:val="3"/>
        </w:numPr>
        <w:spacing w:line="360" w:lineRule="auto"/>
        <w:ind w:left="3258" w:hanging="992"/>
        <w:jc w:val="both"/>
      </w:pPr>
      <w:r w:rsidRPr="00E32405">
        <w:rPr>
          <w:rFonts w:hint="cs"/>
          <w:rtl/>
        </w:rPr>
        <w:t>הלקוח</w:t>
      </w:r>
      <w:r w:rsidR="00442886" w:rsidRPr="00E32405">
        <w:rPr>
          <w:rFonts w:hint="cs"/>
          <w:rtl/>
        </w:rPr>
        <w:t xml:space="preserve"> יהיה רשאי להפחית </w:t>
      </w:r>
      <w:r w:rsidR="008625E2" w:rsidRPr="00E32405">
        <w:rPr>
          <w:rFonts w:hint="cs"/>
          <w:rtl/>
        </w:rPr>
        <w:t>מ</w:t>
      </w:r>
      <w:r w:rsidR="00276B50" w:rsidRPr="00E32405">
        <w:rPr>
          <w:rFonts w:hint="cs"/>
          <w:rtl/>
        </w:rPr>
        <w:t xml:space="preserve">סך </w:t>
      </w:r>
      <w:r w:rsidR="008625E2" w:rsidRPr="00E32405">
        <w:rPr>
          <w:rFonts w:hint="cs"/>
          <w:rtl/>
        </w:rPr>
        <w:t xml:space="preserve">התמורה המגעת לספק סכום </w:t>
      </w:r>
      <w:r w:rsidR="00442886" w:rsidRPr="00E32405">
        <w:rPr>
          <w:rFonts w:hint="cs"/>
          <w:rtl/>
        </w:rPr>
        <w:t>בגובה של עד 15%</w:t>
      </w:r>
      <w:r w:rsidR="008625E2" w:rsidRPr="00E32405">
        <w:rPr>
          <w:rFonts w:hint="cs"/>
          <w:rtl/>
        </w:rPr>
        <w:t>,</w:t>
      </w:r>
      <w:r w:rsidR="00442886" w:rsidRPr="00E32405">
        <w:rPr>
          <w:rFonts w:hint="cs"/>
          <w:rtl/>
        </w:rPr>
        <w:t xml:space="preserve"> </w:t>
      </w:r>
      <w:r w:rsidR="00CC4D5B" w:rsidRPr="00E32405">
        <w:rPr>
          <w:rFonts w:hint="cs"/>
          <w:rtl/>
        </w:rPr>
        <w:t xml:space="preserve">ללא תלות בערך </w:t>
      </w:r>
      <w:r w:rsidR="00CC4D5B" w:rsidRPr="00E32405">
        <w:t>Z</w:t>
      </w:r>
      <w:r w:rsidR="00CC4D5B" w:rsidRPr="00E32405">
        <w:rPr>
          <w:rFonts w:hint="cs"/>
          <w:rtl/>
        </w:rPr>
        <w:t xml:space="preserve">, </w:t>
      </w:r>
      <w:r w:rsidRPr="00E32405">
        <w:rPr>
          <w:rFonts w:hint="cs"/>
          <w:rtl/>
        </w:rPr>
        <w:t>בגין אחד או יותר מהסעיפים הבאים</w:t>
      </w:r>
      <w:r w:rsidR="00CC4D5B" w:rsidRPr="00E32405">
        <w:rPr>
          <w:rFonts w:hint="cs"/>
          <w:rtl/>
        </w:rPr>
        <w:t>:</w:t>
      </w:r>
    </w:p>
    <w:p w:rsidR="0029087F" w:rsidRPr="00E32405" w:rsidRDefault="00BF6F2B" w:rsidP="00887587">
      <w:pPr>
        <w:numPr>
          <w:ilvl w:val="5"/>
          <w:numId w:val="3"/>
        </w:numPr>
        <w:spacing w:line="360" w:lineRule="auto"/>
        <w:ind w:left="4392" w:hanging="1134"/>
        <w:jc w:val="both"/>
      </w:pPr>
      <w:r w:rsidRPr="00E32405">
        <w:rPr>
          <w:rFonts w:hint="cs"/>
          <w:rtl/>
        </w:rPr>
        <w:t>תפעול</w:t>
      </w:r>
      <w:r w:rsidR="00BF71A4" w:rsidRPr="00E32405">
        <w:rPr>
          <w:rFonts w:hint="cs"/>
          <w:rtl/>
        </w:rPr>
        <w:t xml:space="preserve"> או </w:t>
      </w:r>
      <w:r w:rsidR="0029087F" w:rsidRPr="00E32405">
        <w:rPr>
          <w:rFonts w:hint="cs"/>
          <w:rtl/>
        </w:rPr>
        <w:t xml:space="preserve">ניהול </w:t>
      </w:r>
      <w:r w:rsidR="008625E2" w:rsidRPr="00E32405">
        <w:rPr>
          <w:rFonts w:hint="cs"/>
          <w:rtl/>
        </w:rPr>
        <w:t xml:space="preserve">לקוי של מרכז הקלט, </w:t>
      </w:r>
      <w:r w:rsidR="0029087F" w:rsidRPr="00E32405">
        <w:rPr>
          <w:rFonts w:hint="cs"/>
          <w:rtl/>
        </w:rPr>
        <w:t>המשליך על איכות השירותים ותוצרי הקליטה</w:t>
      </w:r>
      <w:r w:rsidR="00514FC5" w:rsidRPr="00E32405">
        <w:rPr>
          <w:rFonts w:hint="cs"/>
          <w:rtl/>
        </w:rPr>
        <w:t>.</w:t>
      </w:r>
    </w:p>
    <w:p w:rsidR="0029087F" w:rsidRPr="00E32405" w:rsidRDefault="00442886" w:rsidP="002C61C5">
      <w:pPr>
        <w:numPr>
          <w:ilvl w:val="5"/>
          <w:numId w:val="3"/>
        </w:numPr>
        <w:spacing w:line="360" w:lineRule="auto"/>
        <w:ind w:left="4392" w:hanging="1134"/>
        <w:jc w:val="both"/>
      </w:pPr>
      <w:r w:rsidRPr="00E32405">
        <w:rPr>
          <w:rFonts w:hint="eastAsia"/>
          <w:rtl/>
        </w:rPr>
        <w:t>אי</w:t>
      </w:r>
      <w:r w:rsidRPr="00E32405">
        <w:rPr>
          <w:rtl/>
        </w:rPr>
        <w:t xml:space="preserve"> ביצוע מטלות </w:t>
      </w:r>
      <w:r w:rsidR="00BF71A4" w:rsidRPr="00E32405">
        <w:rPr>
          <w:rFonts w:hint="eastAsia"/>
          <w:rtl/>
        </w:rPr>
        <w:t>אשר</w:t>
      </w:r>
      <w:r w:rsidR="00BF71A4" w:rsidRPr="00E32405">
        <w:rPr>
          <w:rtl/>
        </w:rPr>
        <w:t xml:space="preserve"> באחריות מרכז הקלט </w:t>
      </w:r>
      <w:r w:rsidR="008625E2" w:rsidRPr="00E32405">
        <w:rPr>
          <w:rtl/>
        </w:rPr>
        <w:t xml:space="preserve">(שאינן משולמות </w:t>
      </w:r>
      <w:r w:rsidR="00973613" w:rsidRPr="00E32405">
        <w:rPr>
          <w:rFonts w:hint="eastAsia"/>
          <w:rtl/>
        </w:rPr>
        <w:t>בהכרח</w:t>
      </w:r>
      <w:r w:rsidR="00973613" w:rsidRPr="00E32405">
        <w:rPr>
          <w:rtl/>
        </w:rPr>
        <w:t xml:space="preserve"> </w:t>
      </w:r>
      <w:r w:rsidR="008625E2" w:rsidRPr="00E32405">
        <w:rPr>
          <w:rFonts w:hint="eastAsia"/>
          <w:rtl/>
        </w:rPr>
        <w:t>לספק</w:t>
      </w:r>
      <w:r w:rsidR="008625E2" w:rsidRPr="00E32405">
        <w:rPr>
          <w:rtl/>
        </w:rPr>
        <w:t xml:space="preserve"> </w:t>
      </w:r>
      <w:r w:rsidR="008625E2" w:rsidRPr="00E32405">
        <w:rPr>
          <w:rFonts w:hint="eastAsia"/>
          <w:rtl/>
        </w:rPr>
        <w:t>לפי</w:t>
      </w:r>
      <w:r w:rsidR="008625E2" w:rsidRPr="00E32405">
        <w:rPr>
          <w:rtl/>
        </w:rPr>
        <w:t xml:space="preserve"> </w:t>
      </w:r>
      <w:r w:rsidR="008625E2" w:rsidRPr="00E32405">
        <w:rPr>
          <w:rFonts w:hint="eastAsia"/>
          <w:rtl/>
        </w:rPr>
        <w:t>יחידה</w:t>
      </w:r>
      <w:r w:rsidR="008625E2" w:rsidRPr="00E32405">
        <w:rPr>
          <w:rtl/>
        </w:rPr>
        <w:t>)</w:t>
      </w:r>
      <w:r w:rsidR="0029087F" w:rsidRPr="00E32405">
        <w:rPr>
          <w:rtl/>
        </w:rPr>
        <w:t>,</w:t>
      </w:r>
      <w:r w:rsidR="008625E2" w:rsidRPr="00E32405">
        <w:rPr>
          <w:rtl/>
        </w:rPr>
        <w:t xml:space="preserve"> </w:t>
      </w:r>
      <w:r w:rsidR="0029087F" w:rsidRPr="00E32405">
        <w:rPr>
          <w:rFonts w:hint="eastAsia"/>
          <w:rtl/>
        </w:rPr>
        <w:t>באופן</w:t>
      </w:r>
      <w:r w:rsidR="0029087F" w:rsidRPr="00E32405">
        <w:rPr>
          <w:rtl/>
        </w:rPr>
        <w:t xml:space="preserve"> </w:t>
      </w:r>
      <w:r w:rsidR="0029087F" w:rsidRPr="00E32405">
        <w:rPr>
          <w:rFonts w:hint="eastAsia"/>
          <w:rtl/>
        </w:rPr>
        <w:t>חלקי</w:t>
      </w:r>
      <w:r w:rsidR="0029087F" w:rsidRPr="00E32405">
        <w:rPr>
          <w:rtl/>
        </w:rPr>
        <w:t>/מלא.</w:t>
      </w:r>
    </w:p>
    <w:p w:rsidR="0041155E" w:rsidRPr="00E32405" w:rsidRDefault="00496DA8" w:rsidP="002C61C5">
      <w:pPr>
        <w:numPr>
          <w:ilvl w:val="5"/>
          <w:numId w:val="3"/>
        </w:numPr>
        <w:spacing w:line="360" w:lineRule="auto"/>
        <w:ind w:left="4392" w:hanging="1134"/>
        <w:jc w:val="both"/>
      </w:pPr>
      <w:r w:rsidRPr="00E32405">
        <w:rPr>
          <w:rFonts w:hint="eastAsia"/>
          <w:rtl/>
        </w:rPr>
        <w:t>פעולות</w:t>
      </w:r>
      <w:r w:rsidRPr="00E32405">
        <w:rPr>
          <w:rtl/>
        </w:rPr>
        <w:t xml:space="preserve"> מיוחדות </w:t>
      </w:r>
      <w:r w:rsidR="0029087F" w:rsidRPr="00E32405">
        <w:rPr>
          <w:rFonts w:hint="eastAsia"/>
          <w:rtl/>
        </w:rPr>
        <w:t>או</w:t>
      </w:r>
      <w:r w:rsidR="0029087F" w:rsidRPr="00E32405">
        <w:rPr>
          <w:rtl/>
        </w:rPr>
        <w:t xml:space="preserve"> מורכבות </w:t>
      </w:r>
      <w:r w:rsidRPr="00E32405">
        <w:rPr>
          <w:rFonts w:hint="eastAsia"/>
          <w:rtl/>
        </w:rPr>
        <w:t>ש</w:t>
      </w:r>
      <w:r w:rsidR="00F37640" w:rsidRPr="00E32405">
        <w:rPr>
          <w:rFonts w:hint="cs"/>
          <w:rtl/>
        </w:rPr>
        <w:t>רשלא</w:t>
      </w:r>
      <w:r w:rsidR="00F37640" w:rsidRPr="00E32405">
        <w:rPr>
          <w:rtl/>
        </w:rPr>
        <w:t>"</w:t>
      </w:r>
      <w:r w:rsidR="00F37640" w:rsidRPr="00E32405">
        <w:rPr>
          <w:rFonts w:hint="cs"/>
          <w:rtl/>
        </w:rPr>
        <w:t>ה</w:t>
      </w:r>
      <w:r w:rsidRPr="00E32405">
        <w:rPr>
          <w:rtl/>
        </w:rPr>
        <w:t xml:space="preserve"> </w:t>
      </w:r>
      <w:r w:rsidR="00CC4D5B" w:rsidRPr="00E32405">
        <w:rPr>
          <w:rFonts w:hint="eastAsia"/>
          <w:rtl/>
        </w:rPr>
        <w:t>ביצעה</w:t>
      </w:r>
      <w:r w:rsidRPr="00E32405">
        <w:rPr>
          <w:rtl/>
        </w:rPr>
        <w:t xml:space="preserve"> כדי לתקן </w:t>
      </w:r>
      <w:r w:rsidR="00CC4D5B" w:rsidRPr="00E32405">
        <w:rPr>
          <w:rFonts w:hint="eastAsia"/>
          <w:rtl/>
        </w:rPr>
        <w:t>קליטה</w:t>
      </w:r>
      <w:r w:rsidR="00CC4D5B" w:rsidRPr="00E32405">
        <w:rPr>
          <w:rtl/>
        </w:rPr>
        <w:t xml:space="preserve"> </w:t>
      </w:r>
      <w:r w:rsidR="0029087F" w:rsidRPr="00E32405">
        <w:rPr>
          <w:rFonts w:hint="eastAsia"/>
          <w:rtl/>
        </w:rPr>
        <w:t>לקויה</w:t>
      </w:r>
      <w:r w:rsidR="0029087F" w:rsidRPr="00E32405">
        <w:rPr>
          <w:rtl/>
        </w:rPr>
        <w:t xml:space="preserve"> </w:t>
      </w:r>
      <w:r w:rsidR="00BF71A4" w:rsidRPr="00E32405">
        <w:rPr>
          <w:rFonts w:hint="eastAsia"/>
          <w:rtl/>
        </w:rPr>
        <w:t>או</w:t>
      </w:r>
      <w:r w:rsidR="00BF71A4" w:rsidRPr="00E32405">
        <w:rPr>
          <w:rtl/>
        </w:rPr>
        <w:t xml:space="preserve"> </w:t>
      </w:r>
      <w:r w:rsidR="0029087F" w:rsidRPr="00E32405">
        <w:rPr>
          <w:rFonts w:hint="eastAsia"/>
          <w:rtl/>
        </w:rPr>
        <w:t>חלקית</w:t>
      </w:r>
      <w:r w:rsidR="0029087F" w:rsidRPr="00E32405">
        <w:rPr>
          <w:rtl/>
        </w:rPr>
        <w:t xml:space="preserve"> </w:t>
      </w:r>
      <w:r w:rsidR="0029087F" w:rsidRPr="00E32405">
        <w:rPr>
          <w:rFonts w:hint="eastAsia"/>
          <w:rtl/>
        </w:rPr>
        <w:t>של</w:t>
      </w:r>
      <w:r w:rsidR="0029087F" w:rsidRPr="00E32405">
        <w:rPr>
          <w:rtl/>
        </w:rPr>
        <w:t xml:space="preserve"> </w:t>
      </w:r>
      <w:r w:rsidR="0029087F" w:rsidRPr="00E32405">
        <w:rPr>
          <w:rFonts w:hint="eastAsia"/>
          <w:rtl/>
        </w:rPr>
        <w:t>דיווח</w:t>
      </w:r>
      <w:r w:rsidR="0029087F" w:rsidRPr="00E32405">
        <w:rPr>
          <w:rtl/>
        </w:rPr>
        <w:t xml:space="preserve"> </w:t>
      </w:r>
      <w:r w:rsidR="0029087F" w:rsidRPr="00E32405">
        <w:rPr>
          <w:rFonts w:hint="eastAsia"/>
          <w:rtl/>
        </w:rPr>
        <w:t>או</w:t>
      </w:r>
      <w:r w:rsidR="0029087F" w:rsidRPr="00E32405">
        <w:rPr>
          <w:rtl/>
        </w:rPr>
        <w:t xml:space="preserve"> </w:t>
      </w:r>
      <w:r w:rsidR="0029087F" w:rsidRPr="00E32405">
        <w:rPr>
          <w:rFonts w:hint="eastAsia"/>
          <w:rtl/>
        </w:rPr>
        <w:t>מידע</w:t>
      </w:r>
      <w:r w:rsidR="00CC4D5B" w:rsidRPr="00E32405">
        <w:rPr>
          <w:rtl/>
        </w:rPr>
        <w:t>.</w:t>
      </w:r>
      <w:r w:rsidR="00CC4D5B" w:rsidRPr="00E32405">
        <w:rPr>
          <w:rtl/>
        </w:rPr>
        <w:tab/>
      </w:r>
    </w:p>
    <w:p w:rsidR="00514FC5" w:rsidRPr="00E32405" w:rsidRDefault="00514FC5" w:rsidP="00887587">
      <w:pPr>
        <w:numPr>
          <w:ilvl w:val="5"/>
          <w:numId w:val="3"/>
        </w:numPr>
        <w:spacing w:line="360" w:lineRule="auto"/>
        <w:ind w:left="4392" w:hanging="1134"/>
        <w:jc w:val="both"/>
      </w:pPr>
      <w:r w:rsidRPr="00E32405">
        <w:rPr>
          <w:rFonts w:hint="cs"/>
          <w:rtl/>
        </w:rPr>
        <w:t>תפעול לקוי במובן סעיף 4.4.4.7.3 משמעותו אי מילוי או מילוי חלקי  של תנאי כלשהו הקבוע במכרז זה.</w:t>
      </w:r>
    </w:p>
    <w:p w:rsidR="00C9588D" w:rsidRPr="00E32405" w:rsidRDefault="00C9588D" w:rsidP="00887587">
      <w:pPr>
        <w:numPr>
          <w:ilvl w:val="4"/>
          <w:numId w:val="3"/>
        </w:numPr>
        <w:spacing w:line="360" w:lineRule="auto"/>
        <w:ind w:left="3258" w:hanging="992"/>
        <w:jc w:val="both"/>
      </w:pPr>
      <w:r w:rsidRPr="00E32405">
        <w:rPr>
          <w:rFonts w:hint="cs"/>
          <w:rtl/>
        </w:rPr>
        <w:t xml:space="preserve">סכום כל ההפחתות </w:t>
      </w:r>
      <w:r w:rsidR="003D6FA4" w:rsidRPr="00E32405">
        <w:rPr>
          <w:rFonts w:hint="cs"/>
          <w:rtl/>
        </w:rPr>
        <w:t xml:space="preserve">יחד, </w:t>
      </w:r>
      <w:r w:rsidRPr="00E32405">
        <w:rPr>
          <w:rFonts w:hint="cs"/>
          <w:rtl/>
        </w:rPr>
        <w:t>על פי מנגנון זה</w:t>
      </w:r>
      <w:r w:rsidR="003D6FA4" w:rsidRPr="00E32405">
        <w:rPr>
          <w:rFonts w:hint="cs"/>
          <w:rtl/>
        </w:rPr>
        <w:t>,</w:t>
      </w:r>
      <w:r w:rsidRPr="00E32405">
        <w:rPr>
          <w:rFonts w:hint="cs"/>
          <w:rtl/>
        </w:rPr>
        <w:t xml:space="preserve"> לא יעלה על 40</w:t>
      </w:r>
      <w:r w:rsidR="003D6FA4" w:rsidRPr="00E32405">
        <w:rPr>
          <w:rFonts w:hint="cs"/>
          <w:rtl/>
        </w:rPr>
        <w:t>%</w:t>
      </w:r>
      <w:r w:rsidRPr="00E32405">
        <w:rPr>
          <w:rFonts w:hint="cs"/>
          <w:rtl/>
        </w:rPr>
        <w:t xml:space="preserve"> מהתמורה המלאה המגיעה לספק באותו חודש. </w:t>
      </w:r>
      <w:r w:rsidR="006E486A" w:rsidRPr="00E32405">
        <w:rPr>
          <w:rFonts w:hint="cs"/>
          <w:rtl/>
        </w:rPr>
        <w:tab/>
      </w:r>
      <w:r w:rsidR="006E486A" w:rsidRPr="00E32405">
        <w:rPr>
          <w:rFonts w:hint="cs"/>
          <w:rtl/>
        </w:rPr>
        <w:br/>
      </w:r>
      <w:r w:rsidR="006E486A" w:rsidRPr="00E32405">
        <w:rPr>
          <w:rFonts w:ascii="Arial" w:hAnsi="Arial"/>
          <w:rtl/>
        </w:rPr>
        <w:t xml:space="preserve">במקרה וגובה הקנס לאותו החודש על פי החישוב מנגנון הקנס/פרס, </w:t>
      </w:r>
      <w:r w:rsidR="00801039" w:rsidRPr="00E32405">
        <w:rPr>
          <w:rFonts w:ascii="Arial" w:hAnsi="Arial" w:hint="cs"/>
          <w:rtl/>
        </w:rPr>
        <w:t>יעלה</w:t>
      </w:r>
      <w:r w:rsidR="006E486A" w:rsidRPr="00E32405">
        <w:rPr>
          <w:rFonts w:ascii="Arial" w:hAnsi="Arial"/>
          <w:rtl/>
        </w:rPr>
        <w:t xml:space="preserve"> על 15%, הספק יהיה רשאי להעביר את טיעוניו בכתב לרשלא"ה</w:t>
      </w:r>
      <w:r w:rsidR="006E486A" w:rsidRPr="00E32405">
        <w:rPr>
          <w:rFonts w:ascii="Arial" w:hAnsi="Arial"/>
          <w:rtl/>
        </w:rPr>
        <w:br/>
        <w:t>וטיעונים אלו ישקלו לגופו של עניין במסגרת אישור דוח הכמויות לרבות גובה הקנס</w:t>
      </w:r>
      <w:r w:rsidR="006E486A" w:rsidRPr="00E32405">
        <w:rPr>
          <w:rFonts w:hint="cs"/>
          <w:rtl/>
        </w:rPr>
        <w:t>.</w:t>
      </w:r>
    </w:p>
    <w:p w:rsidR="00504287" w:rsidRPr="00E32405" w:rsidRDefault="00504287">
      <w:pPr>
        <w:bidi w:val="0"/>
        <w:rPr>
          <w:b/>
          <w:bCs/>
        </w:rPr>
      </w:pPr>
      <w:r w:rsidRPr="00E32405">
        <w:rPr>
          <w:rtl/>
        </w:rPr>
        <w:br w:type="page"/>
      </w:r>
    </w:p>
    <w:p w:rsidR="00D728F9" w:rsidRPr="00E32405" w:rsidRDefault="00FA4209" w:rsidP="00700497">
      <w:pPr>
        <w:pStyle w:val="a"/>
        <w:rPr>
          <w:b w:val="0"/>
          <w:bCs w:val="0"/>
          <w:color w:val="auto"/>
        </w:rPr>
      </w:pPr>
      <w:bookmarkStart w:id="20" w:name="_Ref444672191"/>
      <w:r w:rsidRPr="00E32405">
        <w:rPr>
          <w:rFonts w:ascii="Times New (W1)" w:hAnsi="Times New (W1)" w:cs="David" w:hint="eastAsia"/>
          <w:color w:val="auto"/>
          <w:sz w:val="24"/>
          <w:szCs w:val="24"/>
          <w:rtl/>
        </w:rPr>
        <w:lastRenderedPageBreak/>
        <w:t>תנאי</w:t>
      </w:r>
      <w:r w:rsidRPr="00E32405">
        <w:rPr>
          <w:rFonts w:ascii="Times New (W1)" w:hAnsi="Times New (W1)" w:cs="David"/>
          <w:color w:val="auto"/>
          <w:sz w:val="24"/>
          <w:szCs w:val="24"/>
          <w:rtl/>
        </w:rPr>
        <w:t xml:space="preserve"> </w:t>
      </w:r>
      <w:r w:rsidRPr="00E32405">
        <w:rPr>
          <w:rFonts w:ascii="Times New (W1)" w:hAnsi="Times New (W1)" w:cs="David" w:hint="eastAsia"/>
          <w:color w:val="auto"/>
          <w:sz w:val="24"/>
          <w:szCs w:val="24"/>
          <w:rtl/>
        </w:rPr>
        <w:t>הסף</w:t>
      </w:r>
      <w:bookmarkEnd w:id="20"/>
      <w:r w:rsidR="00A968CC" w:rsidRPr="00E32405">
        <w:rPr>
          <w:rFonts w:ascii="Times New (W1)" w:hAnsi="Times New (W1)" w:cs="David"/>
          <w:color w:val="auto"/>
          <w:sz w:val="24"/>
          <w:szCs w:val="24"/>
          <w:rtl/>
        </w:rPr>
        <w:t xml:space="preserve"> </w:t>
      </w:r>
    </w:p>
    <w:p w:rsidR="00FA4209" w:rsidRPr="00E32405" w:rsidRDefault="00FA4209" w:rsidP="003240A8">
      <w:pPr>
        <w:spacing w:line="360" w:lineRule="auto"/>
        <w:ind w:left="360"/>
        <w:jc w:val="both"/>
        <w:rPr>
          <w:b/>
          <w:bCs/>
        </w:rPr>
      </w:pPr>
      <w:r w:rsidRPr="00E32405">
        <w:rPr>
          <w:rFonts w:hint="cs"/>
          <w:b/>
          <w:bCs/>
          <w:rtl/>
        </w:rPr>
        <w:t xml:space="preserve">יודגש כי צירוף מידע זה על כל פרטיו ורכיביו </w:t>
      </w:r>
      <w:r w:rsidR="00564C53" w:rsidRPr="00E32405">
        <w:rPr>
          <w:rFonts w:hint="cs"/>
          <w:b/>
          <w:bCs/>
          <w:rtl/>
        </w:rPr>
        <w:t xml:space="preserve">וכן כל הצהרה </w:t>
      </w:r>
      <w:r w:rsidRPr="00E32405">
        <w:rPr>
          <w:rFonts w:hint="cs"/>
          <w:b/>
          <w:bCs/>
          <w:rtl/>
        </w:rPr>
        <w:t>מהוו</w:t>
      </w:r>
      <w:r w:rsidR="00564C53" w:rsidRPr="00E32405">
        <w:rPr>
          <w:rFonts w:hint="cs"/>
          <w:b/>
          <w:bCs/>
          <w:rtl/>
        </w:rPr>
        <w:t>ים</w:t>
      </w:r>
      <w:r w:rsidRPr="00E32405">
        <w:rPr>
          <w:rFonts w:hint="cs"/>
          <w:b/>
          <w:bCs/>
          <w:rtl/>
        </w:rPr>
        <w:t xml:space="preserve"> תנאי סף, </w:t>
      </w:r>
      <w:r w:rsidR="00564C53" w:rsidRPr="00E32405">
        <w:rPr>
          <w:rFonts w:hint="cs"/>
          <w:b/>
          <w:bCs/>
          <w:rtl/>
        </w:rPr>
        <w:t xml:space="preserve">אשר </w:t>
      </w:r>
      <w:r w:rsidRPr="00E32405">
        <w:rPr>
          <w:rFonts w:hint="cs"/>
          <w:b/>
          <w:bCs/>
          <w:rtl/>
        </w:rPr>
        <w:t>אי עמידה באחד מ</w:t>
      </w:r>
      <w:r w:rsidR="00564C53" w:rsidRPr="00E32405">
        <w:rPr>
          <w:rFonts w:hint="cs"/>
          <w:b/>
          <w:bCs/>
          <w:rtl/>
        </w:rPr>
        <w:t xml:space="preserve">הם </w:t>
      </w:r>
      <w:r w:rsidRPr="00E32405">
        <w:rPr>
          <w:rFonts w:hint="cs"/>
          <w:b/>
          <w:bCs/>
          <w:rtl/>
        </w:rPr>
        <w:t>, י</w:t>
      </w:r>
      <w:r w:rsidR="00564C53" w:rsidRPr="00E32405">
        <w:rPr>
          <w:rFonts w:hint="cs"/>
          <w:b/>
          <w:bCs/>
          <w:rtl/>
        </w:rPr>
        <w:t>ביא בהכרח</w:t>
      </w:r>
      <w:r w:rsidRPr="00E32405">
        <w:rPr>
          <w:rFonts w:hint="cs"/>
          <w:b/>
          <w:bCs/>
          <w:rtl/>
        </w:rPr>
        <w:t xml:space="preserve"> לפסילת ההצעה בהתאם להוראות כל דין.</w:t>
      </w:r>
      <w:bookmarkEnd w:id="17"/>
      <w:r w:rsidRPr="00E32405">
        <w:rPr>
          <w:rFonts w:hint="cs"/>
          <w:b/>
          <w:bCs/>
          <w:rtl/>
        </w:rPr>
        <w:t xml:space="preserve"> </w:t>
      </w:r>
    </w:p>
    <w:p w:rsidR="00715E14" w:rsidRPr="00E32405" w:rsidRDefault="00715E14" w:rsidP="001C02F9">
      <w:pPr>
        <w:numPr>
          <w:ilvl w:val="1"/>
          <w:numId w:val="3"/>
        </w:numPr>
        <w:spacing w:line="360" w:lineRule="auto"/>
        <w:rPr>
          <w:b/>
          <w:bCs/>
        </w:rPr>
      </w:pPr>
      <w:r w:rsidRPr="00E32405">
        <w:rPr>
          <w:rFonts w:hint="cs"/>
          <w:b/>
          <w:bCs/>
          <w:rtl/>
        </w:rPr>
        <w:t xml:space="preserve">תנאי סף </w:t>
      </w:r>
      <w:r w:rsidR="00B01417" w:rsidRPr="00E32405">
        <w:rPr>
          <w:rFonts w:hint="cs"/>
          <w:b/>
          <w:bCs/>
          <w:rtl/>
        </w:rPr>
        <w:t>מנהליים</w:t>
      </w:r>
    </w:p>
    <w:p w:rsidR="00FC09C2" w:rsidRPr="00E32405" w:rsidRDefault="00FA4209" w:rsidP="00924FE6">
      <w:pPr>
        <w:numPr>
          <w:ilvl w:val="2"/>
          <w:numId w:val="3"/>
        </w:numPr>
        <w:spacing w:line="360" w:lineRule="auto"/>
        <w:rPr>
          <w:b/>
          <w:bCs/>
          <w:u w:val="single"/>
          <w:rtl/>
        </w:rPr>
      </w:pPr>
      <w:bookmarkStart w:id="21" w:name="_Ref321923070"/>
      <w:bookmarkStart w:id="22" w:name="_Ref464637575"/>
      <w:r w:rsidRPr="00E32405">
        <w:rPr>
          <w:rFonts w:hint="cs"/>
          <w:rtl/>
        </w:rPr>
        <w:t>במידה</w:t>
      </w:r>
      <w:r w:rsidR="00774E77" w:rsidRPr="00E32405">
        <w:rPr>
          <w:rFonts w:hint="cs"/>
          <w:rtl/>
        </w:rPr>
        <w:t xml:space="preserve"> </w:t>
      </w:r>
      <w:r w:rsidRPr="00E32405">
        <w:rPr>
          <w:rFonts w:hint="cs"/>
          <w:rtl/>
        </w:rPr>
        <w:t xml:space="preserve">שהמציע הינו תאגיד, לרבות שותפות, </w:t>
      </w:r>
      <w:r w:rsidR="00EE15B0" w:rsidRPr="00E32405">
        <w:rPr>
          <w:rFonts w:hint="cs"/>
          <w:rtl/>
        </w:rPr>
        <w:t>תצורף תעודת</w:t>
      </w:r>
      <w:r w:rsidRPr="00E32405">
        <w:rPr>
          <w:rFonts w:hint="cs"/>
          <w:rtl/>
        </w:rPr>
        <w:t xml:space="preserve"> ההתאגדות של התאגיד</w:t>
      </w:r>
      <w:r w:rsidR="009668C7" w:rsidRPr="00E32405">
        <w:rPr>
          <w:rFonts w:hint="cs"/>
          <w:rtl/>
        </w:rPr>
        <w:t xml:space="preserve"> או נסח חברה</w:t>
      </w:r>
      <w:r w:rsidRPr="00E32405">
        <w:rPr>
          <w:rFonts w:hint="cs"/>
          <w:rtl/>
        </w:rPr>
        <w:t xml:space="preserve"> ואישור עו"ד/רו"ח </w:t>
      </w:r>
      <w:r w:rsidR="00702FB1" w:rsidRPr="00E32405">
        <w:rPr>
          <w:rFonts w:hint="cs"/>
          <w:rtl/>
        </w:rPr>
        <w:t>על זהות מורשי החתימה בתאגיד</w:t>
      </w:r>
      <w:r w:rsidRPr="00E32405">
        <w:rPr>
          <w:rFonts w:hint="cs"/>
          <w:rtl/>
        </w:rPr>
        <w:t>.</w:t>
      </w:r>
      <w:bookmarkEnd w:id="21"/>
      <w:r w:rsidRPr="00E32405">
        <w:rPr>
          <w:rFonts w:hint="cs"/>
          <w:rtl/>
        </w:rPr>
        <w:t xml:space="preserve"> </w:t>
      </w:r>
      <w:r w:rsidR="00A65759" w:rsidRPr="00E32405">
        <w:rPr>
          <w:rtl/>
        </w:rPr>
        <w:br/>
      </w:r>
    </w:p>
    <w:p w:rsidR="00FC09C2" w:rsidRPr="00E32405" w:rsidRDefault="00A65759" w:rsidP="00924FE6">
      <w:pPr>
        <w:spacing w:line="360" w:lineRule="auto"/>
        <w:ind w:left="1418"/>
        <w:rPr>
          <w:b/>
          <w:bCs/>
          <w:u w:val="single"/>
          <w:rtl/>
        </w:rPr>
      </w:pPr>
      <w:r w:rsidRPr="00E32405">
        <w:rPr>
          <w:rFonts w:hint="cs"/>
          <w:rtl/>
        </w:rPr>
        <w:t xml:space="preserve">שותפות שאינה רשומה תחשב תאגיד לצורך </w:t>
      </w:r>
      <w:r w:rsidR="00FC09C2" w:rsidRPr="00E32405">
        <w:rPr>
          <w:rFonts w:hint="cs"/>
          <w:rtl/>
        </w:rPr>
        <w:t>הגשת הצעות ב</w:t>
      </w:r>
      <w:r w:rsidRPr="00E32405">
        <w:rPr>
          <w:rFonts w:hint="cs"/>
          <w:rtl/>
        </w:rPr>
        <w:t>מכרז זה</w:t>
      </w:r>
      <w:r w:rsidR="00FC09C2" w:rsidRPr="00E32405">
        <w:rPr>
          <w:rFonts w:hint="cs"/>
          <w:rtl/>
        </w:rPr>
        <w:t xml:space="preserve"> בהתאם לאמור להלן:</w:t>
      </w:r>
      <w:r w:rsidR="00FC09C2" w:rsidRPr="00E32405" w:rsidDel="00FC09C2">
        <w:rPr>
          <w:rFonts w:hint="cs"/>
          <w:rtl/>
        </w:rPr>
        <w:t xml:space="preserve"> </w:t>
      </w:r>
    </w:p>
    <w:p w:rsidR="00FC09C2" w:rsidRPr="00E32405" w:rsidRDefault="00FC09C2" w:rsidP="00924FE6">
      <w:pPr>
        <w:spacing w:line="360" w:lineRule="auto"/>
        <w:rPr>
          <w:b/>
          <w:bCs/>
          <w:u w:val="single"/>
          <w:rtl/>
        </w:rPr>
      </w:pPr>
    </w:p>
    <w:p w:rsidR="00FC09C2" w:rsidRPr="00E32405" w:rsidRDefault="00FC09C2" w:rsidP="00924FE6">
      <w:pPr>
        <w:spacing w:line="360" w:lineRule="auto"/>
        <w:ind w:firstLine="567"/>
        <w:rPr>
          <w:b/>
          <w:bCs/>
          <w:u w:val="single"/>
          <w:rtl/>
        </w:rPr>
      </w:pPr>
      <w:r w:rsidRPr="00E32405">
        <w:rPr>
          <w:rFonts w:hint="cs"/>
          <w:b/>
          <w:bCs/>
          <w:u w:val="single"/>
          <w:rtl/>
        </w:rPr>
        <w:t xml:space="preserve"> שותפות שאינה רשומה:</w:t>
      </w:r>
    </w:p>
    <w:p w:rsidR="00FC09C2" w:rsidRPr="00E32405" w:rsidRDefault="00FC09C2" w:rsidP="00FC09C2">
      <w:pPr>
        <w:numPr>
          <w:ilvl w:val="2"/>
          <w:numId w:val="3"/>
        </w:numPr>
        <w:spacing w:line="360" w:lineRule="auto"/>
        <w:jc w:val="both"/>
      </w:pPr>
      <w:r w:rsidRPr="00E32405">
        <w:rPr>
          <w:rFonts w:hint="eastAsia"/>
          <w:rtl/>
        </w:rPr>
        <w:t>יובהר</w:t>
      </w:r>
      <w:r w:rsidRPr="00E32405">
        <w:rPr>
          <w:rtl/>
        </w:rPr>
        <w:t xml:space="preserve"> כי </w:t>
      </w:r>
      <w:r w:rsidRPr="00E32405">
        <w:rPr>
          <w:rFonts w:hint="eastAsia"/>
          <w:rtl/>
        </w:rPr>
        <w:t>לא</w:t>
      </w:r>
      <w:r w:rsidRPr="00E32405">
        <w:rPr>
          <w:rtl/>
        </w:rPr>
        <w:t xml:space="preserve"> </w:t>
      </w:r>
      <w:r w:rsidRPr="00E32405">
        <w:rPr>
          <w:rFonts w:hint="eastAsia"/>
          <w:rtl/>
        </w:rPr>
        <w:t>תתקיים</w:t>
      </w:r>
      <w:r w:rsidRPr="00E32405">
        <w:rPr>
          <w:rtl/>
        </w:rPr>
        <w:t xml:space="preserve"> </w:t>
      </w:r>
      <w:r w:rsidRPr="00E32405">
        <w:rPr>
          <w:rFonts w:hint="eastAsia"/>
          <w:rtl/>
        </w:rPr>
        <w:t>התקשרות</w:t>
      </w:r>
      <w:r w:rsidRPr="00E32405">
        <w:rPr>
          <w:rtl/>
        </w:rPr>
        <w:t xml:space="preserve"> </w:t>
      </w:r>
      <w:r w:rsidRPr="00E32405">
        <w:rPr>
          <w:rFonts w:hint="eastAsia"/>
          <w:rtl/>
        </w:rPr>
        <w:t>של</w:t>
      </w:r>
      <w:r w:rsidRPr="00E32405">
        <w:rPr>
          <w:rtl/>
        </w:rPr>
        <w:t xml:space="preserve"> </w:t>
      </w:r>
      <w:r w:rsidRPr="00E32405">
        <w:rPr>
          <w:rFonts w:hint="eastAsia"/>
          <w:rtl/>
        </w:rPr>
        <w:t>המשרד</w:t>
      </w:r>
      <w:r w:rsidRPr="00E32405">
        <w:rPr>
          <w:rtl/>
        </w:rPr>
        <w:t xml:space="preserve"> </w:t>
      </w:r>
      <w:r w:rsidRPr="00E32405">
        <w:rPr>
          <w:rFonts w:hint="eastAsia"/>
          <w:rtl/>
        </w:rPr>
        <w:t>עם</w:t>
      </w:r>
      <w:r w:rsidRPr="00E32405">
        <w:rPr>
          <w:rtl/>
        </w:rPr>
        <w:t xml:space="preserve"> </w:t>
      </w:r>
      <w:r w:rsidRPr="00E32405">
        <w:rPr>
          <w:rFonts w:hint="eastAsia"/>
          <w:rtl/>
        </w:rPr>
        <w:t>שותפות</w:t>
      </w:r>
      <w:r w:rsidRPr="00E32405">
        <w:rPr>
          <w:rtl/>
        </w:rPr>
        <w:t xml:space="preserve"> </w:t>
      </w:r>
      <w:r w:rsidRPr="00E32405">
        <w:rPr>
          <w:rFonts w:hint="eastAsia"/>
          <w:rtl/>
        </w:rPr>
        <w:t>שלא</w:t>
      </w:r>
      <w:r w:rsidRPr="00E32405">
        <w:rPr>
          <w:rtl/>
        </w:rPr>
        <w:t xml:space="preserve"> </w:t>
      </w:r>
      <w:r w:rsidRPr="00E32405">
        <w:rPr>
          <w:rFonts w:hint="eastAsia"/>
          <w:rtl/>
        </w:rPr>
        <w:t>נרשמה</w:t>
      </w:r>
      <w:r w:rsidRPr="00E32405">
        <w:rPr>
          <w:rtl/>
        </w:rPr>
        <w:t xml:space="preserve"> </w:t>
      </w:r>
      <w:r w:rsidRPr="00E32405">
        <w:rPr>
          <w:rFonts w:hint="eastAsia"/>
          <w:rtl/>
        </w:rPr>
        <w:t>בהתאם</w:t>
      </w:r>
      <w:r w:rsidRPr="00E32405">
        <w:rPr>
          <w:rtl/>
        </w:rPr>
        <w:t xml:space="preserve"> </w:t>
      </w:r>
      <w:r w:rsidRPr="00E32405">
        <w:rPr>
          <w:rFonts w:hint="eastAsia"/>
          <w:rtl/>
        </w:rPr>
        <w:t>לסעיף</w:t>
      </w:r>
      <w:r w:rsidRPr="00E32405">
        <w:rPr>
          <w:rtl/>
        </w:rPr>
        <w:t xml:space="preserve"> 4 </w:t>
      </w:r>
      <w:r w:rsidRPr="00E32405">
        <w:rPr>
          <w:rFonts w:hint="eastAsia"/>
          <w:rtl/>
        </w:rPr>
        <w:t>לפקודת</w:t>
      </w:r>
      <w:r w:rsidRPr="00E32405">
        <w:rPr>
          <w:rtl/>
        </w:rPr>
        <w:t xml:space="preserve"> </w:t>
      </w:r>
      <w:r w:rsidRPr="00E32405">
        <w:rPr>
          <w:rFonts w:hint="eastAsia"/>
          <w:rtl/>
        </w:rPr>
        <w:t>השותפויות</w:t>
      </w:r>
      <w:r w:rsidRPr="00E32405">
        <w:rPr>
          <w:rtl/>
        </w:rPr>
        <w:t xml:space="preserve"> [</w:t>
      </w:r>
      <w:r w:rsidRPr="00E32405">
        <w:rPr>
          <w:rFonts w:hint="eastAsia"/>
          <w:rtl/>
        </w:rPr>
        <w:t>נוסח</w:t>
      </w:r>
      <w:r w:rsidRPr="00E32405">
        <w:rPr>
          <w:rtl/>
        </w:rPr>
        <w:t xml:space="preserve"> </w:t>
      </w:r>
      <w:r w:rsidRPr="00E32405">
        <w:rPr>
          <w:rFonts w:hint="eastAsia"/>
          <w:rtl/>
        </w:rPr>
        <w:t>חדש</w:t>
      </w:r>
      <w:r w:rsidR="00924FE6" w:rsidRPr="00E32405">
        <w:rPr>
          <w:rFonts w:hint="cs"/>
          <w:rtl/>
        </w:rPr>
        <w:t>]</w:t>
      </w:r>
      <w:r w:rsidRPr="00E32405">
        <w:rPr>
          <w:rtl/>
        </w:rPr>
        <w:t xml:space="preserve">, </w:t>
      </w:r>
      <w:r w:rsidRPr="00E32405">
        <w:rPr>
          <w:rFonts w:hint="eastAsia"/>
          <w:rtl/>
        </w:rPr>
        <w:t>תשל</w:t>
      </w:r>
      <w:r w:rsidRPr="00E32405">
        <w:rPr>
          <w:rtl/>
        </w:rPr>
        <w:t>"</w:t>
      </w:r>
      <w:r w:rsidRPr="00E32405">
        <w:rPr>
          <w:rFonts w:hint="eastAsia"/>
          <w:rtl/>
        </w:rPr>
        <w:t>ה</w:t>
      </w:r>
      <w:r w:rsidRPr="00E32405">
        <w:rPr>
          <w:rtl/>
        </w:rPr>
        <w:t xml:space="preserve">-1975 ולפי כל דין. </w:t>
      </w:r>
    </w:p>
    <w:p w:rsidR="00FC09C2" w:rsidRPr="00E32405" w:rsidRDefault="00FC09C2" w:rsidP="00FC09C2">
      <w:pPr>
        <w:numPr>
          <w:ilvl w:val="2"/>
          <w:numId w:val="3"/>
        </w:numPr>
        <w:spacing w:line="360" w:lineRule="auto"/>
        <w:jc w:val="both"/>
      </w:pPr>
      <w:r w:rsidRPr="00E32405">
        <w:rPr>
          <w:rFonts w:hint="eastAsia"/>
          <w:rtl/>
        </w:rPr>
        <w:t>שותפות</w:t>
      </w:r>
      <w:r w:rsidRPr="00E32405">
        <w:rPr>
          <w:rtl/>
        </w:rPr>
        <w:t xml:space="preserve"> </w:t>
      </w:r>
      <w:r w:rsidRPr="00E32405">
        <w:rPr>
          <w:rFonts w:hint="eastAsia"/>
          <w:rtl/>
        </w:rPr>
        <w:t>שאינה</w:t>
      </w:r>
      <w:r w:rsidRPr="00E32405">
        <w:rPr>
          <w:rtl/>
        </w:rPr>
        <w:t xml:space="preserve"> </w:t>
      </w:r>
      <w:r w:rsidRPr="00E32405">
        <w:rPr>
          <w:rFonts w:hint="eastAsia"/>
          <w:rtl/>
        </w:rPr>
        <w:t>רשומה</w:t>
      </w:r>
      <w:r w:rsidRPr="00E32405">
        <w:rPr>
          <w:rtl/>
        </w:rPr>
        <w:t xml:space="preserve"> </w:t>
      </w:r>
      <w:r w:rsidRPr="00E32405">
        <w:rPr>
          <w:rFonts w:hint="eastAsia"/>
          <w:rtl/>
        </w:rPr>
        <w:t>כאמור</w:t>
      </w:r>
      <w:r w:rsidRPr="00E32405">
        <w:rPr>
          <w:rtl/>
        </w:rPr>
        <w:t xml:space="preserve"> תוכל </w:t>
      </w:r>
      <w:r w:rsidRPr="00E32405">
        <w:rPr>
          <w:rFonts w:hint="eastAsia"/>
          <w:rtl/>
        </w:rPr>
        <w:t>להגיש</w:t>
      </w:r>
      <w:r w:rsidRPr="00E32405">
        <w:rPr>
          <w:rtl/>
        </w:rPr>
        <w:t xml:space="preserve"> </w:t>
      </w:r>
      <w:r w:rsidRPr="00E32405">
        <w:rPr>
          <w:rFonts w:hint="eastAsia"/>
          <w:rtl/>
        </w:rPr>
        <w:t>את</w:t>
      </w:r>
      <w:r w:rsidRPr="00E32405">
        <w:rPr>
          <w:rtl/>
        </w:rPr>
        <w:t xml:space="preserve"> </w:t>
      </w:r>
      <w:r w:rsidRPr="00E32405">
        <w:rPr>
          <w:rFonts w:hint="eastAsia"/>
          <w:rtl/>
        </w:rPr>
        <w:t>הצעתה</w:t>
      </w:r>
      <w:r w:rsidRPr="00E32405">
        <w:rPr>
          <w:rtl/>
        </w:rPr>
        <w:t xml:space="preserve"> </w:t>
      </w:r>
      <w:r w:rsidRPr="00E32405">
        <w:rPr>
          <w:rFonts w:hint="eastAsia"/>
          <w:rtl/>
        </w:rPr>
        <w:t>אולם</w:t>
      </w:r>
      <w:r w:rsidRPr="00E32405">
        <w:rPr>
          <w:rFonts w:hint="cs"/>
          <w:rtl/>
        </w:rPr>
        <w:t xml:space="preserve"> יובהר</w:t>
      </w:r>
      <w:r w:rsidR="00924FE6" w:rsidRPr="00E32405">
        <w:rPr>
          <w:rFonts w:hint="cs"/>
          <w:rtl/>
        </w:rPr>
        <w:t>,</w:t>
      </w:r>
      <w:r w:rsidRPr="00E32405">
        <w:rPr>
          <w:rFonts w:hint="cs"/>
          <w:rtl/>
        </w:rPr>
        <w:t xml:space="preserve"> כי בכל מקרה</w:t>
      </w:r>
      <w:r w:rsidRPr="00E32405">
        <w:rPr>
          <w:rtl/>
        </w:rPr>
        <w:t xml:space="preserve"> </w:t>
      </w:r>
      <w:r w:rsidRPr="00E32405">
        <w:rPr>
          <w:rFonts w:hint="eastAsia"/>
          <w:rtl/>
        </w:rPr>
        <w:t>יהא</w:t>
      </w:r>
      <w:r w:rsidRPr="00E32405">
        <w:rPr>
          <w:rtl/>
        </w:rPr>
        <w:t xml:space="preserve"> </w:t>
      </w:r>
      <w:r w:rsidRPr="00E32405">
        <w:rPr>
          <w:rFonts w:hint="eastAsia"/>
          <w:rtl/>
        </w:rPr>
        <w:t>על</w:t>
      </w:r>
      <w:r w:rsidRPr="00E32405">
        <w:rPr>
          <w:rFonts w:hint="cs"/>
          <w:rtl/>
        </w:rPr>
        <w:t>יה</w:t>
      </w:r>
      <w:r w:rsidRPr="00E32405">
        <w:rPr>
          <w:rtl/>
        </w:rPr>
        <w:t xml:space="preserve"> </w:t>
      </w:r>
      <w:r w:rsidRPr="00E32405">
        <w:rPr>
          <w:rFonts w:hint="eastAsia"/>
          <w:rtl/>
        </w:rPr>
        <w:t>להשלים</w:t>
      </w:r>
      <w:r w:rsidRPr="00E32405">
        <w:rPr>
          <w:rtl/>
        </w:rPr>
        <w:t xml:space="preserve"> </w:t>
      </w:r>
      <w:r w:rsidRPr="00E32405">
        <w:rPr>
          <w:rFonts w:hint="eastAsia"/>
          <w:rtl/>
        </w:rPr>
        <w:t>את</w:t>
      </w:r>
      <w:r w:rsidRPr="00E32405">
        <w:rPr>
          <w:rtl/>
        </w:rPr>
        <w:t xml:space="preserve"> </w:t>
      </w:r>
      <w:r w:rsidRPr="00E32405">
        <w:rPr>
          <w:rFonts w:hint="eastAsia"/>
          <w:rtl/>
        </w:rPr>
        <w:t>רישומה</w:t>
      </w:r>
      <w:r w:rsidRPr="00E32405">
        <w:rPr>
          <w:rtl/>
        </w:rPr>
        <w:t xml:space="preserve"> </w:t>
      </w:r>
      <w:r w:rsidRPr="00E32405">
        <w:rPr>
          <w:rFonts w:hint="eastAsia"/>
          <w:rtl/>
        </w:rPr>
        <w:t>לכל</w:t>
      </w:r>
      <w:r w:rsidRPr="00E32405">
        <w:rPr>
          <w:rtl/>
        </w:rPr>
        <w:t xml:space="preserve"> </w:t>
      </w:r>
      <w:r w:rsidRPr="00E32405">
        <w:rPr>
          <w:rFonts w:hint="eastAsia"/>
          <w:rtl/>
        </w:rPr>
        <w:t>המאוחר</w:t>
      </w:r>
      <w:r w:rsidRPr="00E32405">
        <w:rPr>
          <w:rtl/>
        </w:rPr>
        <w:t xml:space="preserve"> </w:t>
      </w:r>
      <w:r w:rsidRPr="00E32405">
        <w:rPr>
          <w:rFonts w:hint="eastAsia"/>
          <w:rtl/>
        </w:rPr>
        <w:t>עד</w:t>
      </w:r>
      <w:r w:rsidRPr="00E32405">
        <w:rPr>
          <w:rtl/>
        </w:rPr>
        <w:t xml:space="preserve"> </w:t>
      </w:r>
      <w:r w:rsidRPr="00E32405">
        <w:rPr>
          <w:rFonts w:hint="eastAsia"/>
          <w:rtl/>
        </w:rPr>
        <w:t>למועד</w:t>
      </w:r>
      <w:r w:rsidRPr="00E32405">
        <w:rPr>
          <w:rtl/>
        </w:rPr>
        <w:t xml:space="preserve"> </w:t>
      </w:r>
      <w:r w:rsidRPr="00E32405">
        <w:rPr>
          <w:rFonts w:hint="eastAsia"/>
          <w:rtl/>
        </w:rPr>
        <w:t>ההתקשרות</w:t>
      </w:r>
      <w:r w:rsidRPr="00E32405">
        <w:rPr>
          <w:rtl/>
        </w:rPr>
        <w:t xml:space="preserve"> </w:t>
      </w:r>
      <w:r w:rsidRPr="00E32405">
        <w:rPr>
          <w:rFonts w:hint="eastAsia"/>
          <w:rtl/>
        </w:rPr>
        <w:t>בפועל</w:t>
      </w:r>
      <w:r w:rsidRPr="00E32405">
        <w:rPr>
          <w:rtl/>
        </w:rPr>
        <w:t xml:space="preserve"> וכתנאי בלעדיו לא תערך כל התקשרות</w:t>
      </w:r>
      <w:r w:rsidRPr="00E32405">
        <w:rPr>
          <w:rFonts w:hint="cs"/>
          <w:rtl/>
        </w:rPr>
        <w:t xml:space="preserve"> עם המציע</w:t>
      </w:r>
      <w:r w:rsidRPr="00E32405">
        <w:rPr>
          <w:rtl/>
        </w:rPr>
        <w:t xml:space="preserve">. </w:t>
      </w:r>
    </w:p>
    <w:p w:rsidR="00FC09C2" w:rsidRPr="00E32405" w:rsidRDefault="00FC09C2" w:rsidP="00FC09C2">
      <w:pPr>
        <w:numPr>
          <w:ilvl w:val="2"/>
          <w:numId w:val="3"/>
        </w:numPr>
        <w:spacing w:line="360" w:lineRule="auto"/>
        <w:jc w:val="both"/>
      </w:pPr>
      <w:r w:rsidRPr="00E32405">
        <w:rPr>
          <w:rFonts w:hint="eastAsia"/>
          <w:rtl/>
        </w:rPr>
        <w:t>לצורך</w:t>
      </w:r>
      <w:r w:rsidRPr="00E32405">
        <w:rPr>
          <w:rtl/>
        </w:rPr>
        <w:t xml:space="preserve"> עמידה בתנאי הסף 5.1.1 לעיל ו 5.1.3 להלן, </w:t>
      </w:r>
      <w:r w:rsidRPr="00E32405">
        <w:rPr>
          <w:rFonts w:hint="cs"/>
          <w:rtl/>
        </w:rPr>
        <w:t>המציע הצעה במסגרת</w:t>
      </w:r>
      <w:r w:rsidRPr="00E32405">
        <w:rPr>
          <w:rtl/>
        </w:rPr>
        <w:t xml:space="preserve"> שותפות</w:t>
      </w:r>
      <w:r w:rsidRPr="00E32405">
        <w:rPr>
          <w:rFonts w:hint="cs"/>
          <w:rtl/>
        </w:rPr>
        <w:t xml:space="preserve"> שאינה רשומה</w:t>
      </w:r>
      <w:r w:rsidRPr="00E32405">
        <w:rPr>
          <w:rtl/>
        </w:rPr>
        <w:t xml:space="preserve"> </w:t>
      </w:r>
      <w:r w:rsidRPr="00E32405">
        <w:rPr>
          <w:rFonts w:hint="cs"/>
          <w:rtl/>
        </w:rPr>
        <w:t>ימלא באמצעות יחידיו</w:t>
      </w:r>
      <w:r w:rsidRPr="00E32405">
        <w:rPr>
          <w:rtl/>
        </w:rPr>
        <w:t xml:space="preserve"> </w:t>
      </w:r>
      <w:r w:rsidRPr="00E32405">
        <w:rPr>
          <w:rFonts w:hint="eastAsia"/>
          <w:rtl/>
        </w:rPr>
        <w:t>את</w:t>
      </w:r>
      <w:r w:rsidRPr="00E32405">
        <w:rPr>
          <w:rtl/>
        </w:rPr>
        <w:t xml:space="preserve"> </w:t>
      </w:r>
      <w:r w:rsidRPr="00E32405">
        <w:rPr>
          <w:rFonts w:hint="eastAsia"/>
          <w:rtl/>
        </w:rPr>
        <w:t>ההצהרה</w:t>
      </w:r>
      <w:r w:rsidRPr="00E32405">
        <w:rPr>
          <w:rtl/>
        </w:rPr>
        <w:t xml:space="preserve"> </w:t>
      </w:r>
      <w:r w:rsidRPr="00E32405">
        <w:rPr>
          <w:rFonts w:hint="eastAsia"/>
          <w:rtl/>
        </w:rPr>
        <w:t>המופיעה</w:t>
      </w:r>
      <w:r w:rsidRPr="00E32405">
        <w:rPr>
          <w:rtl/>
        </w:rPr>
        <w:t xml:space="preserve"> בנספח </w:t>
      </w:r>
      <w:r w:rsidRPr="00E32405">
        <w:rPr>
          <w:rFonts w:hint="cs"/>
          <w:rtl/>
        </w:rPr>
        <w:t>1 א'</w:t>
      </w:r>
      <w:r w:rsidRPr="00E32405">
        <w:rPr>
          <w:rtl/>
        </w:rPr>
        <w:t xml:space="preserve">  למסמכי המכרז. </w:t>
      </w:r>
      <w:r w:rsidRPr="00E32405">
        <w:rPr>
          <w:rFonts w:hint="eastAsia"/>
          <w:rtl/>
        </w:rPr>
        <w:t>יובהר</w:t>
      </w:r>
      <w:r w:rsidRPr="00E32405">
        <w:rPr>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FC09C2" w:rsidRPr="00E32405" w:rsidRDefault="00FC09C2" w:rsidP="00924FE6">
      <w:pPr>
        <w:spacing w:line="360" w:lineRule="auto"/>
        <w:ind w:left="1418"/>
        <w:jc w:val="both"/>
        <w:rPr>
          <w:rtl/>
        </w:rPr>
      </w:pPr>
    </w:p>
    <w:p w:rsidR="00FA4209" w:rsidRPr="00E32405" w:rsidRDefault="00FC09C2" w:rsidP="00924FE6">
      <w:pPr>
        <w:spacing w:line="360" w:lineRule="auto"/>
        <w:ind w:left="1418"/>
        <w:rPr>
          <w:rtl/>
        </w:rPr>
      </w:pPr>
      <w:r w:rsidRPr="00E32405">
        <w:rPr>
          <w:rFonts w:hint="eastAsia"/>
          <w:b/>
          <w:bCs/>
          <w:rtl/>
        </w:rPr>
        <w:t>תעודת</w:t>
      </w:r>
      <w:r w:rsidRPr="00E32405">
        <w:rPr>
          <w:b/>
          <w:bCs/>
          <w:rtl/>
        </w:rPr>
        <w:t xml:space="preserve"> התאגדות</w:t>
      </w:r>
      <w:r w:rsidRPr="00E32405">
        <w:rPr>
          <w:rFonts w:hint="cs"/>
          <w:b/>
          <w:bCs/>
          <w:rtl/>
        </w:rPr>
        <w:t xml:space="preserve"> תצורף כנספח 1</w:t>
      </w:r>
      <w:r w:rsidRPr="00E32405">
        <w:rPr>
          <w:b/>
          <w:bCs/>
          <w:rtl/>
        </w:rPr>
        <w:t xml:space="preserve"> לחוברת ההצעה</w:t>
      </w:r>
      <w:r w:rsidRPr="00E32405">
        <w:rPr>
          <w:rFonts w:hint="cs"/>
          <w:b/>
          <w:bCs/>
          <w:rtl/>
        </w:rPr>
        <w:t xml:space="preserve">. </w:t>
      </w:r>
      <w:r w:rsidRPr="00E32405">
        <w:rPr>
          <w:b/>
          <w:bCs/>
          <w:rtl/>
        </w:rPr>
        <w:t xml:space="preserve">(שותפות שאינה רשומה תצרף את נספח 1א כאשר הוא חתום) </w:t>
      </w:r>
      <w:r w:rsidRPr="00E32405">
        <w:rPr>
          <w:rFonts w:hint="cs"/>
          <w:b/>
          <w:bCs/>
          <w:rtl/>
        </w:rPr>
        <w:t xml:space="preserve">. </w:t>
      </w:r>
      <w:r w:rsidRPr="00E32405">
        <w:rPr>
          <w:b/>
          <w:bCs/>
          <w:rtl/>
        </w:rPr>
        <w:t>אישור מורשי החתימה יצורף כנספח 2 לחוברת ההצעה.</w:t>
      </w:r>
      <w:bookmarkEnd w:id="22"/>
      <w:r w:rsidR="00C33370" w:rsidRPr="00E32405">
        <w:rPr>
          <w:rFonts w:hint="cs"/>
          <w:rtl/>
        </w:rPr>
        <w:tab/>
      </w:r>
    </w:p>
    <w:p w:rsidR="00FC09C2" w:rsidRPr="00E32405" w:rsidRDefault="00FC09C2" w:rsidP="00924FE6">
      <w:pPr>
        <w:spacing w:line="360" w:lineRule="auto"/>
        <w:rPr>
          <w:b/>
          <w:bCs/>
        </w:rPr>
      </w:pPr>
    </w:p>
    <w:p w:rsidR="00FA4209" w:rsidRPr="00E32405" w:rsidRDefault="00FA4209" w:rsidP="000C466F">
      <w:pPr>
        <w:numPr>
          <w:ilvl w:val="2"/>
          <w:numId w:val="3"/>
        </w:numPr>
        <w:spacing w:line="360" w:lineRule="auto"/>
        <w:jc w:val="both"/>
        <w:rPr>
          <w:b/>
          <w:bCs/>
        </w:rPr>
      </w:pPr>
      <w:bookmarkStart w:id="23" w:name="_Ref321923565"/>
      <w:r w:rsidRPr="00E32405">
        <w:rPr>
          <w:rFonts w:hint="cs"/>
          <w:rtl/>
        </w:rPr>
        <w:t>אישור בר תוקף מטעם מע"מ בדבר היות המציע עוסק מורשה</w:t>
      </w:r>
      <w:r w:rsidR="00037CBB" w:rsidRPr="00E32405">
        <w:rPr>
          <w:rFonts w:hint="cs"/>
          <w:rtl/>
        </w:rPr>
        <w:t>, עוסק פטור</w:t>
      </w:r>
      <w:r w:rsidR="005C78B2" w:rsidRPr="00E32405">
        <w:rPr>
          <w:rFonts w:hint="cs"/>
          <w:rtl/>
        </w:rPr>
        <w:t xml:space="preserve"> או אישור כי המציע רשום באחוד עוסקים לצורך דיווח לרשויות מע"מ מכוח סעיף 56 לחוק מס ערך מוסף, התשל"ו </w:t>
      </w:r>
      <w:r w:rsidR="005C78B2" w:rsidRPr="00E32405">
        <w:rPr>
          <w:rtl/>
        </w:rPr>
        <w:t>–</w:t>
      </w:r>
      <w:r w:rsidR="005C78B2" w:rsidRPr="00E32405">
        <w:rPr>
          <w:rFonts w:hint="cs"/>
          <w:rtl/>
        </w:rPr>
        <w:t xml:space="preserve"> 1975 ותקנה 10(ב) לתקנת מס ערך מוסף רישום</w:t>
      </w:r>
      <w:r w:rsidRPr="00E32405">
        <w:rPr>
          <w:rFonts w:hint="cs"/>
          <w:rtl/>
        </w:rPr>
        <w:t>.</w:t>
      </w:r>
      <w:bookmarkEnd w:id="23"/>
      <w:r w:rsidR="0007131D" w:rsidRPr="00E32405">
        <w:rPr>
          <w:rtl/>
        </w:rPr>
        <w:t xml:space="preserve"> </w:t>
      </w:r>
      <w:r w:rsidR="00C33370" w:rsidRPr="00E32405">
        <w:rPr>
          <w:rFonts w:hint="cs"/>
          <w:rtl/>
        </w:rPr>
        <w:tab/>
      </w:r>
      <w:r w:rsidR="005C78B2" w:rsidRPr="00E32405">
        <w:rPr>
          <w:rtl/>
        </w:rPr>
        <w:br/>
      </w:r>
      <w:r w:rsidR="0007131D" w:rsidRPr="00E32405">
        <w:rPr>
          <w:rFonts w:hint="cs"/>
          <w:b/>
          <w:bCs/>
          <w:rtl/>
        </w:rPr>
        <w:t>אישור כאמור</w:t>
      </w:r>
      <w:r w:rsidR="0007131D" w:rsidRPr="00E32405">
        <w:rPr>
          <w:b/>
          <w:bCs/>
          <w:rtl/>
        </w:rPr>
        <w:t xml:space="preserve"> </w:t>
      </w:r>
      <w:r w:rsidR="0007131D" w:rsidRPr="00E32405">
        <w:rPr>
          <w:rFonts w:hint="cs"/>
          <w:b/>
          <w:bCs/>
          <w:rtl/>
        </w:rPr>
        <w:t>י</w:t>
      </w:r>
      <w:r w:rsidR="0007131D" w:rsidRPr="00E32405">
        <w:rPr>
          <w:b/>
          <w:bCs/>
          <w:rtl/>
        </w:rPr>
        <w:t xml:space="preserve">צורף כנספח </w:t>
      </w:r>
      <w:r w:rsidR="005C78B2" w:rsidRPr="00E32405">
        <w:rPr>
          <w:rFonts w:hint="cs"/>
          <w:b/>
          <w:bCs/>
          <w:rtl/>
        </w:rPr>
        <w:t>3 לחוברת ההצעה.</w:t>
      </w:r>
    </w:p>
    <w:p w:rsidR="00FA4209" w:rsidRPr="00E32405" w:rsidRDefault="00702FB1" w:rsidP="00CC760B">
      <w:pPr>
        <w:numPr>
          <w:ilvl w:val="2"/>
          <w:numId w:val="3"/>
        </w:numPr>
        <w:spacing w:line="360" w:lineRule="auto"/>
        <w:jc w:val="both"/>
        <w:rPr>
          <w:b/>
          <w:bCs/>
        </w:rPr>
      </w:pPr>
      <w:bookmarkStart w:id="24" w:name="_Ref321923547"/>
      <w:r w:rsidRPr="00E32405">
        <w:rPr>
          <w:rFonts w:hint="cs"/>
          <w:rtl/>
        </w:rPr>
        <w:t xml:space="preserve">נסח חברה/שותפות עדכני (שהונפק בשנה הקלנדרית בה מוגשת ההצעה) מטעם רשם החברות בו </w:t>
      </w:r>
      <w:r w:rsidRPr="00E32405">
        <w:rPr>
          <w:rtl/>
        </w:rPr>
        <w:t xml:space="preserve">לא </w:t>
      </w:r>
      <w:r w:rsidRPr="00E32405">
        <w:rPr>
          <w:rFonts w:hint="cs"/>
          <w:rtl/>
        </w:rPr>
        <w:t>יצוינו</w:t>
      </w:r>
      <w:r w:rsidRPr="00E32405">
        <w:rPr>
          <w:rtl/>
        </w:rPr>
        <w:t xml:space="preserve"> חובות אגרה שנתית לשנים שקדמו לשנה בה מוגשת ההצעה</w:t>
      </w:r>
      <w:r w:rsidRPr="00E32405">
        <w:rPr>
          <w:rFonts w:hint="cs"/>
          <w:rtl/>
        </w:rPr>
        <w:t xml:space="preserve">, בנוסף, לגבי חברה </w:t>
      </w:r>
      <w:r w:rsidRPr="00E32405">
        <w:rPr>
          <w:rtl/>
        </w:rPr>
        <w:t>–</w:t>
      </w:r>
      <w:r w:rsidRPr="00E32405">
        <w:rPr>
          <w:rFonts w:hint="cs"/>
          <w:rtl/>
        </w:rPr>
        <w:t xml:space="preserve"> נדרש כי </w:t>
      </w:r>
      <w:r w:rsidRPr="00E32405">
        <w:rPr>
          <w:rtl/>
        </w:rPr>
        <w:t xml:space="preserve">לא </w:t>
      </w:r>
      <w:r w:rsidRPr="00E32405">
        <w:rPr>
          <w:rFonts w:hint="cs"/>
          <w:rtl/>
        </w:rPr>
        <w:t>י</w:t>
      </w:r>
      <w:r w:rsidRPr="00E32405">
        <w:rPr>
          <w:rtl/>
        </w:rPr>
        <w:t>צוין</w:t>
      </w:r>
      <w:r w:rsidRPr="00E32405">
        <w:rPr>
          <w:rFonts w:hint="cs"/>
          <w:rtl/>
        </w:rPr>
        <w:t xml:space="preserve"> </w:t>
      </w:r>
      <w:r w:rsidRPr="00E32405">
        <w:rPr>
          <w:rtl/>
        </w:rPr>
        <w:t>שהיא חברה מפרת חוק או שהיא בהתראה לפני רישום כחברה מפרת חוק</w:t>
      </w:r>
      <w:r w:rsidRPr="00E32405">
        <w:rPr>
          <w:rFonts w:hint="cs"/>
          <w:rtl/>
        </w:rPr>
        <w:t>.</w:t>
      </w:r>
      <w:r w:rsidR="00924FE6" w:rsidRPr="00E32405">
        <w:rPr>
          <w:rFonts w:hint="cs"/>
          <w:rtl/>
        </w:rPr>
        <w:tab/>
      </w:r>
      <w:r w:rsidRPr="00E32405">
        <w:rPr>
          <w:rtl/>
        </w:rPr>
        <w:br/>
      </w:r>
      <w:r w:rsidRPr="00E32405">
        <w:rPr>
          <w:rFonts w:hint="cs"/>
          <w:rtl/>
        </w:rPr>
        <w:t>נסח חברה עדכני של רשם התאגידים ניתן להפקה דרך אתר האינטרנט של רשות התאגידים, שכתובתו:</w:t>
      </w:r>
      <w:r w:rsidR="00774E77" w:rsidRPr="00E32405">
        <w:rPr>
          <w:rFonts w:hint="cs"/>
          <w:rtl/>
        </w:rPr>
        <w:t xml:space="preserve"> </w:t>
      </w:r>
      <w:hyperlink r:id="rId18" w:history="1">
        <w:r w:rsidRPr="00E32405">
          <w:t>http://www.justice.gov</w:t>
        </w:r>
        <w:bookmarkStart w:id="25" w:name="_Hlt286575336"/>
        <w:r w:rsidRPr="00E32405">
          <w:t>.</w:t>
        </w:r>
        <w:bookmarkEnd w:id="25"/>
        <w:r w:rsidRPr="00E32405">
          <w:t>il/MOJ</w:t>
        </w:r>
        <w:bookmarkStart w:id="26" w:name="_Hlt286575331"/>
        <w:bookmarkStart w:id="27" w:name="_Hlt286575332"/>
        <w:bookmarkStart w:id="28" w:name="_Hlt286575333"/>
        <w:r w:rsidRPr="00E32405">
          <w:t>H</w:t>
        </w:r>
        <w:bookmarkEnd w:id="26"/>
        <w:bookmarkEnd w:id="27"/>
        <w:bookmarkEnd w:id="28"/>
        <w:r w:rsidRPr="00E32405">
          <w:t>eb/</w:t>
        </w:r>
        <w:bookmarkStart w:id="29" w:name="_Hlt285724072"/>
        <w:r w:rsidRPr="00E32405">
          <w:t>R</w:t>
        </w:r>
        <w:bookmarkEnd w:id="29"/>
        <w:r w:rsidRPr="00E32405">
          <w:t>a</w:t>
        </w:r>
        <w:bookmarkStart w:id="30" w:name="_Hlt286133991"/>
        <w:bookmarkStart w:id="31" w:name="_Hlt286133992"/>
        <w:r w:rsidRPr="00E32405">
          <w:t>s</w:t>
        </w:r>
        <w:bookmarkEnd w:id="30"/>
        <w:bookmarkEnd w:id="31"/>
        <w:r w:rsidRPr="00E32405">
          <w:t>hamHach</w:t>
        </w:r>
        <w:bookmarkStart w:id="32" w:name="_Hlt346012940"/>
        <w:bookmarkStart w:id="33" w:name="_Hlt346012941"/>
        <w:r w:rsidRPr="00E32405">
          <w:t>v</w:t>
        </w:r>
        <w:bookmarkEnd w:id="32"/>
        <w:bookmarkEnd w:id="33"/>
        <w:r w:rsidRPr="00E32405">
          <w:t>arot</w:t>
        </w:r>
      </w:hyperlink>
      <w:r w:rsidRPr="00E32405">
        <w:rPr>
          <w:rFonts w:hint="cs"/>
          <w:rtl/>
        </w:rPr>
        <w:t xml:space="preserve"> בלחיצה על הכותרת "הפקת נסח חברה".</w:t>
      </w:r>
      <w:bookmarkEnd w:id="24"/>
      <w:r w:rsidR="00C33370" w:rsidRPr="00E32405">
        <w:rPr>
          <w:rFonts w:hint="cs"/>
          <w:rtl/>
        </w:rPr>
        <w:tab/>
      </w:r>
      <w:r w:rsidR="005C78B2" w:rsidRPr="00E32405">
        <w:rPr>
          <w:rtl/>
        </w:rPr>
        <w:br/>
      </w:r>
      <w:r w:rsidR="0007131D" w:rsidRPr="00E32405">
        <w:rPr>
          <w:rFonts w:hint="cs"/>
          <w:b/>
          <w:bCs/>
          <w:rtl/>
        </w:rPr>
        <w:t>א</w:t>
      </w:r>
      <w:r w:rsidR="005C78B2" w:rsidRPr="00E32405">
        <w:rPr>
          <w:rFonts w:hint="cs"/>
          <w:b/>
          <w:bCs/>
          <w:rtl/>
        </w:rPr>
        <w:t>י</w:t>
      </w:r>
      <w:r w:rsidR="0007131D" w:rsidRPr="00E32405">
        <w:rPr>
          <w:rFonts w:hint="cs"/>
          <w:b/>
          <w:bCs/>
          <w:rtl/>
        </w:rPr>
        <w:t xml:space="preserve">שור כאמור יצורף כנספח </w:t>
      </w:r>
      <w:r w:rsidR="005C78B2" w:rsidRPr="00E32405">
        <w:rPr>
          <w:rFonts w:hint="cs"/>
          <w:b/>
          <w:bCs/>
          <w:rtl/>
        </w:rPr>
        <w:t>4 לחוברת ההצעה.</w:t>
      </w:r>
    </w:p>
    <w:p w:rsidR="00715E14" w:rsidRPr="00E32405" w:rsidRDefault="00715E14" w:rsidP="000C466F">
      <w:pPr>
        <w:numPr>
          <w:ilvl w:val="2"/>
          <w:numId w:val="3"/>
        </w:numPr>
        <w:spacing w:line="360" w:lineRule="auto"/>
        <w:jc w:val="both"/>
        <w:rPr>
          <w:b/>
          <w:bCs/>
          <w:rtl/>
        </w:rPr>
      </w:pPr>
      <w:bookmarkStart w:id="34" w:name="_Ref321923051"/>
      <w:r w:rsidRPr="00E32405">
        <w:rPr>
          <w:rFonts w:hint="cs"/>
          <w:rtl/>
        </w:rPr>
        <w:lastRenderedPageBreak/>
        <w:t xml:space="preserve">אישור על ניהול פנקסי חשבונות ורשומות לפי חוק עסקאות גופים ציבוריים (אכיפת ניהול חשבונות מטעם מע"מ ותשלום חובות מסים) התשל"ו </w:t>
      </w:r>
      <w:r w:rsidRPr="00E32405">
        <w:rPr>
          <w:rtl/>
        </w:rPr>
        <w:t>–</w:t>
      </w:r>
      <w:r w:rsidRPr="00E32405">
        <w:rPr>
          <w:rFonts w:hint="cs"/>
          <w:rtl/>
        </w:rPr>
        <w:t xml:space="preserve"> 1976.</w:t>
      </w:r>
      <w:bookmarkEnd w:id="34"/>
      <w:r w:rsidR="0007131D" w:rsidRPr="00E32405">
        <w:rPr>
          <w:rFonts w:hint="cs"/>
          <w:rtl/>
        </w:rPr>
        <w:t xml:space="preserve"> </w:t>
      </w:r>
      <w:r w:rsidR="00C33370" w:rsidRPr="00E32405">
        <w:rPr>
          <w:rFonts w:hint="cs"/>
          <w:rtl/>
        </w:rPr>
        <w:tab/>
      </w:r>
      <w:r w:rsidR="005C78B2" w:rsidRPr="00E32405">
        <w:rPr>
          <w:rtl/>
        </w:rPr>
        <w:br/>
      </w:r>
      <w:r w:rsidR="0007131D" w:rsidRPr="00E32405">
        <w:rPr>
          <w:rFonts w:hint="cs"/>
          <w:b/>
          <w:bCs/>
          <w:rtl/>
        </w:rPr>
        <w:t xml:space="preserve">אישור כאמור יצורף כנספח </w:t>
      </w:r>
      <w:r w:rsidR="005C78B2" w:rsidRPr="00E32405">
        <w:rPr>
          <w:rFonts w:hint="cs"/>
          <w:b/>
          <w:bCs/>
          <w:rtl/>
        </w:rPr>
        <w:t>5 לחוברת ההצעה.</w:t>
      </w:r>
    </w:p>
    <w:p w:rsidR="003E0F4D" w:rsidRPr="00E32405" w:rsidRDefault="003E0F4D" w:rsidP="00C550D6">
      <w:pPr>
        <w:numPr>
          <w:ilvl w:val="2"/>
          <w:numId w:val="3"/>
        </w:numPr>
        <w:spacing w:line="360" w:lineRule="auto"/>
        <w:jc w:val="both"/>
      </w:pPr>
      <w:bookmarkStart w:id="35" w:name="_Ref343420212"/>
      <w:r w:rsidRPr="00E32405">
        <w:rPr>
          <w:rFonts w:hint="cs"/>
          <w:rtl/>
        </w:rPr>
        <w:t>תצהיר</w:t>
      </w:r>
      <w:r w:rsidRPr="00E32405">
        <w:rPr>
          <w:rtl/>
        </w:rPr>
        <w:t xml:space="preserve"> </w:t>
      </w:r>
      <w:r w:rsidRPr="00E32405">
        <w:rPr>
          <w:rFonts w:hint="cs"/>
          <w:rtl/>
        </w:rPr>
        <w:t>בדבר</w:t>
      </w:r>
      <w:r w:rsidRPr="00E32405">
        <w:rPr>
          <w:rtl/>
        </w:rPr>
        <w:t xml:space="preserve"> </w:t>
      </w:r>
      <w:r w:rsidRPr="00E32405">
        <w:rPr>
          <w:rFonts w:hint="cs"/>
          <w:rtl/>
        </w:rPr>
        <w:t>תשלום</w:t>
      </w:r>
      <w:r w:rsidRPr="00E32405">
        <w:rPr>
          <w:rtl/>
        </w:rPr>
        <w:t xml:space="preserve"> </w:t>
      </w:r>
      <w:r w:rsidRPr="00E32405">
        <w:rPr>
          <w:rFonts w:hint="cs"/>
          <w:rtl/>
        </w:rPr>
        <w:t>שכר</w:t>
      </w:r>
      <w:r w:rsidRPr="00E32405">
        <w:rPr>
          <w:rtl/>
        </w:rPr>
        <w:t xml:space="preserve"> </w:t>
      </w:r>
      <w:r w:rsidRPr="00E32405">
        <w:rPr>
          <w:rFonts w:hint="cs"/>
          <w:rtl/>
        </w:rPr>
        <w:t>מינימום</w:t>
      </w:r>
      <w:r w:rsidRPr="00E32405">
        <w:rPr>
          <w:rtl/>
        </w:rPr>
        <w:t xml:space="preserve"> </w:t>
      </w:r>
      <w:r w:rsidRPr="00E32405">
        <w:rPr>
          <w:rFonts w:hint="cs"/>
          <w:rtl/>
        </w:rPr>
        <w:t>ותשלומים סוציאליים כנדרש</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ס</w:t>
      </w:r>
      <w:r w:rsidRPr="00E32405">
        <w:rPr>
          <w:rtl/>
        </w:rPr>
        <w:t xml:space="preserve">' </w:t>
      </w:r>
      <w:r w:rsidR="00C72464" w:rsidRPr="00E32405">
        <w:rPr>
          <w:rFonts w:hint="cs"/>
          <w:rtl/>
        </w:rPr>
        <w:t>2ב</w:t>
      </w:r>
      <w:r w:rsidRPr="00E32405">
        <w:rPr>
          <w:rtl/>
        </w:rPr>
        <w:t xml:space="preserve"> </w:t>
      </w:r>
      <w:r w:rsidRPr="00E32405">
        <w:rPr>
          <w:rFonts w:hint="cs"/>
          <w:rtl/>
        </w:rPr>
        <w:t>לחוק</w:t>
      </w:r>
      <w:r w:rsidRPr="00E32405">
        <w:rPr>
          <w:rtl/>
        </w:rPr>
        <w:t xml:space="preserve"> </w:t>
      </w:r>
      <w:r w:rsidRPr="00E32405">
        <w:rPr>
          <w:rFonts w:hint="cs"/>
          <w:rtl/>
        </w:rPr>
        <w:t>עסקאות</w:t>
      </w:r>
      <w:r w:rsidRPr="00E32405">
        <w:rPr>
          <w:rtl/>
        </w:rPr>
        <w:t xml:space="preserve"> </w:t>
      </w:r>
      <w:r w:rsidRPr="00E32405">
        <w:rPr>
          <w:rFonts w:hint="cs"/>
          <w:rtl/>
        </w:rPr>
        <w:t>גופים</w:t>
      </w:r>
      <w:r w:rsidRPr="00E32405">
        <w:rPr>
          <w:rtl/>
        </w:rPr>
        <w:t xml:space="preserve"> </w:t>
      </w:r>
      <w:r w:rsidRPr="00E32405">
        <w:rPr>
          <w:rFonts w:hint="cs"/>
          <w:rtl/>
        </w:rPr>
        <w:t xml:space="preserve">ציבוריים, קיום חוקי העבודה לגבי העובדים שיועסקו על ידו במשך תקופת ההתקשרות בהתאם לנוסח המופיע </w:t>
      </w:r>
      <w:r w:rsidRPr="00E32405">
        <w:rPr>
          <w:rFonts w:hint="cs"/>
          <w:b/>
          <w:bCs/>
          <w:rtl/>
        </w:rPr>
        <w:t>בנספח</w:t>
      </w:r>
      <w:r w:rsidRPr="00E32405">
        <w:rPr>
          <w:b/>
          <w:bCs/>
          <w:rtl/>
        </w:rPr>
        <w:t xml:space="preserve"> </w:t>
      </w:r>
      <w:r w:rsidR="00097F1D" w:rsidRPr="00E32405">
        <w:rPr>
          <w:rFonts w:hint="cs"/>
          <w:b/>
          <w:bCs/>
          <w:rtl/>
        </w:rPr>
        <w:t>6</w:t>
      </w:r>
      <w:r w:rsidR="00097F1D" w:rsidRPr="00E32405">
        <w:rPr>
          <w:rFonts w:hint="cs"/>
          <w:rtl/>
        </w:rPr>
        <w:t xml:space="preserve"> </w:t>
      </w:r>
      <w:r w:rsidRPr="00E32405">
        <w:rPr>
          <w:rFonts w:hint="cs"/>
          <w:b/>
          <w:bCs/>
          <w:rtl/>
        </w:rPr>
        <w:t>לחוברת ההצעה</w:t>
      </w:r>
      <w:r w:rsidR="00621E24" w:rsidRPr="00E32405">
        <w:rPr>
          <w:rFonts w:hint="cs"/>
          <w:rtl/>
        </w:rPr>
        <w:t xml:space="preserve"> (המצ"ב כ</w:t>
      </w:r>
      <w:r w:rsidR="00621E24" w:rsidRPr="00E32405">
        <w:rPr>
          <w:rFonts w:hint="eastAsia"/>
          <w:b/>
          <w:bCs/>
          <w:rtl/>
        </w:rPr>
        <w:t>נספח</w:t>
      </w:r>
      <w:r w:rsidR="00621E24" w:rsidRPr="00E32405">
        <w:rPr>
          <w:b/>
          <w:bCs/>
          <w:rtl/>
        </w:rPr>
        <w:t xml:space="preserve"> </w:t>
      </w:r>
      <w:r w:rsidR="00C550D6" w:rsidRPr="00E32405">
        <w:rPr>
          <w:rFonts w:hint="eastAsia"/>
          <w:b/>
          <w:bCs/>
          <w:rtl/>
        </w:rPr>
        <w:t>ה</w:t>
      </w:r>
      <w:r w:rsidR="00C550D6" w:rsidRPr="00E32405">
        <w:rPr>
          <w:b/>
          <w:bCs/>
          <w:rtl/>
        </w:rPr>
        <w:t>'</w:t>
      </w:r>
      <w:r w:rsidR="00607ECD" w:rsidRPr="00E32405">
        <w:rPr>
          <w:rFonts w:hint="cs"/>
          <w:rtl/>
        </w:rPr>
        <w:t xml:space="preserve"> </w:t>
      </w:r>
      <w:r w:rsidR="00621E24" w:rsidRPr="00E32405">
        <w:rPr>
          <w:rFonts w:hint="cs"/>
          <w:rtl/>
        </w:rPr>
        <w:t>להלן)</w:t>
      </w:r>
      <w:r w:rsidRPr="00E32405">
        <w:rPr>
          <w:rFonts w:hint="cs"/>
          <w:rtl/>
        </w:rPr>
        <w:t>.</w:t>
      </w:r>
      <w:bookmarkEnd w:id="35"/>
    </w:p>
    <w:p w:rsidR="00EB4AE0" w:rsidRPr="00E32405" w:rsidRDefault="00EB4AE0" w:rsidP="00EB4AE0">
      <w:pPr>
        <w:numPr>
          <w:ilvl w:val="2"/>
          <w:numId w:val="3"/>
        </w:numPr>
        <w:spacing w:line="360" w:lineRule="auto"/>
        <w:jc w:val="both"/>
        <w:rPr>
          <w:b/>
          <w:bCs/>
          <w:u w:val="single"/>
          <w:rtl/>
        </w:rPr>
      </w:pPr>
      <w:bookmarkStart w:id="36" w:name="_Toc50261564"/>
      <w:bookmarkStart w:id="37" w:name="_Ref294681372"/>
      <w:bookmarkStart w:id="38" w:name="_Toc295803701"/>
      <w:bookmarkStart w:id="39" w:name="_Toc295806707"/>
      <w:bookmarkStart w:id="40" w:name="_Ref347151407"/>
      <w:bookmarkStart w:id="41" w:name="_Ref351616201"/>
      <w:bookmarkStart w:id="42" w:name="_Ref429332401"/>
      <w:bookmarkStart w:id="43" w:name="OLE_LINK17"/>
      <w:bookmarkStart w:id="44" w:name="OLE_LINK18"/>
      <w:bookmarkStart w:id="45" w:name="_Ref355502726"/>
      <w:bookmarkStart w:id="46" w:name="_Ref360680738"/>
      <w:r w:rsidRPr="00E32405">
        <w:rPr>
          <w:rFonts w:hint="cs"/>
          <w:b/>
          <w:bCs/>
          <w:u w:val="single"/>
          <w:rtl/>
        </w:rPr>
        <w:t>ערבות מציע</w:t>
      </w:r>
      <w:bookmarkEnd w:id="36"/>
      <w:bookmarkEnd w:id="37"/>
      <w:bookmarkEnd w:id="38"/>
      <w:bookmarkEnd w:id="39"/>
      <w:bookmarkEnd w:id="40"/>
      <w:bookmarkEnd w:id="41"/>
      <w:r w:rsidRPr="00E32405">
        <w:rPr>
          <w:rFonts w:hint="cs"/>
          <w:b/>
          <w:bCs/>
          <w:u w:val="single"/>
          <w:rtl/>
        </w:rPr>
        <w:t xml:space="preserve"> או המחאה בנקאית</w:t>
      </w:r>
      <w:bookmarkEnd w:id="42"/>
      <w:r w:rsidRPr="00E32405">
        <w:rPr>
          <w:rFonts w:hint="cs"/>
          <w:b/>
          <w:bCs/>
          <w:u w:val="single"/>
          <w:rtl/>
        </w:rPr>
        <w:t xml:space="preserve"> </w:t>
      </w:r>
    </w:p>
    <w:p w:rsidR="00EB4AE0" w:rsidRPr="00E32405" w:rsidRDefault="00EB4AE0" w:rsidP="00F90E49">
      <w:pPr>
        <w:numPr>
          <w:ilvl w:val="3"/>
          <w:numId w:val="3"/>
        </w:numPr>
        <w:spacing w:line="360" w:lineRule="auto"/>
        <w:jc w:val="both"/>
      </w:pPr>
      <w:r w:rsidRPr="00E32405">
        <w:rPr>
          <w:rtl/>
        </w:rPr>
        <w:t xml:space="preserve">ערבות בנקאית </w:t>
      </w:r>
      <w:r w:rsidRPr="00E32405">
        <w:rPr>
          <w:rFonts w:hint="cs"/>
          <w:rtl/>
        </w:rPr>
        <w:t xml:space="preserve">או ערבות חברת ביטוח ישראלית שברשותה רישיון לעסוק בביטוח לפי חוק הפיקוח על שירותים פיננסיים (ביטוח) התשמ"א </w:t>
      </w:r>
      <w:r w:rsidRPr="00E32405">
        <w:rPr>
          <w:rtl/>
        </w:rPr>
        <w:t>–</w:t>
      </w:r>
      <w:r w:rsidRPr="00E32405">
        <w:rPr>
          <w:rFonts w:hint="cs"/>
          <w:rtl/>
        </w:rPr>
        <w:t xml:space="preserve"> 1981, </w:t>
      </w:r>
      <w:r w:rsidRPr="00E32405">
        <w:rPr>
          <w:rtl/>
        </w:rPr>
        <w:t xml:space="preserve">בלתי מותנית, לפקודת </w:t>
      </w:r>
      <w:r w:rsidRPr="00E32405">
        <w:rPr>
          <w:rFonts w:hint="cs"/>
          <w:rtl/>
        </w:rPr>
        <w:t>משרד המשפטים</w:t>
      </w:r>
      <w:r w:rsidRPr="00E32405">
        <w:rPr>
          <w:rtl/>
        </w:rPr>
        <w:t>, לאבטחת קיום תנאי המכרז וההצעה, בגובה</w:t>
      </w:r>
      <w:r w:rsidRPr="00E32405">
        <w:rPr>
          <w:rFonts w:hint="cs"/>
          <w:rtl/>
        </w:rPr>
        <w:t xml:space="preserve"> </w:t>
      </w:r>
      <w:r w:rsidR="00F90E49" w:rsidRPr="00E32405">
        <w:rPr>
          <w:rFonts w:hint="cs"/>
          <w:rtl/>
        </w:rPr>
        <w:t>55</w:t>
      </w:r>
      <w:r w:rsidR="00EE3982" w:rsidRPr="00E32405">
        <w:rPr>
          <w:rFonts w:hint="cs"/>
          <w:rtl/>
        </w:rPr>
        <w:t>,000</w:t>
      </w:r>
      <w:r w:rsidRPr="00E32405">
        <w:rPr>
          <w:rFonts w:hint="cs"/>
          <w:rtl/>
        </w:rPr>
        <w:t xml:space="preserve"> </w:t>
      </w:r>
      <w:r w:rsidRPr="00E32405">
        <w:rPr>
          <w:rFonts w:hint="eastAsia"/>
          <w:rtl/>
        </w:rPr>
        <w:t>₪</w:t>
      </w:r>
      <w:r w:rsidRPr="00E32405">
        <w:rPr>
          <w:rFonts w:hint="cs"/>
          <w:rtl/>
        </w:rPr>
        <w:t>, כולל מע"מ, בנוסח המופיע ב</w:t>
      </w:r>
      <w:r w:rsidRPr="00E32405">
        <w:rPr>
          <w:rFonts w:hint="eastAsia"/>
          <w:rtl/>
        </w:rPr>
        <w:t>נספח</w:t>
      </w:r>
      <w:r w:rsidRPr="00E32405">
        <w:rPr>
          <w:rtl/>
        </w:rPr>
        <w:t xml:space="preserve"> </w:t>
      </w:r>
      <w:r w:rsidR="006B0E2B" w:rsidRPr="00E32405">
        <w:rPr>
          <w:rtl/>
        </w:rPr>
        <w:t>7</w:t>
      </w:r>
      <w:r w:rsidR="006B0E2B" w:rsidRPr="00E32405">
        <w:rPr>
          <w:rFonts w:hint="eastAsia"/>
          <w:rtl/>
        </w:rPr>
        <w:t xml:space="preserve"> לחוברת</w:t>
      </w:r>
      <w:r w:rsidR="006B0E2B" w:rsidRPr="00E32405">
        <w:rPr>
          <w:rtl/>
        </w:rPr>
        <w:t xml:space="preserve"> </w:t>
      </w:r>
      <w:r w:rsidR="006B0E2B" w:rsidRPr="00E32405">
        <w:rPr>
          <w:rFonts w:hint="eastAsia"/>
          <w:rtl/>
        </w:rPr>
        <w:t>ההצעה</w:t>
      </w:r>
      <w:r w:rsidR="006B0E2B" w:rsidRPr="00E32405">
        <w:rPr>
          <w:rFonts w:hint="cs"/>
          <w:rtl/>
        </w:rPr>
        <w:t xml:space="preserve">, </w:t>
      </w:r>
      <w:r w:rsidRPr="00E32405">
        <w:rPr>
          <w:rFonts w:hint="eastAsia"/>
          <w:u w:val="single"/>
          <w:rtl/>
        </w:rPr>
        <w:t>או</w:t>
      </w:r>
      <w:r w:rsidRPr="00E32405">
        <w:rPr>
          <w:rtl/>
        </w:rPr>
        <w:t xml:space="preserve"> </w:t>
      </w:r>
      <w:r w:rsidRPr="00E32405">
        <w:rPr>
          <w:rFonts w:hint="eastAsia"/>
          <w:rtl/>
        </w:rPr>
        <w:t>המחאה</w:t>
      </w:r>
      <w:r w:rsidRPr="00E32405">
        <w:rPr>
          <w:rtl/>
        </w:rPr>
        <w:t xml:space="preserve"> </w:t>
      </w:r>
      <w:r w:rsidRPr="00E32405">
        <w:rPr>
          <w:rFonts w:hint="eastAsia"/>
          <w:rtl/>
        </w:rPr>
        <w:t>בנקאית</w:t>
      </w:r>
      <w:r w:rsidRPr="00E32405">
        <w:rPr>
          <w:rFonts w:hint="cs"/>
          <w:rtl/>
        </w:rPr>
        <w:t xml:space="preserve"> בסכום </w:t>
      </w:r>
      <w:r w:rsidR="00F90E49" w:rsidRPr="00E32405">
        <w:rPr>
          <w:rFonts w:hint="cs"/>
          <w:rtl/>
        </w:rPr>
        <w:t>55</w:t>
      </w:r>
      <w:r w:rsidR="00EE3982" w:rsidRPr="00E32405">
        <w:rPr>
          <w:rFonts w:hint="cs"/>
          <w:rtl/>
        </w:rPr>
        <w:t>,000</w:t>
      </w:r>
      <w:r w:rsidRPr="00E32405">
        <w:rPr>
          <w:rFonts w:hint="cs"/>
          <w:rtl/>
        </w:rPr>
        <w:t xml:space="preserve"> ₪ לפקודת משרד המשפטים.</w:t>
      </w:r>
    </w:p>
    <w:p w:rsidR="00EB4AE0" w:rsidRPr="00E32405" w:rsidRDefault="00EB4AE0" w:rsidP="00F25500">
      <w:pPr>
        <w:numPr>
          <w:ilvl w:val="3"/>
          <w:numId w:val="3"/>
        </w:numPr>
        <w:spacing w:line="360" w:lineRule="auto"/>
        <w:jc w:val="both"/>
      </w:pPr>
      <w:r w:rsidRPr="00E32405">
        <w:rPr>
          <w:rFonts w:hint="cs"/>
          <w:rtl/>
        </w:rPr>
        <w:t>אם מוגשת ערבות מציע,</w:t>
      </w:r>
      <w:r w:rsidR="00774E77" w:rsidRPr="00E32405">
        <w:rPr>
          <w:rFonts w:hint="cs"/>
          <w:rtl/>
        </w:rPr>
        <w:t xml:space="preserve"> </w:t>
      </w:r>
      <w:r w:rsidRPr="00E32405">
        <w:rPr>
          <w:rtl/>
        </w:rPr>
        <w:t xml:space="preserve">תוקף הערבות יהיה </w:t>
      </w:r>
      <w:r w:rsidRPr="00E32405">
        <w:rPr>
          <w:rFonts w:hint="cs"/>
          <w:rtl/>
        </w:rPr>
        <w:t xml:space="preserve">עד לתאריך המופיע בטבלה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Ref321899278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1.14</w:t>
      </w:r>
      <w:r w:rsidRPr="00E32405">
        <w:rPr>
          <w:rtl/>
        </w:rPr>
        <w:fldChar w:fldCharType="end"/>
      </w:r>
      <w:r w:rsidRPr="00E32405">
        <w:rPr>
          <w:rFonts w:hint="cs"/>
          <w:rtl/>
        </w:rPr>
        <w:t xml:space="preserve"> לעיל בלבד.</w:t>
      </w:r>
    </w:p>
    <w:p w:rsidR="00EB4AE0" w:rsidRPr="00E32405" w:rsidRDefault="00EB4AE0" w:rsidP="002C736C">
      <w:pPr>
        <w:numPr>
          <w:ilvl w:val="3"/>
          <w:numId w:val="3"/>
        </w:numPr>
        <w:spacing w:line="360" w:lineRule="auto"/>
        <w:jc w:val="both"/>
        <w:rPr>
          <w:rtl/>
        </w:rPr>
      </w:pPr>
      <w:r w:rsidRPr="00E32405">
        <w:rPr>
          <w:rtl/>
        </w:rPr>
        <w:t>בכל מקרה של דחייה בבחירת הספק</w:t>
      </w:r>
      <w:r w:rsidRPr="00E32405">
        <w:rPr>
          <w:rFonts w:hint="cs"/>
          <w:rtl/>
        </w:rPr>
        <w:t xml:space="preserve"> הזוכה</w:t>
      </w:r>
      <w:r w:rsidRPr="00E32405">
        <w:rPr>
          <w:rtl/>
        </w:rPr>
        <w:t xml:space="preserve">, יוארך תוקף הערבות </w:t>
      </w:r>
      <w:r w:rsidRPr="00E32405">
        <w:rPr>
          <w:rFonts w:hint="cs"/>
          <w:rtl/>
        </w:rPr>
        <w:t>לתקופה שלא תעלה על 60 יום נוספים</w:t>
      </w:r>
      <w:r w:rsidRPr="00E32405">
        <w:rPr>
          <w:rtl/>
        </w:rPr>
        <w:t xml:space="preserve">. </w:t>
      </w:r>
    </w:p>
    <w:p w:rsidR="00EB4AE0" w:rsidRPr="00E32405" w:rsidRDefault="00EB4AE0" w:rsidP="00EB4AE0">
      <w:pPr>
        <w:numPr>
          <w:ilvl w:val="3"/>
          <w:numId w:val="3"/>
        </w:numPr>
        <w:spacing w:line="360" w:lineRule="auto"/>
        <w:jc w:val="both"/>
        <w:rPr>
          <w:rtl/>
        </w:rPr>
      </w:pPr>
      <w:r w:rsidRPr="00E32405">
        <w:rPr>
          <w:rtl/>
        </w:rPr>
        <w:t xml:space="preserve">הצעה אשר תוגש ללא ערבות </w:t>
      </w:r>
      <w:r w:rsidRPr="00E32405">
        <w:rPr>
          <w:rFonts w:hint="cs"/>
          <w:rtl/>
        </w:rPr>
        <w:t xml:space="preserve">או המחאה בנקאית </w:t>
      </w:r>
      <w:r w:rsidRPr="00E32405">
        <w:rPr>
          <w:rtl/>
        </w:rPr>
        <w:t>כנדרש</w:t>
      </w:r>
      <w:r w:rsidR="009C3313" w:rsidRPr="00E32405">
        <w:rPr>
          <w:rFonts w:hint="cs"/>
          <w:rtl/>
        </w:rPr>
        <w:t>,</w:t>
      </w:r>
      <w:r w:rsidRPr="00E32405">
        <w:rPr>
          <w:rtl/>
        </w:rPr>
        <w:t xml:space="preserve"> תיפסל ותיראה כאילו לא הוגשה</w:t>
      </w:r>
      <w:r w:rsidRPr="00E32405">
        <w:rPr>
          <w:rFonts w:hint="cs"/>
          <w:rtl/>
        </w:rPr>
        <w:t xml:space="preserve"> והכל על פי דין</w:t>
      </w:r>
      <w:r w:rsidRPr="00E32405">
        <w:rPr>
          <w:rtl/>
        </w:rPr>
        <w:t>.</w:t>
      </w:r>
    </w:p>
    <w:p w:rsidR="00EB4AE0" w:rsidRPr="00E32405" w:rsidRDefault="00EB4AE0" w:rsidP="006A01D7">
      <w:pPr>
        <w:numPr>
          <w:ilvl w:val="3"/>
          <w:numId w:val="3"/>
        </w:numPr>
        <w:spacing w:line="360" w:lineRule="auto"/>
        <w:jc w:val="both"/>
      </w:pPr>
      <w:r w:rsidRPr="00E32405">
        <w:rPr>
          <w:rFonts w:hint="cs"/>
          <w:rtl/>
        </w:rPr>
        <w:t>משרד המשפטים</w:t>
      </w:r>
      <w:r w:rsidRPr="00E32405">
        <w:rPr>
          <w:rtl/>
        </w:rPr>
        <w:t xml:space="preserve"> </w:t>
      </w:r>
      <w:r w:rsidRPr="00E32405">
        <w:rPr>
          <w:rFonts w:hint="cs"/>
          <w:rtl/>
        </w:rPr>
        <w:t>י</w:t>
      </w:r>
      <w:r w:rsidRPr="00E32405">
        <w:rPr>
          <w:rtl/>
        </w:rPr>
        <w:t>היה רשאי לחלט את הערבות</w:t>
      </w:r>
      <w:r w:rsidRPr="00E32405">
        <w:rPr>
          <w:rFonts w:hint="cs"/>
          <w:rtl/>
        </w:rPr>
        <w:t xml:space="preserve"> או לממש את ההמחאה הבנקאית</w:t>
      </w:r>
      <w:r w:rsidRPr="00E32405">
        <w:rPr>
          <w:rtl/>
        </w:rPr>
        <w:t>, אם המציע שנקבע כזוכה במכרז לא יחתום על הסכם</w:t>
      </w:r>
      <w:r w:rsidRPr="00E32405">
        <w:rPr>
          <w:rFonts w:hint="cs"/>
          <w:rtl/>
        </w:rPr>
        <w:t xml:space="preserve"> ההתקשרות</w:t>
      </w:r>
      <w:r w:rsidR="00C62368" w:rsidRPr="00E32405">
        <w:rPr>
          <w:rFonts w:hint="cs"/>
          <w:rtl/>
        </w:rPr>
        <w:t xml:space="preserve">, או על נספח כלשהו </w:t>
      </w:r>
      <w:r w:rsidR="006A01D7" w:rsidRPr="00E32405">
        <w:rPr>
          <w:rFonts w:hint="cs"/>
          <w:rtl/>
        </w:rPr>
        <w:t>הנדרש</w:t>
      </w:r>
      <w:r w:rsidR="00C62368" w:rsidRPr="00E32405">
        <w:rPr>
          <w:rFonts w:hint="cs"/>
          <w:rtl/>
        </w:rPr>
        <w:t xml:space="preserve"> כתנאי לחתימה על הסכם </w:t>
      </w:r>
      <w:r w:rsidR="006A01D7" w:rsidRPr="00E32405">
        <w:rPr>
          <w:rFonts w:hint="cs"/>
          <w:rtl/>
        </w:rPr>
        <w:t>ההתקשרות</w:t>
      </w:r>
      <w:r w:rsidRPr="00E32405">
        <w:rPr>
          <w:rtl/>
        </w:rPr>
        <w:t xml:space="preserve"> או לא ימציא ערבות ביצוע כאמור </w:t>
      </w:r>
      <w:r w:rsidR="003E35B6" w:rsidRPr="00E32405">
        <w:rPr>
          <w:rFonts w:hint="cs"/>
          <w:rtl/>
        </w:rPr>
        <w:t>להלן</w:t>
      </w:r>
      <w:r w:rsidRPr="00E32405">
        <w:rPr>
          <w:rFonts w:hint="cs"/>
          <w:rtl/>
        </w:rPr>
        <w:t xml:space="preserve">. </w:t>
      </w:r>
    </w:p>
    <w:p w:rsidR="00EB4AE0" w:rsidRPr="00E32405" w:rsidRDefault="00EB4AE0" w:rsidP="00EB4AE0">
      <w:pPr>
        <w:numPr>
          <w:ilvl w:val="3"/>
          <w:numId w:val="3"/>
        </w:numPr>
        <w:spacing w:line="360" w:lineRule="auto"/>
        <w:jc w:val="both"/>
        <w:rPr>
          <w:rtl/>
        </w:rPr>
      </w:pPr>
      <w:r w:rsidRPr="00E32405">
        <w:rPr>
          <w:rtl/>
        </w:rPr>
        <w:t xml:space="preserve">בוטלה הצעת המציע לפני תום התקופה האמורה לעיל, רשאי </w:t>
      </w:r>
      <w:r w:rsidRPr="00E32405">
        <w:rPr>
          <w:rFonts w:hint="cs"/>
          <w:rtl/>
        </w:rPr>
        <w:t>משרד המשפטים</w:t>
      </w:r>
      <w:r w:rsidRPr="00E32405">
        <w:rPr>
          <w:rtl/>
        </w:rPr>
        <w:t xml:space="preserve"> לחלט הערבות לגביה</w:t>
      </w:r>
      <w:r w:rsidRPr="00E32405">
        <w:rPr>
          <w:rFonts w:hint="eastAsia"/>
          <w:rtl/>
        </w:rPr>
        <w:t xml:space="preserve"> או</w:t>
      </w:r>
      <w:r w:rsidRPr="00E32405">
        <w:rPr>
          <w:rtl/>
        </w:rPr>
        <w:t xml:space="preserve"> </w:t>
      </w:r>
      <w:r w:rsidRPr="00E32405">
        <w:rPr>
          <w:rFonts w:hint="eastAsia"/>
          <w:rtl/>
        </w:rPr>
        <w:t>לממש</w:t>
      </w:r>
      <w:r w:rsidRPr="00E32405">
        <w:rPr>
          <w:rtl/>
        </w:rPr>
        <w:t xml:space="preserve"> </w:t>
      </w:r>
      <w:r w:rsidRPr="00E32405">
        <w:rPr>
          <w:rFonts w:hint="eastAsia"/>
          <w:rtl/>
        </w:rPr>
        <w:t>את</w:t>
      </w:r>
      <w:r w:rsidRPr="00E32405">
        <w:rPr>
          <w:rtl/>
        </w:rPr>
        <w:t xml:space="preserve"> </w:t>
      </w:r>
      <w:r w:rsidRPr="00E32405">
        <w:rPr>
          <w:rFonts w:hint="eastAsia"/>
          <w:rtl/>
        </w:rPr>
        <w:t>ההמחאה</w:t>
      </w:r>
      <w:r w:rsidRPr="00E32405">
        <w:rPr>
          <w:rtl/>
        </w:rPr>
        <w:t xml:space="preserve"> </w:t>
      </w:r>
      <w:r w:rsidRPr="00E32405">
        <w:rPr>
          <w:rFonts w:hint="eastAsia"/>
          <w:rtl/>
        </w:rPr>
        <w:t>הבנקאי</w:t>
      </w:r>
      <w:r w:rsidRPr="00E32405">
        <w:rPr>
          <w:rFonts w:hint="cs"/>
          <w:rtl/>
        </w:rPr>
        <w:t>ת</w:t>
      </w:r>
      <w:r w:rsidRPr="00E32405">
        <w:rPr>
          <w:rtl/>
        </w:rPr>
        <w:t>.</w:t>
      </w:r>
      <w:r w:rsidRPr="00E32405">
        <w:rPr>
          <w:rFonts w:hint="cs"/>
          <w:b/>
          <w:bCs/>
          <w:highlight w:val="yellow"/>
          <w:rtl/>
        </w:rPr>
        <w:t xml:space="preserve"> </w:t>
      </w:r>
    </w:p>
    <w:p w:rsidR="00EB4AE0" w:rsidRPr="00E32405" w:rsidRDefault="00EB4AE0" w:rsidP="004F056A">
      <w:pPr>
        <w:numPr>
          <w:ilvl w:val="3"/>
          <w:numId w:val="3"/>
        </w:numPr>
        <w:spacing w:line="360" w:lineRule="auto"/>
        <w:jc w:val="both"/>
      </w:pPr>
      <w:r w:rsidRPr="00E32405">
        <w:rPr>
          <w:rtl/>
        </w:rPr>
        <w:t>לאחר חתימת ההסכם עם הזוכה במכרז, תוחזר הערבות</w:t>
      </w:r>
      <w:r w:rsidRPr="00E32405">
        <w:rPr>
          <w:rFonts w:hint="cs"/>
          <w:rtl/>
        </w:rPr>
        <w:t xml:space="preserve"> או ההמחאה</w:t>
      </w:r>
      <w:r w:rsidRPr="00E32405">
        <w:rPr>
          <w:rtl/>
        </w:rPr>
        <w:t xml:space="preserve"> לכל המציעים אשר לא</w:t>
      </w:r>
      <w:r w:rsidRPr="00E32405">
        <w:rPr>
          <w:rFonts w:hint="cs"/>
          <w:rtl/>
        </w:rPr>
        <w:t xml:space="preserve"> </w:t>
      </w:r>
      <w:r w:rsidRPr="00E32405">
        <w:rPr>
          <w:rtl/>
        </w:rPr>
        <w:t>זכו במכרז</w:t>
      </w:r>
      <w:r w:rsidR="002022F7" w:rsidRPr="00E32405">
        <w:rPr>
          <w:rFonts w:hint="cs"/>
          <w:rtl/>
        </w:rPr>
        <w:t xml:space="preserve">, למעט </w:t>
      </w:r>
      <w:r w:rsidR="002022F7" w:rsidRPr="00E32405">
        <w:rPr>
          <w:rtl/>
        </w:rPr>
        <w:t>למציע שידורג במקום השני</w:t>
      </w:r>
      <w:r w:rsidRPr="00E32405">
        <w:rPr>
          <w:rtl/>
        </w:rPr>
        <w:t>.</w:t>
      </w:r>
      <w:r w:rsidRPr="00E32405">
        <w:rPr>
          <w:rFonts w:hint="cs"/>
          <w:b/>
          <w:bCs/>
          <w:highlight w:val="yellow"/>
          <w:rtl/>
        </w:rPr>
        <w:t xml:space="preserve"> </w:t>
      </w:r>
    </w:p>
    <w:p w:rsidR="00EB4AE0" w:rsidRPr="00E32405" w:rsidRDefault="00EB4AE0" w:rsidP="00EB4AE0">
      <w:pPr>
        <w:numPr>
          <w:ilvl w:val="3"/>
          <w:numId w:val="3"/>
        </w:numPr>
        <w:spacing w:line="360" w:lineRule="auto"/>
        <w:jc w:val="both"/>
      </w:pPr>
      <w:r w:rsidRPr="00E32405">
        <w:rPr>
          <w:rFonts w:hint="cs"/>
          <w:b/>
          <w:bCs/>
          <w:rtl/>
        </w:rPr>
        <w:t xml:space="preserve">הערבות </w:t>
      </w:r>
      <w:r w:rsidRPr="00E32405">
        <w:rPr>
          <w:rFonts w:hint="eastAsia"/>
          <w:b/>
          <w:bCs/>
          <w:rtl/>
        </w:rPr>
        <w:t>או</w:t>
      </w:r>
      <w:r w:rsidRPr="00E32405">
        <w:rPr>
          <w:b/>
          <w:bCs/>
          <w:rtl/>
        </w:rPr>
        <w:t xml:space="preserve"> </w:t>
      </w:r>
      <w:r w:rsidRPr="00E32405">
        <w:rPr>
          <w:rFonts w:hint="eastAsia"/>
          <w:b/>
          <w:bCs/>
          <w:rtl/>
        </w:rPr>
        <w:t>ה</w:t>
      </w:r>
      <w:r w:rsidRPr="00E32405">
        <w:rPr>
          <w:rFonts w:hint="cs"/>
          <w:b/>
          <w:bCs/>
          <w:rtl/>
        </w:rPr>
        <w:t>ה</w:t>
      </w:r>
      <w:r w:rsidRPr="00E32405">
        <w:rPr>
          <w:rFonts w:hint="eastAsia"/>
          <w:b/>
          <w:bCs/>
          <w:rtl/>
        </w:rPr>
        <w:t>מחאה</w:t>
      </w:r>
      <w:r w:rsidRPr="00E32405">
        <w:rPr>
          <w:b/>
          <w:bCs/>
          <w:rtl/>
        </w:rPr>
        <w:t xml:space="preserve"> </w:t>
      </w:r>
      <w:r w:rsidRPr="00E32405">
        <w:rPr>
          <w:rFonts w:hint="cs"/>
          <w:b/>
          <w:bCs/>
          <w:rtl/>
        </w:rPr>
        <w:t>ה</w:t>
      </w:r>
      <w:r w:rsidRPr="00E32405">
        <w:rPr>
          <w:rFonts w:hint="eastAsia"/>
          <w:b/>
          <w:bCs/>
          <w:rtl/>
        </w:rPr>
        <w:t>בנקאית</w:t>
      </w:r>
      <w:r w:rsidRPr="00E32405">
        <w:rPr>
          <w:b/>
          <w:bCs/>
          <w:rtl/>
        </w:rPr>
        <w:t xml:space="preserve"> </w:t>
      </w:r>
      <w:r w:rsidRPr="00E32405">
        <w:rPr>
          <w:rFonts w:hint="cs"/>
          <w:b/>
          <w:bCs/>
          <w:rtl/>
        </w:rPr>
        <w:t>תצורף כנספח 7 לחוברת ההצעה.</w:t>
      </w:r>
    </w:p>
    <w:p w:rsidR="00702FB1" w:rsidRPr="00E32405" w:rsidRDefault="00702FB1" w:rsidP="00E4690E">
      <w:pPr>
        <w:numPr>
          <w:ilvl w:val="2"/>
          <w:numId w:val="3"/>
        </w:numPr>
        <w:spacing w:line="360" w:lineRule="auto"/>
        <w:jc w:val="both"/>
      </w:pPr>
      <w:bookmarkStart w:id="47" w:name="_Ref438024787"/>
      <w:r w:rsidRPr="00E32405">
        <w:rPr>
          <w:rFonts w:hint="cs"/>
          <w:rtl/>
        </w:rPr>
        <w:t>תצהיר בדבר אי תיאום הצעות במכרז</w:t>
      </w:r>
      <w:bookmarkEnd w:id="43"/>
      <w:bookmarkEnd w:id="44"/>
      <w:r w:rsidRPr="00E32405">
        <w:rPr>
          <w:rFonts w:hint="cs"/>
          <w:rtl/>
        </w:rPr>
        <w:t xml:space="preserve"> בהתאם לנוסח בחוברת ההצעה </w:t>
      </w:r>
      <w:r w:rsidRPr="00E32405">
        <w:rPr>
          <w:rFonts w:hint="cs"/>
          <w:b/>
          <w:bCs/>
          <w:rtl/>
        </w:rPr>
        <w:t>יצורף כנספח</w:t>
      </w:r>
      <w:bookmarkEnd w:id="45"/>
      <w:r w:rsidRPr="00E32405">
        <w:rPr>
          <w:rFonts w:hint="cs"/>
          <w:b/>
          <w:bCs/>
          <w:rtl/>
        </w:rPr>
        <w:t xml:space="preserve"> </w:t>
      </w:r>
      <w:r w:rsidR="00EB4AE0" w:rsidRPr="00E32405">
        <w:rPr>
          <w:rFonts w:hint="cs"/>
          <w:b/>
          <w:bCs/>
          <w:rtl/>
        </w:rPr>
        <w:t>8</w:t>
      </w:r>
      <w:r w:rsidR="00D31B22" w:rsidRPr="00E32405">
        <w:rPr>
          <w:rFonts w:hint="cs"/>
          <w:b/>
          <w:bCs/>
          <w:rtl/>
        </w:rPr>
        <w:t xml:space="preserve"> </w:t>
      </w:r>
      <w:r w:rsidRPr="00E32405">
        <w:rPr>
          <w:rFonts w:hint="cs"/>
          <w:b/>
          <w:bCs/>
          <w:rtl/>
        </w:rPr>
        <w:t>בחוברת ההצעה.</w:t>
      </w:r>
      <w:bookmarkEnd w:id="46"/>
      <w:bookmarkEnd w:id="47"/>
    </w:p>
    <w:p w:rsidR="00B63954" w:rsidRPr="00E32405" w:rsidRDefault="00B63954" w:rsidP="003208DF">
      <w:pPr>
        <w:numPr>
          <w:ilvl w:val="2"/>
          <w:numId w:val="3"/>
        </w:numPr>
        <w:spacing w:line="360" w:lineRule="auto"/>
        <w:jc w:val="both"/>
        <w:rPr>
          <w:rFonts w:ascii="Arial" w:hAnsi="Arial"/>
        </w:rPr>
      </w:pPr>
      <w:bookmarkStart w:id="48" w:name="_Ref464636820"/>
      <w:r w:rsidRPr="00E32405">
        <w:rPr>
          <w:rFonts w:ascii="Arial" w:hAnsi="Arial" w:hint="cs"/>
          <w:rtl/>
        </w:rPr>
        <w:t xml:space="preserve">הצהרת המציע וחתימתו על הנוסח המצורף </w:t>
      </w:r>
      <w:r w:rsidRPr="00E32405">
        <w:rPr>
          <w:rFonts w:ascii="Arial" w:hAnsi="Arial" w:hint="cs"/>
          <w:b/>
          <w:bCs/>
          <w:rtl/>
        </w:rPr>
        <w:t xml:space="preserve">בנספח </w:t>
      </w:r>
      <w:r w:rsidR="003208DF" w:rsidRPr="00E32405">
        <w:rPr>
          <w:rFonts w:ascii="Arial" w:hAnsi="Arial" w:hint="cs"/>
          <w:b/>
          <w:bCs/>
          <w:rtl/>
        </w:rPr>
        <w:t>9</w:t>
      </w:r>
      <w:r w:rsidR="003208DF" w:rsidRPr="00E32405">
        <w:rPr>
          <w:rFonts w:ascii="Arial" w:hAnsi="Arial" w:hint="cs"/>
          <w:rtl/>
        </w:rPr>
        <w:t xml:space="preserve"> </w:t>
      </w:r>
      <w:r w:rsidRPr="00E32405">
        <w:rPr>
          <w:rFonts w:ascii="Arial" w:hAnsi="Arial" w:hint="cs"/>
          <w:rtl/>
        </w:rPr>
        <w:t>לפי</w:t>
      </w:r>
      <w:r w:rsidR="00564C53" w:rsidRPr="00E32405">
        <w:rPr>
          <w:rFonts w:ascii="Arial" w:hAnsi="Arial" w:hint="cs"/>
          <w:rtl/>
        </w:rPr>
        <w:t xml:space="preserve">ו </w:t>
      </w:r>
      <w:r w:rsidRPr="00E32405">
        <w:rPr>
          <w:rFonts w:ascii="Arial" w:hAnsi="Arial" w:hint="cs"/>
          <w:rtl/>
        </w:rPr>
        <w:t>ידוע ומוסכם על המציע כי לא תערך עמו כל התקשרות לפי מכרז זה, אלא בכפוף לעיון המזמין במרשם הפלילי</w:t>
      </w:r>
      <w:r w:rsidR="00564C53" w:rsidRPr="00E32405">
        <w:rPr>
          <w:rFonts w:ascii="Arial" w:hAnsi="Arial" w:hint="cs"/>
          <w:rtl/>
        </w:rPr>
        <w:t xml:space="preserve"> בעניינו, ובעניין יחידיו</w:t>
      </w:r>
      <w:r w:rsidR="00A36724" w:rsidRPr="00E32405">
        <w:rPr>
          <w:rFonts w:ascii="Arial" w:hAnsi="Arial" w:hint="cs"/>
          <w:rtl/>
        </w:rPr>
        <w:t>. בנוסף, יצהיר המציע כי הוא מתחי</w:t>
      </w:r>
      <w:r w:rsidR="005843BB" w:rsidRPr="00E32405">
        <w:rPr>
          <w:rFonts w:ascii="Arial" w:hAnsi="Arial" w:hint="cs"/>
          <w:rtl/>
        </w:rPr>
        <w:t>יב לשיתוף פעולה מלא עם ה</w:t>
      </w:r>
      <w:r w:rsidR="00B642F7" w:rsidRPr="00E32405">
        <w:rPr>
          <w:rFonts w:ascii="Arial" w:hAnsi="Arial" w:hint="cs"/>
          <w:rtl/>
        </w:rPr>
        <w:t>לקוח</w:t>
      </w:r>
      <w:r w:rsidR="005843BB" w:rsidRPr="00E32405">
        <w:rPr>
          <w:rFonts w:ascii="Arial" w:hAnsi="Arial" w:hint="cs"/>
          <w:rtl/>
        </w:rPr>
        <w:t xml:space="preserve"> בכל הקשור לביצוע העיון במרשם הפלילי כאמור, ובכלל זה להעביר</w:t>
      </w:r>
      <w:r w:rsidR="003208DF" w:rsidRPr="00E32405">
        <w:rPr>
          <w:rFonts w:ascii="Arial" w:hAnsi="Arial" w:hint="cs"/>
          <w:rtl/>
        </w:rPr>
        <w:t xml:space="preserve"> את הנספחים </w:t>
      </w:r>
      <w:r w:rsidR="003208DF" w:rsidRPr="00E32405">
        <w:rPr>
          <w:rFonts w:ascii="Arial" w:hAnsi="Arial" w:hint="cs"/>
          <w:b/>
          <w:bCs/>
          <w:rtl/>
        </w:rPr>
        <w:t>9(א)</w:t>
      </w:r>
      <w:r w:rsidR="00A36724" w:rsidRPr="00E32405">
        <w:rPr>
          <w:rFonts w:ascii="Arial" w:hAnsi="Arial"/>
        </w:rPr>
        <w:t xml:space="preserve"> </w:t>
      </w:r>
      <w:r w:rsidR="003208DF" w:rsidRPr="00E32405">
        <w:rPr>
          <w:rFonts w:ascii="Arial" w:hAnsi="Arial" w:hint="cs"/>
          <w:rtl/>
        </w:rPr>
        <w:t xml:space="preserve"> וכן נספח </w:t>
      </w:r>
      <w:r w:rsidR="003208DF" w:rsidRPr="00E32405">
        <w:rPr>
          <w:rFonts w:ascii="Arial" w:hAnsi="Arial" w:hint="cs"/>
          <w:b/>
          <w:bCs/>
          <w:rtl/>
        </w:rPr>
        <w:t>9(ב)</w:t>
      </w:r>
      <w:r w:rsidR="005843BB" w:rsidRPr="00E32405">
        <w:rPr>
          <w:rFonts w:ascii="Arial" w:hAnsi="Arial" w:hint="cs"/>
          <w:rtl/>
        </w:rPr>
        <w:t xml:space="preserve"> למזמין</w:t>
      </w:r>
      <w:r w:rsidR="00A36724" w:rsidRPr="00E32405">
        <w:rPr>
          <w:rFonts w:ascii="Arial" w:hAnsi="Arial" w:hint="cs"/>
          <w:rtl/>
        </w:rPr>
        <w:t xml:space="preserve"> כאשר הם חתומים כדרוש, לכל המאוחר עד 3 ימי עסקים מעת קבלתו את הודעת הזכייה במכרז </w:t>
      </w:r>
      <w:r w:rsidR="005843BB" w:rsidRPr="00E32405">
        <w:rPr>
          <w:rFonts w:ascii="Arial" w:hAnsi="Arial" w:hint="cs"/>
          <w:rtl/>
        </w:rPr>
        <w:t xml:space="preserve">זה, והכל בהתאם ולפי הנוסח הקבוע </w:t>
      </w:r>
      <w:r w:rsidR="003208DF" w:rsidRPr="00E32405">
        <w:rPr>
          <w:rFonts w:ascii="Arial" w:hAnsi="Arial" w:hint="cs"/>
          <w:b/>
          <w:bCs/>
          <w:rtl/>
        </w:rPr>
        <w:t xml:space="preserve">בנספח 9 </w:t>
      </w:r>
      <w:r w:rsidR="005843BB" w:rsidRPr="00E32405">
        <w:rPr>
          <w:rFonts w:ascii="Arial" w:hAnsi="Arial" w:hint="cs"/>
          <w:rtl/>
        </w:rPr>
        <w:t>לחוברת ההצעה.</w:t>
      </w:r>
      <w:bookmarkEnd w:id="48"/>
      <w:r w:rsidR="005843BB" w:rsidRPr="00E32405">
        <w:rPr>
          <w:rFonts w:ascii="Arial" w:hAnsi="Arial" w:hint="cs"/>
          <w:rtl/>
        </w:rPr>
        <w:t xml:space="preserve"> </w:t>
      </w:r>
    </w:p>
    <w:p w:rsidR="002D5DCF" w:rsidRPr="00E32405" w:rsidRDefault="002D5DCF" w:rsidP="00EB4AE0">
      <w:pPr>
        <w:numPr>
          <w:ilvl w:val="2"/>
          <w:numId w:val="3"/>
        </w:numPr>
        <w:spacing w:line="360" w:lineRule="auto"/>
      </w:pPr>
      <w:r w:rsidRPr="00E32405">
        <w:rPr>
          <w:rFonts w:hint="eastAsia"/>
          <w:b/>
          <w:bCs/>
          <w:rtl/>
        </w:rPr>
        <w:t>השתתפות</w:t>
      </w:r>
      <w:r w:rsidRPr="00E32405">
        <w:rPr>
          <w:b/>
          <w:bCs/>
          <w:rtl/>
        </w:rPr>
        <w:t xml:space="preserve"> </w:t>
      </w:r>
      <w:r w:rsidRPr="00E32405">
        <w:rPr>
          <w:rFonts w:hint="eastAsia"/>
          <w:b/>
          <w:bCs/>
          <w:rtl/>
        </w:rPr>
        <w:t>בכנס</w:t>
      </w:r>
      <w:r w:rsidRPr="00E32405">
        <w:rPr>
          <w:b/>
          <w:bCs/>
          <w:rtl/>
        </w:rPr>
        <w:t xml:space="preserve"> </w:t>
      </w:r>
      <w:r w:rsidRPr="00E32405">
        <w:rPr>
          <w:rFonts w:hint="eastAsia"/>
          <w:b/>
          <w:bCs/>
          <w:rtl/>
        </w:rPr>
        <w:t>ספקים</w:t>
      </w:r>
      <w:r w:rsidRPr="00E32405">
        <w:rPr>
          <w:rFonts w:hint="cs"/>
          <w:rtl/>
        </w:rPr>
        <w:t>.</w:t>
      </w:r>
    </w:p>
    <w:p w:rsidR="000A3EFB" w:rsidRPr="00E32405" w:rsidRDefault="000A3EFB" w:rsidP="000A3EFB">
      <w:pPr>
        <w:spacing w:line="360" w:lineRule="auto"/>
        <w:ind w:left="1418"/>
      </w:pPr>
    </w:p>
    <w:p w:rsidR="003E0F4D" w:rsidRPr="00E32405" w:rsidRDefault="003E0F4D" w:rsidP="00485F5A">
      <w:pPr>
        <w:numPr>
          <w:ilvl w:val="1"/>
          <w:numId w:val="3"/>
        </w:numPr>
        <w:spacing w:line="360" w:lineRule="auto"/>
        <w:rPr>
          <w:b/>
          <w:bCs/>
        </w:rPr>
      </w:pPr>
      <w:r w:rsidRPr="00E32405">
        <w:rPr>
          <w:rFonts w:hint="cs"/>
          <w:b/>
          <w:bCs/>
          <w:rtl/>
        </w:rPr>
        <w:lastRenderedPageBreak/>
        <w:t>תנאי סף מקצועיים</w:t>
      </w:r>
    </w:p>
    <w:p w:rsidR="00A57B83" w:rsidRPr="00E32405" w:rsidRDefault="00485F5A" w:rsidP="003208DF">
      <w:pPr>
        <w:numPr>
          <w:ilvl w:val="2"/>
          <w:numId w:val="3"/>
        </w:numPr>
        <w:spacing w:line="360" w:lineRule="auto"/>
        <w:jc w:val="both"/>
        <w:rPr>
          <w:b/>
          <w:bCs/>
        </w:rPr>
      </w:pPr>
      <w:bookmarkStart w:id="49" w:name="_Ref412440578"/>
      <w:bookmarkStart w:id="50" w:name="_Ref344631477"/>
      <w:bookmarkStart w:id="51" w:name="_Ref321923181"/>
      <w:r w:rsidRPr="00E32405">
        <w:rPr>
          <w:rFonts w:hint="cs"/>
          <w:rtl/>
        </w:rPr>
        <w:t xml:space="preserve">למציע </w:t>
      </w:r>
      <w:r w:rsidR="00EE3982" w:rsidRPr="00E32405">
        <w:rPr>
          <w:rFonts w:hint="cs"/>
          <w:rtl/>
        </w:rPr>
        <w:t>וותק</w:t>
      </w:r>
      <w:r w:rsidRPr="00E32405">
        <w:rPr>
          <w:rFonts w:hint="cs"/>
          <w:rtl/>
        </w:rPr>
        <w:t xml:space="preserve"> של </w:t>
      </w:r>
      <w:r w:rsidR="00EE3982" w:rsidRPr="00E32405">
        <w:rPr>
          <w:rFonts w:hint="cs"/>
          <w:rtl/>
        </w:rPr>
        <w:t>3</w:t>
      </w:r>
      <w:r w:rsidRPr="00E32405">
        <w:rPr>
          <w:rFonts w:hint="cs"/>
          <w:rtl/>
        </w:rPr>
        <w:t xml:space="preserve"> שנים לפחות, במהלך השנים </w:t>
      </w:r>
      <w:r w:rsidR="00D2027F" w:rsidRPr="00E32405">
        <w:rPr>
          <w:rtl/>
        </w:rPr>
        <w:t>2014-2016</w:t>
      </w:r>
      <w:r w:rsidRPr="00E32405">
        <w:rPr>
          <w:rFonts w:hint="cs"/>
          <w:rtl/>
        </w:rPr>
        <w:t xml:space="preserve">, </w:t>
      </w:r>
      <w:bookmarkStart w:id="52" w:name="OLE_LINK4"/>
      <w:r w:rsidR="00EE3982" w:rsidRPr="00E32405">
        <w:rPr>
          <w:rFonts w:ascii="Arial" w:hAnsi="Arial"/>
          <w:rtl/>
        </w:rPr>
        <w:t xml:space="preserve">במתן שירותי </w:t>
      </w:r>
      <w:r w:rsidR="00EE3982" w:rsidRPr="00E32405">
        <w:rPr>
          <w:rFonts w:ascii="Arial" w:hAnsi="Arial" w:hint="cs"/>
          <w:rtl/>
        </w:rPr>
        <w:t xml:space="preserve">סריקת מסמכים אופטיים, מפתוח, קלידה, טיוב נתונים, </w:t>
      </w:r>
      <w:r w:rsidR="00EE3982" w:rsidRPr="00E32405">
        <w:rPr>
          <w:rFonts w:hint="cs"/>
          <w:rtl/>
        </w:rPr>
        <w:t xml:space="preserve">בשפות עברית ואנגלית, </w:t>
      </w:r>
      <w:r w:rsidR="00EE3982" w:rsidRPr="00E32405">
        <w:rPr>
          <w:rFonts w:ascii="Arial" w:hAnsi="Arial" w:hint="cs"/>
          <w:rtl/>
        </w:rPr>
        <w:t xml:space="preserve">בהיקף של </w:t>
      </w:r>
      <w:r w:rsidR="00EE3982" w:rsidRPr="00E32405">
        <w:rPr>
          <w:rFonts w:ascii="Arial" w:hAnsi="Arial"/>
          <w:rtl/>
        </w:rPr>
        <w:t>1,000,000</w:t>
      </w:r>
      <w:r w:rsidR="00EE3982" w:rsidRPr="00E32405">
        <w:rPr>
          <w:rFonts w:ascii="Arial" w:hAnsi="Arial" w:hint="cs"/>
          <w:rtl/>
        </w:rPr>
        <w:t xml:space="preserve"> ₪ </w:t>
      </w:r>
      <w:bookmarkEnd w:id="52"/>
      <w:r w:rsidR="00F03E8C" w:rsidRPr="00E32405">
        <w:rPr>
          <w:rFonts w:ascii="Arial" w:hAnsi="Arial" w:hint="cs"/>
          <w:rtl/>
        </w:rPr>
        <w:t xml:space="preserve">לשנה </w:t>
      </w:r>
      <w:r w:rsidR="00EE3982" w:rsidRPr="00E32405">
        <w:rPr>
          <w:rFonts w:ascii="Arial" w:hAnsi="Arial" w:hint="cs"/>
          <w:rtl/>
        </w:rPr>
        <w:t>לפחות</w:t>
      </w:r>
      <w:r w:rsidR="00F03E8C" w:rsidRPr="00E32405">
        <w:rPr>
          <w:rFonts w:ascii="Arial" w:hAnsi="Arial" w:hint="cs"/>
          <w:rtl/>
        </w:rPr>
        <w:t>,</w:t>
      </w:r>
      <w:r w:rsidR="00EE3982" w:rsidRPr="00E32405">
        <w:rPr>
          <w:rFonts w:ascii="Arial" w:hAnsi="Arial" w:hint="cs"/>
          <w:rtl/>
        </w:rPr>
        <w:t xml:space="preserve"> לכל אחת מן השנים</w:t>
      </w:r>
      <w:r w:rsidR="00A90589" w:rsidRPr="00E32405">
        <w:rPr>
          <w:rFonts w:hint="cs"/>
          <w:rtl/>
        </w:rPr>
        <w:t>.</w:t>
      </w:r>
      <w:r w:rsidR="003A352B" w:rsidRPr="00E32405">
        <w:rPr>
          <w:rFonts w:hint="cs"/>
          <w:rtl/>
        </w:rPr>
        <w:tab/>
      </w:r>
      <w:r w:rsidR="00A90589" w:rsidRPr="00E32405">
        <w:rPr>
          <w:rtl/>
        </w:rPr>
        <w:br/>
      </w:r>
      <w:r w:rsidRPr="00E32405">
        <w:rPr>
          <w:rFonts w:hint="cs"/>
          <w:b/>
          <w:bCs/>
          <w:rtl/>
        </w:rPr>
        <w:t>הותק יפורט</w:t>
      </w:r>
      <w:r w:rsidR="00A90589" w:rsidRPr="00E32405">
        <w:rPr>
          <w:rFonts w:hint="cs"/>
          <w:b/>
          <w:bCs/>
          <w:rtl/>
        </w:rPr>
        <w:t xml:space="preserve"> בנספח </w:t>
      </w:r>
      <w:r w:rsidR="003208DF" w:rsidRPr="00E32405">
        <w:rPr>
          <w:rFonts w:hint="cs"/>
          <w:b/>
          <w:bCs/>
          <w:rtl/>
        </w:rPr>
        <w:t>10</w:t>
      </w:r>
      <w:r w:rsidR="00D31B22" w:rsidRPr="00E32405">
        <w:rPr>
          <w:rFonts w:hint="cs"/>
          <w:b/>
          <w:bCs/>
          <w:rtl/>
        </w:rPr>
        <w:t xml:space="preserve"> </w:t>
      </w:r>
      <w:r w:rsidR="00A90589" w:rsidRPr="00E32405">
        <w:rPr>
          <w:rFonts w:hint="cs"/>
          <w:b/>
          <w:bCs/>
          <w:rtl/>
        </w:rPr>
        <w:t>לחוברת ההצעה</w:t>
      </w:r>
      <w:bookmarkEnd w:id="49"/>
      <w:r w:rsidR="00634C6F" w:rsidRPr="00E32405">
        <w:rPr>
          <w:rFonts w:hint="cs"/>
          <w:b/>
          <w:bCs/>
          <w:rtl/>
        </w:rPr>
        <w:t>.</w:t>
      </w:r>
    </w:p>
    <w:p w:rsidR="00EB4AE0" w:rsidRPr="00E32405" w:rsidRDefault="00EB4AE0" w:rsidP="00E4690E">
      <w:pPr>
        <w:numPr>
          <w:ilvl w:val="2"/>
          <w:numId w:val="3"/>
        </w:numPr>
        <w:spacing w:line="360" w:lineRule="auto"/>
        <w:jc w:val="both"/>
        <w:rPr>
          <w:b/>
          <w:bCs/>
        </w:rPr>
      </w:pPr>
      <w:bookmarkStart w:id="53" w:name="_Ref438024849"/>
      <w:bookmarkStart w:id="54" w:name="_Ref410740877"/>
      <w:bookmarkStart w:id="55" w:name="_Ref406321053"/>
      <w:r w:rsidRPr="00E32405">
        <w:rPr>
          <w:rFonts w:hint="cs"/>
          <w:rtl/>
        </w:rPr>
        <w:t xml:space="preserve">המציע </w:t>
      </w:r>
      <w:r w:rsidR="000633A2" w:rsidRPr="00E32405">
        <w:rPr>
          <w:rFonts w:hint="cs"/>
          <w:rtl/>
        </w:rPr>
        <w:t>יצהיר</w:t>
      </w:r>
      <w:r w:rsidRPr="00E32405">
        <w:rPr>
          <w:rFonts w:hint="cs"/>
          <w:rtl/>
        </w:rPr>
        <w:t xml:space="preserve"> כי </w:t>
      </w:r>
      <w:bookmarkEnd w:id="53"/>
      <w:r w:rsidR="000633A2" w:rsidRPr="00E32405">
        <w:rPr>
          <w:rFonts w:hint="cs"/>
          <w:rtl/>
        </w:rPr>
        <w:t xml:space="preserve">הוא בעל יכולת עיבוד יומית (ראה הגדרה בסעיף </w:t>
      </w:r>
      <w:r w:rsidR="000633A2" w:rsidRPr="00E32405">
        <w:rPr>
          <w:rtl/>
        </w:rPr>
        <w:fldChar w:fldCharType="begin"/>
      </w:r>
      <w:r w:rsidR="000633A2" w:rsidRPr="00E32405">
        <w:rPr>
          <w:rtl/>
        </w:rPr>
        <w:instrText xml:space="preserve"> </w:instrText>
      </w:r>
      <w:r w:rsidR="000633A2" w:rsidRPr="00E32405">
        <w:rPr>
          <w:rFonts w:hint="cs"/>
        </w:rPr>
        <w:instrText>REF</w:instrText>
      </w:r>
      <w:r w:rsidR="000633A2" w:rsidRPr="00E32405">
        <w:rPr>
          <w:rFonts w:hint="cs"/>
          <w:rtl/>
        </w:rPr>
        <w:instrText xml:space="preserve"> _</w:instrText>
      </w:r>
      <w:r w:rsidR="000633A2" w:rsidRPr="00E32405">
        <w:rPr>
          <w:rFonts w:hint="cs"/>
        </w:rPr>
        <w:instrText>Ref439573220 \r \h</w:instrText>
      </w:r>
      <w:r w:rsidR="000633A2" w:rsidRPr="00E32405">
        <w:rPr>
          <w:rtl/>
        </w:rPr>
        <w:instrText xml:space="preserve"> </w:instrText>
      </w:r>
      <w:r w:rsidR="000633A2" w:rsidRPr="00E32405">
        <w:rPr>
          <w:rtl/>
        </w:rPr>
      </w:r>
      <w:r w:rsidR="000633A2" w:rsidRPr="00E32405">
        <w:rPr>
          <w:rtl/>
        </w:rPr>
        <w:fldChar w:fldCharType="separate"/>
      </w:r>
      <w:r w:rsidR="004D04B1" w:rsidRPr="00E32405">
        <w:rPr>
          <w:cs/>
        </w:rPr>
        <w:t>‎</w:t>
      </w:r>
      <w:r w:rsidR="004D04B1" w:rsidRPr="00E32405">
        <w:t>2</w:t>
      </w:r>
      <w:r w:rsidR="000633A2" w:rsidRPr="00E32405">
        <w:rPr>
          <w:rtl/>
        </w:rPr>
        <w:fldChar w:fldCharType="end"/>
      </w:r>
      <w:r w:rsidR="000633A2" w:rsidRPr="00E32405">
        <w:rPr>
          <w:rFonts w:hint="cs"/>
          <w:rtl/>
        </w:rPr>
        <w:t xml:space="preserve"> לעיל) של </w:t>
      </w:r>
      <w:r w:rsidR="000633A2" w:rsidRPr="00E32405">
        <w:rPr>
          <w:rtl/>
        </w:rPr>
        <w:t>4</w:t>
      </w:r>
      <w:r w:rsidR="00634C6F" w:rsidRPr="00E32405">
        <w:rPr>
          <w:rtl/>
        </w:rPr>
        <w:t>,</w:t>
      </w:r>
      <w:r w:rsidR="000633A2" w:rsidRPr="00E32405">
        <w:rPr>
          <w:rtl/>
        </w:rPr>
        <w:t>500</w:t>
      </w:r>
      <w:r w:rsidR="000633A2" w:rsidRPr="00E32405">
        <w:rPr>
          <w:rFonts w:hint="cs"/>
          <w:rtl/>
        </w:rPr>
        <w:t xml:space="preserve"> דפים לפחות בממוצע שבועי.</w:t>
      </w:r>
    </w:p>
    <w:p w:rsidR="0041485F" w:rsidRPr="00E32405" w:rsidRDefault="000633A2" w:rsidP="003208DF">
      <w:pPr>
        <w:spacing w:line="360" w:lineRule="auto"/>
        <w:ind w:left="1418"/>
        <w:rPr>
          <w:b/>
          <w:bCs/>
        </w:rPr>
      </w:pPr>
      <w:r w:rsidRPr="00E32405">
        <w:rPr>
          <w:rFonts w:hint="cs"/>
          <w:b/>
          <w:bCs/>
          <w:rtl/>
        </w:rPr>
        <w:t>ההצהרה</w:t>
      </w:r>
      <w:r w:rsidR="00EB4AE0" w:rsidRPr="00E32405">
        <w:rPr>
          <w:rFonts w:hint="cs"/>
          <w:b/>
          <w:bCs/>
          <w:rtl/>
        </w:rPr>
        <w:t xml:space="preserve"> תצורף כ</w:t>
      </w:r>
      <w:r w:rsidR="00A57B83" w:rsidRPr="00E32405">
        <w:rPr>
          <w:rFonts w:hint="cs"/>
          <w:b/>
          <w:bCs/>
          <w:rtl/>
        </w:rPr>
        <w:t xml:space="preserve">נספח </w:t>
      </w:r>
      <w:r w:rsidR="003208DF" w:rsidRPr="00E32405">
        <w:rPr>
          <w:rFonts w:hint="cs"/>
          <w:b/>
          <w:bCs/>
          <w:rtl/>
        </w:rPr>
        <w:t>11</w:t>
      </w:r>
      <w:r w:rsidR="00D31B22" w:rsidRPr="00E32405">
        <w:rPr>
          <w:rFonts w:hint="cs"/>
          <w:b/>
          <w:bCs/>
          <w:rtl/>
        </w:rPr>
        <w:t xml:space="preserve"> </w:t>
      </w:r>
      <w:r w:rsidR="00EB4AE0" w:rsidRPr="00E32405">
        <w:rPr>
          <w:rFonts w:hint="cs"/>
          <w:b/>
          <w:bCs/>
          <w:rtl/>
        </w:rPr>
        <w:t>ל</w:t>
      </w:r>
      <w:r w:rsidR="00A57B83" w:rsidRPr="00E32405">
        <w:rPr>
          <w:rFonts w:hint="cs"/>
          <w:b/>
          <w:bCs/>
          <w:rtl/>
        </w:rPr>
        <w:t>חוברת ההצעה.</w:t>
      </w:r>
      <w:bookmarkEnd w:id="54"/>
    </w:p>
    <w:p w:rsidR="000633A2" w:rsidRPr="00E32405" w:rsidRDefault="000633A2" w:rsidP="00106D1E">
      <w:pPr>
        <w:numPr>
          <w:ilvl w:val="2"/>
          <w:numId w:val="3"/>
        </w:numPr>
        <w:spacing w:line="360" w:lineRule="auto"/>
        <w:jc w:val="both"/>
        <w:rPr>
          <w:b/>
          <w:bCs/>
        </w:rPr>
      </w:pPr>
      <w:bookmarkStart w:id="56" w:name="_Ref413831176"/>
      <w:r w:rsidRPr="00E32405">
        <w:rPr>
          <w:rFonts w:ascii="Arial" w:hAnsi="Arial" w:hint="cs"/>
          <w:rtl/>
        </w:rPr>
        <w:t xml:space="preserve">המציע יצהיר כי הוא מקיים </w:t>
      </w:r>
      <w:r w:rsidRPr="00E32405">
        <w:rPr>
          <w:rFonts w:ascii="Arial" w:hAnsi="Arial"/>
          <w:rtl/>
        </w:rPr>
        <w:t>מערך לאיתור, מיון, גיוס ושיבוץ אנשי מקצוע נשוא מכרז זה</w:t>
      </w:r>
      <w:r w:rsidR="001D4EBD" w:rsidRPr="00E32405">
        <w:rPr>
          <w:rFonts w:ascii="Arial" w:hAnsi="Arial" w:hint="cs"/>
          <w:rtl/>
        </w:rPr>
        <w:t xml:space="preserve"> (ובכלל זה עבור מרכז שירות בהיקף של 10 עובדים לפחות)</w:t>
      </w:r>
      <w:r w:rsidR="00E50FD4" w:rsidRPr="00E32405">
        <w:rPr>
          <w:rFonts w:ascii="Arial" w:hAnsi="Arial" w:hint="cs"/>
          <w:rtl/>
        </w:rPr>
        <w:t>,</w:t>
      </w:r>
      <w:r w:rsidRPr="00E32405">
        <w:rPr>
          <w:rFonts w:ascii="Arial" w:hAnsi="Arial"/>
          <w:rtl/>
        </w:rPr>
        <w:t xml:space="preserve"> לרבות הכשרה, הדרכה, טיפוח ושימור כוח אדם</w:t>
      </w:r>
      <w:r w:rsidR="00634C6F" w:rsidRPr="00E32405">
        <w:rPr>
          <w:rFonts w:ascii="Arial" w:hAnsi="Arial" w:hint="cs"/>
          <w:rtl/>
        </w:rPr>
        <w:t xml:space="preserve">. </w:t>
      </w:r>
      <w:r w:rsidR="001D4EBD" w:rsidRPr="00E32405">
        <w:rPr>
          <w:rFonts w:ascii="Arial" w:hAnsi="Arial" w:hint="cs"/>
          <w:rtl/>
        </w:rPr>
        <w:t>ה</w:t>
      </w:r>
      <w:r w:rsidR="00634C6F" w:rsidRPr="00E32405">
        <w:rPr>
          <w:rFonts w:ascii="Arial" w:hAnsi="Arial" w:hint="cs"/>
          <w:rtl/>
        </w:rPr>
        <w:t>מערך</w:t>
      </w:r>
      <w:r w:rsidRPr="00E32405">
        <w:rPr>
          <w:rFonts w:ascii="Arial" w:hAnsi="Arial"/>
          <w:rtl/>
        </w:rPr>
        <w:t xml:space="preserve"> כולל לפחות </w:t>
      </w:r>
      <w:r w:rsidRPr="00E32405">
        <w:rPr>
          <w:rFonts w:ascii="Arial" w:hAnsi="Arial" w:hint="cs"/>
          <w:rtl/>
        </w:rPr>
        <w:t>שלושה</w:t>
      </w:r>
      <w:r w:rsidRPr="00E32405">
        <w:rPr>
          <w:rFonts w:ascii="Arial" w:hAnsi="Arial"/>
          <w:rtl/>
        </w:rPr>
        <w:t xml:space="preserve"> </w:t>
      </w:r>
      <w:r w:rsidRPr="00E32405">
        <w:rPr>
          <w:rFonts w:ascii="Arial" w:hAnsi="Arial" w:hint="cs"/>
          <w:rtl/>
        </w:rPr>
        <w:t xml:space="preserve">(3) </w:t>
      </w:r>
      <w:r w:rsidRPr="00E32405">
        <w:rPr>
          <w:rFonts w:ascii="Arial" w:hAnsi="Arial"/>
          <w:rtl/>
        </w:rPr>
        <w:t>עובדים</w:t>
      </w:r>
      <w:r w:rsidRPr="00E32405">
        <w:rPr>
          <w:rFonts w:ascii="Arial" w:hAnsi="Arial" w:hint="cs"/>
          <w:rtl/>
        </w:rPr>
        <w:t xml:space="preserve"> </w:t>
      </w:r>
      <w:r w:rsidRPr="00E32405">
        <w:rPr>
          <w:rFonts w:ascii="Arial" w:hAnsi="Arial"/>
          <w:rtl/>
        </w:rPr>
        <w:t>קבועים</w:t>
      </w:r>
      <w:r w:rsidRPr="00E32405">
        <w:rPr>
          <w:rFonts w:ascii="Arial" w:hAnsi="Arial" w:hint="cs"/>
          <w:rtl/>
        </w:rPr>
        <w:t>, המועסקים דרך קבע במישרין ע"י</w:t>
      </w:r>
      <w:r w:rsidRPr="00E32405">
        <w:rPr>
          <w:rFonts w:ascii="Arial" w:hAnsi="Arial"/>
          <w:rtl/>
        </w:rPr>
        <w:t xml:space="preserve"> המציע</w:t>
      </w:r>
      <w:r w:rsidRPr="00E32405">
        <w:rPr>
          <w:rFonts w:ascii="Arial" w:hAnsi="Arial" w:hint="cs"/>
          <w:rtl/>
        </w:rPr>
        <w:t>.</w:t>
      </w:r>
      <w:r w:rsidR="00CE41D2" w:rsidRPr="00E32405">
        <w:rPr>
          <w:rFonts w:ascii="Arial" w:hAnsi="Arial" w:hint="cs"/>
          <w:rtl/>
        </w:rPr>
        <w:tab/>
      </w:r>
      <w:r w:rsidR="004B4B54" w:rsidRPr="00E32405">
        <w:rPr>
          <w:b/>
          <w:bCs/>
          <w:rtl/>
        </w:rPr>
        <w:br/>
      </w:r>
      <w:r w:rsidR="004B4B54" w:rsidRPr="00E32405">
        <w:rPr>
          <w:rFonts w:hint="cs"/>
          <w:b/>
          <w:bCs/>
          <w:rtl/>
        </w:rPr>
        <w:t xml:space="preserve">ההצהרה תצורף כנספח </w:t>
      </w:r>
      <w:r w:rsidR="00106D1E" w:rsidRPr="00E32405">
        <w:rPr>
          <w:rFonts w:hint="cs"/>
          <w:b/>
          <w:bCs/>
          <w:rtl/>
        </w:rPr>
        <w:t xml:space="preserve">11 </w:t>
      </w:r>
      <w:r w:rsidR="004B4B54" w:rsidRPr="00E32405">
        <w:rPr>
          <w:rFonts w:hint="cs"/>
          <w:b/>
          <w:bCs/>
          <w:rtl/>
        </w:rPr>
        <w:t>לחוברת ההצעה.</w:t>
      </w:r>
    </w:p>
    <w:p w:rsidR="00EB4AE0" w:rsidRPr="00E32405" w:rsidRDefault="004B4B54" w:rsidP="003208DF">
      <w:pPr>
        <w:numPr>
          <w:ilvl w:val="2"/>
          <w:numId w:val="3"/>
        </w:numPr>
        <w:spacing w:line="360" w:lineRule="auto"/>
        <w:jc w:val="both"/>
        <w:rPr>
          <w:b/>
          <w:bCs/>
        </w:rPr>
      </w:pPr>
      <w:r w:rsidRPr="00E32405">
        <w:rPr>
          <w:rFonts w:hint="cs"/>
          <w:rtl/>
        </w:rPr>
        <w:t>המציע מעסיק לפחות 30 עובדים העוסקים במתן שירותים דומים לנדרש במכרז זה ומוצבים אצל 3 לקוחות לפחות.</w:t>
      </w:r>
      <w:r w:rsidR="00277974" w:rsidRPr="00E32405">
        <w:rPr>
          <w:rFonts w:hint="cs"/>
          <w:rtl/>
        </w:rPr>
        <w:tab/>
      </w:r>
      <w:r w:rsidRPr="00E32405">
        <w:rPr>
          <w:rtl/>
        </w:rPr>
        <w:br/>
      </w:r>
      <w:r w:rsidRPr="00E32405">
        <w:rPr>
          <w:rFonts w:hint="cs"/>
          <w:b/>
          <w:bCs/>
          <w:rtl/>
        </w:rPr>
        <w:t xml:space="preserve">ניסיון המציע יפורט בנספח </w:t>
      </w:r>
      <w:r w:rsidR="003208DF" w:rsidRPr="00E32405">
        <w:rPr>
          <w:rFonts w:hint="cs"/>
          <w:b/>
          <w:bCs/>
          <w:rtl/>
        </w:rPr>
        <w:t>10</w:t>
      </w:r>
      <w:r w:rsidRPr="00E32405">
        <w:rPr>
          <w:rFonts w:hint="cs"/>
          <w:b/>
          <w:bCs/>
          <w:rtl/>
        </w:rPr>
        <w:t xml:space="preserve"> בחוברת ההצעה. </w:t>
      </w:r>
      <w:bookmarkEnd w:id="56"/>
    </w:p>
    <w:p w:rsidR="00CE0078" w:rsidRPr="00E32405" w:rsidRDefault="00EB4AE0" w:rsidP="00CE0078">
      <w:pPr>
        <w:numPr>
          <w:ilvl w:val="2"/>
          <w:numId w:val="3"/>
        </w:numPr>
        <w:spacing w:line="360" w:lineRule="auto"/>
        <w:jc w:val="both"/>
        <w:rPr>
          <w:rtl/>
        </w:rPr>
      </w:pPr>
      <w:bookmarkStart w:id="57" w:name="_Ref342838898"/>
      <w:bookmarkStart w:id="58" w:name="_Ref342471785"/>
      <w:bookmarkStart w:id="59" w:name="_Ref413831591"/>
      <w:bookmarkStart w:id="60" w:name="_Ref228611188"/>
      <w:r w:rsidRPr="00E32405">
        <w:rPr>
          <w:rFonts w:hint="eastAsia"/>
          <w:b/>
          <w:bCs/>
          <w:u w:val="single"/>
          <w:rtl/>
        </w:rPr>
        <w:t>תנאים</w:t>
      </w:r>
      <w:r w:rsidRPr="00E32405">
        <w:rPr>
          <w:b/>
          <w:bCs/>
          <w:u w:val="single"/>
          <w:rtl/>
        </w:rPr>
        <w:t xml:space="preserve"> </w:t>
      </w:r>
      <w:r w:rsidRPr="00E32405">
        <w:rPr>
          <w:rFonts w:hint="eastAsia"/>
          <w:b/>
          <w:bCs/>
          <w:u w:val="single"/>
          <w:rtl/>
        </w:rPr>
        <w:t>לדחיית</w:t>
      </w:r>
      <w:r w:rsidRPr="00E32405">
        <w:rPr>
          <w:b/>
          <w:bCs/>
          <w:u w:val="single"/>
          <w:rtl/>
        </w:rPr>
        <w:t xml:space="preserve"> </w:t>
      </w:r>
      <w:r w:rsidRPr="00E32405">
        <w:rPr>
          <w:rFonts w:hint="eastAsia"/>
          <w:b/>
          <w:bCs/>
          <w:u w:val="single"/>
          <w:rtl/>
        </w:rPr>
        <w:t>הצעה</w:t>
      </w:r>
      <w:r w:rsidRPr="00E32405">
        <w:rPr>
          <w:b/>
          <w:bCs/>
          <w:u w:val="single"/>
          <w:rtl/>
        </w:rPr>
        <w:t xml:space="preserve"> </w:t>
      </w:r>
      <w:r w:rsidRPr="00E32405">
        <w:rPr>
          <w:rFonts w:hint="eastAsia"/>
          <w:b/>
          <w:bCs/>
          <w:u w:val="single"/>
          <w:rtl/>
        </w:rPr>
        <w:t>בהתאם</w:t>
      </w:r>
      <w:r w:rsidRPr="00E32405">
        <w:rPr>
          <w:b/>
          <w:bCs/>
          <w:u w:val="single"/>
          <w:rtl/>
        </w:rPr>
        <w:t xml:space="preserve"> </w:t>
      </w:r>
      <w:r w:rsidRPr="00E32405">
        <w:rPr>
          <w:rFonts w:hint="eastAsia"/>
          <w:b/>
          <w:bCs/>
          <w:u w:val="single"/>
          <w:rtl/>
        </w:rPr>
        <w:t>לתקנה</w:t>
      </w:r>
      <w:r w:rsidRPr="00E32405">
        <w:rPr>
          <w:b/>
          <w:bCs/>
          <w:u w:val="single"/>
          <w:rtl/>
        </w:rPr>
        <w:t xml:space="preserve"> 6 </w:t>
      </w:r>
      <w:r w:rsidRPr="00E32405">
        <w:rPr>
          <w:rFonts w:hint="eastAsia"/>
          <w:b/>
          <w:bCs/>
          <w:u w:val="single"/>
          <w:rtl/>
        </w:rPr>
        <w:t>א</w:t>
      </w:r>
      <w:r w:rsidRPr="00E32405">
        <w:rPr>
          <w:b/>
          <w:bCs/>
          <w:u w:val="single"/>
          <w:rtl/>
        </w:rPr>
        <w:t xml:space="preserve">' </w:t>
      </w:r>
      <w:r w:rsidRPr="00E32405">
        <w:rPr>
          <w:rFonts w:hint="eastAsia"/>
          <w:b/>
          <w:bCs/>
          <w:u w:val="single"/>
          <w:rtl/>
        </w:rPr>
        <w:t>לתקנות</w:t>
      </w:r>
      <w:r w:rsidRPr="00E32405">
        <w:rPr>
          <w:b/>
          <w:bCs/>
          <w:u w:val="single"/>
          <w:rtl/>
        </w:rPr>
        <w:t xml:space="preserve"> </w:t>
      </w:r>
      <w:r w:rsidRPr="00E32405">
        <w:rPr>
          <w:rFonts w:hint="eastAsia"/>
          <w:b/>
          <w:bCs/>
          <w:u w:val="single"/>
          <w:rtl/>
        </w:rPr>
        <w:t>חובת</w:t>
      </w:r>
      <w:r w:rsidRPr="00E32405">
        <w:rPr>
          <w:b/>
          <w:bCs/>
          <w:u w:val="single"/>
          <w:rtl/>
        </w:rPr>
        <w:t xml:space="preserve"> </w:t>
      </w:r>
      <w:r w:rsidRPr="00E32405">
        <w:rPr>
          <w:rFonts w:hint="eastAsia"/>
          <w:b/>
          <w:bCs/>
          <w:u w:val="single"/>
          <w:rtl/>
        </w:rPr>
        <w:t>המכרזים</w:t>
      </w:r>
      <w:bookmarkEnd w:id="57"/>
      <w:r w:rsidRPr="00E32405">
        <w:rPr>
          <w:b/>
          <w:bCs/>
          <w:rtl/>
        </w:rPr>
        <w:t xml:space="preserve"> </w:t>
      </w:r>
      <w:bookmarkEnd w:id="58"/>
      <w:r w:rsidR="00277974" w:rsidRPr="00E32405">
        <w:rPr>
          <w:b/>
          <w:bCs/>
          <w:rtl/>
        </w:rPr>
        <w:tab/>
      </w:r>
    </w:p>
    <w:p w:rsidR="00EB4AE0" w:rsidRPr="00E32405" w:rsidRDefault="00EB4AE0" w:rsidP="00D646A8">
      <w:pPr>
        <w:spacing w:line="360" w:lineRule="auto"/>
        <w:ind w:left="1416"/>
        <w:jc w:val="both"/>
      </w:pPr>
      <w:r w:rsidRPr="00E32405">
        <w:rPr>
          <w:rFonts w:hint="cs"/>
          <w:rtl/>
        </w:rPr>
        <w:t>ועדת המכרזים תדחה הצעה המקיימת אחד מהתנאים בסעיפים</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Ref413335172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5.2.5.1</w:t>
      </w:r>
      <w:r w:rsidRPr="00E32405">
        <w:rPr>
          <w:rtl/>
        </w:rPr>
        <w:fldChar w:fldCharType="end"/>
      </w:r>
      <w:r w:rsidRPr="00E32405">
        <w:rPr>
          <w:rFonts w:hint="cs"/>
          <w:rtl/>
        </w:rPr>
        <w:t xml:space="preserve"> ו-</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Ref228611194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5.2.5.2</w:t>
      </w:r>
      <w:r w:rsidRPr="00E32405">
        <w:rPr>
          <w:rtl/>
        </w:rPr>
        <w:fldChar w:fldCharType="end"/>
      </w:r>
      <w:r w:rsidRPr="00E32405">
        <w:rPr>
          <w:rFonts w:hint="cs"/>
          <w:rtl/>
        </w:rPr>
        <w:t xml:space="preserve"> המפורטים להלן. </w:t>
      </w:r>
      <w:r w:rsidR="00CE0078" w:rsidRPr="00E32405">
        <w:rPr>
          <w:rFonts w:hint="cs"/>
          <w:rtl/>
        </w:rPr>
        <w:t xml:space="preserve">עם זאת, ומטעמים מיוחדים שירשמו בפרוטוקול, </w:t>
      </w:r>
      <w:r w:rsidRPr="00E32405">
        <w:rPr>
          <w:rFonts w:hint="cs"/>
          <w:rtl/>
        </w:rPr>
        <w:t xml:space="preserve">הוועדה רשאית להחליט מטעמים מיוחדים שלא לדחות הצעה </w:t>
      </w:r>
      <w:r w:rsidR="00CE0078" w:rsidRPr="00E32405">
        <w:rPr>
          <w:rFonts w:hint="cs"/>
          <w:rtl/>
        </w:rPr>
        <w:t xml:space="preserve">כאמור </w:t>
      </w:r>
      <w:r w:rsidRPr="00E32405">
        <w:rPr>
          <w:rFonts w:hint="cs"/>
          <w:rtl/>
        </w:rPr>
        <w:t>במכרז. זאת, אף אם התקיים לגביה אחד התנאים בהתחשב בין היתר בהתנהלותו של המציע</w:t>
      </w:r>
      <w:r w:rsidR="00F752E4" w:rsidRPr="00E32405">
        <w:rPr>
          <w:rFonts w:hint="cs"/>
          <w:rtl/>
        </w:rPr>
        <w:t>,</w:t>
      </w:r>
      <w:r w:rsidRPr="00E32405">
        <w:rPr>
          <w:rFonts w:hint="cs"/>
          <w:rtl/>
        </w:rPr>
        <w:t xml:space="preserve"> בדרך כלל</w:t>
      </w:r>
      <w:r w:rsidR="00F752E4" w:rsidRPr="00E32405">
        <w:rPr>
          <w:rFonts w:hint="cs"/>
          <w:rtl/>
        </w:rPr>
        <w:t>,</w:t>
      </w:r>
      <w:r w:rsidRPr="00E32405">
        <w:rPr>
          <w:rFonts w:hint="cs"/>
          <w:rtl/>
        </w:rPr>
        <w:t xml:space="preserve"> בכל הקשור לשמירת זכויות עובדים וכן ביחס שבין היקף הפעילות של המציע שבשלה הורשע או נקנס</w:t>
      </w:r>
      <w:r w:rsidR="00F752E4" w:rsidRPr="00E32405">
        <w:rPr>
          <w:rFonts w:hint="cs"/>
          <w:rtl/>
        </w:rPr>
        <w:t>,</w:t>
      </w:r>
      <w:r w:rsidRPr="00E32405">
        <w:rPr>
          <w:rFonts w:hint="cs"/>
          <w:rtl/>
        </w:rPr>
        <w:t xml:space="preserve"> בשל הפרת דיני העבודה לבין היקף פעילותו הכולל:</w:t>
      </w:r>
      <w:bookmarkEnd w:id="59"/>
      <w:r w:rsidRPr="00E32405">
        <w:rPr>
          <w:rFonts w:hint="cs"/>
          <w:rtl/>
        </w:rPr>
        <w:t xml:space="preserve"> </w:t>
      </w:r>
    </w:p>
    <w:p w:rsidR="00EB4AE0" w:rsidRPr="00E32405" w:rsidRDefault="00EB4AE0" w:rsidP="00F77D3C">
      <w:pPr>
        <w:pStyle w:val="14"/>
        <w:numPr>
          <w:ilvl w:val="3"/>
          <w:numId w:val="3"/>
        </w:numPr>
        <w:rPr>
          <w:rFonts w:cs="David"/>
          <w:sz w:val="24"/>
          <w:szCs w:val="24"/>
        </w:rPr>
      </w:pPr>
      <w:bookmarkStart w:id="61" w:name="_Ref342466911"/>
      <w:bookmarkStart w:id="62" w:name="_Ref413335172"/>
      <w:r w:rsidRPr="00E32405">
        <w:rPr>
          <w:rFonts w:cs="David" w:hint="eastAsia"/>
          <w:sz w:val="24"/>
          <w:szCs w:val="24"/>
          <w:rtl/>
        </w:rPr>
        <w:t>במקרים</w:t>
      </w:r>
      <w:r w:rsidRPr="00E32405">
        <w:rPr>
          <w:rFonts w:cs="David"/>
          <w:sz w:val="24"/>
          <w:szCs w:val="24"/>
          <w:rtl/>
        </w:rPr>
        <w:t xml:space="preserve"> שבהם הורשע המציע או מי מבעלי הזיקה אליו ב-3 השנים האחרונות</w:t>
      </w:r>
      <w:r w:rsidR="00774E77" w:rsidRPr="00E32405">
        <w:rPr>
          <w:rFonts w:cs="David"/>
          <w:sz w:val="24"/>
          <w:szCs w:val="24"/>
          <w:rtl/>
        </w:rPr>
        <w:t xml:space="preserve"> </w:t>
      </w:r>
      <w:r w:rsidRPr="00E32405">
        <w:rPr>
          <w:rFonts w:cs="David"/>
          <w:sz w:val="24"/>
          <w:szCs w:val="24"/>
          <w:rtl/>
        </w:rPr>
        <w:t xml:space="preserve">שקדמו למועד האחרון להגשת הצעות במכרז בעבֵרה פלילית אחת לפחות הנוגעת לחוקי העבודה המפורטים </w:t>
      </w:r>
      <w:r w:rsidRPr="00E32405">
        <w:rPr>
          <w:rFonts w:cs="David"/>
          <w:b/>
          <w:i/>
          <w:sz w:val="24"/>
          <w:szCs w:val="24"/>
          <w:rtl/>
        </w:rPr>
        <w:t>ב</w:t>
      </w:r>
      <w:hyperlink w:anchor="נספח_א" w:history="1">
        <w:r w:rsidRPr="00E32405">
          <w:rPr>
            <w:rStyle w:val="Hyperlink"/>
            <w:rFonts w:cs="David"/>
            <w:b/>
            <w:bCs/>
            <w:color w:val="auto"/>
            <w:sz w:val="24"/>
            <w:szCs w:val="24"/>
            <w:rtl/>
          </w:rPr>
          <w:t xml:space="preserve">נספח </w:t>
        </w:r>
        <w:r w:rsidR="00F77D3C" w:rsidRPr="00E32405">
          <w:rPr>
            <w:rStyle w:val="Hyperlink"/>
            <w:rFonts w:cs="David" w:hint="eastAsia"/>
            <w:b/>
            <w:bCs/>
            <w:color w:val="auto"/>
            <w:sz w:val="24"/>
            <w:szCs w:val="24"/>
            <w:rtl/>
          </w:rPr>
          <w:t>ז</w:t>
        </w:r>
        <w:r w:rsidRPr="00E32405">
          <w:rPr>
            <w:rStyle w:val="Hyperlink"/>
            <w:rFonts w:cs="David"/>
            <w:b/>
            <w:bCs/>
            <w:color w:val="auto"/>
            <w:sz w:val="24"/>
            <w:szCs w:val="24"/>
            <w:rtl/>
          </w:rPr>
          <w:t>'</w:t>
        </w:r>
        <w:r w:rsidRPr="00E32405">
          <w:rPr>
            <w:rStyle w:val="Hyperlink"/>
            <w:rFonts w:cs="David"/>
            <w:color w:val="auto"/>
            <w:sz w:val="24"/>
            <w:szCs w:val="24"/>
            <w:rtl/>
          </w:rPr>
          <w:t xml:space="preserve"> – רשימת חוקי העבודה.</w:t>
        </w:r>
        <w:bookmarkEnd w:id="60"/>
        <w:bookmarkEnd w:id="61"/>
      </w:hyperlink>
      <w:bookmarkEnd w:id="62"/>
    </w:p>
    <w:p w:rsidR="00EB4AE0" w:rsidRPr="00E32405" w:rsidRDefault="00EB4AE0" w:rsidP="00F77D3C">
      <w:pPr>
        <w:pStyle w:val="14"/>
        <w:numPr>
          <w:ilvl w:val="3"/>
          <w:numId w:val="3"/>
        </w:numPr>
        <w:rPr>
          <w:rFonts w:cs="David"/>
          <w:sz w:val="24"/>
          <w:szCs w:val="24"/>
        </w:rPr>
      </w:pPr>
      <w:bookmarkStart w:id="63" w:name="_Ref228611194"/>
      <w:r w:rsidRPr="00E32405">
        <w:rPr>
          <w:rFonts w:cs="David" w:hint="eastAsia"/>
          <w:sz w:val="24"/>
          <w:szCs w:val="24"/>
          <w:rtl/>
        </w:rPr>
        <w:t>במקרים</w:t>
      </w:r>
      <w:r w:rsidRPr="00E32405">
        <w:rPr>
          <w:rFonts w:cs="David"/>
          <w:sz w:val="24"/>
          <w:szCs w:val="24"/>
          <w:rtl/>
        </w:rPr>
        <w:t xml:space="preserve"> שבהם נקנס המציע או מי מבעלי הזיקה אליו על ידי </w:t>
      </w:r>
      <w:r w:rsidRPr="00E32405">
        <w:rPr>
          <w:rFonts w:cs="David" w:hint="eastAsia"/>
          <w:sz w:val="24"/>
          <w:szCs w:val="24"/>
          <w:rtl/>
        </w:rPr>
        <w:t>מינהל</w:t>
      </w:r>
      <w:r w:rsidRPr="00E32405">
        <w:rPr>
          <w:rFonts w:cs="David"/>
          <w:sz w:val="24"/>
          <w:szCs w:val="24"/>
          <w:rtl/>
        </w:rPr>
        <w:t xml:space="preserve"> ההסדרה והאכיפה במשרד הכלכלה ביותר משני קנסות בגין עבֵרות על חוקי העבודה המפורטים </w:t>
      </w:r>
      <w:r w:rsidRPr="00E32405">
        <w:rPr>
          <w:rFonts w:cs="David"/>
          <w:b/>
          <w:i/>
          <w:sz w:val="24"/>
          <w:szCs w:val="24"/>
          <w:rtl/>
        </w:rPr>
        <w:t>ב</w:t>
      </w:r>
      <w:hyperlink w:anchor="נספח_א" w:history="1">
        <w:r w:rsidRPr="00E32405">
          <w:rPr>
            <w:rStyle w:val="Hyperlink"/>
            <w:rFonts w:cs="David"/>
            <w:b/>
            <w:bCs/>
            <w:color w:val="auto"/>
            <w:sz w:val="24"/>
            <w:szCs w:val="24"/>
            <w:rtl/>
          </w:rPr>
          <w:t xml:space="preserve">נספח </w:t>
        </w:r>
        <w:r w:rsidR="00F77D3C" w:rsidRPr="00E32405">
          <w:rPr>
            <w:rStyle w:val="Hyperlink"/>
            <w:rFonts w:cs="David" w:hint="eastAsia"/>
            <w:b/>
            <w:bCs/>
            <w:color w:val="auto"/>
            <w:sz w:val="24"/>
            <w:szCs w:val="24"/>
            <w:rtl/>
          </w:rPr>
          <w:t>ז</w:t>
        </w:r>
        <w:r w:rsidRPr="00E32405">
          <w:rPr>
            <w:rStyle w:val="Hyperlink"/>
            <w:rFonts w:cs="David"/>
            <w:b/>
            <w:bCs/>
            <w:color w:val="auto"/>
            <w:sz w:val="24"/>
            <w:szCs w:val="24"/>
            <w:rtl/>
          </w:rPr>
          <w:t>'</w:t>
        </w:r>
        <w:r w:rsidRPr="00E32405">
          <w:rPr>
            <w:rStyle w:val="Hyperlink"/>
            <w:rFonts w:cs="David"/>
            <w:color w:val="auto"/>
            <w:sz w:val="24"/>
            <w:szCs w:val="24"/>
            <w:rtl/>
          </w:rPr>
          <w:t xml:space="preserve"> – רשימת חוקי העבודה.</w:t>
        </w:r>
      </w:hyperlink>
      <w:r w:rsidRPr="00E32405">
        <w:rPr>
          <w:rFonts w:cs="David" w:hint="cs"/>
          <w:sz w:val="24"/>
          <w:szCs w:val="24"/>
          <w:rtl/>
        </w:rPr>
        <w:t xml:space="preserve"> </w:t>
      </w:r>
      <w:r w:rsidRPr="00E32405">
        <w:rPr>
          <w:rFonts w:cs="David" w:hint="eastAsia"/>
          <w:sz w:val="24"/>
          <w:szCs w:val="24"/>
          <w:rtl/>
        </w:rPr>
        <w:t>בשנה</w:t>
      </w:r>
      <w:r w:rsidRPr="00E32405">
        <w:rPr>
          <w:rFonts w:cs="David"/>
          <w:sz w:val="24"/>
          <w:szCs w:val="24"/>
          <w:rtl/>
        </w:rPr>
        <w:t xml:space="preserve"> </w:t>
      </w:r>
      <w:r w:rsidRPr="00E32405">
        <w:rPr>
          <w:rFonts w:cs="David" w:hint="eastAsia"/>
          <w:sz w:val="24"/>
          <w:szCs w:val="24"/>
          <w:rtl/>
        </w:rPr>
        <w:t>האחרונה</w:t>
      </w:r>
      <w:r w:rsidRPr="00E32405">
        <w:rPr>
          <w:rFonts w:cs="David"/>
          <w:sz w:val="24"/>
          <w:szCs w:val="24"/>
          <w:rtl/>
        </w:rPr>
        <w:t xml:space="preserve"> </w:t>
      </w:r>
      <w:r w:rsidRPr="00E32405">
        <w:rPr>
          <w:rFonts w:cs="David" w:hint="eastAsia"/>
          <w:sz w:val="24"/>
          <w:szCs w:val="24"/>
          <w:rtl/>
        </w:rPr>
        <w:t>שקדמה</w:t>
      </w:r>
      <w:r w:rsidRPr="00E32405">
        <w:rPr>
          <w:rFonts w:cs="David"/>
          <w:sz w:val="24"/>
          <w:szCs w:val="24"/>
          <w:rtl/>
        </w:rPr>
        <w:t xml:space="preserve"> </w:t>
      </w:r>
      <w:r w:rsidRPr="00E32405">
        <w:rPr>
          <w:rFonts w:cs="David" w:hint="eastAsia"/>
          <w:sz w:val="24"/>
          <w:szCs w:val="24"/>
          <w:rtl/>
        </w:rPr>
        <w:t>למועד</w:t>
      </w:r>
      <w:r w:rsidRPr="00E32405">
        <w:rPr>
          <w:rFonts w:cs="David"/>
          <w:sz w:val="24"/>
          <w:szCs w:val="24"/>
          <w:rtl/>
        </w:rPr>
        <w:t xml:space="preserve"> </w:t>
      </w:r>
      <w:r w:rsidRPr="00E32405">
        <w:rPr>
          <w:rFonts w:cs="David" w:hint="eastAsia"/>
          <w:sz w:val="24"/>
          <w:szCs w:val="24"/>
          <w:rtl/>
        </w:rPr>
        <w:t>האחרון</w:t>
      </w:r>
      <w:r w:rsidRPr="00E32405">
        <w:rPr>
          <w:rFonts w:cs="David"/>
          <w:sz w:val="24"/>
          <w:szCs w:val="24"/>
          <w:rtl/>
        </w:rPr>
        <w:t xml:space="preserve"> </w:t>
      </w:r>
      <w:r w:rsidRPr="00E32405">
        <w:rPr>
          <w:rFonts w:cs="David" w:hint="eastAsia"/>
          <w:sz w:val="24"/>
          <w:szCs w:val="24"/>
          <w:rtl/>
        </w:rPr>
        <w:t>להגשת</w:t>
      </w:r>
      <w:r w:rsidRPr="00E32405">
        <w:rPr>
          <w:rFonts w:cs="David"/>
          <w:sz w:val="24"/>
          <w:szCs w:val="24"/>
          <w:rtl/>
        </w:rPr>
        <w:t xml:space="preserve"> </w:t>
      </w:r>
      <w:r w:rsidRPr="00E32405">
        <w:rPr>
          <w:rFonts w:cs="David" w:hint="eastAsia"/>
          <w:sz w:val="24"/>
          <w:szCs w:val="24"/>
          <w:rtl/>
        </w:rPr>
        <w:t>הצעות</w:t>
      </w:r>
      <w:r w:rsidRPr="00E32405">
        <w:rPr>
          <w:rFonts w:cs="David"/>
          <w:sz w:val="24"/>
          <w:szCs w:val="24"/>
          <w:rtl/>
        </w:rPr>
        <w:t xml:space="preserve"> </w:t>
      </w:r>
      <w:r w:rsidRPr="00E32405">
        <w:rPr>
          <w:rFonts w:cs="David" w:hint="eastAsia"/>
          <w:sz w:val="24"/>
          <w:szCs w:val="24"/>
          <w:rtl/>
        </w:rPr>
        <w:t>במכרז</w:t>
      </w:r>
      <w:r w:rsidRPr="00E32405">
        <w:rPr>
          <w:rFonts w:cs="David"/>
          <w:sz w:val="24"/>
          <w:szCs w:val="24"/>
          <w:rtl/>
        </w:rPr>
        <w:t xml:space="preserve">. </w:t>
      </w:r>
      <w:r w:rsidRPr="00E32405">
        <w:rPr>
          <w:rFonts w:cs="David" w:hint="eastAsia"/>
          <w:sz w:val="24"/>
          <w:szCs w:val="24"/>
          <w:rtl/>
        </w:rPr>
        <w:t>מספר</w:t>
      </w:r>
      <w:r w:rsidRPr="00E32405">
        <w:rPr>
          <w:rFonts w:cs="David"/>
          <w:sz w:val="24"/>
          <w:szCs w:val="24"/>
          <w:rtl/>
        </w:rPr>
        <w:t xml:space="preserve"> </w:t>
      </w:r>
      <w:r w:rsidRPr="00E32405">
        <w:rPr>
          <w:rFonts w:cs="David" w:hint="eastAsia"/>
          <w:sz w:val="24"/>
          <w:szCs w:val="24"/>
          <w:rtl/>
        </w:rPr>
        <w:t>קנסות</w:t>
      </w:r>
      <w:r w:rsidRPr="00E32405">
        <w:rPr>
          <w:rFonts w:cs="David"/>
          <w:sz w:val="24"/>
          <w:szCs w:val="24"/>
          <w:rtl/>
        </w:rPr>
        <w:t xml:space="preserve"> </w:t>
      </w:r>
      <w:r w:rsidRPr="00E32405">
        <w:rPr>
          <w:rFonts w:cs="David" w:hint="eastAsia"/>
          <w:sz w:val="24"/>
          <w:szCs w:val="24"/>
          <w:rtl/>
        </w:rPr>
        <w:t>בגין</w:t>
      </w:r>
      <w:r w:rsidRPr="00E32405">
        <w:rPr>
          <w:rFonts w:cs="David"/>
          <w:sz w:val="24"/>
          <w:szCs w:val="24"/>
          <w:rtl/>
        </w:rPr>
        <w:t xml:space="preserve"> </w:t>
      </w:r>
      <w:r w:rsidRPr="00E32405">
        <w:rPr>
          <w:rFonts w:cs="David" w:hint="eastAsia"/>
          <w:sz w:val="24"/>
          <w:szCs w:val="24"/>
          <w:rtl/>
        </w:rPr>
        <w:t>אותה</w:t>
      </w:r>
      <w:r w:rsidRPr="00E32405">
        <w:rPr>
          <w:rFonts w:cs="David"/>
          <w:sz w:val="24"/>
          <w:szCs w:val="24"/>
          <w:rtl/>
        </w:rPr>
        <w:t xml:space="preserve"> </w:t>
      </w:r>
      <w:r w:rsidRPr="00E32405">
        <w:rPr>
          <w:rFonts w:cs="David" w:hint="eastAsia"/>
          <w:sz w:val="24"/>
          <w:szCs w:val="24"/>
          <w:rtl/>
        </w:rPr>
        <w:t>עבֵרה</w:t>
      </w:r>
      <w:r w:rsidRPr="00E32405">
        <w:rPr>
          <w:rFonts w:cs="David"/>
          <w:sz w:val="24"/>
          <w:szCs w:val="24"/>
          <w:rtl/>
        </w:rPr>
        <w:t xml:space="preserve"> </w:t>
      </w:r>
      <w:r w:rsidRPr="00E32405">
        <w:rPr>
          <w:rFonts w:cs="David" w:hint="eastAsia"/>
          <w:sz w:val="24"/>
          <w:szCs w:val="24"/>
          <w:rtl/>
        </w:rPr>
        <w:t>ייספרו</w:t>
      </w:r>
      <w:r w:rsidRPr="00E32405">
        <w:rPr>
          <w:rFonts w:cs="David"/>
          <w:sz w:val="24"/>
          <w:szCs w:val="24"/>
          <w:rtl/>
        </w:rPr>
        <w:t xml:space="preserve"> </w:t>
      </w:r>
      <w:r w:rsidRPr="00E32405">
        <w:rPr>
          <w:rFonts w:cs="David" w:hint="eastAsia"/>
          <w:sz w:val="24"/>
          <w:szCs w:val="24"/>
          <w:rtl/>
        </w:rPr>
        <w:t>כקנסות</w:t>
      </w:r>
      <w:r w:rsidRPr="00E32405">
        <w:rPr>
          <w:rFonts w:cs="David"/>
          <w:sz w:val="24"/>
          <w:szCs w:val="24"/>
          <w:rtl/>
        </w:rPr>
        <w:t xml:space="preserve"> </w:t>
      </w:r>
      <w:r w:rsidRPr="00E32405">
        <w:rPr>
          <w:rFonts w:cs="David" w:hint="eastAsia"/>
          <w:sz w:val="24"/>
          <w:szCs w:val="24"/>
          <w:rtl/>
        </w:rPr>
        <w:t>שונים</w:t>
      </w:r>
      <w:r w:rsidRPr="00E32405">
        <w:rPr>
          <w:rFonts w:cs="David"/>
          <w:sz w:val="24"/>
          <w:szCs w:val="24"/>
          <w:rtl/>
        </w:rPr>
        <w:t>.</w:t>
      </w:r>
      <w:bookmarkEnd w:id="63"/>
    </w:p>
    <w:p w:rsidR="00EB4AE0" w:rsidRPr="00E32405" w:rsidRDefault="00EB4AE0" w:rsidP="00E4690E">
      <w:pPr>
        <w:spacing w:line="360" w:lineRule="auto"/>
        <w:ind w:left="1418" w:firstLine="1"/>
        <w:jc w:val="both"/>
        <w:rPr>
          <w:b/>
          <w:bCs/>
        </w:rPr>
      </w:pPr>
      <w:r w:rsidRPr="00E32405">
        <w:rPr>
          <w:rtl/>
        </w:rPr>
        <w:br/>
      </w:r>
      <w:r w:rsidRPr="00E32405">
        <w:rPr>
          <w:rFonts w:hint="cs"/>
          <w:b/>
          <w:bCs/>
          <w:rtl/>
        </w:rPr>
        <w:t>במקרים שלהלן לוועדת המכרזים לא יהיה שיקול דעת כאמור לעיל והוועדה תפסול את ההצעה על סף:</w:t>
      </w:r>
    </w:p>
    <w:p w:rsidR="00EB4AE0" w:rsidRPr="00E32405" w:rsidRDefault="00EB4AE0" w:rsidP="00F77D3C">
      <w:pPr>
        <w:pStyle w:val="14"/>
        <w:numPr>
          <w:ilvl w:val="3"/>
          <w:numId w:val="3"/>
        </w:numPr>
        <w:rPr>
          <w:rFonts w:cs="David"/>
          <w:sz w:val="24"/>
          <w:szCs w:val="24"/>
        </w:rPr>
      </w:pPr>
      <w:r w:rsidRPr="00E32405">
        <w:rPr>
          <w:rFonts w:cs="David" w:hint="eastAsia"/>
          <w:sz w:val="24"/>
          <w:szCs w:val="24"/>
          <w:rtl/>
        </w:rPr>
        <w:t>הספק</w:t>
      </w:r>
      <w:r w:rsidRPr="00E32405">
        <w:rPr>
          <w:rFonts w:cs="David"/>
          <w:sz w:val="24"/>
          <w:szCs w:val="24"/>
          <w:rtl/>
        </w:rPr>
        <w:t xml:space="preserve"> </w:t>
      </w:r>
      <w:r w:rsidRPr="00E32405">
        <w:rPr>
          <w:rFonts w:cs="David" w:hint="eastAsia"/>
          <w:sz w:val="24"/>
          <w:szCs w:val="24"/>
          <w:rtl/>
        </w:rPr>
        <w:t>ובעל</w:t>
      </w:r>
      <w:r w:rsidRPr="00E32405">
        <w:rPr>
          <w:rFonts w:cs="David"/>
          <w:sz w:val="24"/>
          <w:szCs w:val="24"/>
          <w:rtl/>
        </w:rPr>
        <w:t xml:space="preserve"> </w:t>
      </w:r>
      <w:r w:rsidRPr="00E32405">
        <w:rPr>
          <w:rFonts w:cs="David" w:hint="eastAsia"/>
          <w:sz w:val="24"/>
          <w:szCs w:val="24"/>
          <w:rtl/>
        </w:rPr>
        <w:t>זיקה</w:t>
      </w:r>
      <w:r w:rsidRPr="00E32405">
        <w:rPr>
          <w:rFonts w:cs="David"/>
          <w:sz w:val="24"/>
          <w:szCs w:val="24"/>
          <w:rtl/>
        </w:rPr>
        <w:t xml:space="preserve"> </w:t>
      </w:r>
      <w:r w:rsidRPr="00E32405">
        <w:rPr>
          <w:rFonts w:cs="David" w:hint="eastAsia"/>
          <w:sz w:val="24"/>
          <w:szCs w:val="24"/>
          <w:rtl/>
        </w:rPr>
        <w:t>אליו</w:t>
      </w:r>
      <w:r w:rsidRPr="00E32405">
        <w:rPr>
          <w:rFonts w:cs="David"/>
          <w:sz w:val="24"/>
          <w:szCs w:val="24"/>
          <w:rtl/>
        </w:rPr>
        <w:t xml:space="preserve"> </w:t>
      </w:r>
      <w:r w:rsidRPr="00E32405">
        <w:rPr>
          <w:rFonts w:cs="David" w:hint="eastAsia"/>
          <w:sz w:val="24"/>
          <w:szCs w:val="24"/>
          <w:rtl/>
        </w:rPr>
        <w:t>הורשעו</w:t>
      </w:r>
      <w:r w:rsidRPr="00E32405">
        <w:rPr>
          <w:rFonts w:cs="David"/>
          <w:sz w:val="24"/>
          <w:szCs w:val="24"/>
          <w:rtl/>
        </w:rPr>
        <w:t xml:space="preserve"> </w:t>
      </w:r>
      <w:r w:rsidRPr="00E32405">
        <w:rPr>
          <w:rFonts w:cs="David" w:hint="eastAsia"/>
          <w:sz w:val="24"/>
          <w:szCs w:val="24"/>
          <w:rtl/>
        </w:rPr>
        <w:t>ביותר</w:t>
      </w:r>
      <w:r w:rsidRPr="00E32405">
        <w:rPr>
          <w:rFonts w:cs="David"/>
          <w:sz w:val="24"/>
          <w:szCs w:val="24"/>
          <w:rtl/>
        </w:rPr>
        <w:t xml:space="preserve"> </w:t>
      </w:r>
      <w:r w:rsidRPr="00E32405">
        <w:rPr>
          <w:rFonts w:cs="David" w:hint="eastAsia"/>
          <w:sz w:val="24"/>
          <w:szCs w:val="24"/>
          <w:rtl/>
        </w:rPr>
        <w:t>משתי</w:t>
      </w:r>
      <w:r w:rsidRPr="00E32405">
        <w:rPr>
          <w:rFonts w:cs="David"/>
          <w:sz w:val="24"/>
          <w:szCs w:val="24"/>
          <w:rtl/>
        </w:rPr>
        <w:t xml:space="preserve"> </w:t>
      </w:r>
      <w:r w:rsidRPr="00E32405">
        <w:rPr>
          <w:rFonts w:cs="David" w:hint="eastAsia"/>
          <w:sz w:val="24"/>
          <w:szCs w:val="24"/>
          <w:rtl/>
        </w:rPr>
        <w:t>עברות</w:t>
      </w:r>
      <w:r w:rsidRPr="00E32405">
        <w:rPr>
          <w:rFonts w:cs="David"/>
          <w:sz w:val="24"/>
          <w:szCs w:val="24"/>
          <w:rtl/>
        </w:rPr>
        <w:t xml:space="preserve"> </w:t>
      </w:r>
      <w:r w:rsidRPr="00E32405">
        <w:rPr>
          <w:rFonts w:cs="David" w:hint="eastAsia"/>
          <w:sz w:val="24"/>
          <w:szCs w:val="24"/>
          <w:rtl/>
        </w:rPr>
        <w:t>על</w:t>
      </w:r>
      <w:r w:rsidRPr="00E32405">
        <w:rPr>
          <w:rFonts w:cs="David"/>
          <w:sz w:val="24"/>
          <w:szCs w:val="24"/>
          <w:rtl/>
        </w:rPr>
        <w:t xml:space="preserve"> </w:t>
      </w:r>
      <w:r w:rsidRPr="00E32405">
        <w:rPr>
          <w:rFonts w:cs="David" w:hint="eastAsia"/>
          <w:sz w:val="24"/>
          <w:szCs w:val="24"/>
          <w:rtl/>
        </w:rPr>
        <w:t>חוקי</w:t>
      </w:r>
      <w:r w:rsidRPr="00E32405">
        <w:rPr>
          <w:rFonts w:cs="David"/>
          <w:sz w:val="24"/>
          <w:szCs w:val="24"/>
          <w:rtl/>
        </w:rPr>
        <w:t xml:space="preserve"> </w:t>
      </w:r>
      <w:r w:rsidRPr="00E32405">
        <w:rPr>
          <w:rFonts w:cs="David" w:hint="eastAsia"/>
          <w:sz w:val="24"/>
          <w:szCs w:val="24"/>
          <w:rtl/>
        </w:rPr>
        <w:t>העבודה</w:t>
      </w:r>
      <w:r w:rsidRPr="00E32405">
        <w:rPr>
          <w:rFonts w:cs="David"/>
          <w:sz w:val="24"/>
          <w:szCs w:val="24"/>
          <w:rtl/>
        </w:rPr>
        <w:t xml:space="preserve"> </w:t>
      </w:r>
      <w:r w:rsidRPr="00E32405">
        <w:rPr>
          <w:rFonts w:cs="David" w:hint="eastAsia"/>
          <w:sz w:val="24"/>
          <w:szCs w:val="24"/>
          <w:rtl/>
        </w:rPr>
        <w:t>המפורטים</w:t>
      </w:r>
      <w:r w:rsidRPr="00E32405">
        <w:rPr>
          <w:rFonts w:cs="David"/>
          <w:sz w:val="24"/>
          <w:szCs w:val="24"/>
          <w:rtl/>
        </w:rPr>
        <w:t xml:space="preserve"> </w:t>
      </w:r>
      <w:r w:rsidRPr="00E32405">
        <w:rPr>
          <w:rFonts w:cs="David"/>
          <w:b/>
          <w:i/>
          <w:sz w:val="24"/>
          <w:szCs w:val="24"/>
          <w:rtl/>
        </w:rPr>
        <w:t>ב</w:t>
      </w:r>
      <w:r w:rsidRPr="00E32405">
        <w:rPr>
          <w:rFonts w:cs="David" w:hint="eastAsia"/>
          <w:bCs/>
          <w:i/>
          <w:sz w:val="24"/>
          <w:szCs w:val="24"/>
          <w:rtl/>
        </w:rPr>
        <w:t>נספח</w:t>
      </w:r>
      <w:r w:rsidRPr="00E32405">
        <w:rPr>
          <w:rFonts w:cs="David"/>
          <w:bCs/>
          <w:i/>
          <w:sz w:val="24"/>
          <w:szCs w:val="24"/>
          <w:rtl/>
        </w:rPr>
        <w:t xml:space="preserve"> </w:t>
      </w:r>
      <w:r w:rsidR="00F77D3C" w:rsidRPr="00E32405">
        <w:rPr>
          <w:rFonts w:cs="David" w:hint="eastAsia"/>
          <w:bCs/>
          <w:i/>
          <w:sz w:val="24"/>
          <w:szCs w:val="24"/>
          <w:rtl/>
        </w:rPr>
        <w:t>ז</w:t>
      </w:r>
      <w:r w:rsidRPr="00E32405">
        <w:rPr>
          <w:rFonts w:cs="David"/>
          <w:bCs/>
          <w:i/>
          <w:sz w:val="24"/>
          <w:szCs w:val="24"/>
          <w:rtl/>
        </w:rPr>
        <w:t>'</w:t>
      </w:r>
      <w:r w:rsidRPr="00E32405">
        <w:rPr>
          <w:rFonts w:cs="David" w:hint="cs"/>
          <w:b/>
          <w:i/>
          <w:sz w:val="24"/>
          <w:szCs w:val="24"/>
          <w:rtl/>
        </w:rPr>
        <w:t xml:space="preserve"> </w:t>
      </w:r>
      <w:r w:rsidRPr="00E32405">
        <w:rPr>
          <w:rFonts w:cs="David"/>
          <w:b/>
          <w:i/>
          <w:sz w:val="24"/>
          <w:szCs w:val="24"/>
          <w:rtl/>
        </w:rPr>
        <w:t>–</w:t>
      </w:r>
      <w:r w:rsidRPr="00E32405">
        <w:rPr>
          <w:rFonts w:cs="David" w:hint="cs"/>
          <w:b/>
          <w:i/>
          <w:sz w:val="24"/>
          <w:szCs w:val="24"/>
          <w:rtl/>
        </w:rPr>
        <w:t xml:space="preserve"> רשימת חוקי העבודה</w:t>
      </w:r>
      <w:r w:rsidRPr="00E32405">
        <w:rPr>
          <w:rFonts w:cs="David" w:hint="cs"/>
          <w:sz w:val="24"/>
          <w:szCs w:val="24"/>
          <w:rtl/>
        </w:rPr>
        <w:t xml:space="preserve"> </w:t>
      </w:r>
      <w:r w:rsidRPr="00E32405">
        <w:rPr>
          <w:rFonts w:cs="David"/>
          <w:sz w:val="24"/>
          <w:szCs w:val="24"/>
          <w:rtl/>
        </w:rPr>
        <w:t xml:space="preserve">ב-3 השנים האחרונות ממועד ההרשעה האחרונה ועד מועד ההתקשרות. </w:t>
      </w:r>
    </w:p>
    <w:p w:rsidR="00EB4AE0" w:rsidRPr="00E32405" w:rsidRDefault="00EB4AE0" w:rsidP="00D646A8">
      <w:pPr>
        <w:pStyle w:val="14"/>
        <w:numPr>
          <w:ilvl w:val="3"/>
          <w:numId w:val="3"/>
        </w:numPr>
        <w:rPr>
          <w:rFonts w:cs="David"/>
          <w:b/>
          <w:bCs/>
          <w:sz w:val="24"/>
          <w:szCs w:val="24"/>
        </w:rPr>
      </w:pPr>
      <w:r w:rsidRPr="00E32405">
        <w:rPr>
          <w:rFonts w:cs="David" w:hint="eastAsia"/>
          <w:sz w:val="24"/>
          <w:szCs w:val="24"/>
          <w:rtl/>
        </w:rPr>
        <w:t>הוטלו</w:t>
      </w:r>
      <w:r w:rsidRPr="00E32405">
        <w:rPr>
          <w:rFonts w:cs="David"/>
          <w:sz w:val="24"/>
          <w:szCs w:val="24"/>
          <w:rtl/>
        </w:rPr>
        <w:t xml:space="preserve"> </w:t>
      </w:r>
      <w:r w:rsidRPr="00E32405">
        <w:rPr>
          <w:rFonts w:cs="David" w:hint="eastAsia"/>
          <w:sz w:val="24"/>
          <w:szCs w:val="24"/>
          <w:rtl/>
        </w:rPr>
        <w:t>על</w:t>
      </w:r>
      <w:r w:rsidRPr="00E32405">
        <w:rPr>
          <w:rFonts w:cs="David"/>
          <w:sz w:val="24"/>
          <w:szCs w:val="24"/>
          <w:rtl/>
        </w:rPr>
        <w:t xml:space="preserve"> </w:t>
      </w:r>
      <w:r w:rsidRPr="00E32405">
        <w:rPr>
          <w:rFonts w:cs="David" w:hint="eastAsia"/>
          <w:sz w:val="24"/>
          <w:szCs w:val="24"/>
          <w:rtl/>
        </w:rPr>
        <w:t>הספק</w:t>
      </w:r>
      <w:r w:rsidRPr="00E32405">
        <w:rPr>
          <w:rFonts w:cs="David"/>
          <w:sz w:val="24"/>
          <w:szCs w:val="24"/>
          <w:rtl/>
        </w:rPr>
        <w:t xml:space="preserve"> </w:t>
      </w:r>
      <w:r w:rsidRPr="00E32405">
        <w:rPr>
          <w:rFonts w:cs="David" w:hint="eastAsia"/>
          <w:sz w:val="24"/>
          <w:szCs w:val="24"/>
          <w:rtl/>
        </w:rPr>
        <w:t>או</w:t>
      </w:r>
      <w:r w:rsidRPr="00E32405">
        <w:rPr>
          <w:rFonts w:cs="David"/>
          <w:sz w:val="24"/>
          <w:szCs w:val="24"/>
          <w:rtl/>
        </w:rPr>
        <w:t xml:space="preserve"> </w:t>
      </w:r>
      <w:r w:rsidRPr="00E32405">
        <w:rPr>
          <w:rFonts w:cs="David" w:hint="eastAsia"/>
          <w:sz w:val="24"/>
          <w:szCs w:val="24"/>
          <w:rtl/>
        </w:rPr>
        <w:t>על</w:t>
      </w:r>
      <w:r w:rsidRPr="00E32405">
        <w:rPr>
          <w:rFonts w:cs="David"/>
          <w:sz w:val="24"/>
          <w:szCs w:val="24"/>
          <w:rtl/>
        </w:rPr>
        <w:t xml:space="preserve"> </w:t>
      </w:r>
      <w:r w:rsidRPr="00E32405">
        <w:rPr>
          <w:rFonts w:cs="David" w:hint="eastAsia"/>
          <w:sz w:val="24"/>
          <w:szCs w:val="24"/>
          <w:rtl/>
        </w:rPr>
        <w:t>בעל</w:t>
      </w:r>
      <w:r w:rsidRPr="00E32405">
        <w:rPr>
          <w:rFonts w:cs="David"/>
          <w:sz w:val="24"/>
          <w:szCs w:val="24"/>
          <w:rtl/>
        </w:rPr>
        <w:t xml:space="preserve"> </w:t>
      </w:r>
      <w:r w:rsidRPr="00E32405">
        <w:rPr>
          <w:rFonts w:cs="David" w:hint="eastAsia"/>
          <w:sz w:val="24"/>
          <w:szCs w:val="24"/>
          <w:rtl/>
        </w:rPr>
        <w:t>הזיקה</w:t>
      </w:r>
      <w:r w:rsidRPr="00E32405">
        <w:rPr>
          <w:rFonts w:cs="David"/>
          <w:sz w:val="24"/>
          <w:szCs w:val="24"/>
          <w:rtl/>
        </w:rPr>
        <w:t xml:space="preserve"> </w:t>
      </w:r>
      <w:r w:rsidRPr="00E32405">
        <w:rPr>
          <w:rFonts w:cs="David" w:hint="eastAsia"/>
          <w:sz w:val="24"/>
          <w:szCs w:val="24"/>
          <w:rtl/>
        </w:rPr>
        <w:t>אליו</w:t>
      </w:r>
      <w:r w:rsidRPr="00E32405">
        <w:rPr>
          <w:rFonts w:cs="David"/>
          <w:sz w:val="24"/>
          <w:szCs w:val="24"/>
          <w:rtl/>
        </w:rPr>
        <w:t xml:space="preserve"> </w:t>
      </w:r>
      <w:r w:rsidRPr="00E32405">
        <w:rPr>
          <w:rFonts w:cs="David" w:hint="eastAsia"/>
          <w:sz w:val="24"/>
          <w:szCs w:val="24"/>
          <w:rtl/>
        </w:rPr>
        <w:t>עיצומים</w:t>
      </w:r>
      <w:r w:rsidRPr="00E32405">
        <w:rPr>
          <w:rFonts w:cs="David"/>
          <w:sz w:val="24"/>
          <w:szCs w:val="24"/>
          <w:rtl/>
        </w:rPr>
        <w:t xml:space="preserve"> </w:t>
      </w:r>
      <w:r w:rsidRPr="00E32405">
        <w:rPr>
          <w:rFonts w:cs="David" w:hint="eastAsia"/>
          <w:sz w:val="24"/>
          <w:szCs w:val="24"/>
          <w:rtl/>
        </w:rPr>
        <w:t>כספיים</w:t>
      </w:r>
      <w:r w:rsidRPr="00E32405">
        <w:rPr>
          <w:rFonts w:cs="David"/>
          <w:sz w:val="24"/>
          <w:szCs w:val="24"/>
          <w:rtl/>
        </w:rPr>
        <w:t xml:space="preserve"> </w:t>
      </w:r>
      <w:r w:rsidR="004C2850" w:rsidRPr="00E32405">
        <w:rPr>
          <w:rFonts w:cs="David" w:hint="cs"/>
          <w:sz w:val="24"/>
          <w:szCs w:val="24"/>
          <w:rtl/>
        </w:rPr>
        <w:t xml:space="preserve">בעקבות הפרתו את דיני העבודה </w:t>
      </w:r>
      <w:r w:rsidRPr="00E32405">
        <w:rPr>
          <w:rFonts w:cs="David" w:hint="eastAsia"/>
          <w:sz w:val="24"/>
          <w:szCs w:val="24"/>
          <w:rtl/>
        </w:rPr>
        <w:t>בשל</w:t>
      </w:r>
      <w:r w:rsidRPr="00E32405">
        <w:rPr>
          <w:rFonts w:cs="David"/>
          <w:sz w:val="24"/>
          <w:szCs w:val="24"/>
          <w:rtl/>
        </w:rPr>
        <w:t xml:space="preserve"> </w:t>
      </w:r>
      <w:r w:rsidRPr="00E32405">
        <w:rPr>
          <w:rFonts w:cs="David" w:hint="eastAsia"/>
          <w:sz w:val="24"/>
          <w:szCs w:val="24"/>
          <w:rtl/>
        </w:rPr>
        <w:t>יותר</w:t>
      </w:r>
      <w:r w:rsidRPr="00E32405">
        <w:rPr>
          <w:rFonts w:cs="David"/>
          <w:sz w:val="24"/>
          <w:szCs w:val="24"/>
          <w:rtl/>
        </w:rPr>
        <w:t xml:space="preserve"> </w:t>
      </w:r>
      <w:r w:rsidRPr="00E32405">
        <w:rPr>
          <w:rFonts w:cs="David" w:hint="eastAsia"/>
          <w:sz w:val="24"/>
          <w:szCs w:val="24"/>
          <w:rtl/>
        </w:rPr>
        <w:t>מ</w:t>
      </w:r>
      <w:r w:rsidRPr="00E32405">
        <w:rPr>
          <w:rFonts w:cs="David"/>
          <w:sz w:val="24"/>
          <w:szCs w:val="24"/>
          <w:rtl/>
        </w:rPr>
        <w:t xml:space="preserve">-6 </w:t>
      </w:r>
      <w:r w:rsidRPr="00E32405">
        <w:rPr>
          <w:rFonts w:cs="David" w:hint="eastAsia"/>
          <w:sz w:val="24"/>
          <w:szCs w:val="24"/>
          <w:rtl/>
        </w:rPr>
        <w:t>הפרות</w:t>
      </w:r>
      <w:r w:rsidRPr="00E32405">
        <w:rPr>
          <w:rFonts w:cs="David"/>
          <w:sz w:val="24"/>
          <w:szCs w:val="24"/>
          <w:rtl/>
        </w:rPr>
        <w:t xml:space="preserve"> </w:t>
      </w:r>
      <w:r w:rsidRPr="00E32405">
        <w:rPr>
          <w:rFonts w:cs="David" w:hint="eastAsia"/>
          <w:sz w:val="24"/>
          <w:szCs w:val="24"/>
          <w:rtl/>
        </w:rPr>
        <w:t>ב</w:t>
      </w:r>
      <w:r w:rsidRPr="00E32405">
        <w:rPr>
          <w:rFonts w:cs="David"/>
          <w:sz w:val="24"/>
          <w:szCs w:val="24"/>
          <w:rtl/>
        </w:rPr>
        <w:t xml:space="preserve">-3 </w:t>
      </w:r>
      <w:r w:rsidRPr="00E32405">
        <w:rPr>
          <w:rFonts w:cs="David" w:hint="eastAsia"/>
          <w:sz w:val="24"/>
          <w:szCs w:val="24"/>
          <w:rtl/>
        </w:rPr>
        <w:t>השנים</w:t>
      </w:r>
      <w:r w:rsidRPr="00E32405">
        <w:rPr>
          <w:rFonts w:cs="David"/>
          <w:sz w:val="24"/>
          <w:szCs w:val="24"/>
          <w:rtl/>
        </w:rPr>
        <w:t xml:space="preserve"> </w:t>
      </w:r>
      <w:r w:rsidRPr="00E32405">
        <w:rPr>
          <w:rFonts w:cs="David" w:hint="eastAsia"/>
          <w:sz w:val="24"/>
          <w:szCs w:val="24"/>
          <w:rtl/>
        </w:rPr>
        <w:t>האחרונות</w:t>
      </w:r>
      <w:r w:rsidRPr="00E32405">
        <w:rPr>
          <w:rFonts w:cs="David"/>
          <w:sz w:val="24"/>
          <w:szCs w:val="24"/>
          <w:rtl/>
        </w:rPr>
        <w:t xml:space="preserve"> </w:t>
      </w:r>
      <w:r w:rsidRPr="00E32405">
        <w:rPr>
          <w:rFonts w:cs="David" w:hint="eastAsia"/>
          <w:sz w:val="24"/>
          <w:szCs w:val="24"/>
          <w:rtl/>
        </w:rPr>
        <w:t>מהמועד</w:t>
      </w:r>
      <w:r w:rsidRPr="00E32405">
        <w:rPr>
          <w:rFonts w:cs="David"/>
          <w:sz w:val="24"/>
          <w:szCs w:val="24"/>
          <w:rtl/>
        </w:rPr>
        <w:t xml:space="preserve"> </w:t>
      </w:r>
      <w:r w:rsidRPr="00E32405">
        <w:rPr>
          <w:rFonts w:cs="David" w:hint="eastAsia"/>
          <w:sz w:val="24"/>
          <w:szCs w:val="24"/>
          <w:rtl/>
        </w:rPr>
        <w:t>האחרון</w:t>
      </w:r>
      <w:r w:rsidRPr="00E32405">
        <w:rPr>
          <w:rFonts w:cs="David"/>
          <w:sz w:val="24"/>
          <w:szCs w:val="24"/>
          <w:rtl/>
        </w:rPr>
        <w:t xml:space="preserve"> </w:t>
      </w:r>
      <w:r w:rsidRPr="00E32405">
        <w:rPr>
          <w:rFonts w:cs="David" w:hint="eastAsia"/>
          <w:sz w:val="24"/>
          <w:szCs w:val="24"/>
          <w:rtl/>
        </w:rPr>
        <w:t>להגשת</w:t>
      </w:r>
      <w:r w:rsidRPr="00E32405">
        <w:rPr>
          <w:rFonts w:cs="David"/>
          <w:sz w:val="24"/>
          <w:szCs w:val="24"/>
          <w:rtl/>
        </w:rPr>
        <w:t xml:space="preserve"> </w:t>
      </w:r>
      <w:r w:rsidRPr="00E32405">
        <w:rPr>
          <w:rFonts w:cs="David" w:hint="eastAsia"/>
          <w:sz w:val="24"/>
          <w:szCs w:val="24"/>
          <w:rtl/>
        </w:rPr>
        <w:t>הצעות</w:t>
      </w:r>
      <w:r w:rsidRPr="00E32405">
        <w:rPr>
          <w:rFonts w:cs="David"/>
          <w:sz w:val="24"/>
          <w:szCs w:val="24"/>
          <w:rtl/>
        </w:rPr>
        <w:t xml:space="preserve"> </w:t>
      </w:r>
      <w:r w:rsidRPr="00E32405">
        <w:rPr>
          <w:rFonts w:cs="David" w:hint="eastAsia"/>
          <w:sz w:val="24"/>
          <w:szCs w:val="24"/>
          <w:rtl/>
        </w:rPr>
        <w:lastRenderedPageBreak/>
        <w:t>במכרז</w:t>
      </w:r>
      <w:r w:rsidRPr="00E32405">
        <w:rPr>
          <w:rFonts w:cs="David" w:hint="cs"/>
          <w:sz w:val="24"/>
          <w:szCs w:val="24"/>
          <w:rtl/>
        </w:rPr>
        <w:t>.</w:t>
      </w:r>
      <w:r w:rsidR="003A352B" w:rsidRPr="00E32405">
        <w:rPr>
          <w:rFonts w:cs="David" w:hint="cs"/>
          <w:sz w:val="24"/>
          <w:szCs w:val="24"/>
          <w:rtl/>
        </w:rPr>
        <w:tab/>
      </w:r>
      <w:r w:rsidRPr="00E32405">
        <w:rPr>
          <w:rFonts w:cs="David" w:hint="cs"/>
          <w:sz w:val="24"/>
          <w:szCs w:val="24"/>
          <w:rtl/>
        </w:rPr>
        <w:t xml:space="preserve">להוכחת עמידתו בתנאי סף זה יצרף המציע </w:t>
      </w:r>
      <w:r w:rsidRPr="00E32405">
        <w:rPr>
          <w:rFonts w:cs="David" w:hint="eastAsia"/>
          <w:sz w:val="24"/>
          <w:szCs w:val="24"/>
          <w:rtl/>
        </w:rPr>
        <w:t>אישור</w:t>
      </w:r>
      <w:r w:rsidRPr="00E32405">
        <w:rPr>
          <w:rFonts w:cs="David"/>
          <w:sz w:val="24"/>
          <w:szCs w:val="24"/>
          <w:rtl/>
        </w:rPr>
        <w:t xml:space="preserve"> מטעם מינהל ההסדרה והאכיפה במשרד ה</w:t>
      </w:r>
      <w:r w:rsidR="00277974" w:rsidRPr="00E32405">
        <w:rPr>
          <w:rFonts w:cs="David" w:hint="cs"/>
          <w:sz w:val="24"/>
          <w:szCs w:val="24"/>
          <w:rtl/>
        </w:rPr>
        <w:t>כלכלה</w:t>
      </w:r>
      <w:r w:rsidRPr="00E32405">
        <w:rPr>
          <w:rFonts w:cs="David"/>
          <w:sz w:val="24"/>
          <w:szCs w:val="24"/>
          <w:rtl/>
        </w:rPr>
        <w:t xml:space="preserve"> בדבר הרשעות בשלוש השנים האחרונות שקדמו למועד האחרון להגשת ההצעה (</w:t>
      </w:r>
      <w:r w:rsidR="00D2027F" w:rsidRPr="00E32405">
        <w:rPr>
          <w:rFonts w:cs="David" w:hint="cs"/>
          <w:sz w:val="24"/>
          <w:szCs w:val="24"/>
          <w:rtl/>
        </w:rPr>
        <w:t>2014-2016</w:t>
      </w:r>
      <w:r w:rsidRPr="00E32405">
        <w:rPr>
          <w:rFonts w:cs="David"/>
          <w:sz w:val="24"/>
          <w:szCs w:val="24"/>
          <w:rtl/>
        </w:rPr>
        <w:t>), קנסות בשנה האחרונה ועיצומים כספיים ב-3 השנים האחרונות שקדמו למועד האחרון להגשת הצעה (</w:t>
      </w:r>
      <w:r w:rsidR="00D2027F" w:rsidRPr="00E32405">
        <w:rPr>
          <w:rFonts w:cs="David" w:hint="cs"/>
          <w:sz w:val="24"/>
          <w:szCs w:val="24"/>
          <w:rtl/>
        </w:rPr>
        <w:t>2014-2016</w:t>
      </w:r>
      <w:r w:rsidRPr="00E32405">
        <w:rPr>
          <w:rFonts w:cs="David"/>
          <w:sz w:val="24"/>
          <w:szCs w:val="24"/>
          <w:rtl/>
        </w:rPr>
        <w:t xml:space="preserve">), אם היו, או היעדר הרשעות. </w:t>
      </w:r>
      <w:r w:rsidR="002C7932" w:rsidRPr="00E32405">
        <w:rPr>
          <w:rFonts w:cs="David" w:hint="cs"/>
          <w:sz w:val="24"/>
          <w:szCs w:val="24"/>
          <w:rtl/>
        </w:rPr>
        <w:tab/>
      </w:r>
      <w:r w:rsidRPr="00E32405">
        <w:rPr>
          <w:rFonts w:cs="David"/>
          <w:sz w:val="24"/>
          <w:szCs w:val="24"/>
          <w:rtl/>
        </w:rPr>
        <w:br/>
      </w:r>
      <w:r w:rsidRPr="00E32405">
        <w:rPr>
          <w:rFonts w:cs="David" w:hint="eastAsia"/>
          <w:sz w:val="24"/>
          <w:szCs w:val="24"/>
          <w:rtl/>
        </w:rPr>
        <w:t>ראה</w:t>
      </w:r>
      <w:r w:rsidRPr="00E32405">
        <w:rPr>
          <w:rFonts w:cs="David"/>
          <w:sz w:val="24"/>
          <w:szCs w:val="24"/>
          <w:rtl/>
        </w:rPr>
        <w:t xml:space="preserve"> </w:t>
      </w:r>
      <w:r w:rsidRPr="00E32405">
        <w:rPr>
          <w:rFonts w:cs="David" w:hint="eastAsia"/>
          <w:sz w:val="24"/>
          <w:szCs w:val="24"/>
          <w:rtl/>
        </w:rPr>
        <w:t>נוהל</w:t>
      </w:r>
      <w:r w:rsidRPr="00E32405">
        <w:rPr>
          <w:rFonts w:cs="David"/>
          <w:sz w:val="24"/>
          <w:szCs w:val="24"/>
          <w:rtl/>
        </w:rPr>
        <w:t xml:space="preserve"> </w:t>
      </w:r>
      <w:r w:rsidRPr="00E32405">
        <w:rPr>
          <w:rFonts w:cs="David" w:hint="eastAsia"/>
          <w:sz w:val="24"/>
          <w:szCs w:val="24"/>
          <w:rtl/>
        </w:rPr>
        <w:t>קבלת</w:t>
      </w:r>
      <w:r w:rsidRPr="00E32405">
        <w:rPr>
          <w:rFonts w:cs="David"/>
          <w:sz w:val="24"/>
          <w:szCs w:val="24"/>
          <w:rtl/>
        </w:rPr>
        <w:t xml:space="preserve"> </w:t>
      </w:r>
      <w:r w:rsidRPr="00E32405">
        <w:rPr>
          <w:rFonts w:cs="David" w:hint="eastAsia"/>
          <w:sz w:val="24"/>
          <w:szCs w:val="24"/>
          <w:rtl/>
        </w:rPr>
        <w:t>האישור</w:t>
      </w:r>
      <w:r w:rsidRPr="00E32405">
        <w:rPr>
          <w:rFonts w:cs="David"/>
          <w:sz w:val="24"/>
          <w:szCs w:val="24"/>
          <w:rtl/>
        </w:rPr>
        <w:t xml:space="preserve"> </w:t>
      </w:r>
      <w:r w:rsidRPr="00E32405">
        <w:rPr>
          <w:rFonts w:cs="David" w:hint="eastAsia"/>
          <w:sz w:val="24"/>
          <w:szCs w:val="24"/>
          <w:rtl/>
        </w:rPr>
        <w:t>ב</w:t>
      </w:r>
      <w:hyperlink r:id="rId19" w:history="1">
        <w:r w:rsidRPr="00E32405">
          <w:rPr>
            <w:rFonts w:cs="David" w:hint="eastAsia"/>
            <w:sz w:val="24"/>
            <w:szCs w:val="24"/>
            <w:rtl/>
          </w:rPr>
          <w:t>הודעה</w:t>
        </w:r>
        <w:r w:rsidRPr="00E32405">
          <w:rPr>
            <w:rFonts w:cs="David"/>
            <w:sz w:val="24"/>
            <w:szCs w:val="24"/>
            <w:rtl/>
          </w:rPr>
          <w:t xml:space="preserve">, "נוהל </w:t>
        </w:r>
        <w:r w:rsidRPr="00E32405">
          <w:rPr>
            <w:rFonts w:cs="David" w:hint="eastAsia"/>
            <w:sz w:val="24"/>
            <w:szCs w:val="24"/>
            <w:rtl/>
          </w:rPr>
          <w:t>קבלת</w:t>
        </w:r>
        <w:r w:rsidRPr="00E32405">
          <w:rPr>
            <w:rFonts w:cs="David"/>
            <w:sz w:val="24"/>
            <w:szCs w:val="24"/>
            <w:rtl/>
          </w:rPr>
          <w:t xml:space="preserve"> </w:t>
        </w:r>
        <w:r w:rsidRPr="00E32405">
          <w:rPr>
            <w:rFonts w:cs="David" w:hint="eastAsia"/>
            <w:sz w:val="24"/>
            <w:szCs w:val="24"/>
            <w:rtl/>
          </w:rPr>
          <w:t>אישור</w:t>
        </w:r>
        <w:r w:rsidRPr="00E32405">
          <w:rPr>
            <w:rFonts w:cs="David"/>
            <w:sz w:val="24"/>
            <w:szCs w:val="24"/>
            <w:rtl/>
          </w:rPr>
          <w:t xml:space="preserve"> </w:t>
        </w:r>
        <w:r w:rsidRPr="00E32405">
          <w:rPr>
            <w:rFonts w:cs="David" w:hint="eastAsia"/>
            <w:sz w:val="24"/>
            <w:szCs w:val="24"/>
            <w:rtl/>
          </w:rPr>
          <w:t>בדבר</w:t>
        </w:r>
        <w:r w:rsidRPr="00E32405">
          <w:rPr>
            <w:rFonts w:cs="David"/>
            <w:sz w:val="24"/>
            <w:szCs w:val="24"/>
            <w:rtl/>
          </w:rPr>
          <w:t xml:space="preserve"> </w:t>
        </w:r>
        <w:r w:rsidRPr="00E32405">
          <w:rPr>
            <w:rFonts w:cs="David" w:hint="eastAsia"/>
            <w:sz w:val="24"/>
            <w:szCs w:val="24"/>
            <w:rtl/>
          </w:rPr>
          <w:t>הרשעות</w:t>
        </w:r>
        <w:r w:rsidRPr="00E32405">
          <w:rPr>
            <w:rFonts w:cs="David"/>
            <w:sz w:val="24"/>
            <w:szCs w:val="24"/>
            <w:rtl/>
          </w:rPr>
          <w:t xml:space="preserve"> </w:t>
        </w:r>
        <w:r w:rsidRPr="00E32405">
          <w:rPr>
            <w:rFonts w:cs="David" w:hint="eastAsia"/>
            <w:sz w:val="24"/>
            <w:szCs w:val="24"/>
            <w:rtl/>
          </w:rPr>
          <w:t>וקנסות</w:t>
        </w:r>
        <w:r w:rsidRPr="00E32405">
          <w:rPr>
            <w:rFonts w:cs="David"/>
            <w:sz w:val="24"/>
            <w:szCs w:val="24"/>
            <w:rtl/>
          </w:rPr>
          <w:t xml:space="preserve"> </w:t>
        </w:r>
        <w:r w:rsidRPr="00E32405">
          <w:rPr>
            <w:rFonts w:cs="David" w:hint="eastAsia"/>
            <w:sz w:val="24"/>
            <w:szCs w:val="24"/>
            <w:rtl/>
          </w:rPr>
          <w:t>בגין</w:t>
        </w:r>
        <w:r w:rsidRPr="00E32405">
          <w:rPr>
            <w:rFonts w:cs="David"/>
            <w:sz w:val="24"/>
            <w:szCs w:val="24"/>
            <w:rtl/>
          </w:rPr>
          <w:t xml:space="preserve"> </w:t>
        </w:r>
        <w:r w:rsidRPr="00E32405">
          <w:rPr>
            <w:rFonts w:cs="David" w:hint="eastAsia"/>
            <w:sz w:val="24"/>
            <w:szCs w:val="24"/>
            <w:rtl/>
          </w:rPr>
          <w:t>הפרת</w:t>
        </w:r>
        <w:r w:rsidRPr="00E32405">
          <w:rPr>
            <w:rFonts w:cs="David"/>
            <w:sz w:val="24"/>
            <w:szCs w:val="24"/>
            <w:rtl/>
          </w:rPr>
          <w:t xml:space="preserve"> </w:t>
        </w:r>
        <w:r w:rsidRPr="00E32405">
          <w:rPr>
            <w:rFonts w:cs="David" w:hint="eastAsia"/>
            <w:sz w:val="24"/>
            <w:szCs w:val="24"/>
            <w:rtl/>
          </w:rPr>
          <w:t>חוקי</w:t>
        </w:r>
        <w:r w:rsidRPr="00E32405">
          <w:rPr>
            <w:rFonts w:cs="David"/>
            <w:sz w:val="24"/>
            <w:szCs w:val="24"/>
            <w:rtl/>
          </w:rPr>
          <w:t xml:space="preserve"> </w:t>
        </w:r>
        <w:r w:rsidRPr="00E32405">
          <w:rPr>
            <w:rFonts w:cs="David" w:hint="eastAsia"/>
            <w:sz w:val="24"/>
            <w:szCs w:val="24"/>
            <w:rtl/>
          </w:rPr>
          <w:t>העבודה</w:t>
        </w:r>
        <w:r w:rsidRPr="00E32405">
          <w:rPr>
            <w:rFonts w:cs="David"/>
            <w:sz w:val="24"/>
            <w:szCs w:val="24"/>
            <w:rtl/>
          </w:rPr>
          <w:t xml:space="preserve">", </w:t>
        </w:r>
        <w:r w:rsidRPr="00E32405">
          <w:rPr>
            <w:rFonts w:cs="David" w:hint="eastAsia"/>
            <w:sz w:val="24"/>
            <w:szCs w:val="24"/>
            <w:rtl/>
          </w:rPr>
          <w:t>מס</w:t>
        </w:r>
        <w:r w:rsidRPr="00E32405">
          <w:rPr>
            <w:rFonts w:cs="David"/>
            <w:sz w:val="24"/>
            <w:szCs w:val="24"/>
            <w:rtl/>
          </w:rPr>
          <w:t xml:space="preserve">' </w:t>
        </w:r>
        <w:r w:rsidRPr="00E32405">
          <w:rPr>
            <w:rFonts w:cs="David" w:hint="eastAsia"/>
            <w:sz w:val="24"/>
            <w:szCs w:val="24"/>
            <w:rtl/>
          </w:rPr>
          <w:t>ה</w:t>
        </w:r>
        <w:r w:rsidRPr="00E32405">
          <w:rPr>
            <w:rFonts w:cs="David"/>
            <w:sz w:val="24"/>
            <w:szCs w:val="24"/>
            <w:rtl/>
          </w:rPr>
          <w:t>. 7.11.3.1</w:t>
        </w:r>
      </w:hyperlink>
      <w:r w:rsidRPr="00E32405">
        <w:rPr>
          <w:rFonts w:cs="David"/>
          <w:sz w:val="24"/>
          <w:szCs w:val="24"/>
          <w:rtl/>
        </w:rPr>
        <w:t>.</w:t>
      </w:r>
      <w:r w:rsidR="00E50FD4" w:rsidRPr="00E32405">
        <w:rPr>
          <w:rFonts w:cs="David" w:hint="cs"/>
          <w:sz w:val="24"/>
          <w:szCs w:val="24"/>
          <w:rtl/>
        </w:rPr>
        <w:tab/>
      </w:r>
      <w:r w:rsidRPr="00E32405">
        <w:rPr>
          <w:rFonts w:cs="David"/>
          <w:sz w:val="24"/>
          <w:szCs w:val="24"/>
          <w:rtl/>
        </w:rPr>
        <w:br/>
      </w:r>
      <w:r w:rsidRPr="00E32405">
        <w:rPr>
          <w:rFonts w:cs="David" w:hint="eastAsia"/>
          <w:b/>
          <w:bCs/>
          <w:sz w:val="24"/>
          <w:szCs w:val="24"/>
          <w:rtl/>
        </w:rPr>
        <w:t>האישור</w:t>
      </w:r>
      <w:r w:rsidRPr="00E32405">
        <w:rPr>
          <w:rFonts w:cs="David"/>
          <w:b/>
          <w:bCs/>
          <w:sz w:val="24"/>
          <w:szCs w:val="24"/>
          <w:rtl/>
        </w:rPr>
        <w:t xml:space="preserve"> יצורף כנספח </w:t>
      </w:r>
      <w:r w:rsidRPr="00E32405">
        <w:rPr>
          <w:rFonts w:cs="David" w:hint="cs"/>
          <w:b/>
          <w:bCs/>
          <w:sz w:val="24"/>
          <w:szCs w:val="24"/>
          <w:rtl/>
        </w:rPr>
        <w:t>12</w:t>
      </w:r>
      <w:r w:rsidRPr="00E32405">
        <w:rPr>
          <w:rFonts w:cs="David"/>
          <w:b/>
          <w:bCs/>
          <w:sz w:val="24"/>
          <w:szCs w:val="24"/>
          <w:rtl/>
        </w:rPr>
        <w:t xml:space="preserve"> </w:t>
      </w:r>
      <w:r w:rsidRPr="00E32405">
        <w:rPr>
          <w:rFonts w:cs="David" w:hint="eastAsia"/>
          <w:b/>
          <w:bCs/>
          <w:sz w:val="24"/>
          <w:szCs w:val="24"/>
          <w:rtl/>
        </w:rPr>
        <w:t>לחוברת</w:t>
      </w:r>
      <w:r w:rsidRPr="00E32405">
        <w:rPr>
          <w:rFonts w:cs="David"/>
          <w:b/>
          <w:bCs/>
          <w:sz w:val="24"/>
          <w:szCs w:val="24"/>
          <w:rtl/>
        </w:rPr>
        <w:t xml:space="preserve"> </w:t>
      </w:r>
      <w:r w:rsidRPr="00E32405">
        <w:rPr>
          <w:rFonts w:cs="David" w:hint="eastAsia"/>
          <w:b/>
          <w:bCs/>
          <w:sz w:val="24"/>
          <w:szCs w:val="24"/>
          <w:rtl/>
        </w:rPr>
        <w:t>ההצעה</w:t>
      </w:r>
      <w:r w:rsidRPr="00E32405">
        <w:rPr>
          <w:rFonts w:cs="David"/>
          <w:b/>
          <w:bCs/>
          <w:sz w:val="24"/>
          <w:szCs w:val="24"/>
          <w:rtl/>
        </w:rPr>
        <w:t>.</w:t>
      </w:r>
    </w:p>
    <w:p w:rsidR="00F5417D" w:rsidRPr="00E32405" w:rsidRDefault="00F5417D" w:rsidP="008351EB">
      <w:pPr>
        <w:numPr>
          <w:ilvl w:val="2"/>
          <w:numId w:val="3"/>
        </w:numPr>
        <w:spacing w:line="360" w:lineRule="auto"/>
        <w:jc w:val="both"/>
      </w:pPr>
      <w:bookmarkStart w:id="64" w:name="_Ref413127765"/>
      <w:r w:rsidRPr="00E32405">
        <w:rPr>
          <w:rFonts w:hint="eastAsia"/>
          <w:rtl/>
        </w:rPr>
        <w:t>תצהיר</w:t>
      </w:r>
      <w:r w:rsidRPr="00E32405">
        <w:rPr>
          <w:rtl/>
        </w:rPr>
        <w:t xml:space="preserve"> </w:t>
      </w:r>
      <w:r w:rsidRPr="00E32405">
        <w:rPr>
          <w:rFonts w:hint="eastAsia"/>
          <w:rtl/>
        </w:rPr>
        <w:t>של</w:t>
      </w:r>
      <w:r w:rsidRPr="00E32405">
        <w:rPr>
          <w:rtl/>
        </w:rPr>
        <w:t xml:space="preserve"> </w:t>
      </w:r>
      <w:r w:rsidRPr="00E32405">
        <w:rPr>
          <w:rFonts w:hint="eastAsia"/>
          <w:rtl/>
        </w:rPr>
        <w:t>המציע</w:t>
      </w:r>
      <w:r w:rsidRPr="00E32405">
        <w:rPr>
          <w:rtl/>
        </w:rPr>
        <w:t xml:space="preserve"> </w:t>
      </w:r>
      <w:r w:rsidRPr="00E32405">
        <w:rPr>
          <w:rFonts w:hint="eastAsia"/>
          <w:rtl/>
        </w:rPr>
        <w:t>בדבר</w:t>
      </w:r>
      <w:r w:rsidRPr="00E32405">
        <w:rPr>
          <w:rtl/>
        </w:rPr>
        <w:t xml:space="preserve"> </w:t>
      </w:r>
      <w:r w:rsidRPr="00E32405">
        <w:rPr>
          <w:rFonts w:hint="eastAsia"/>
          <w:rtl/>
        </w:rPr>
        <w:t>קיום</w:t>
      </w:r>
      <w:r w:rsidRPr="00E32405">
        <w:rPr>
          <w:rtl/>
        </w:rPr>
        <w:t xml:space="preserve"> </w:t>
      </w:r>
      <w:r w:rsidRPr="00E32405">
        <w:rPr>
          <w:rFonts w:hint="eastAsia"/>
          <w:rtl/>
        </w:rPr>
        <w:t>חובותיו</w:t>
      </w:r>
      <w:r w:rsidRPr="00E32405">
        <w:rPr>
          <w:rtl/>
        </w:rPr>
        <w:t xml:space="preserve"> </w:t>
      </w:r>
      <w:r w:rsidR="00362793" w:rsidRPr="00E32405">
        <w:rPr>
          <w:rFonts w:hint="cs"/>
          <w:rtl/>
        </w:rPr>
        <w:t xml:space="preserve">וחובותיהם של </w:t>
      </w:r>
      <w:r w:rsidR="00362793" w:rsidRPr="00E32405">
        <w:rPr>
          <w:rFonts w:hint="eastAsia"/>
          <w:rtl/>
        </w:rPr>
        <w:t>בעלי</w:t>
      </w:r>
      <w:r w:rsidR="00362793" w:rsidRPr="00E32405">
        <w:rPr>
          <w:rtl/>
        </w:rPr>
        <w:t xml:space="preserve"> </w:t>
      </w:r>
      <w:r w:rsidR="00362793" w:rsidRPr="00E32405">
        <w:rPr>
          <w:rFonts w:hint="eastAsia"/>
          <w:rtl/>
        </w:rPr>
        <w:t>הזיקה</w:t>
      </w:r>
      <w:r w:rsidR="00362793" w:rsidRPr="00E32405">
        <w:rPr>
          <w:rtl/>
        </w:rPr>
        <w:t xml:space="preserve"> </w:t>
      </w:r>
      <w:r w:rsidR="00362793" w:rsidRPr="00E32405">
        <w:rPr>
          <w:rFonts w:hint="eastAsia"/>
          <w:rtl/>
        </w:rPr>
        <w:t>בו</w:t>
      </w:r>
      <w:r w:rsidR="00362793" w:rsidRPr="00E32405">
        <w:rPr>
          <w:rtl/>
        </w:rPr>
        <w:t xml:space="preserve">, </w:t>
      </w:r>
      <w:r w:rsidRPr="00E32405">
        <w:rPr>
          <w:rFonts w:hint="eastAsia"/>
          <w:rtl/>
        </w:rPr>
        <w:t>בעניין</w:t>
      </w:r>
      <w:r w:rsidRPr="00E32405">
        <w:rPr>
          <w:rtl/>
        </w:rPr>
        <w:t xml:space="preserve"> </w:t>
      </w:r>
      <w:r w:rsidRPr="00E32405">
        <w:rPr>
          <w:rFonts w:hint="eastAsia"/>
          <w:rtl/>
        </w:rPr>
        <w:t>שמירת</w:t>
      </w:r>
      <w:r w:rsidRPr="00E32405">
        <w:rPr>
          <w:rtl/>
        </w:rPr>
        <w:t xml:space="preserve"> </w:t>
      </w:r>
      <w:r w:rsidRPr="00E32405">
        <w:rPr>
          <w:rFonts w:hint="eastAsia"/>
          <w:rtl/>
        </w:rPr>
        <w:t>זכויות</w:t>
      </w:r>
      <w:r w:rsidRPr="00E32405">
        <w:rPr>
          <w:rtl/>
        </w:rPr>
        <w:t xml:space="preserve"> </w:t>
      </w:r>
      <w:r w:rsidRPr="00E32405">
        <w:rPr>
          <w:rFonts w:hint="eastAsia"/>
          <w:rtl/>
        </w:rPr>
        <w:t>עובדים</w:t>
      </w:r>
      <w:r w:rsidRPr="00E32405">
        <w:rPr>
          <w:rtl/>
        </w:rPr>
        <w:t xml:space="preserve"> </w:t>
      </w:r>
      <w:r w:rsidRPr="00E32405">
        <w:rPr>
          <w:rFonts w:hint="eastAsia"/>
          <w:rtl/>
        </w:rPr>
        <w:t>על</w:t>
      </w:r>
      <w:r w:rsidRPr="00E32405">
        <w:rPr>
          <w:rtl/>
        </w:rPr>
        <w:t xml:space="preserve"> </w:t>
      </w:r>
      <w:r w:rsidRPr="00E32405">
        <w:rPr>
          <w:rFonts w:hint="eastAsia"/>
          <w:rtl/>
        </w:rPr>
        <w:t>פי</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 xml:space="preserve">, </w:t>
      </w:r>
      <w:r w:rsidRPr="00E32405">
        <w:rPr>
          <w:rFonts w:hint="eastAsia"/>
          <w:rtl/>
        </w:rPr>
        <w:t>צווי</w:t>
      </w:r>
      <w:r w:rsidRPr="00E32405">
        <w:rPr>
          <w:rtl/>
        </w:rPr>
        <w:t xml:space="preserve"> </w:t>
      </w:r>
      <w:r w:rsidRPr="00E32405">
        <w:rPr>
          <w:rFonts w:hint="eastAsia"/>
          <w:rtl/>
        </w:rPr>
        <w:t>ההרחבה</w:t>
      </w:r>
      <w:r w:rsidRPr="00E32405">
        <w:rPr>
          <w:rtl/>
        </w:rPr>
        <w:t xml:space="preserve"> </w:t>
      </w:r>
      <w:r w:rsidRPr="00E32405">
        <w:rPr>
          <w:rFonts w:hint="eastAsia"/>
          <w:rtl/>
        </w:rPr>
        <w:t>וההסכמים</w:t>
      </w:r>
      <w:r w:rsidRPr="00E32405">
        <w:rPr>
          <w:rtl/>
        </w:rPr>
        <w:t xml:space="preserve"> </w:t>
      </w:r>
      <w:r w:rsidRPr="00E32405">
        <w:rPr>
          <w:rFonts w:hint="eastAsia"/>
          <w:rtl/>
        </w:rPr>
        <w:t>הקיבוציים</w:t>
      </w:r>
      <w:r w:rsidRPr="00E32405">
        <w:rPr>
          <w:rtl/>
        </w:rPr>
        <w:t xml:space="preserve"> </w:t>
      </w:r>
      <w:r w:rsidRPr="00E32405">
        <w:rPr>
          <w:rFonts w:hint="eastAsia"/>
          <w:rtl/>
        </w:rPr>
        <w:t>החלים</w:t>
      </w:r>
      <w:r w:rsidRPr="00E32405">
        <w:rPr>
          <w:rtl/>
        </w:rPr>
        <w:t xml:space="preserve"> </w:t>
      </w:r>
      <w:r w:rsidRPr="00E32405">
        <w:rPr>
          <w:rFonts w:hint="eastAsia"/>
          <w:rtl/>
        </w:rPr>
        <w:t>על</w:t>
      </w:r>
      <w:r w:rsidRPr="00E32405">
        <w:rPr>
          <w:rtl/>
        </w:rPr>
        <w:t xml:space="preserve"> </w:t>
      </w:r>
      <w:r w:rsidRPr="00E32405">
        <w:rPr>
          <w:rFonts w:hint="eastAsia"/>
          <w:rtl/>
        </w:rPr>
        <w:t>המציע</w:t>
      </w:r>
      <w:r w:rsidRPr="00E32405">
        <w:rPr>
          <w:rtl/>
        </w:rPr>
        <w:t xml:space="preserve"> </w:t>
      </w:r>
      <w:r w:rsidRPr="00E32405">
        <w:rPr>
          <w:rFonts w:hint="eastAsia"/>
          <w:rtl/>
        </w:rPr>
        <w:t>כמעסיק</w:t>
      </w:r>
      <w:r w:rsidRPr="00E32405">
        <w:rPr>
          <w:rtl/>
        </w:rPr>
        <w:t xml:space="preserve"> </w:t>
      </w:r>
      <w:r w:rsidRPr="00E32405">
        <w:rPr>
          <w:rFonts w:hint="eastAsia"/>
          <w:rtl/>
        </w:rPr>
        <w:t>לצורך</w:t>
      </w:r>
      <w:r w:rsidRPr="00E32405">
        <w:rPr>
          <w:rtl/>
        </w:rPr>
        <w:t xml:space="preserve"> </w:t>
      </w:r>
      <w:r w:rsidRPr="00E32405">
        <w:rPr>
          <w:rFonts w:hint="eastAsia"/>
          <w:rtl/>
        </w:rPr>
        <w:t>אספקת</w:t>
      </w:r>
      <w:r w:rsidRPr="00E32405">
        <w:rPr>
          <w:rtl/>
        </w:rPr>
        <w:t xml:space="preserve"> </w:t>
      </w:r>
      <w:r w:rsidRPr="00E32405">
        <w:rPr>
          <w:rFonts w:hint="eastAsia"/>
          <w:rtl/>
        </w:rPr>
        <w:t>השירותים</w:t>
      </w:r>
      <w:r w:rsidRPr="00E32405">
        <w:rPr>
          <w:rtl/>
        </w:rPr>
        <w:t>.</w:t>
      </w:r>
      <w:r w:rsidR="00E50FD4" w:rsidRPr="00E32405">
        <w:rPr>
          <w:rFonts w:hint="cs"/>
          <w:rtl/>
        </w:rPr>
        <w:tab/>
      </w:r>
      <w:r w:rsidRPr="00E32405">
        <w:rPr>
          <w:rtl/>
        </w:rPr>
        <w:br/>
      </w:r>
      <w:r w:rsidRPr="00E32405">
        <w:rPr>
          <w:rFonts w:hint="eastAsia"/>
          <w:rtl/>
        </w:rPr>
        <w:t>בתצהיר</w:t>
      </w:r>
      <w:r w:rsidRPr="00E32405">
        <w:rPr>
          <w:rtl/>
        </w:rPr>
        <w:t xml:space="preserve"> </w:t>
      </w:r>
      <w:r w:rsidR="00362793" w:rsidRPr="00E32405">
        <w:rPr>
          <w:rFonts w:hint="cs"/>
          <w:rtl/>
        </w:rPr>
        <w:t>יפרט המציע, בין היתר</w:t>
      </w:r>
      <w:r w:rsidRPr="00E32405">
        <w:rPr>
          <w:rtl/>
        </w:rPr>
        <w:t xml:space="preserve">, </w:t>
      </w:r>
      <w:r w:rsidRPr="00E32405">
        <w:rPr>
          <w:rFonts w:hint="eastAsia"/>
          <w:rtl/>
        </w:rPr>
        <w:t>המידע</w:t>
      </w:r>
      <w:r w:rsidRPr="00E32405">
        <w:rPr>
          <w:rtl/>
        </w:rPr>
        <w:t xml:space="preserve"> </w:t>
      </w:r>
      <w:r w:rsidRPr="00E32405">
        <w:rPr>
          <w:rFonts w:hint="eastAsia"/>
          <w:rtl/>
        </w:rPr>
        <w:t>הבא</w:t>
      </w:r>
      <w:r w:rsidRPr="00E32405">
        <w:rPr>
          <w:rtl/>
        </w:rPr>
        <w:t>:</w:t>
      </w:r>
      <w:bookmarkEnd w:id="64"/>
    </w:p>
    <w:p w:rsidR="00F5417D" w:rsidRPr="00E32405" w:rsidRDefault="00F5417D" w:rsidP="00F5417D">
      <w:pPr>
        <w:numPr>
          <w:ilvl w:val="3"/>
          <w:numId w:val="3"/>
        </w:numPr>
        <w:tabs>
          <w:tab w:val="clear" w:pos="2098"/>
        </w:tabs>
        <w:spacing w:line="360" w:lineRule="auto"/>
        <w:ind w:left="2269" w:hanging="851"/>
      </w:pPr>
      <w:r w:rsidRPr="00E32405">
        <w:rPr>
          <w:rFonts w:hint="eastAsia"/>
          <w:rtl/>
        </w:rPr>
        <w:t>ההרשעות</w:t>
      </w:r>
      <w:r w:rsidRPr="00E32405">
        <w:rPr>
          <w:rtl/>
        </w:rPr>
        <w:t xml:space="preserve"> </w:t>
      </w:r>
      <w:r w:rsidRPr="00E32405">
        <w:rPr>
          <w:rFonts w:hint="eastAsia"/>
          <w:rtl/>
        </w:rPr>
        <w:t>הפליליות</w:t>
      </w:r>
      <w:r w:rsidRPr="00E32405">
        <w:rPr>
          <w:rtl/>
        </w:rPr>
        <w:t xml:space="preserve"> </w:t>
      </w:r>
      <w:r w:rsidRPr="00E32405">
        <w:rPr>
          <w:rFonts w:hint="eastAsia"/>
          <w:rtl/>
        </w:rPr>
        <w:t>של</w:t>
      </w:r>
      <w:r w:rsidRPr="00E32405">
        <w:rPr>
          <w:rtl/>
        </w:rPr>
        <w:t xml:space="preserve"> </w:t>
      </w:r>
      <w:r w:rsidRPr="00E32405">
        <w:rPr>
          <w:rFonts w:hint="eastAsia"/>
          <w:rtl/>
        </w:rPr>
        <w:t>המציע</w:t>
      </w:r>
      <w:r w:rsidRPr="00E32405">
        <w:rPr>
          <w:rtl/>
        </w:rPr>
        <w:t xml:space="preserve"> </w:t>
      </w:r>
      <w:r w:rsidR="00362793" w:rsidRPr="00E32405">
        <w:rPr>
          <w:rFonts w:hint="cs"/>
          <w:rtl/>
        </w:rPr>
        <w:t xml:space="preserve"> ושל בעלי הזיקה אליו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9F7DEC">
      <w:pPr>
        <w:numPr>
          <w:ilvl w:val="3"/>
          <w:numId w:val="3"/>
        </w:numPr>
        <w:tabs>
          <w:tab w:val="clear" w:pos="2098"/>
        </w:tabs>
        <w:spacing w:line="360" w:lineRule="auto"/>
        <w:ind w:left="2269" w:hanging="851"/>
        <w:jc w:val="both"/>
      </w:pPr>
      <w:r w:rsidRPr="00E32405">
        <w:rPr>
          <w:rFonts w:hint="eastAsia"/>
          <w:rtl/>
        </w:rPr>
        <w:t>ההרשעות</w:t>
      </w:r>
      <w:r w:rsidRPr="00E32405">
        <w:rPr>
          <w:rtl/>
        </w:rPr>
        <w:t xml:space="preserve"> </w:t>
      </w:r>
      <w:r w:rsidRPr="00E32405">
        <w:rPr>
          <w:rFonts w:hint="eastAsia"/>
          <w:rtl/>
        </w:rPr>
        <w:t>הפליליות</w:t>
      </w:r>
      <w:r w:rsidRPr="00E32405">
        <w:rPr>
          <w:rtl/>
        </w:rPr>
        <w:t xml:space="preserve"> </w:t>
      </w:r>
      <w:r w:rsidRPr="00E32405">
        <w:rPr>
          <w:rFonts w:hint="eastAsia"/>
          <w:rtl/>
        </w:rPr>
        <w:t>של</w:t>
      </w:r>
      <w:r w:rsidRPr="00E32405">
        <w:rPr>
          <w:rtl/>
        </w:rPr>
        <w:t xml:space="preserve"> </w:t>
      </w:r>
      <w:r w:rsidR="00362793" w:rsidRPr="00E32405">
        <w:rPr>
          <w:rFonts w:hint="cs"/>
          <w:rtl/>
        </w:rPr>
        <w:t>ה</w:t>
      </w:r>
      <w:r w:rsidRPr="00E32405">
        <w:rPr>
          <w:rFonts w:hint="eastAsia"/>
          <w:rtl/>
        </w:rPr>
        <w:t>מציע</w:t>
      </w:r>
      <w:r w:rsidR="00362793" w:rsidRPr="00E32405">
        <w:rPr>
          <w:rFonts w:hint="cs"/>
          <w:rtl/>
        </w:rPr>
        <w:t xml:space="preserve"> ושל בעלי הזיקה אליו </w:t>
      </w:r>
      <w:r w:rsidRPr="00E32405">
        <w:rPr>
          <w:rtl/>
        </w:rPr>
        <w:t xml:space="preserve">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05676D">
      <w:pPr>
        <w:numPr>
          <w:ilvl w:val="3"/>
          <w:numId w:val="3"/>
        </w:numPr>
        <w:tabs>
          <w:tab w:val="clear" w:pos="2098"/>
        </w:tabs>
        <w:spacing w:line="360" w:lineRule="auto"/>
        <w:ind w:left="2269" w:hanging="851"/>
        <w:jc w:val="both"/>
      </w:pPr>
      <w:r w:rsidRPr="00E32405">
        <w:rPr>
          <w:rFonts w:hint="eastAsia"/>
          <w:rtl/>
        </w:rPr>
        <w:t>ההרשעות</w:t>
      </w:r>
      <w:r w:rsidRPr="00E32405">
        <w:rPr>
          <w:rtl/>
        </w:rPr>
        <w:t xml:space="preserve"> </w:t>
      </w:r>
      <w:r w:rsidRPr="00E32405">
        <w:rPr>
          <w:rFonts w:hint="eastAsia"/>
          <w:rtl/>
        </w:rPr>
        <w:t>הפליליות</w:t>
      </w:r>
      <w:r w:rsidRPr="00E32405">
        <w:rPr>
          <w:rtl/>
        </w:rPr>
        <w:t xml:space="preserve"> </w:t>
      </w:r>
      <w:r w:rsidRPr="00E32405">
        <w:rPr>
          <w:rFonts w:hint="eastAsia"/>
          <w:rtl/>
        </w:rPr>
        <w:t>של</w:t>
      </w:r>
      <w:r w:rsidRPr="00E32405">
        <w:rPr>
          <w:rtl/>
        </w:rPr>
        <w:t xml:space="preserve"> </w:t>
      </w:r>
      <w:r w:rsidRPr="00E32405">
        <w:rPr>
          <w:rFonts w:hint="eastAsia"/>
          <w:rtl/>
        </w:rPr>
        <w:t>חברות</w:t>
      </w:r>
      <w:r w:rsidRPr="00E32405">
        <w:rPr>
          <w:rtl/>
        </w:rPr>
        <w:t xml:space="preserve"> </w:t>
      </w:r>
      <w:r w:rsidRPr="00E32405">
        <w:rPr>
          <w:rFonts w:hint="eastAsia"/>
          <w:rtl/>
        </w:rPr>
        <w:t>אחרות</w:t>
      </w:r>
      <w:r w:rsidRPr="00E32405">
        <w:rPr>
          <w:rtl/>
        </w:rPr>
        <w:t xml:space="preserve"> </w:t>
      </w:r>
      <w:r w:rsidRPr="00E32405">
        <w:rPr>
          <w:rFonts w:hint="eastAsia"/>
          <w:rtl/>
        </w:rPr>
        <w:t>בשליטת</w:t>
      </w:r>
      <w:r w:rsidRPr="00E32405">
        <w:rPr>
          <w:rtl/>
        </w:rPr>
        <w:t xml:space="preserve"> </w:t>
      </w:r>
      <w:r w:rsidRPr="00E32405">
        <w:rPr>
          <w:rFonts w:hint="eastAsia"/>
          <w:rtl/>
        </w:rPr>
        <w:t>מי</w:t>
      </w:r>
      <w:r w:rsidRPr="00E32405">
        <w:rPr>
          <w:rtl/>
        </w:rPr>
        <w:t xml:space="preserve"> </w:t>
      </w:r>
      <w:r w:rsidRPr="00E32405">
        <w:rPr>
          <w:rFonts w:hint="eastAsia"/>
          <w:rtl/>
        </w:rPr>
        <w:t>מבעלי</w:t>
      </w:r>
      <w:r w:rsidRPr="00E32405">
        <w:rPr>
          <w:rtl/>
        </w:rPr>
        <w:t xml:space="preserve"> </w:t>
      </w:r>
      <w:r w:rsidRPr="00E32405">
        <w:rPr>
          <w:rFonts w:hint="eastAsia"/>
          <w:rtl/>
        </w:rPr>
        <w:t>השליטה</w:t>
      </w:r>
      <w:r w:rsidRPr="00E32405">
        <w:rPr>
          <w:rtl/>
        </w:rPr>
        <w:t xml:space="preserve"> (אם </w:t>
      </w:r>
      <w:r w:rsidRPr="00E32405">
        <w:rPr>
          <w:rFonts w:hint="eastAsia"/>
          <w:rtl/>
        </w:rPr>
        <w:t>קיימות</w:t>
      </w:r>
      <w:r w:rsidRPr="00E32405">
        <w:rPr>
          <w:rtl/>
        </w:rPr>
        <w:t xml:space="preserve">)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F5417D">
      <w:pPr>
        <w:numPr>
          <w:ilvl w:val="3"/>
          <w:numId w:val="3"/>
        </w:numPr>
        <w:tabs>
          <w:tab w:val="clear" w:pos="2098"/>
        </w:tabs>
        <w:spacing w:line="360" w:lineRule="auto"/>
        <w:ind w:left="2269" w:hanging="851"/>
      </w:pPr>
      <w:r w:rsidRPr="00E32405">
        <w:rPr>
          <w:rFonts w:hint="eastAsia"/>
          <w:rtl/>
        </w:rPr>
        <w:t>פסקי</w:t>
      </w:r>
      <w:r w:rsidRPr="00E32405">
        <w:rPr>
          <w:rtl/>
        </w:rPr>
        <w:t xml:space="preserve"> </w:t>
      </w:r>
      <w:r w:rsidRPr="00E32405">
        <w:rPr>
          <w:rFonts w:hint="eastAsia"/>
          <w:rtl/>
        </w:rPr>
        <w:t>דין</w:t>
      </w:r>
      <w:r w:rsidRPr="00E32405">
        <w:rPr>
          <w:rtl/>
        </w:rPr>
        <w:t xml:space="preserve"> </w:t>
      </w:r>
      <w:r w:rsidRPr="00E32405">
        <w:rPr>
          <w:rFonts w:hint="eastAsia"/>
          <w:rtl/>
        </w:rPr>
        <w:t>חלוטים</w:t>
      </w:r>
      <w:r w:rsidR="00362793" w:rsidRPr="00E32405">
        <w:rPr>
          <w:rFonts w:hint="cs"/>
          <w:rtl/>
        </w:rPr>
        <w:t xml:space="preserve"> לגבי המציע ולגבי בעלי הזיקה במציע</w:t>
      </w:r>
      <w:r w:rsidRPr="00E32405">
        <w:rPr>
          <w:rtl/>
        </w:rPr>
        <w:t xml:space="preserve">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05676D">
      <w:pPr>
        <w:numPr>
          <w:ilvl w:val="3"/>
          <w:numId w:val="3"/>
        </w:numPr>
        <w:tabs>
          <w:tab w:val="clear" w:pos="2098"/>
        </w:tabs>
        <w:spacing w:line="360" w:lineRule="auto"/>
        <w:ind w:left="2269" w:hanging="851"/>
        <w:jc w:val="both"/>
      </w:pPr>
      <w:r w:rsidRPr="00E32405">
        <w:rPr>
          <w:rFonts w:hint="eastAsia"/>
          <w:rtl/>
        </w:rPr>
        <w:t>כל</w:t>
      </w:r>
      <w:r w:rsidRPr="00E32405">
        <w:rPr>
          <w:rtl/>
        </w:rPr>
        <w:t xml:space="preserve"> הקנסות שהושתו על </w:t>
      </w:r>
      <w:r w:rsidR="00362793" w:rsidRPr="00E32405">
        <w:rPr>
          <w:rFonts w:hint="cs"/>
          <w:rtl/>
        </w:rPr>
        <w:t xml:space="preserve">המציע ובעלי הזיקה במציע </w:t>
      </w:r>
      <w:r w:rsidRPr="00E32405">
        <w:rPr>
          <w:rtl/>
        </w:rPr>
        <w:t xml:space="preserve">בגין הפרה של חוקי העבודה על ידי </w:t>
      </w:r>
      <w:r w:rsidRPr="00E32405">
        <w:rPr>
          <w:rFonts w:hint="eastAsia"/>
          <w:rtl/>
        </w:rPr>
        <w:t>מינהל</w:t>
      </w:r>
      <w:r w:rsidRPr="00E32405">
        <w:rPr>
          <w:rtl/>
        </w:rPr>
        <w:t xml:space="preserve"> ההסדרה והאכיפה במשרד התעשיי</w:t>
      </w:r>
      <w:r w:rsidRPr="00E32405">
        <w:rPr>
          <w:rFonts w:hint="eastAsia"/>
          <w:rtl/>
        </w:rPr>
        <w:t>ה</w:t>
      </w:r>
      <w:r w:rsidRPr="00E32405">
        <w:rPr>
          <w:rtl/>
        </w:rPr>
        <w:t xml:space="preserve"> המסחר והתעסוקה (להלן: "הכלכלה"), בשנתיים האחרונות שקדמו למועד האחרון להגשת ההצעות.</w:t>
      </w:r>
    </w:p>
    <w:p w:rsidR="00F5417D" w:rsidRPr="00E32405" w:rsidRDefault="00F5417D" w:rsidP="008351EB">
      <w:pPr>
        <w:numPr>
          <w:ilvl w:val="3"/>
          <w:numId w:val="3"/>
        </w:numPr>
        <w:tabs>
          <w:tab w:val="clear" w:pos="2098"/>
        </w:tabs>
        <w:spacing w:line="360" w:lineRule="auto"/>
        <w:ind w:left="2269" w:hanging="851"/>
        <w:jc w:val="both"/>
      </w:pPr>
      <w:r w:rsidRPr="00E32405">
        <w:rPr>
          <w:rFonts w:hint="eastAsia"/>
          <w:rtl/>
        </w:rPr>
        <w:t>כל</w:t>
      </w:r>
      <w:r w:rsidRPr="00E32405">
        <w:rPr>
          <w:rtl/>
        </w:rPr>
        <w:t xml:space="preserve"> העיצומים הכספיים שהושתו על </w:t>
      </w:r>
      <w:r w:rsidR="00362793" w:rsidRPr="00E32405">
        <w:rPr>
          <w:rFonts w:hint="cs"/>
          <w:rtl/>
        </w:rPr>
        <w:t>המציע ובעלי הזיקה במציע</w:t>
      </w:r>
      <w:r w:rsidRPr="00E32405">
        <w:rPr>
          <w:rtl/>
        </w:rPr>
        <w:t xml:space="preserve"> בגין הפרה של חוקי העבודה על ידי </w:t>
      </w:r>
      <w:r w:rsidRPr="00E32405">
        <w:rPr>
          <w:rFonts w:hint="eastAsia"/>
          <w:rtl/>
        </w:rPr>
        <w:t>מינהל</w:t>
      </w:r>
      <w:r w:rsidRPr="00E32405">
        <w:rPr>
          <w:rtl/>
        </w:rPr>
        <w:t xml:space="preserve"> ההסדרה והאכיפה בכלכלה, בשלוש השנים האחרונות שקדמו למועד האחרון להגשת ההצעות, </w:t>
      </w:r>
      <w:hyperlink r:id="rId20" w:history="1">
        <w:r w:rsidRPr="00E32405">
          <w:rPr>
            <w:rFonts w:hint="eastAsia"/>
            <w:rtl/>
          </w:rPr>
          <w:t>בהתאם</w:t>
        </w:r>
        <w:r w:rsidRPr="00E32405">
          <w:rPr>
            <w:rtl/>
          </w:rPr>
          <w:t xml:space="preserve"> </w:t>
        </w:r>
        <w:r w:rsidRPr="00E32405">
          <w:rPr>
            <w:rFonts w:hint="eastAsia"/>
            <w:rtl/>
          </w:rPr>
          <w:t>לחוק</w:t>
        </w:r>
        <w:r w:rsidRPr="00E32405">
          <w:rPr>
            <w:rtl/>
          </w:rPr>
          <w:t xml:space="preserve"> </w:t>
        </w:r>
        <w:r w:rsidRPr="00E32405">
          <w:rPr>
            <w:rFonts w:hint="eastAsia"/>
            <w:rtl/>
          </w:rPr>
          <w:t>הגברת</w:t>
        </w:r>
        <w:r w:rsidRPr="00E32405">
          <w:rPr>
            <w:rtl/>
          </w:rPr>
          <w:t xml:space="preserve"> </w:t>
        </w:r>
        <w:r w:rsidRPr="00E32405">
          <w:rPr>
            <w:rFonts w:hint="eastAsia"/>
            <w:rtl/>
          </w:rPr>
          <w:t>האכיפה</w:t>
        </w:r>
        <w:r w:rsidRPr="00E32405">
          <w:rPr>
            <w:rtl/>
          </w:rPr>
          <w:t xml:space="preserve"> </w:t>
        </w:r>
        <w:r w:rsidRPr="00E32405">
          <w:rPr>
            <w:rFonts w:hint="eastAsia"/>
            <w:rtl/>
          </w:rPr>
          <w:t>של</w:t>
        </w:r>
        <w:r w:rsidRPr="00E32405">
          <w:rPr>
            <w:rtl/>
          </w:rPr>
          <w:t xml:space="preserve"> </w:t>
        </w:r>
        <w:r w:rsidRPr="00E32405">
          <w:rPr>
            <w:rFonts w:hint="eastAsia"/>
            <w:rtl/>
          </w:rPr>
          <w:t>דיני</w:t>
        </w:r>
        <w:r w:rsidRPr="00E32405">
          <w:rPr>
            <w:rtl/>
          </w:rPr>
          <w:t xml:space="preserve"> </w:t>
        </w:r>
        <w:r w:rsidRPr="00E32405">
          <w:rPr>
            <w:rFonts w:hint="eastAsia"/>
            <w:rtl/>
          </w:rPr>
          <w:t>העבודה</w:t>
        </w:r>
        <w:r w:rsidR="00774E77" w:rsidRPr="00E32405">
          <w:rPr>
            <w:rtl/>
          </w:rPr>
          <w:t xml:space="preserve">, </w:t>
        </w:r>
        <w:r w:rsidRPr="00E32405">
          <w:rPr>
            <w:rtl/>
          </w:rPr>
          <w:t xml:space="preserve"> </w:t>
        </w:r>
        <w:r w:rsidRPr="00E32405">
          <w:rPr>
            <w:rFonts w:hint="eastAsia"/>
            <w:rtl/>
          </w:rPr>
          <w:t>תשע</w:t>
        </w:r>
        <w:r w:rsidRPr="00E32405">
          <w:rPr>
            <w:rtl/>
          </w:rPr>
          <w:t>"ב- 2011.</w:t>
        </w:r>
      </w:hyperlink>
    </w:p>
    <w:p w:rsidR="00CE0078" w:rsidRPr="00E32405" w:rsidRDefault="00CE0078" w:rsidP="00837A0E">
      <w:pPr>
        <w:numPr>
          <w:ilvl w:val="3"/>
          <w:numId w:val="3"/>
        </w:numPr>
        <w:tabs>
          <w:tab w:val="clear" w:pos="2098"/>
        </w:tabs>
        <w:spacing w:line="360" w:lineRule="auto"/>
        <w:ind w:left="2269" w:hanging="851"/>
        <w:jc w:val="both"/>
      </w:pPr>
      <w:r w:rsidRPr="00E32405">
        <w:rPr>
          <w:rFonts w:hint="cs"/>
          <w:rtl/>
        </w:rPr>
        <w:t xml:space="preserve">יובהר כי בהקשר האמור בסעיף 5.2.6 בלבד, "בעל זיקה" יהא כהגדרתו בסעיף </w:t>
      </w:r>
      <w:r w:rsidR="00837A0E" w:rsidRPr="00E32405">
        <w:rPr>
          <w:rFonts w:hint="cs"/>
          <w:rtl/>
        </w:rPr>
        <w:t xml:space="preserve">2ב(א) </w:t>
      </w:r>
      <w:r w:rsidRPr="00E32405">
        <w:rPr>
          <w:rFonts w:hint="cs"/>
          <w:rtl/>
        </w:rPr>
        <w:t xml:space="preserve"> </w:t>
      </w:r>
      <w:r w:rsidR="00837A0E" w:rsidRPr="00E32405">
        <w:rPr>
          <w:rFonts w:hint="cs"/>
          <w:b/>
          <w:bCs/>
          <w:rtl/>
        </w:rPr>
        <w:t>ל</w:t>
      </w:r>
      <w:r w:rsidRPr="00E32405">
        <w:rPr>
          <w:rFonts w:hint="eastAsia"/>
          <w:b/>
          <w:bCs/>
          <w:rtl/>
        </w:rPr>
        <w:t>חוק</w:t>
      </w:r>
      <w:r w:rsidRPr="00E32405">
        <w:rPr>
          <w:b/>
          <w:bCs/>
          <w:rtl/>
        </w:rPr>
        <w:t xml:space="preserve"> </w:t>
      </w:r>
      <w:r w:rsidR="00837A0E" w:rsidRPr="00E32405">
        <w:rPr>
          <w:rFonts w:hint="eastAsia"/>
          <w:b/>
          <w:bCs/>
          <w:rtl/>
        </w:rPr>
        <w:t>עסקאות</w:t>
      </w:r>
      <w:r w:rsidR="00837A0E" w:rsidRPr="00E32405">
        <w:rPr>
          <w:b/>
          <w:bCs/>
          <w:rtl/>
        </w:rPr>
        <w:t xml:space="preserve"> </w:t>
      </w:r>
      <w:r w:rsidR="00837A0E" w:rsidRPr="00E32405">
        <w:rPr>
          <w:rFonts w:hint="eastAsia"/>
          <w:b/>
          <w:bCs/>
          <w:rtl/>
        </w:rPr>
        <w:t>גופים</w:t>
      </w:r>
      <w:r w:rsidR="00837A0E" w:rsidRPr="00E32405">
        <w:rPr>
          <w:b/>
          <w:bCs/>
          <w:rtl/>
        </w:rPr>
        <w:t xml:space="preserve"> </w:t>
      </w:r>
      <w:r w:rsidR="00837A0E" w:rsidRPr="00E32405">
        <w:rPr>
          <w:rFonts w:hint="eastAsia"/>
          <w:b/>
          <w:bCs/>
          <w:rtl/>
        </w:rPr>
        <w:t>ציבוריים</w:t>
      </w:r>
      <w:r w:rsidR="00837A0E" w:rsidRPr="00E32405">
        <w:rPr>
          <w:rFonts w:hint="cs"/>
          <w:rtl/>
        </w:rPr>
        <w:t>, תשל"ו-1976.</w:t>
      </w:r>
    </w:p>
    <w:p w:rsidR="00837A0E" w:rsidRPr="00E32405" w:rsidRDefault="00837A0E" w:rsidP="00D47775">
      <w:pPr>
        <w:spacing w:line="360" w:lineRule="auto"/>
        <w:ind w:left="1416"/>
        <w:rPr>
          <w:b/>
          <w:bCs/>
          <w:rtl/>
        </w:rPr>
      </w:pPr>
    </w:p>
    <w:p w:rsidR="00EB4AE0" w:rsidRPr="00E32405" w:rsidRDefault="00F5417D" w:rsidP="00D47775">
      <w:pPr>
        <w:spacing w:line="360" w:lineRule="auto"/>
        <w:ind w:left="1416"/>
        <w:rPr>
          <w:b/>
          <w:bCs/>
          <w:rtl/>
        </w:rPr>
      </w:pPr>
      <w:r w:rsidRPr="00E32405">
        <w:rPr>
          <w:rFonts w:hint="cs"/>
          <w:b/>
          <w:bCs/>
          <w:rtl/>
        </w:rPr>
        <w:t>התצהיר יצורף כנספח 13 לחוברת ההצעה</w:t>
      </w:r>
      <w:r w:rsidRPr="00E32405">
        <w:rPr>
          <w:rFonts w:hint="cs"/>
          <w:rtl/>
        </w:rPr>
        <w:t>.</w:t>
      </w:r>
    </w:p>
    <w:p w:rsidR="0022115E" w:rsidRPr="00E32405" w:rsidRDefault="0022115E" w:rsidP="00D47775">
      <w:pPr>
        <w:spacing w:line="360" w:lineRule="auto"/>
        <w:ind w:left="1416"/>
        <w:rPr>
          <w:b/>
          <w:bCs/>
          <w:rtl/>
        </w:rPr>
      </w:pPr>
    </w:p>
    <w:p w:rsidR="00CA1A1C" w:rsidRPr="00E32405" w:rsidRDefault="00CA1A1C" w:rsidP="001065BC">
      <w:pPr>
        <w:numPr>
          <w:ilvl w:val="2"/>
          <w:numId w:val="3"/>
        </w:numPr>
        <w:spacing w:line="360" w:lineRule="auto"/>
        <w:jc w:val="both"/>
        <w:rPr>
          <w:b/>
          <w:bCs/>
        </w:rPr>
      </w:pPr>
      <w:bookmarkStart w:id="65" w:name="_Ref440180911"/>
      <w:r w:rsidRPr="00E32405">
        <w:rPr>
          <w:rFonts w:hint="cs"/>
          <w:b/>
          <w:bCs/>
          <w:rtl/>
        </w:rPr>
        <w:t>תנאי סף למנהל מרכז הקלט</w:t>
      </w:r>
      <w:bookmarkEnd w:id="65"/>
      <w:r w:rsidR="00543CDE" w:rsidRPr="00E32405">
        <w:rPr>
          <w:rFonts w:hint="cs"/>
          <w:b/>
          <w:bCs/>
          <w:rtl/>
        </w:rPr>
        <w:tab/>
      </w:r>
      <w:r w:rsidR="00152027" w:rsidRPr="00E32405">
        <w:rPr>
          <w:rFonts w:hint="cs"/>
          <w:b/>
          <w:bCs/>
          <w:rtl/>
        </w:rPr>
        <w:br/>
      </w:r>
      <w:r w:rsidR="00152027" w:rsidRPr="00E32405">
        <w:rPr>
          <w:rFonts w:hint="eastAsia"/>
          <w:b/>
          <w:bCs/>
          <w:u w:val="single"/>
          <w:rtl/>
        </w:rPr>
        <w:t>הבהרה</w:t>
      </w:r>
      <w:r w:rsidR="00152027" w:rsidRPr="00E32405">
        <w:rPr>
          <w:rFonts w:hint="cs"/>
          <w:b/>
          <w:bCs/>
          <w:rtl/>
        </w:rPr>
        <w:t xml:space="preserve">: ניתן להציע עד שני מנהלי מרכז קלט ובלבד שכל אחד מהם עומד בכל תנאי הסף שלהלן, </w:t>
      </w:r>
      <w:r w:rsidR="00152027" w:rsidRPr="00E32405">
        <w:rPr>
          <w:rFonts w:hint="eastAsia"/>
          <w:b/>
          <w:bCs/>
          <w:u w:val="single"/>
          <w:rtl/>
        </w:rPr>
        <w:t>במצטבר</w:t>
      </w:r>
      <w:r w:rsidR="00152027" w:rsidRPr="00E32405">
        <w:rPr>
          <w:rFonts w:hint="cs"/>
          <w:b/>
          <w:bCs/>
          <w:rtl/>
        </w:rPr>
        <w:t>:</w:t>
      </w:r>
    </w:p>
    <w:p w:rsidR="00CA1A1C" w:rsidRPr="00E32405" w:rsidRDefault="00CA1A1C" w:rsidP="00CA1A1C">
      <w:pPr>
        <w:numPr>
          <w:ilvl w:val="3"/>
          <w:numId w:val="3"/>
        </w:numPr>
        <w:tabs>
          <w:tab w:val="clear" w:pos="2098"/>
        </w:tabs>
        <w:spacing w:line="360" w:lineRule="auto"/>
        <w:ind w:left="2269" w:hanging="851"/>
      </w:pPr>
      <w:r w:rsidRPr="00E32405">
        <w:rPr>
          <w:rFonts w:hint="cs"/>
          <w:rtl/>
        </w:rPr>
        <w:t>בעל תעודת בגרות לפחות</w:t>
      </w:r>
      <w:r w:rsidR="00D9760B" w:rsidRPr="00E32405">
        <w:rPr>
          <w:rFonts w:hint="cs"/>
          <w:rtl/>
        </w:rPr>
        <w:t>.</w:t>
      </w:r>
    </w:p>
    <w:p w:rsidR="00F366F1" w:rsidRPr="00E32405" w:rsidRDefault="008D4775" w:rsidP="00D9760B">
      <w:pPr>
        <w:numPr>
          <w:ilvl w:val="3"/>
          <w:numId w:val="3"/>
        </w:numPr>
        <w:tabs>
          <w:tab w:val="clear" w:pos="2098"/>
        </w:tabs>
        <w:spacing w:line="360" w:lineRule="auto"/>
        <w:ind w:left="2269" w:hanging="851"/>
        <w:jc w:val="both"/>
      </w:pPr>
      <w:r w:rsidRPr="00E32405">
        <w:rPr>
          <w:rFonts w:hint="cs"/>
          <w:rtl/>
        </w:rPr>
        <w:t xml:space="preserve">בעל </w:t>
      </w:r>
      <w:r w:rsidR="004F056A" w:rsidRPr="00E32405">
        <w:rPr>
          <w:rFonts w:hint="cs"/>
          <w:rtl/>
        </w:rPr>
        <w:t>וותק</w:t>
      </w:r>
      <w:r w:rsidR="00F366F1" w:rsidRPr="00E32405">
        <w:rPr>
          <w:rFonts w:hint="cs"/>
          <w:rtl/>
        </w:rPr>
        <w:t xml:space="preserve"> של </w:t>
      </w:r>
      <w:r w:rsidR="00D9760B" w:rsidRPr="00E32405">
        <w:rPr>
          <w:rFonts w:hint="cs"/>
          <w:rtl/>
        </w:rPr>
        <w:t xml:space="preserve">שנה </w:t>
      </w:r>
      <w:r w:rsidR="00306D91" w:rsidRPr="00E32405">
        <w:rPr>
          <w:rFonts w:hint="cs"/>
          <w:rtl/>
        </w:rPr>
        <w:t xml:space="preserve">לפחות, במהלך </w:t>
      </w:r>
      <w:r w:rsidR="00306D91" w:rsidRPr="00E32405">
        <w:rPr>
          <w:rFonts w:hint="eastAsia"/>
          <w:rtl/>
        </w:rPr>
        <w:t>השנים</w:t>
      </w:r>
      <w:r w:rsidR="00306D91" w:rsidRPr="00E32405">
        <w:rPr>
          <w:rtl/>
        </w:rPr>
        <w:t xml:space="preserve"> 201</w:t>
      </w:r>
      <w:r w:rsidR="0084485A" w:rsidRPr="00E32405">
        <w:rPr>
          <w:rtl/>
        </w:rPr>
        <w:t>1</w:t>
      </w:r>
      <w:r w:rsidR="00306D91" w:rsidRPr="00E32405">
        <w:rPr>
          <w:rtl/>
        </w:rPr>
        <w:t>-</w:t>
      </w:r>
      <w:r w:rsidR="004F056A" w:rsidRPr="00E32405">
        <w:rPr>
          <w:rtl/>
        </w:rPr>
        <w:t>201</w:t>
      </w:r>
      <w:r w:rsidR="00543CDE" w:rsidRPr="00E32405">
        <w:rPr>
          <w:rFonts w:hint="cs"/>
          <w:rtl/>
        </w:rPr>
        <w:t>6</w:t>
      </w:r>
      <w:r w:rsidR="00306D91" w:rsidRPr="00E32405">
        <w:rPr>
          <w:rtl/>
        </w:rPr>
        <w:t>,</w:t>
      </w:r>
      <w:r w:rsidR="00306D91" w:rsidRPr="00E32405">
        <w:rPr>
          <w:rFonts w:hint="cs"/>
          <w:rtl/>
        </w:rPr>
        <w:t xml:space="preserve"> </w:t>
      </w:r>
      <w:r w:rsidR="004F056A" w:rsidRPr="00E32405">
        <w:rPr>
          <w:rFonts w:hint="cs"/>
          <w:rtl/>
        </w:rPr>
        <w:t>ב</w:t>
      </w:r>
      <w:r w:rsidR="00306D91" w:rsidRPr="00E32405">
        <w:rPr>
          <w:rFonts w:hint="cs"/>
          <w:rtl/>
        </w:rPr>
        <w:t>פרויקטים של מרכז שירות/מרכז מידע</w:t>
      </w:r>
      <w:r w:rsidR="0096733E" w:rsidRPr="00E32405">
        <w:rPr>
          <w:rFonts w:hint="cs"/>
          <w:rtl/>
        </w:rPr>
        <w:t xml:space="preserve"> </w:t>
      </w:r>
      <w:r w:rsidR="00306D91" w:rsidRPr="00E32405">
        <w:rPr>
          <w:rFonts w:hint="cs"/>
          <w:rtl/>
        </w:rPr>
        <w:t>טיוב נתונים/הקלדת נתונים/סריקת מסמכים.</w:t>
      </w:r>
    </w:p>
    <w:p w:rsidR="00CA1A1C" w:rsidRPr="00E32405" w:rsidRDefault="008D4775" w:rsidP="00543CDE">
      <w:pPr>
        <w:numPr>
          <w:ilvl w:val="3"/>
          <w:numId w:val="3"/>
        </w:numPr>
        <w:tabs>
          <w:tab w:val="clear" w:pos="2098"/>
        </w:tabs>
        <w:spacing w:line="360" w:lineRule="auto"/>
        <w:ind w:left="2269" w:hanging="851"/>
        <w:jc w:val="both"/>
      </w:pPr>
      <w:r w:rsidRPr="00E32405">
        <w:rPr>
          <w:rFonts w:hint="cs"/>
          <w:rtl/>
        </w:rPr>
        <w:t xml:space="preserve">בעל </w:t>
      </w:r>
      <w:r w:rsidR="00CA1A1C" w:rsidRPr="00E32405">
        <w:rPr>
          <w:rFonts w:hint="cs"/>
          <w:rtl/>
        </w:rPr>
        <w:t xml:space="preserve">ותק של </w:t>
      </w:r>
      <w:r w:rsidR="00155749" w:rsidRPr="00E32405">
        <w:rPr>
          <w:rFonts w:hint="cs"/>
          <w:rtl/>
        </w:rPr>
        <w:t>שנ</w:t>
      </w:r>
      <w:r w:rsidR="005B0074" w:rsidRPr="00E32405">
        <w:rPr>
          <w:rFonts w:hint="cs"/>
          <w:rtl/>
        </w:rPr>
        <w:t>ה</w:t>
      </w:r>
      <w:r w:rsidR="00CA1A1C" w:rsidRPr="00E32405">
        <w:rPr>
          <w:rFonts w:hint="cs"/>
          <w:rtl/>
        </w:rPr>
        <w:t xml:space="preserve"> לפחות, במהלך השני</w:t>
      </w:r>
      <w:r w:rsidR="00CA1A1C" w:rsidRPr="00E32405">
        <w:rPr>
          <w:rFonts w:hint="eastAsia"/>
          <w:rtl/>
        </w:rPr>
        <w:t>ם</w:t>
      </w:r>
      <w:r w:rsidR="00CA1A1C" w:rsidRPr="00E32405">
        <w:rPr>
          <w:rtl/>
        </w:rPr>
        <w:t xml:space="preserve"> </w:t>
      </w:r>
      <w:r w:rsidR="00F366F1" w:rsidRPr="00E32405">
        <w:rPr>
          <w:rtl/>
        </w:rPr>
        <w:t>201</w:t>
      </w:r>
      <w:r w:rsidR="0084485A" w:rsidRPr="00E32405">
        <w:rPr>
          <w:rtl/>
        </w:rPr>
        <w:t>1</w:t>
      </w:r>
      <w:r w:rsidR="00CA1A1C" w:rsidRPr="00E32405">
        <w:rPr>
          <w:rtl/>
        </w:rPr>
        <w:t>-</w:t>
      </w:r>
      <w:r w:rsidR="004F056A" w:rsidRPr="00E32405">
        <w:rPr>
          <w:rtl/>
        </w:rPr>
        <w:t>201</w:t>
      </w:r>
      <w:r w:rsidR="00543CDE" w:rsidRPr="00E32405">
        <w:rPr>
          <w:rFonts w:hint="cs"/>
          <w:rtl/>
        </w:rPr>
        <w:t>6</w:t>
      </w:r>
      <w:r w:rsidR="00CA1A1C" w:rsidRPr="00E32405">
        <w:rPr>
          <w:rtl/>
        </w:rPr>
        <w:t>,</w:t>
      </w:r>
      <w:r w:rsidR="00CA1A1C" w:rsidRPr="00E32405">
        <w:rPr>
          <w:rFonts w:hint="cs"/>
          <w:rtl/>
        </w:rPr>
        <w:t xml:space="preserve"> בניהול צוות המונה</w:t>
      </w:r>
      <w:r w:rsidR="000F48CC" w:rsidRPr="00E32405">
        <w:rPr>
          <w:rFonts w:hint="cs"/>
          <w:rtl/>
        </w:rPr>
        <w:t xml:space="preserve"> חמישה</w:t>
      </w:r>
      <w:r w:rsidR="00F87E2B" w:rsidRPr="00E32405">
        <w:rPr>
          <w:rFonts w:hint="cs"/>
          <w:rtl/>
        </w:rPr>
        <w:t xml:space="preserve"> </w:t>
      </w:r>
      <w:r w:rsidR="000F48CC" w:rsidRPr="00E32405">
        <w:rPr>
          <w:rFonts w:hint="cs"/>
          <w:rtl/>
        </w:rPr>
        <w:t>(</w:t>
      </w:r>
      <w:r w:rsidR="00F87E2B" w:rsidRPr="00E32405">
        <w:rPr>
          <w:rFonts w:hint="cs"/>
          <w:rtl/>
        </w:rPr>
        <w:t>5)</w:t>
      </w:r>
      <w:r w:rsidR="00E831BB" w:rsidRPr="00E32405">
        <w:rPr>
          <w:rFonts w:hint="cs"/>
          <w:rtl/>
        </w:rPr>
        <w:t xml:space="preserve"> </w:t>
      </w:r>
      <w:r w:rsidR="00CA1A1C" w:rsidRPr="00E32405">
        <w:rPr>
          <w:rFonts w:hint="cs"/>
          <w:rtl/>
        </w:rPr>
        <w:t>עובדים לפחות.</w:t>
      </w:r>
    </w:p>
    <w:p w:rsidR="003D4731" w:rsidRPr="00E32405" w:rsidRDefault="00F97DAC" w:rsidP="00817982">
      <w:pPr>
        <w:numPr>
          <w:ilvl w:val="3"/>
          <w:numId w:val="3"/>
        </w:numPr>
        <w:tabs>
          <w:tab w:val="clear" w:pos="2098"/>
        </w:tabs>
        <w:spacing w:line="360" w:lineRule="auto"/>
        <w:ind w:left="2269" w:hanging="851"/>
        <w:jc w:val="both"/>
      </w:pPr>
      <w:r w:rsidRPr="00E32405">
        <w:rPr>
          <w:rFonts w:hint="cs"/>
          <w:rtl/>
        </w:rPr>
        <w:lastRenderedPageBreak/>
        <w:t xml:space="preserve">בעל </w:t>
      </w:r>
      <w:r w:rsidR="00CA1A1C" w:rsidRPr="00E32405">
        <w:rPr>
          <w:rFonts w:hint="cs"/>
          <w:rtl/>
        </w:rPr>
        <w:t>ותק של</w:t>
      </w:r>
      <w:r w:rsidR="00E831BB" w:rsidRPr="00E32405">
        <w:rPr>
          <w:rFonts w:hint="cs"/>
          <w:rtl/>
        </w:rPr>
        <w:t xml:space="preserve"> </w:t>
      </w:r>
      <w:r w:rsidR="00D9760B" w:rsidRPr="00E32405">
        <w:rPr>
          <w:rFonts w:hint="cs"/>
          <w:rtl/>
        </w:rPr>
        <w:t xml:space="preserve">שנה </w:t>
      </w:r>
      <w:r w:rsidR="00CA1A1C" w:rsidRPr="00E32405">
        <w:rPr>
          <w:rFonts w:hint="cs"/>
          <w:rtl/>
        </w:rPr>
        <w:t xml:space="preserve">לפחות, </w:t>
      </w:r>
      <w:r w:rsidR="003466F1" w:rsidRPr="00E32405">
        <w:rPr>
          <w:rFonts w:hint="cs"/>
          <w:rtl/>
        </w:rPr>
        <w:t xml:space="preserve">במהלך </w:t>
      </w:r>
      <w:r w:rsidR="003466F1" w:rsidRPr="00E32405">
        <w:rPr>
          <w:rFonts w:hint="eastAsia"/>
          <w:rtl/>
        </w:rPr>
        <w:t>השנים</w:t>
      </w:r>
      <w:r w:rsidR="003466F1" w:rsidRPr="00E32405">
        <w:rPr>
          <w:rtl/>
        </w:rPr>
        <w:t xml:space="preserve"> 201</w:t>
      </w:r>
      <w:r w:rsidR="0084485A" w:rsidRPr="00E32405">
        <w:rPr>
          <w:rtl/>
        </w:rPr>
        <w:t>1</w:t>
      </w:r>
      <w:r w:rsidR="003466F1" w:rsidRPr="00E32405">
        <w:rPr>
          <w:rtl/>
        </w:rPr>
        <w:t>-</w:t>
      </w:r>
      <w:r w:rsidR="00224BB9" w:rsidRPr="00E32405">
        <w:rPr>
          <w:rtl/>
        </w:rPr>
        <w:t>201</w:t>
      </w:r>
      <w:r w:rsidR="00224BB9" w:rsidRPr="00E32405">
        <w:rPr>
          <w:rFonts w:hint="cs"/>
          <w:rtl/>
        </w:rPr>
        <w:t>6</w:t>
      </w:r>
      <w:r w:rsidR="003466F1" w:rsidRPr="00E32405">
        <w:rPr>
          <w:rtl/>
        </w:rPr>
        <w:t xml:space="preserve">, </w:t>
      </w:r>
      <w:r w:rsidR="00CA1A1C" w:rsidRPr="00E32405">
        <w:rPr>
          <w:rFonts w:hint="eastAsia"/>
          <w:rtl/>
        </w:rPr>
        <w:t>בעבודה</w:t>
      </w:r>
      <w:r w:rsidR="00CA1A1C" w:rsidRPr="00E32405">
        <w:rPr>
          <w:rFonts w:hint="cs"/>
          <w:rtl/>
        </w:rPr>
        <w:t xml:space="preserve"> עם גופים פיננסיים</w:t>
      </w:r>
      <w:r w:rsidR="003466F1" w:rsidRPr="00E32405">
        <w:rPr>
          <w:rFonts w:hint="cs"/>
          <w:rtl/>
        </w:rPr>
        <w:t>,</w:t>
      </w:r>
      <w:r w:rsidR="00CA1A1C" w:rsidRPr="00E32405">
        <w:rPr>
          <w:rFonts w:hint="cs"/>
          <w:rtl/>
        </w:rPr>
        <w:t xml:space="preserve"> או בטיפול במסמכים רשמיים של גופים אלו</w:t>
      </w:r>
      <w:r w:rsidR="003466F1" w:rsidRPr="00E32405">
        <w:rPr>
          <w:rFonts w:hint="cs"/>
          <w:rtl/>
        </w:rPr>
        <w:t>,</w:t>
      </w:r>
      <w:r w:rsidR="00BC2CB2" w:rsidRPr="00E32405">
        <w:rPr>
          <w:rFonts w:hint="cs"/>
          <w:rtl/>
        </w:rPr>
        <w:t xml:space="preserve"> או בטיפול במידע פיננסי</w:t>
      </w:r>
      <w:r w:rsidR="00837A0E" w:rsidRPr="00E32405">
        <w:rPr>
          <w:rFonts w:hint="cs"/>
          <w:rtl/>
        </w:rPr>
        <w:t>.</w:t>
      </w:r>
      <w:r w:rsidR="00A46698" w:rsidRPr="00E32405">
        <w:rPr>
          <w:rFonts w:hint="cs"/>
          <w:rtl/>
        </w:rPr>
        <w:br/>
      </w:r>
      <w:r w:rsidR="008D6A1C" w:rsidRPr="00E32405">
        <w:rPr>
          <w:b/>
          <w:bCs/>
          <w:rtl/>
        </w:rPr>
        <w:t>לחילופין</w:t>
      </w:r>
      <w:r w:rsidR="00817982" w:rsidRPr="00E32405">
        <w:rPr>
          <w:rFonts w:hint="cs"/>
          <w:rtl/>
        </w:rPr>
        <w:t>:</w:t>
      </w:r>
      <w:r w:rsidR="00817982" w:rsidRPr="00E32405">
        <w:rPr>
          <w:rFonts w:hint="cs"/>
          <w:rtl/>
        </w:rPr>
        <w:br/>
      </w:r>
      <w:r w:rsidR="008D6A1C" w:rsidRPr="00E32405">
        <w:rPr>
          <w:rtl/>
        </w:rPr>
        <w:t>בעל השכלה פיננסית (תואר ראשון בכלכלה או במנהל עסקים או בראיית חשבון או הנה"ח סוג 2 לפחות) ממוסד אקדמאי/לימודי מוכר</w:t>
      </w:r>
      <w:r w:rsidR="008D6A1C" w:rsidRPr="00E32405">
        <w:rPr>
          <w:rFonts w:hint="cs"/>
          <w:rtl/>
        </w:rPr>
        <w:t>.</w:t>
      </w:r>
      <w:r w:rsidR="008D6A1C" w:rsidRPr="00E32405">
        <w:rPr>
          <w:rFonts w:hint="cs"/>
          <w:rtl/>
        </w:rPr>
        <w:tab/>
      </w:r>
    </w:p>
    <w:p w:rsidR="00CA1A1C" w:rsidRPr="00E32405" w:rsidRDefault="00CA1A1C" w:rsidP="003D4731">
      <w:pPr>
        <w:spacing w:line="360" w:lineRule="auto"/>
        <w:ind w:left="1418"/>
        <w:jc w:val="both"/>
        <w:rPr>
          <w:b/>
          <w:bCs/>
          <w:rtl/>
        </w:rPr>
      </w:pPr>
      <w:r w:rsidRPr="00E32405">
        <w:rPr>
          <w:rFonts w:hint="cs"/>
          <w:b/>
          <w:bCs/>
          <w:rtl/>
        </w:rPr>
        <w:t>פרטי מ</w:t>
      </w:r>
      <w:r w:rsidR="00CB7E90" w:rsidRPr="00E32405">
        <w:rPr>
          <w:rFonts w:hint="cs"/>
          <w:b/>
          <w:bCs/>
          <w:rtl/>
        </w:rPr>
        <w:t>נ</w:t>
      </w:r>
      <w:r w:rsidRPr="00E32405">
        <w:rPr>
          <w:rFonts w:hint="cs"/>
          <w:b/>
          <w:bCs/>
          <w:rtl/>
        </w:rPr>
        <w:t xml:space="preserve">הל מרכז הקלט </w:t>
      </w:r>
      <w:r w:rsidR="00813EE8" w:rsidRPr="00E32405">
        <w:rPr>
          <w:rFonts w:hint="cs"/>
          <w:b/>
          <w:bCs/>
          <w:rtl/>
        </w:rPr>
        <w:t xml:space="preserve">המוצע </w:t>
      </w:r>
      <w:r w:rsidRPr="00E32405">
        <w:rPr>
          <w:rFonts w:hint="cs"/>
          <w:b/>
          <w:bCs/>
          <w:rtl/>
        </w:rPr>
        <w:t xml:space="preserve">וניסיונו יפורטו בנספח </w:t>
      </w:r>
      <w:r w:rsidR="0077770F" w:rsidRPr="00E32405">
        <w:rPr>
          <w:b/>
          <w:bCs/>
          <w:rtl/>
        </w:rPr>
        <w:t>14</w:t>
      </w:r>
      <w:r w:rsidR="0077770F" w:rsidRPr="00E32405">
        <w:rPr>
          <w:rFonts w:hint="cs"/>
          <w:b/>
          <w:bCs/>
          <w:rtl/>
        </w:rPr>
        <w:t xml:space="preserve"> </w:t>
      </w:r>
      <w:r w:rsidRPr="00E32405">
        <w:rPr>
          <w:rFonts w:hint="cs"/>
          <w:b/>
          <w:bCs/>
          <w:rtl/>
        </w:rPr>
        <w:t>בחו</w:t>
      </w:r>
      <w:r w:rsidR="00CB7E90" w:rsidRPr="00E32405">
        <w:rPr>
          <w:rFonts w:hint="cs"/>
          <w:b/>
          <w:bCs/>
          <w:rtl/>
        </w:rPr>
        <w:t>ב</w:t>
      </w:r>
      <w:r w:rsidRPr="00E32405">
        <w:rPr>
          <w:rFonts w:hint="cs"/>
          <w:b/>
          <w:bCs/>
          <w:rtl/>
        </w:rPr>
        <w:t>רת ההצעה.</w:t>
      </w:r>
      <w:r w:rsidR="00813EE8" w:rsidRPr="00E32405">
        <w:rPr>
          <w:rFonts w:hint="cs"/>
          <w:b/>
          <w:bCs/>
          <w:rtl/>
        </w:rPr>
        <w:t xml:space="preserve"> </w:t>
      </w:r>
    </w:p>
    <w:p w:rsidR="003D4731" w:rsidRPr="00E32405" w:rsidRDefault="003D4731" w:rsidP="00152027">
      <w:pPr>
        <w:spacing w:line="360" w:lineRule="auto"/>
        <w:ind w:left="1418"/>
        <w:jc w:val="both"/>
        <w:rPr>
          <w:b/>
          <w:bCs/>
          <w:rtl/>
        </w:rPr>
      </w:pPr>
    </w:p>
    <w:p w:rsidR="009C34A6" w:rsidRPr="00E32405" w:rsidRDefault="009C34A6" w:rsidP="009C34A6">
      <w:pPr>
        <w:numPr>
          <w:ilvl w:val="2"/>
          <w:numId w:val="3"/>
        </w:numPr>
        <w:spacing w:line="360" w:lineRule="auto"/>
        <w:jc w:val="both"/>
        <w:rPr>
          <w:b/>
          <w:bCs/>
        </w:rPr>
      </w:pPr>
      <w:r w:rsidRPr="00E32405">
        <w:rPr>
          <w:rFonts w:hint="cs"/>
          <w:b/>
          <w:bCs/>
          <w:rtl/>
        </w:rPr>
        <w:t>תנאי סף למנהל הפרויקט</w:t>
      </w:r>
      <w:r w:rsidRPr="00E32405">
        <w:rPr>
          <w:rFonts w:hint="cs"/>
          <w:b/>
          <w:bCs/>
          <w:rtl/>
        </w:rPr>
        <w:tab/>
      </w:r>
      <w:r w:rsidRPr="00E32405">
        <w:rPr>
          <w:rFonts w:hint="cs"/>
          <w:b/>
          <w:bCs/>
          <w:rtl/>
        </w:rPr>
        <w:br/>
      </w:r>
      <w:r w:rsidRPr="00E32405">
        <w:rPr>
          <w:rFonts w:hint="eastAsia"/>
          <w:b/>
          <w:bCs/>
          <w:u w:val="single"/>
          <w:rtl/>
        </w:rPr>
        <w:t>הבהרה</w:t>
      </w:r>
      <w:r w:rsidRPr="00E32405">
        <w:rPr>
          <w:rFonts w:hint="cs"/>
          <w:b/>
          <w:bCs/>
          <w:rtl/>
        </w:rPr>
        <w:t>: ניתן להציע עד שני מנהלי פרויקט ובלבד שכל אחד מהם עומד בכל תנאי הסף</w:t>
      </w:r>
      <w:r w:rsidR="00336F23" w:rsidRPr="00E32405">
        <w:rPr>
          <w:rFonts w:hint="cs"/>
          <w:b/>
          <w:bCs/>
          <w:rtl/>
        </w:rPr>
        <w:t xml:space="preserve"> </w:t>
      </w:r>
      <w:r w:rsidRPr="00E32405">
        <w:rPr>
          <w:rFonts w:hint="cs"/>
          <w:b/>
          <w:bCs/>
          <w:rtl/>
        </w:rPr>
        <w:t xml:space="preserve">שלהלן, </w:t>
      </w:r>
      <w:r w:rsidRPr="00E32405">
        <w:rPr>
          <w:rFonts w:hint="eastAsia"/>
          <w:b/>
          <w:bCs/>
          <w:u w:val="single"/>
          <w:rtl/>
        </w:rPr>
        <w:t>במצטבר</w:t>
      </w:r>
      <w:r w:rsidRPr="00E32405">
        <w:rPr>
          <w:rFonts w:hint="cs"/>
          <w:b/>
          <w:bCs/>
          <w:rtl/>
        </w:rPr>
        <w:t>:</w:t>
      </w:r>
    </w:p>
    <w:p w:rsidR="009C34A6" w:rsidRPr="00E32405" w:rsidRDefault="00AC0EA8" w:rsidP="00F609F4">
      <w:pPr>
        <w:numPr>
          <w:ilvl w:val="3"/>
          <w:numId w:val="3"/>
        </w:numPr>
        <w:tabs>
          <w:tab w:val="clear" w:pos="2098"/>
        </w:tabs>
        <w:spacing w:line="360" w:lineRule="auto"/>
        <w:ind w:left="2269" w:hanging="851"/>
      </w:pPr>
      <w:r w:rsidRPr="00E32405">
        <w:rPr>
          <w:rFonts w:hint="cs"/>
          <w:rtl/>
        </w:rPr>
        <w:t>בעל תואר ראשון לפחות</w:t>
      </w:r>
      <w:r w:rsidR="00F609F4" w:rsidRPr="00E32405">
        <w:rPr>
          <w:rFonts w:hint="cs"/>
          <w:rtl/>
        </w:rPr>
        <w:t>, או לימודי תעודה מתקדמים</w:t>
      </w:r>
      <w:r w:rsidRPr="00E32405">
        <w:rPr>
          <w:rFonts w:hint="cs"/>
          <w:rtl/>
        </w:rPr>
        <w:t xml:space="preserve"> ממוסד אקדמי מוכר.</w:t>
      </w:r>
    </w:p>
    <w:p w:rsidR="009C34A6" w:rsidRPr="00E32405" w:rsidRDefault="009C34A6" w:rsidP="00D2027F">
      <w:pPr>
        <w:numPr>
          <w:ilvl w:val="3"/>
          <w:numId w:val="3"/>
        </w:numPr>
        <w:tabs>
          <w:tab w:val="clear" w:pos="2098"/>
        </w:tabs>
        <w:spacing w:line="360" w:lineRule="auto"/>
        <w:ind w:left="2269" w:hanging="851"/>
        <w:jc w:val="both"/>
      </w:pPr>
      <w:r w:rsidRPr="00E32405">
        <w:rPr>
          <w:rFonts w:hint="cs"/>
          <w:rtl/>
        </w:rPr>
        <w:t xml:space="preserve">בעל </w:t>
      </w:r>
      <w:r w:rsidR="00B42D6B" w:rsidRPr="00E32405">
        <w:rPr>
          <w:rFonts w:hint="cs"/>
          <w:rtl/>
        </w:rPr>
        <w:t>וותק של שלוש שנים לפחות</w:t>
      </w:r>
      <w:r w:rsidRPr="00E32405">
        <w:rPr>
          <w:rFonts w:hint="cs"/>
          <w:rtl/>
        </w:rPr>
        <w:t xml:space="preserve">, במהלך </w:t>
      </w:r>
      <w:r w:rsidRPr="00E32405">
        <w:rPr>
          <w:rFonts w:hint="eastAsia"/>
          <w:rtl/>
        </w:rPr>
        <w:t>השנים</w:t>
      </w:r>
      <w:r w:rsidRPr="00E32405">
        <w:rPr>
          <w:rtl/>
        </w:rPr>
        <w:t xml:space="preserve"> </w:t>
      </w:r>
      <w:r w:rsidR="00D2027F" w:rsidRPr="00E32405">
        <w:rPr>
          <w:rtl/>
        </w:rPr>
        <w:t>201</w:t>
      </w:r>
      <w:r w:rsidR="00D2027F" w:rsidRPr="00E32405">
        <w:rPr>
          <w:rFonts w:hint="cs"/>
          <w:rtl/>
        </w:rPr>
        <w:t>2</w:t>
      </w:r>
      <w:r w:rsidRPr="00E32405">
        <w:rPr>
          <w:rtl/>
        </w:rPr>
        <w:t>-</w:t>
      </w:r>
      <w:r w:rsidR="00D2027F" w:rsidRPr="00E32405">
        <w:rPr>
          <w:rFonts w:hint="cs"/>
          <w:rtl/>
        </w:rPr>
        <w:t>2016</w:t>
      </w:r>
      <w:r w:rsidRPr="00E32405">
        <w:rPr>
          <w:rtl/>
        </w:rPr>
        <w:t>,</w:t>
      </w:r>
      <w:r w:rsidRPr="00E32405">
        <w:rPr>
          <w:rFonts w:hint="cs"/>
          <w:rtl/>
        </w:rPr>
        <w:t xml:space="preserve"> ב</w:t>
      </w:r>
      <w:r w:rsidR="00B80C5F" w:rsidRPr="00E32405">
        <w:rPr>
          <w:rFonts w:hint="cs"/>
          <w:rtl/>
        </w:rPr>
        <w:t xml:space="preserve">ניהול </w:t>
      </w:r>
      <w:r w:rsidRPr="00E32405">
        <w:rPr>
          <w:rFonts w:hint="cs"/>
          <w:rtl/>
        </w:rPr>
        <w:t xml:space="preserve">פרויקטים </w:t>
      </w:r>
      <w:r w:rsidR="00B80C5F" w:rsidRPr="00E32405">
        <w:rPr>
          <w:rFonts w:hint="cs"/>
          <w:rtl/>
        </w:rPr>
        <w:t xml:space="preserve">הכוללים </w:t>
      </w:r>
      <w:r w:rsidRPr="00E32405">
        <w:rPr>
          <w:rFonts w:hint="cs"/>
          <w:rtl/>
        </w:rPr>
        <w:t xml:space="preserve">צוות </w:t>
      </w:r>
      <w:r w:rsidR="00B80C5F" w:rsidRPr="00E32405">
        <w:rPr>
          <w:rFonts w:hint="cs"/>
          <w:rtl/>
        </w:rPr>
        <w:t xml:space="preserve">עובדים </w:t>
      </w:r>
      <w:r w:rsidRPr="00E32405">
        <w:rPr>
          <w:rFonts w:hint="cs"/>
          <w:rtl/>
        </w:rPr>
        <w:t xml:space="preserve">המונה </w:t>
      </w:r>
      <w:r w:rsidR="00B80C5F" w:rsidRPr="00E32405">
        <w:rPr>
          <w:rFonts w:hint="cs"/>
          <w:rtl/>
        </w:rPr>
        <w:t>חמישה</w:t>
      </w:r>
      <w:r w:rsidRPr="00E32405">
        <w:rPr>
          <w:rFonts w:hint="cs"/>
          <w:rtl/>
        </w:rPr>
        <w:t xml:space="preserve"> (5) עובדים לפחות.</w:t>
      </w:r>
    </w:p>
    <w:p w:rsidR="003B387E" w:rsidRPr="00E32405" w:rsidRDefault="009C34A6" w:rsidP="00224BB9">
      <w:pPr>
        <w:spacing w:line="360" w:lineRule="auto"/>
        <w:ind w:left="1134" w:firstLine="284"/>
        <w:jc w:val="both"/>
        <w:rPr>
          <w:b/>
          <w:bCs/>
        </w:rPr>
      </w:pPr>
      <w:r w:rsidRPr="00E32405">
        <w:rPr>
          <w:rFonts w:hint="cs"/>
          <w:b/>
          <w:bCs/>
          <w:rtl/>
        </w:rPr>
        <w:t xml:space="preserve">פרטי מנהל הפרויקט המוצע וניסיונו יפורטו בנספח </w:t>
      </w:r>
      <w:r w:rsidRPr="00E32405">
        <w:rPr>
          <w:b/>
          <w:bCs/>
          <w:rtl/>
        </w:rPr>
        <w:t>1</w:t>
      </w:r>
      <w:r w:rsidRPr="00E32405">
        <w:rPr>
          <w:rFonts w:hint="cs"/>
          <w:b/>
          <w:bCs/>
          <w:rtl/>
        </w:rPr>
        <w:t>5 בחוברת ההצעה.</w:t>
      </w:r>
      <w:r w:rsidRPr="00E32405">
        <w:rPr>
          <w:rFonts w:hint="cs"/>
          <w:b/>
          <w:bCs/>
          <w:rtl/>
        </w:rPr>
        <w:tab/>
      </w:r>
      <w:r w:rsidRPr="00E32405">
        <w:rPr>
          <w:rFonts w:hint="cs"/>
          <w:b/>
          <w:bCs/>
          <w:rtl/>
        </w:rPr>
        <w:br/>
      </w:r>
    </w:p>
    <w:bookmarkEnd w:id="50"/>
    <w:bookmarkEnd w:id="55"/>
    <w:p w:rsidR="004F02DD" w:rsidRPr="00E32405" w:rsidRDefault="004F02DD" w:rsidP="004F02DD">
      <w:pPr>
        <w:spacing w:line="360" w:lineRule="auto"/>
        <w:ind w:left="794"/>
        <w:rPr>
          <w:b/>
          <w:bCs/>
        </w:rPr>
      </w:pPr>
    </w:p>
    <w:bookmarkEnd w:id="51"/>
    <w:p w:rsidR="00985940" w:rsidRPr="00E32405" w:rsidRDefault="0041485F" w:rsidP="001065BC">
      <w:pPr>
        <w:pStyle w:val="a"/>
        <w:jc w:val="left"/>
        <w:rPr>
          <w:color w:val="auto"/>
        </w:rPr>
      </w:pPr>
      <w:r w:rsidRPr="00E32405">
        <w:rPr>
          <w:color w:val="auto"/>
          <w:u w:val="single"/>
          <w:rtl/>
        </w:rPr>
        <w:br w:type="page"/>
      </w:r>
      <w:r w:rsidR="00985940" w:rsidRPr="00E32405">
        <w:rPr>
          <w:rFonts w:ascii="Times New (W1)" w:hAnsi="Times New (W1)" w:cs="David" w:hint="eastAsia"/>
          <w:color w:val="auto"/>
          <w:sz w:val="24"/>
          <w:szCs w:val="24"/>
          <w:rtl/>
        </w:rPr>
        <w:lastRenderedPageBreak/>
        <w:t>אמות</w:t>
      </w:r>
      <w:r w:rsidR="00985940" w:rsidRPr="00E32405">
        <w:rPr>
          <w:rFonts w:ascii="Times New (W1)" w:hAnsi="Times New (W1)" w:cs="David"/>
          <w:color w:val="auto"/>
          <w:sz w:val="24"/>
          <w:szCs w:val="24"/>
          <w:rtl/>
        </w:rPr>
        <w:t xml:space="preserve"> המידה</w:t>
      </w:r>
      <w:r w:rsidR="001A02BC" w:rsidRPr="00E32405">
        <w:rPr>
          <w:rFonts w:ascii="Times New (W1)" w:hAnsi="Times New (W1)" w:cs="David" w:hint="cs"/>
          <w:color w:val="auto"/>
          <w:sz w:val="24"/>
          <w:szCs w:val="24"/>
          <w:rtl/>
        </w:rPr>
        <w:tab/>
      </w:r>
      <w:r w:rsidR="00946D2E" w:rsidRPr="00E32405">
        <w:rPr>
          <w:rFonts w:ascii="Times New (W1)" w:hAnsi="Times New (W1)" w:cs="David"/>
          <w:color w:val="auto"/>
          <w:sz w:val="24"/>
          <w:szCs w:val="24"/>
          <w:rtl/>
        </w:rPr>
        <w:br/>
      </w:r>
      <w:r w:rsidR="00985940" w:rsidRPr="00E32405">
        <w:rPr>
          <w:rFonts w:cs="David" w:hint="eastAsia"/>
          <w:color w:val="auto"/>
          <w:sz w:val="24"/>
          <w:szCs w:val="24"/>
          <w:rtl/>
        </w:rPr>
        <w:t>הליך</w:t>
      </w:r>
      <w:r w:rsidR="00985940" w:rsidRPr="00E32405">
        <w:rPr>
          <w:rFonts w:cs="David"/>
          <w:color w:val="auto"/>
          <w:sz w:val="24"/>
          <w:szCs w:val="24"/>
          <w:rtl/>
        </w:rPr>
        <w:t xml:space="preserve"> </w:t>
      </w:r>
      <w:r w:rsidR="00985940" w:rsidRPr="00E32405">
        <w:rPr>
          <w:rFonts w:cs="David" w:hint="eastAsia"/>
          <w:color w:val="auto"/>
          <w:sz w:val="24"/>
          <w:szCs w:val="24"/>
          <w:rtl/>
        </w:rPr>
        <w:t>בחירת</w:t>
      </w:r>
      <w:r w:rsidR="00985940" w:rsidRPr="00E32405">
        <w:rPr>
          <w:rFonts w:cs="David"/>
          <w:color w:val="auto"/>
          <w:sz w:val="24"/>
          <w:szCs w:val="24"/>
          <w:rtl/>
        </w:rPr>
        <w:t xml:space="preserve"> </w:t>
      </w:r>
      <w:r w:rsidR="00985940" w:rsidRPr="00E32405">
        <w:rPr>
          <w:rFonts w:cs="David" w:hint="eastAsia"/>
          <w:color w:val="auto"/>
          <w:sz w:val="24"/>
          <w:szCs w:val="24"/>
          <w:rtl/>
        </w:rPr>
        <w:t>זוכה</w:t>
      </w:r>
      <w:r w:rsidR="00985940" w:rsidRPr="00E32405">
        <w:rPr>
          <w:rFonts w:cs="David"/>
          <w:color w:val="auto"/>
          <w:sz w:val="24"/>
          <w:szCs w:val="24"/>
          <w:rtl/>
        </w:rPr>
        <w:t xml:space="preserve"> </w:t>
      </w:r>
      <w:r w:rsidR="00985940" w:rsidRPr="00E32405">
        <w:rPr>
          <w:rFonts w:cs="David" w:hint="eastAsia"/>
          <w:color w:val="auto"/>
          <w:sz w:val="24"/>
          <w:szCs w:val="24"/>
          <w:rtl/>
        </w:rPr>
        <w:t>בעקבות</w:t>
      </w:r>
      <w:r w:rsidR="00985940" w:rsidRPr="00E32405">
        <w:rPr>
          <w:rFonts w:cs="David"/>
          <w:color w:val="auto"/>
          <w:sz w:val="24"/>
          <w:szCs w:val="24"/>
          <w:rtl/>
        </w:rPr>
        <w:t xml:space="preserve"> </w:t>
      </w:r>
      <w:r w:rsidR="00985940" w:rsidRPr="00E32405">
        <w:rPr>
          <w:rFonts w:cs="David" w:hint="eastAsia"/>
          <w:color w:val="auto"/>
          <w:sz w:val="24"/>
          <w:szCs w:val="24"/>
          <w:rtl/>
        </w:rPr>
        <w:t>מכרז</w:t>
      </w:r>
      <w:r w:rsidR="00985940" w:rsidRPr="00E32405">
        <w:rPr>
          <w:rFonts w:cs="David"/>
          <w:color w:val="auto"/>
          <w:sz w:val="24"/>
          <w:szCs w:val="24"/>
          <w:rtl/>
        </w:rPr>
        <w:t xml:space="preserve"> </w:t>
      </w:r>
      <w:r w:rsidR="00985940" w:rsidRPr="00E32405">
        <w:rPr>
          <w:rFonts w:cs="David" w:hint="eastAsia"/>
          <w:color w:val="auto"/>
          <w:sz w:val="24"/>
          <w:szCs w:val="24"/>
          <w:rtl/>
        </w:rPr>
        <w:t>זה</w:t>
      </w:r>
      <w:r w:rsidR="00985940" w:rsidRPr="00E32405">
        <w:rPr>
          <w:rFonts w:cs="David"/>
          <w:color w:val="auto"/>
          <w:sz w:val="24"/>
          <w:szCs w:val="24"/>
          <w:rtl/>
        </w:rPr>
        <w:t xml:space="preserve">, </w:t>
      </w:r>
      <w:r w:rsidR="00985940" w:rsidRPr="00E32405">
        <w:rPr>
          <w:rFonts w:cs="David" w:hint="eastAsia"/>
          <w:color w:val="auto"/>
          <w:sz w:val="24"/>
          <w:szCs w:val="24"/>
          <w:rtl/>
        </w:rPr>
        <w:t>יתבצע</w:t>
      </w:r>
      <w:r w:rsidR="00985940" w:rsidRPr="00E32405">
        <w:rPr>
          <w:rFonts w:cs="David"/>
          <w:color w:val="auto"/>
          <w:sz w:val="24"/>
          <w:szCs w:val="24"/>
          <w:rtl/>
        </w:rPr>
        <w:t xml:space="preserve"> </w:t>
      </w:r>
      <w:r w:rsidR="00985940" w:rsidRPr="00E32405">
        <w:rPr>
          <w:rFonts w:cs="David" w:hint="eastAsia"/>
          <w:color w:val="auto"/>
          <w:sz w:val="24"/>
          <w:szCs w:val="24"/>
          <w:rtl/>
        </w:rPr>
        <w:t>במספר</w:t>
      </w:r>
      <w:r w:rsidR="00985940" w:rsidRPr="00E32405">
        <w:rPr>
          <w:rFonts w:cs="David"/>
          <w:color w:val="auto"/>
          <w:sz w:val="24"/>
          <w:szCs w:val="24"/>
          <w:rtl/>
        </w:rPr>
        <w:t xml:space="preserve"> </w:t>
      </w:r>
      <w:r w:rsidR="00985940" w:rsidRPr="00E32405">
        <w:rPr>
          <w:rFonts w:cs="David" w:hint="eastAsia"/>
          <w:color w:val="auto"/>
          <w:sz w:val="24"/>
          <w:szCs w:val="24"/>
          <w:rtl/>
        </w:rPr>
        <w:t>שלבים</w:t>
      </w:r>
      <w:r w:rsidR="00985940" w:rsidRPr="00E32405">
        <w:rPr>
          <w:rFonts w:cs="David"/>
          <w:color w:val="auto"/>
          <w:sz w:val="24"/>
          <w:szCs w:val="24"/>
          <w:rtl/>
        </w:rPr>
        <w:t>:</w:t>
      </w:r>
    </w:p>
    <w:p w:rsidR="00636AB2" w:rsidRPr="00E32405" w:rsidRDefault="004A6998" w:rsidP="001C02F9">
      <w:pPr>
        <w:numPr>
          <w:ilvl w:val="1"/>
          <w:numId w:val="3"/>
        </w:numPr>
        <w:spacing w:line="360" w:lineRule="auto"/>
      </w:pPr>
      <w:r w:rsidRPr="00E32405">
        <w:rPr>
          <w:rFonts w:hint="cs"/>
          <w:b/>
          <w:bCs/>
          <w:rtl/>
        </w:rPr>
        <w:t xml:space="preserve">שלב </w:t>
      </w:r>
      <w:r w:rsidR="00985940" w:rsidRPr="00E32405">
        <w:rPr>
          <w:rFonts w:hint="cs"/>
          <w:b/>
          <w:bCs/>
          <w:rtl/>
        </w:rPr>
        <w:t xml:space="preserve">ראשון </w:t>
      </w:r>
      <w:r w:rsidR="00B0465B" w:rsidRPr="00E32405">
        <w:rPr>
          <w:b/>
          <w:bCs/>
          <w:rtl/>
        </w:rPr>
        <w:t>–</w:t>
      </w:r>
      <w:r w:rsidR="00985940" w:rsidRPr="00E32405">
        <w:rPr>
          <w:rFonts w:hint="cs"/>
          <w:b/>
          <w:bCs/>
          <w:rtl/>
        </w:rPr>
        <w:t xml:space="preserve"> בדיקת עמידה בתנאי סף</w:t>
      </w:r>
    </w:p>
    <w:p w:rsidR="00985940" w:rsidRPr="00E32405" w:rsidRDefault="00985940" w:rsidP="0077770F">
      <w:pPr>
        <w:spacing w:line="360" w:lineRule="auto"/>
        <w:ind w:left="792"/>
        <w:jc w:val="both"/>
        <w:rPr>
          <w:rtl/>
        </w:rPr>
      </w:pPr>
      <w:r w:rsidRPr="00E32405">
        <w:rPr>
          <w:rFonts w:hint="cs"/>
          <w:rtl/>
        </w:rPr>
        <w:t xml:space="preserve">בשלב זה ייבדקו כל ההצעות אשר התקבלו עד למועד האחרון להגשת ההצעות כמפורט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Ref321899278 \r \h</w:instrText>
      </w:r>
      <w:r w:rsidRPr="00E32405">
        <w:rPr>
          <w:rtl/>
        </w:rPr>
        <w:instrText xml:space="preserve"> </w:instrText>
      </w:r>
      <w:r w:rsidR="00020CAE" w:rsidRPr="00E32405">
        <w:rPr>
          <w:rtl/>
        </w:rPr>
        <w:instrText xml:space="preserve"> \* </w:instrText>
      </w:r>
      <w:r w:rsidR="00020CAE" w:rsidRPr="00E32405">
        <w:instrText>MERGEFORMAT</w:instrText>
      </w:r>
      <w:r w:rsidR="00020CAE" w:rsidRPr="00E32405">
        <w:rPr>
          <w:rtl/>
        </w:rPr>
        <w:instrText xml:space="preserve"> </w:instrText>
      </w:r>
      <w:r w:rsidRPr="00E32405">
        <w:rPr>
          <w:rtl/>
        </w:rPr>
      </w:r>
      <w:r w:rsidRPr="00E32405">
        <w:rPr>
          <w:rtl/>
        </w:rPr>
        <w:fldChar w:fldCharType="separate"/>
      </w:r>
      <w:r w:rsidR="004D04B1" w:rsidRPr="00E32405">
        <w:rPr>
          <w:cs/>
        </w:rPr>
        <w:t>‎</w:t>
      </w:r>
      <w:r w:rsidR="004D04B1" w:rsidRPr="00E32405">
        <w:t>1.14</w:t>
      </w:r>
      <w:r w:rsidRPr="00E32405">
        <w:rPr>
          <w:rtl/>
        </w:rPr>
        <w:fldChar w:fldCharType="end"/>
      </w:r>
      <w:r w:rsidRPr="00E32405">
        <w:rPr>
          <w:rFonts w:hint="cs"/>
          <w:rtl/>
        </w:rPr>
        <w:t xml:space="preserve"> לעיל, ביחס לעמידתן בתנאי הסף המפורטים בפרק </w:t>
      </w:r>
      <w:r w:rsidR="0077770F" w:rsidRPr="00E32405">
        <w:rPr>
          <w:rtl/>
        </w:rPr>
        <w:fldChar w:fldCharType="begin"/>
      </w:r>
      <w:r w:rsidR="0077770F" w:rsidRPr="00E32405">
        <w:rPr>
          <w:rtl/>
        </w:rPr>
        <w:instrText xml:space="preserve"> </w:instrText>
      </w:r>
      <w:r w:rsidR="0077770F" w:rsidRPr="00E32405">
        <w:rPr>
          <w:rFonts w:hint="cs"/>
        </w:rPr>
        <w:instrText>REF</w:instrText>
      </w:r>
      <w:r w:rsidR="0077770F" w:rsidRPr="00E32405">
        <w:rPr>
          <w:rFonts w:hint="cs"/>
          <w:rtl/>
        </w:rPr>
        <w:instrText xml:space="preserve"> _</w:instrText>
      </w:r>
      <w:r w:rsidR="0077770F" w:rsidRPr="00E32405">
        <w:rPr>
          <w:rFonts w:hint="cs"/>
        </w:rPr>
        <w:instrText>Ref444672191 \r \h</w:instrText>
      </w:r>
      <w:r w:rsidR="0077770F" w:rsidRPr="00E32405">
        <w:rPr>
          <w:rtl/>
        </w:rPr>
        <w:instrText xml:space="preserve"> </w:instrText>
      </w:r>
      <w:r w:rsidR="0077770F" w:rsidRPr="00E32405">
        <w:rPr>
          <w:rtl/>
        </w:rPr>
      </w:r>
      <w:r w:rsidR="0077770F" w:rsidRPr="00E32405">
        <w:rPr>
          <w:rtl/>
        </w:rPr>
        <w:fldChar w:fldCharType="separate"/>
      </w:r>
      <w:r w:rsidR="004D04B1" w:rsidRPr="00E32405">
        <w:rPr>
          <w:cs/>
        </w:rPr>
        <w:t>‎</w:t>
      </w:r>
      <w:r w:rsidR="004D04B1" w:rsidRPr="00E32405">
        <w:t>5</w:t>
      </w:r>
      <w:r w:rsidR="0077770F" w:rsidRPr="00E32405">
        <w:rPr>
          <w:rtl/>
        </w:rPr>
        <w:fldChar w:fldCharType="end"/>
      </w:r>
      <w:r w:rsidRPr="00E32405">
        <w:rPr>
          <w:rFonts w:hint="cs"/>
          <w:rtl/>
        </w:rPr>
        <w:t xml:space="preserve"> לעיל</w:t>
      </w:r>
      <w:r w:rsidR="008151DA" w:rsidRPr="00E32405">
        <w:rPr>
          <w:rFonts w:hint="cs"/>
          <w:rtl/>
        </w:rPr>
        <w:t>, בהתאם לפירוט ולנתונים שצירף המציע בחוברת ההצעה ב</w:t>
      </w:r>
      <w:r w:rsidR="008151DA" w:rsidRPr="00E32405">
        <w:rPr>
          <w:rFonts w:hint="eastAsia"/>
          <w:b/>
          <w:bCs/>
          <w:rtl/>
        </w:rPr>
        <w:t>נספח</w:t>
      </w:r>
      <w:r w:rsidR="008151DA" w:rsidRPr="00E32405">
        <w:rPr>
          <w:b/>
          <w:bCs/>
          <w:rtl/>
        </w:rPr>
        <w:t xml:space="preserve"> </w:t>
      </w:r>
      <w:r w:rsidR="00C550D6" w:rsidRPr="00E32405">
        <w:rPr>
          <w:rFonts w:hint="eastAsia"/>
          <w:b/>
          <w:bCs/>
          <w:rtl/>
        </w:rPr>
        <w:t>ה</w:t>
      </w:r>
      <w:r w:rsidR="00C550D6" w:rsidRPr="00E32405">
        <w:rPr>
          <w:b/>
          <w:bCs/>
          <w:rtl/>
        </w:rPr>
        <w:t>'</w:t>
      </w:r>
      <w:r w:rsidRPr="00E32405">
        <w:rPr>
          <w:rFonts w:hint="cs"/>
          <w:rtl/>
        </w:rPr>
        <w:t xml:space="preserve">. רק </w:t>
      </w:r>
      <w:r w:rsidR="004A6998" w:rsidRPr="00E32405">
        <w:rPr>
          <w:rFonts w:hint="cs"/>
          <w:rtl/>
        </w:rPr>
        <w:t>הצעה</w:t>
      </w:r>
      <w:r w:rsidR="009028DF" w:rsidRPr="00E32405">
        <w:rPr>
          <w:rFonts w:hint="cs"/>
          <w:rtl/>
        </w:rPr>
        <w:t>,</w:t>
      </w:r>
      <w:r w:rsidRPr="00E32405">
        <w:rPr>
          <w:rFonts w:hint="cs"/>
          <w:rtl/>
        </w:rPr>
        <w:t xml:space="preserve"> אשר עמדה בכל תנאי הסף הנדרשים</w:t>
      </w:r>
      <w:r w:rsidR="009028DF" w:rsidRPr="00E32405">
        <w:rPr>
          <w:rFonts w:hint="cs"/>
          <w:rtl/>
        </w:rPr>
        <w:t>,</w:t>
      </w:r>
      <w:r w:rsidRPr="00E32405">
        <w:rPr>
          <w:rFonts w:hint="cs"/>
          <w:rtl/>
        </w:rPr>
        <w:t xml:space="preserve"> </w:t>
      </w:r>
      <w:r w:rsidR="009028DF" w:rsidRPr="00E32405">
        <w:rPr>
          <w:rFonts w:hint="cs"/>
          <w:rtl/>
        </w:rPr>
        <w:t>תעבור ל</w:t>
      </w:r>
      <w:r w:rsidRPr="00E32405">
        <w:rPr>
          <w:rFonts w:hint="cs"/>
          <w:rtl/>
        </w:rPr>
        <w:t>שלב הבא</w:t>
      </w:r>
      <w:r w:rsidR="00A570D7" w:rsidRPr="00E32405">
        <w:rPr>
          <w:rFonts w:hint="cs"/>
          <w:rtl/>
        </w:rPr>
        <w:t xml:space="preserve"> </w:t>
      </w:r>
      <w:r w:rsidR="00A570D7" w:rsidRPr="00E32405">
        <w:rPr>
          <w:rtl/>
        </w:rPr>
        <w:t>–</w:t>
      </w:r>
      <w:r w:rsidR="009028DF" w:rsidRPr="00E32405">
        <w:rPr>
          <w:rFonts w:hint="cs"/>
          <w:rtl/>
        </w:rPr>
        <w:t xml:space="preserve"> בדיקת איכות ההצעה</w:t>
      </w:r>
      <w:r w:rsidRPr="00E32405">
        <w:rPr>
          <w:rFonts w:hint="cs"/>
          <w:rtl/>
        </w:rPr>
        <w:t xml:space="preserve">. </w:t>
      </w:r>
    </w:p>
    <w:p w:rsidR="0041485F" w:rsidRPr="00E32405" w:rsidRDefault="0041485F" w:rsidP="00700497">
      <w:pPr>
        <w:numPr>
          <w:ilvl w:val="1"/>
          <w:numId w:val="3"/>
        </w:numPr>
        <w:spacing w:after="120" w:line="360" w:lineRule="auto"/>
        <w:ind w:left="788" w:hanging="431"/>
        <w:jc w:val="both"/>
        <w:rPr>
          <w:b/>
          <w:bCs/>
        </w:rPr>
      </w:pPr>
      <w:bookmarkStart w:id="66" w:name="_Ref354634090"/>
      <w:bookmarkStart w:id="67" w:name="_Ref412440610"/>
      <w:r w:rsidRPr="00E32405">
        <w:rPr>
          <w:rFonts w:hint="eastAsia"/>
          <w:b/>
          <w:bCs/>
          <w:rtl/>
        </w:rPr>
        <w:t>שלב</w:t>
      </w:r>
      <w:r w:rsidRPr="00E32405">
        <w:rPr>
          <w:b/>
          <w:bCs/>
          <w:rtl/>
        </w:rPr>
        <w:t xml:space="preserve"> שני – בדיקת איכות </w:t>
      </w:r>
      <w:r w:rsidRPr="00E32405">
        <w:rPr>
          <w:rFonts w:hint="eastAsia"/>
          <w:b/>
          <w:bCs/>
          <w:rtl/>
        </w:rPr>
        <w:t>ההצעה</w:t>
      </w:r>
      <w:bookmarkEnd w:id="66"/>
      <w:r w:rsidR="00E50FD4" w:rsidRPr="00E32405">
        <w:rPr>
          <w:rFonts w:hint="cs"/>
          <w:b/>
          <w:bCs/>
          <w:rtl/>
        </w:rPr>
        <w:tab/>
      </w:r>
      <w:r w:rsidR="00443302" w:rsidRPr="00E32405">
        <w:rPr>
          <w:rFonts w:hint="cs"/>
          <w:b/>
          <w:bCs/>
          <w:rtl/>
        </w:rPr>
        <w:br/>
      </w:r>
      <w:r w:rsidRPr="00E32405">
        <w:rPr>
          <w:rFonts w:hint="cs"/>
          <w:rtl/>
        </w:rPr>
        <w:t xml:space="preserve">בשלב זה תיבדק איכות ההצעות, בהתאם לאמות המידה ולמשקלות הבאים: </w:t>
      </w:r>
      <w:r w:rsidR="00205B44" w:rsidRPr="00E32405">
        <w:rPr>
          <w:rFonts w:hint="cs"/>
          <w:rtl/>
        </w:rPr>
        <w:tab/>
      </w:r>
      <w:r w:rsidRPr="00E32405">
        <w:rPr>
          <w:rFonts w:hint="cs"/>
          <w:rtl/>
        </w:rPr>
        <w:br/>
      </w:r>
      <w:bookmarkStart w:id="68" w:name="OLE_LINK1"/>
      <w:r w:rsidRPr="00E32405">
        <w:rPr>
          <w:rFonts w:hint="cs"/>
          <w:b/>
          <w:bCs/>
          <w:rtl/>
        </w:rPr>
        <w:t xml:space="preserve">רק הצעה שתקבל לפחות </w:t>
      </w:r>
      <w:r w:rsidR="00CF3CD3" w:rsidRPr="00E32405">
        <w:rPr>
          <w:rFonts w:hint="cs"/>
          <w:b/>
          <w:bCs/>
          <w:rtl/>
        </w:rPr>
        <w:t>75</w:t>
      </w:r>
      <w:r w:rsidRPr="00E32405">
        <w:rPr>
          <w:rFonts w:hint="cs"/>
          <w:b/>
          <w:bCs/>
          <w:rtl/>
        </w:rPr>
        <w:t xml:space="preserve">% </w:t>
      </w:r>
      <w:r w:rsidR="00504635" w:rsidRPr="00E32405">
        <w:rPr>
          <w:rFonts w:hint="cs"/>
          <w:b/>
          <w:bCs/>
          <w:rtl/>
        </w:rPr>
        <w:t xml:space="preserve">(כלומר </w:t>
      </w:r>
      <w:r w:rsidR="00A65725" w:rsidRPr="00E32405">
        <w:rPr>
          <w:rFonts w:hint="cs"/>
          <w:b/>
          <w:bCs/>
          <w:rtl/>
        </w:rPr>
        <w:t>75</w:t>
      </w:r>
      <w:r w:rsidR="00987894" w:rsidRPr="00E32405">
        <w:rPr>
          <w:rFonts w:hint="cs"/>
          <w:b/>
          <w:bCs/>
          <w:rtl/>
        </w:rPr>
        <w:t xml:space="preserve"> </w:t>
      </w:r>
      <w:r w:rsidR="00504635" w:rsidRPr="00E32405">
        <w:rPr>
          <w:rFonts w:hint="cs"/>
          <w:b/>
          <w:bCs/>
          <w:rtl/>
        </w:rPr>
        <w:t xml:space="preserve">נקודות מתוך </w:t>
      </w:r>
      <w:r w:rsidR="00B55BD1" w:rsidRPr="00E32405">
        <w:rPr>
          <w:rFonts w:hint="cs"/>
          <w:b/>
          <w:bCs/>
          <w:rtl/>
        </w:rPr>
        <w:t xml:space="preserve">סך </w:t>
      </w:r>
      <w:r w:rsidR="00A65725" w:rsidRPr="00E32405">
        <w:rPr>
          <w:rFonts w:hint="cs"/>
          <w:b/>
          <w:bCs/>
          <w:rtl/>
        </w:rPr>
        <w:t>100</w:t>
      </w:r>
      <w:r w:rsidR="0057532D" w:rsidRPr="00E32405">
        <w:rPr>
          <w:rFonts w:hint="cs"/>
          <w:b/>
          <w:bCs/>
          <w:rtl/>
        </w:rPr>
        <w:t xml:space="preserve"> </w:t>
      </w:r>
      <w:r w:rsidR="00B55BD1" w:rsidRPr="00E32405">
        <w:rPr>
          <w:rFonts w:hint="cs"/>
          <w:b/>
          <w:bCs/>
          <w:rtl/>
        </w:rPr>
        <w:t>ה</w:t>
      </w:r>
      <w:r w:rsidR="0057532D" w:rsidRPr="00E32405">
        <w:rPr>
          <w:rFonts w:hint="cs"/>
          <w:b/>
          <w:bCs/>
          <w:rtl/>
        </w:rPr>
        <w:t>נקודות</w:t>
      </w:r>
      <w:r w:rsidR="00504635" w:rsidRPr="00E32405">
        <w:rPr>
          <w:rFonts w:hint="cs"/>
          <w:b/>
          <w:bCs/>
          <w:rtl/>
        </w:rPr>
        <w:t xml:space="preserve">) </w:t>
      </w:r>
      <w:r w:rsidR="00CB29AA" w:rsidRPr="00E32405">
        <w:rPr>
          <w:rFonts w:hint="cs"/>
          <w:b/>
          <w:bCs/>
          <w:rtl/>
        </w:rPr>
        <w:t xml:space="preserve">תעבור לשלב הבא </w:t>
      </w:r>
      <w:r w:rsidR="00CB29AA" w:rsidRPr="00E32405">
        <w:rPr>
          <w:b/>
          <w:bCs/>
          <w:rtl/>
        </w:rPr>
        <w:t>–</w:t>
      </w:r>
      <w:r w:rsidR="00CB29AA" w:rsidRPr="00E32405">
        <w:rPr>
          <w:rFonts w:hint="cs"/>
          <w:b/>
          <w:bCs/>
          <w:rtl/>
        </w:rPr>
        <w:t xml:space="preserve"> </w:t>
      </w:r>
      <w:r w:rsidR="00CF3CD3" w:rsidRPr="00E32405">
        <w:rPr>
          <w:rFonts w:hint="cs"/>
          <w:b/>
          <w:bCs/>
          <w:rtl/>
        </w:rPr>
        <w:t>בדיקת הצעות המחיר</w:t>
      </w:r>
      <w:r w:rsidRPr="00E32405">
        <w:rPr>
          <w:rFonts w:hint="cs"/>
          <w:b/>
          <w:bCs/>
          <w:rtl/>
        </w:rPr>
        <w:t>.</w:t>
      </w:r>
      <w:bookmarkEnd w:id="67"/>
      <w:bookmarkEnd w:id="68"/>
    </w:p>
    <w:tbl>
      <w:tblPr>
        <w:bidiVisual/>
        <w:tblW w:w="978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3543"/>
        <w:gridCol w:w="851"/>
        <w:gridCol w:w="4537"/>
      </w:tblGrid>
      <w:tr w:rsidR="00E32405" w:rsidRPr="00E32405" w:rsidTr="00F019A5">
        <w:trPr>
          <w:tblHeader/>
        </w:trPr>
        <w:tc>
          <w:tcPr>
            <w:tcW w:w="851" w:type="dxa"/>
            <w:shd w:val="clear" w:color="auto" w:fill="E6E6E6"/>
          </w:tcPr>
          <w:p w:rsidR="00FC286E" w:rsidRPr="00E32405" w:rsidRDefault="00FC286E" w:rsidP="005543B0">
            <w:pPr>
              <w:spacing w:line="360" w:lineRule="auto"/>
              <w:ind w:right="-327"/>
              <w:rPr>
                <w:b/>
                <w:bCs/>
                <w:rtl/>
              </w:rPr>
            </w:pPr>
            <w:r w:rsidRPr="00E32405">
              <w:rPr>
                <w:rFonts w:hint="cs"/>
                <w:b/>
                <w:bCs/>
                <w:rtl/>
              </w:rPr>
              <w:t>מס"ד</w:t>
            </w:r>
          </w:p>
        </w:tc>
        <w:tc>
          <w:tcPr>
            <w:tcW w:w="3543" w:type="dxa"/>
            <w:shd w:val="clear" w:color="auto" w:fill="E6E6E6"/>
          </w:tcPr>
          <w:p w:rsidR="00FC286E" w:rsidRPr="00E32405" w:rsidRDefault="00FC286E" w:rsidP="001E7470">
            <w:pPr>
              <w:spacing w:line="360" w:lineRule="auto"/>
              <w:jc w:val="center"/>
              <w:rPr>
                <w:b/>
                <w:bCs/>
                <w:rtl/>
              </w:rPr>
            </w:pPr>
            <w:bookmarkStart w:id="69" w:name="_Hlk416869868"/>
            <w:r w:rsidRPr="00E32405">
              <w:rPr>
                <w:rFonts w:hint="eastAsia"/>
                <w:b/>
                <w:bCs/>
                <w:rtl/>
              </w:rPr>
              <w:t>אמת</w:t>
            </w:r>
            <w:r w:rsidRPr="00E32405">
              <w:rPr>
                <w:b/>
                <w:bCs/>
                <w:rtl/>
              </w:rPr>
              <w:t xml:space="preserve"> </w:t>
            </w:r>
            <w:r w:rsidRPr="00E32405">
              <w:rPr>
                <w:rFonts w:hint="eastAsia"/>
                <w:b/>
                <w:bCs/>
                <w:rtl/>
              </w:rPr>
              <w:t>המידה</w:t>
            </w:r>
          </w:p>
        </w:tc>
        <w:tc>
          <w:tcPr>
            <w:tcW w:w="851" w:type="dxa"/>
            <w:shd w:val="clear" w:color="auto" w:fill="E6E6E6"/>
          </w:tcPr>
          <w:p w:rsidR="00FC286E" w:rsidRPr="00E32405" w:rsidRDefault="00FC286E" w:rsidP="001E7470">
            <w:pPr>
              <w:spacing w:line="360" w:lineRule="auto"/>
              <w:jc w:val="center"/>
              <w:rPr>
                <w:b/>
                <w:bCs/>
                <w:rtl/>
              </w:rPr>
            </w:pPr>
            <w:r w:rsidRPr="00E32405">
              <w:rPr>
                <w:rFonts w:hint="cs"/>
                <w:b/>
                <w:bCs/>
                <w:rtl/>
              </w:rPr>
              <w:t>משקל</w:t>
            </w:r>
          </w:p>
        </w:tc>
        <w:tc>
          <w:tcPr>
            <w:tcW w:w="4537" w:type="dxa"/>
            <w:shd w:val="clear" w:color="auto" w:fill="E6E6E6"/>
          </w:tcPr>
          <w:p w:rsidR="00FC286E" w:rsidRPr="00E32405" w:rsidRDefault="00FC286E" w:rsidP="00B648B2">
            <w:pPr>
              <w:spacing w:line="360" w:lineRule="auto"/>
              <w:jc w:val="center"/>
              <w:rPr>
                <w:b/>
                <w:bCs/>
                <w:rtl/>
              </w:rPr>
            </w:pPr>
            <w:r w:rsidRPr="00E32405">
              <w:rPr>
                <w:rFonts w:hint="cs"/>
                <w:b/>
                <w:bCs/>
                <w:rtl/>
              </w:rPr>
              <w:t>אופן מתן הניקוד</w:t>
            </w:r>
          </w:p>
        </w:tc>
      </w:tr>
      <w:tr w:rsidR="00E32405" w:rsidRPr="00E32405" w:rsidTr="00F019A5">
        <w:trPr>
          <w:hidden/>
        </w:trPr>
        <w:tc>
          <w:tcPr>
            <w:tcW w:w="851" w:type="dxa"/>
          </w:tcPr>
          <w:p w:rsidR="00FC286E" w:rsidRPr="00E32405" w:rsidRDefault="00FC286E" w:rsidP="00E377A5">
            <w:pPr>
              <w:pStyle w:val="af7"/>
              <w:spacing w:line="360" w:lineRule="auto"/>
              <w:ind w:left="34"/>
              <w:rPr>
                <w:rFonts w:cs="David"/>
                <w:vanish/>
                <w:rtl/>
              </w:rPr>
            </w:pPr>
          </w:p>
          <w:p w:rsidR="00FC286E" w:rsidRPr="00E32405" w:rsidRDefault="00FC286E" w:rsidP="00303800">
            <w:pPr>
              <w:pStyle w:val="af7"/>
              <w:spacing w:line="360" w:lineRule="auto"/>
              <w:ind w:left="34"/>
              <w:rPr>
                <w:rFonts w:cs="David"/>
                <w:vanish/>
                <w:rtl/>
              </w:rPr>
            </w:pPr>
          </w:p>
          <w:p w:rsidR="00FC286E" w:rsidRPr="00E32405" w:rsidRDefault="00FC286E" w:rsidP="005543B0">
            <w:pPr>
              <w:pStyle w:val="af7"/>
              <w:spacing w:line="360" w:lineRule="auto"/>
              <w:ind w:left="34" w:hanging="34"/>
              <w:rPr>
                <w:rFonts w:cs="David"/>
                <w:rtl/>
              </w:rPr>
            </w:pPr>
            <w:r w:rsidRPr="00E32405">
              <w:rPr>
                <w:rFonts w:cs="David" w:hint="cs"/>
                <w:rtl/>
              </w:rPr>
              <w:t>6.2.1</w:t>
            </w:r>
          </w:p>
        </w:tc>
        <w:bookmarkEnd w:id="69"/>
        <w:tc>
          <w:tcPr>
            <w:tcW w:w="3543" w:type="dxa"/>
            <w:shd w:val="clear" w:color="auto" w:fill="auto"/>
          </w:tcPr>
          <w:p w:rsidR="00F455B7" w:rsidRPr="00E32405" w:rsidRDefault="006047C3" w:rsidP="00F019A5">
            <w:pPr>
              <w:spacing w:after="200" w:line="360" w:lineRule="auto"/>
              <w:ind w:right="360"/>
              <w:jc w:val="both"/>
              <w:rPr>
                <w:rFonts w:ascii="Arial" w:hAnsi="Arial"/>
                <w:b/>
                <w:bCs/>
                <w:u w:val="single"/>
                <w:rtl/>
              </w:rPr>
            </w:pPr>
            <w:r w:rsidRPr="00E32405">
              <w:rPr>
                <w:rFonts w:ascii="Arial" w:hAnsi="Arial" w:hint="cs"/>
                <w:b/>
                <w:bCs/>
                <w:u w:val="single"/>
                <w:rtl/>
              </w:rPr>
              <w:t>המציע</w:t>
            </w:r>
            <w:r w:rsidRPr="00E32405" w:rsidDel="00F455B7">
              <w:rPr>
                <w:rFonts w:hint="eastAsia"/>
                <w:b/>
                <w:bCs/>
                <w:u w:val="single"/>
                <w:rtl/>
              </w:rPr>
              <w:t xml:space="preserve"> </w:t>
            </w:r>
            <w:r w:rsidRPr="00E32405">
              <w:rPr>
                <w:b/>
                <w:bCs/>
                <w:rtl/>
              </w:rPr>
              <w:t xml:space="preserve">- </w:t>
            </w:r>
            <w:r w:rsidR="00FC286E" w:rsidRPr="00E32405">
              <w:rPr>
                <w:rFonts w:hint="cs"/>
                <w:b/>
                <w:bCs/>
                <w:rtl/>
              </w:rPr>
              <w:t>וותק</w:t>
            </w:r>
            <w:r w:rsidRPr="00E32405">
              <w:rPr>
                <w:rFonts w:ascii="Arial" w:hAnsi="Arial"/>
                <w:b/>
                <w:bCs/>
                <w:rtl/>
              </w:rPr>
              <w:t xml:space="preserve"> </w:t>
            </w:r>
          </w:p>
          <w:p w:rsidR="00730682" w:rsidRPr="00E32405" w:rsidRDefault="00F455B7" w:rsidP="0077770F">
            <w:pPr>
              <w:spacing w:line="360" w:lineRule="auto"/>
              <w:rPr>
                <w:rFonts w:ascii="Arial" w:hAnsi="Arial"/>
                <w:rtl/>
              </w:rPr>
            </w:pPr>
            <w:r w:rsidRPr="00E32405">
              <w:rPr>
                <w:rFonts w:ascii="Arial" w:hAnsi="Arial" w:hint="cs"/>
                <w:rtl/>
              </w:rPr>
              <w:t>באמת מידה זו י</w:t>
            </w:r>
            <w:r w:rsidR="006047C3" w:rsidRPr="00E32405">
              <w:rPr>
                <w:rFonts w:ascii="Arial" w:hAnsi="Arial" w:hint="cs"/>
                <w:rtl/>
              </w:rPr>
              <w:t>בחן</w:t>
            </w:r>
            <w:r w:rsidRPr="00E32405">
              <w:rPr>
                <w:rFonts w:ascii="Arial" w:hAnsi="Arial" w:hint="cs"/>
                <w:rtl/>
              </w:rPr>
              <w:t xml:space="preserve"> הוותק של המציע </w:t>
            </w:r>
            <w:r w:rsidR="00FC286E" w:rsidRPr="00E32405">
              <w:rPr>
                <w:rFonts w:ascii="Arial" w:hAnsi="Arial" w:hint="cs"/>
                <w:rtl/>
              </w:rPr>
              <w:t xml:space="preserve"> </w:t>
            </w:r>
            <w:r w:rsidR="00FC286E" w:rsidRPr="00E32405">
              <w:rPr>
                <w:rFonts w:ascii="Arial" w:hAnsi="Arial"/>
                <w:rtl/>
              </w:rPr>
              <w:t xml:space="preserve">במתן שירותי </w:t>
            </w:r>
            <w:r w:rsidR="00FC286E" w:rsidRPr="00E32405">
              <w:rPr>
                <w:rFonts w:ascii="Arial" w:hAnsi="Arial" w:hint="cs"/>
                <w:rtl/>
              </w:rPr>
              <w:t xml:space="preserve">סריקת מסמכים אופטיים, מפתוח, קלידה, טיוב נתונים, </w:t>
            </w:r>
            <w:r w:rsidR="00FC286E" w:rsidRPr="00E32405">
              <w:rPr>
                <w:rFonts w:hint="cs"/>
                <w:rtl/>
              </w:rPr>
              <w:t xml:space="preserve">כל אלו בשפות עברית ואנגלית, </w:t>
            </w:r>
            <w:r w:rsidR="00FC286E" w:rsidRPr="00E32405">
              <w:rPr>
                <w:rFonts w:ascii="Arial" w:hAnsi="Arial" w:hint="cs"/>
                <w:rtl/>
              </w:rPr>
              <w:t>בהיקף של 1,000,000 ₪ בשנה</w:t>
            </w:r>
            <w:r w:rsidR="006047C3" w:rsidRPr="00E32405">
              <w:rPr>
                <w:rFonts w:ascii="Arial" w:hAnsi="Arial" w:hint="cs"/>
                <w:rtl/>
              </w:rPr>
              <w:t xml:space="preserve">. </w:t>
            </w:r>
          </w:p>
          <w:p w:rsidR="00FC286E" w:rsidRPr="00E32405" w:rsidRDefault="00FC286E" w:rsidP="00353452">
            <w:pPr>
              <w:spacing w:line="360" w:lineRule="auto"/>
              <w:rPr>
                <w:b/>
                <w:bCs/>
                <w:rtl/>
              </w:rPr>
            </w:pPr>
            <w:r w:rsidRPr="00E32405">
              <w:rPr>
                <w:rFonts w:hint="cs"/>
                <w:b/>
                <w:bCs/>
                <w:rtl/>
              </w:rPr>
              <w:t xml:space="preserve">הוותק יפורט בנספח </w:t>
            </w:r>
            <w:r w:rsidR="00353452" w:rsidRPr="00E32405">
              <w:rPr>
                <w:rFonts w:hint="cs"/>
                <w:b/>
                <w:bCs/>
                <w:rtl/>
              </w:rPr>
              <w:t xml:space="preserve">10 </w:t>
            </w:r>
            <w:r w:rsidRPr="00E32405">
              <w:rPr>
                <w:rFonts w:hint="cs"/>
                <w:b/>
                <w:bCs/>
                <w:rtl/>
              </w:rPr>
              <w:t>בחוברת ההצעה.</w:t>
            </w:r>
          </w:p>
        </w:tc>
        <w:tc>
          <w:tcPr>
            <w:tcW w:w="851" w:type="dxa"/>
            <w:shd w:val="clear" w:color="auto" w:fill="auto"/>
          </w:tcPr>
          <w:p w:rsidR="00FC286E" w:rsidRPr="00E32405" w:rsidRDefault="00455915" w:rsidP="00B648B2">
            <w:pPr>
              <w:spacing w:line="360" w:lineRule="auto"/>
              <w:jc w:val="center"/>
              <w:rPr>
                <w:rtl/>
              </w:rPr>
            </w:pPr>
            <w:r w:rsidRPr="00E32405">
              <w:rPr>
                <w:rFonts w:hint="cs"/>
                <w:rtl/>
              </w:rPr>
              <w:t xml:space="preserve">5 </w:t>
            </w:r>
            <w:r w:rsidR="00FC286E" w:rsidRPr="00E32405">
              <w:rPr>
                <w:rFonts w:hint="cs"/>
                <w:rtl/>
              </w:rPr>
              <w:t>נקודות</w:t>
            </w:r>
          </w:p>
        </w:tc>
        <w:tc>
          <w:tcPr>
            <w:tcW w:w="4537" w:type="dxa"/>
            <w:shd w:val="clear" w:color="auto" w:fill="auto"/>
          </w:tcPr>
          <w:p w:rsidR="00E270C8" w:rsidRPr="00E32405" w:rsidRDefault="00E270C8" w:rsidP="00855234">
            <w:pPr>
              <w:spacing w:line="360" w:lineRule="auto"/>
              <w:rPr>
                <w:rtl/>
              </w:rPr>
            </w:pPr>
            <w:r w:rsidRPr="00E32405">
              <w:rPr>
                <w:rFonts w:hint="eastAsia"/>
                <w:rtl/>
              </w:rPr>
              <w:t>עבור</w:t>
            </w:r>
            <w:r w:rsidRPr="00E32405">
              <w:rPr>
                <w:rtl/>
              </w:rPr>
              <w:t xml:space="preserve"> כל שנת ותק מלאה נוספת (מעבר ל 3 השנים הנדרשות בתנאי הסף) </w:t>
            </w:r>
            <w:r w:rsidRPr="00E32405">
              <w:rPr>
                <w:rFonts w:hint="cs"/>
                <w:rtl/>
              </w:rPr>
              <w:t xml:space="preserve">תינתן </w:t>
            </w:r>
            <w:r w:rsidRPr="00E32405">
              <w:rPr>
                <w:rtl/>
              </w:rPr>
              <w:t xml:space="preserve"> </w:t>
            </w:r>
            <w:r w:rsidRPr="00E32405">
              <w:rPr>
                <w:rFonts w:hint="cs"/>
                <w:rtl/>
              </w:rPr>
              <w:t>נקודה</w:t>
            </w:r>
            <w:r w:rsidR="006047C3" w:rsidRPr="00E32405">
              <w:rPr>
                <w:rFonts w:hint="cs"/>
                <w:rtl/>
              </w:rPr>
              <w:t xml:space="preserve"> אחת ו</w:t>
            </w:r>
            <w:r w:rsidRPr="00E32405">
              <w:rPr>
                <w:rFonts w:hint="cs"/>
                <w:rtl/>
              </w:rPr>
              <w:t xml:space="preserve">עד למקסימום  </w:t>
            </w:r>
            <w:r w:rsidR="005A699D" w:rsidRPr="00E32405">
              <w:rPr>
                <w:rFonts w:hint="cs"/>
                <w:rtl/>
              </w:rPr>
              <w:t>5</w:t>
            </w:r>
            <w:r w:rsidRPr="00E32405">
              <w:rPr>
                <w:rFonts w:hint="cs"/>
                <w:rtl/>
              </w:rPr>
              <w:t xml:space="preserve"> </w:t>
            </w:r>
            <w:r w:rsidRPr="00E32405">
              <w:rPr>
                <w:rFonts w:hint="eastAsia"/>
                <w:rtl/>
              </w:rPr>
              <w:t>נקודות</w:t>
            </w:r>
            <w:r w:rsidRPr="00E32405">
              <w:rPr>
                <w:rtl/>
              </w:rPr>
              <w:t xml:space="preserve"> </w:t>
            </w:r>
            <w:r w:rsidRPr="00E32405">
              <w:rPr>
                <w:rFonts w:hint="eastAsia"/>
                <w:rtl/>
              </w:rPr>
              <w:t>באמת</w:t>
            </w:r>
            <w:r w:rsidRPr="00E32405">
              <w:rPr>
                <w:rtl/>
              </w:rPr>
              <w:t xml:space="preserve"> </w:t>
            </w:r>
            <w:r w:rsidRPr="00E32405">
              <w:rPr>
                <w:rFonts w:hint="eastAsia"/>
                <w:rtl/>
              </w:rPr>
              <w:t>מידה</w:t>
            </w:r>
            <w:r w:rsidRPr="00E32405">
              <w:rPr>
                <w:rtl/>
              </w:rPr>
              <w:t xml:space="preserve"> </w:t>
            </w:r>
            <w:r w:rsidRPr="00E32405">
              <w:rPr>
                <w:rFonts w:hint="eastAsia"/>
                <w:rtl/>
              </w:rPr>
              <w:t>זו</w:t>
            </w:r>
            <w:r w:rsidRPr="00E32405">
              <w:rPr>
                <w:rtl/>
              </w:rPr>
              <w:t>.</w:t>
            </w:r>
          </w:p>
          <w:p w:rsidR="00E270C8" w:rsidRPr="00E32405" w:rsidRDefault="00E270C8" w:rsidP="00D7413D">
            <w:pPr>
              <w:pStyle w:val="af7"/>
              <w:spacing w:line="360" w:lineRule="auto"/>
              <w:rPr>
                <w:rtl/>
              </w:rPr>
            </w:pPr>
          </w:p>
        </w:tc>
      </w:tr>
      <w:tr w:rsidR="00E32405" w:rsidRPr="00E32405" w:rsidTr="00F019A5">
        <w:tc>
          <w:tcPr>
            <w:tcW w:w="851" w:type="dxa"/>
          </w:tcPr>
          <w:p w:rsidR="005801F5" w:rsidRPr="00E32405" w:rsidRDefault="00F019A5" w:rsidP="00BD59A2">
            <w:pPr>
              <w:pStyle w:val="af7"/>
              <w:spacing w:line="360" w:lineRule="auto"/>
              <w:ind w:left="34"/>
              <w:rPr>
                <w:rFonts w:cs="David"/>
                <w:vanish/>
                <w:rtl/>
              </w:rPr>
            </w:pPr>
            <w:r w:rsidRPr="00E32405">
              <w:rPr>
                <w:rFonts w:cs="David" w:hint="cs"/>
                <w:rtl/>
              </w:rPr>
              <w:t>6.2.2</w:t>
            </w:r>
          </w:p>
          <w:p w:rsidR="005801F5" w:rsidRPr="00E32405" w:rsidRDefault="005801F5" w:rsidP="00BD59A2">
            <w:pPr>
              <w:pStyle w:val="af7"/>
              <w:spacing w:line="360" w:lineRule="auto"/>
              <w:ind w:left="34"/>
              <w:rPr>
                <w:rFonts w:cs="David"/>
                <w:vanish/>
                <w:rtl/>
              </w:rPr>
            </w:pPr>
          </w:p>
          <w:p w:rsidR="005801F5" w:rsidRPr="00E32405" w:rsidRDefault="005801F5" w:rsidP="00E377A5">
            <w:pPr>
              <w:pStyle w:val="af7"/>
              <w:spacing w:line="360" w:lineRule="auto"/>
              <w:ind w:left="34"/>
              <w:rPr>
                <w:rFonts w:cs="David"/>
                <w:vanish/>
                <w:rtl/>
              </w:rPr>
            </w:pPr>
            <w:r w:rsidRPr="00E32405">
              <w:rPr>
                <w:rFonts w:cs="David" w:hint="cs"/>
                <w:vanish/>
                <w:rtl/>
              </w:rPr>
              <w:t>6.2.2</w:t>
            </w:r>
          </w:p>
        </w:tc>
        <w:tc>
          <w:tcPr>
            <w:tcW w:w="3543" w:type="dxa"/>
            <w:shd w:val="clear" w:color="auto" w:fill="auto"/>
          </w:tcPr>
          <w:p w:rsidR="005801F5" w:rsidRPr="00E32405" w:rsidRDefault="005801F5" w:rsidP="005801F5">
            <w:pPr>
              <w:spacing w:after="200" w:line="360" w:lineRule="auto"/>
              <w:ind w:right="360"/>
              <w:jc w:val="both"/>
              <w:rPr>
                <w:rFonts w:ascii="Arial" w:hAnsi="Arial"/>
                <w:b/>
                <w:bCs/>
                <w:u w:val="single"/>
                <w:rtl/>
              </w:rPr>
            </w:pPr>
            <w:r w:rsidRPr="00E32405">
              <w:rPr>
                <w:rFonts w:ascii="Arial" w:hAnsi="Arial" w:hint="cs"/>
                <w:b/>
                <w:bCs/>
                <w:u w:val="single"/>
                <w:rtl/>
              </w:rPr>
              <w:t>המציע</w:t>
            </w:r>
            <w:r w:rsidRPr="00E32405" w:rsidDel="00F455B7">
              <w:rPr>
                <w:rFonts w:hint="eastAsia"/>
                <w:b/>
                <w:bCs/>
                <w:u w:val="single"/>
                <w:rtl/>
              </w:rPr>
              <w:t xml:space="preserve"> </w:t>
            </w:r>
            <w:r w:rsidRPr="00E32405">
              <w:rPr>
                <w:b/>
                <w:bCs/>
                <w:rtl/>
              </w:rPr>
              <w:t xml:space="preserve">- </w:t>
            </w:r>
            <w:r w:rsidRPr="00E32405">
              <w:rPr>
                <w:rFonts w:ascii="Arial" w:hAnsi="Arial"/>
                <w:b/>
                <w:bCs/>
                <w:rtl/>
              </w:rPr>
              <w:t xml:space="preserve">מגוון לקוחות </w:t>
            </w:r>
          </w:p>
          <w:p w:rsidR="005801F5" w:rsidRPr="00E32405" w:rsidRDefault="005801F5" w:rsidP="005801F5">
            <w:pPr>
              <w:spacing w:line="360" w:lineRule="auto"/>
              <w:rPr>
                <w:rFonts w:ascii="Arial" w:hAnsi="Arial"/>
                <w:rtl/>
              </w:rPr>
            </w:pPr>
            <w:r w:rsidRPr="00E32405">
              <w:rPr>
                <w:rFonts w:ascii="Arial" w:hAnsi="Arial" w:hint="cs"/>
                <w:rtl/>
              </w:rPr>
              <w:t xml:space="preserve">באמת מידה זו יבחן מגוון נרחב ככל הניתן של לקוחות אשר היקף ההכנסות מהם עמד על מעל 300,000 ₪ בשנה.  </w:t>
            </w:r>
          </w:p>
          <w:p w:rsidR="005801F5" w:rsidRPr="00E32405" w:rsidRDefault="005801F5" w:rsidP="005801F5">
            <w:pPr>
              <w:spacing w:line="360" w:lineRule="auto"/>
              <w:rPr>
                <w:rFonts w:ascii="Arial" w:hAnsi="Arial"/>
                <w:rtl/>
              </w:rPr>
            </w:pPr>
          </w:p>
          <w:p w:rsidR="005801F5" w:rsidRPr="00E32405" w:rsidRDefault="00F019A5" w:rsidP="00353452">
            <w:pPr>
              <w:spacing w:after="200" w:line="360" w:lineRule="auto"/>
              <w:ind w:right="360"/>
              <w:jc w:val="both"/>
              <w:rPr>
                <w:rFonts w:ascii="Arial" w:hAnsi="Arial"/>
                <w:b/>
                <w:bCs/>
                <w:u w:val="single"/>
                <w:rtl/>
              </w:rPr>
            </w:pPr>
            <w:r w:rsidRPr="00E32405">
              <w:rPr>
                <w:rFonts w:hint="cs"/>
                <w:b/>
                <w:bCs/>
                <w:rtl/>
              </w:rPr>
              <w:t>רשימת הלקוחות ת</w:t>
            </w:r>
            <w:r w:rsidR="005801F5" w:rsidRPr="00E32405">
              <w:rPr>
                <w:rFonts w:hint="cs"/>
                <w:b/>
                <w:bCs/>
                <w:rtl/>
              </w:rPr>
              <w:t xml:space="preserve">פורט בנספח </w:t>
            </w:r>
            <w:r w:rsidR="00353452" w:rsidRPr="00E32405">
              <w:rPr>
                <w:rFonts w:hint="cs"/>
                <w:b/>
                <w:bCs/>
                <w:rtl/>
              </w:rPr>
              <w:t xml:space="preserve">10 </w:t>
            </w:r>
            <w:r w:rsidR="005801F5" w:rsidRPr="00E32405">
              <w:rPr>
                <w:rFonts w:hint="cs"/>
                <w:b/>
                <w:bCs/>
                <w:rtl/>
              </w:rPr>
              <w:t>בחוברת ההצעה.</w:t>
            </w:r>
          </w:p>
        </w:tc>
        <w:tc>
          <w:tcPr>
            <w:tcW w:w="851" w:type="dxa"/>
            <w:shd w:val="clear" w:color="auto" w:fill="auto"/>
          </w:tcPr>
          <w:p w:rsidR="00455915" w:rsidRPr="00E32405" w:rsidRDefault="00455915" w:rsidP="00B648B2">
            <w:pPr>
              <w:spacing w:line="360" w:lineRule="auto"/>
              <w:jc w:val="center"/>
              <w:rPr>
                <w:rtl/>
              </w:rPr>
            </w:pPr>
            <w:r w:rsidRPr="00E32405">
              <w:rPr>
                <w:rFonts w:hint="cs"/>
                <w:rtl/>
              </w:rPr>
              <w:t>10</w:t>
            </w:r>
          </w:p>
          <w:p w:rsidR="005801F5" w:rsidRPr="00E32405" w:rsidRDefault="00455915" w:rsidP="00B648B2">
            <w:pPr>
              <w:spacing w:line="360" w:lineRule="auto"/>
              <w:jc w:val="center"/>
              <w:rPr>
                <w:rtl/>
              </w:rPr>
            </w:pPr>
            <w:r w:rsidRPr="00E32405">
              <w:rPr>
                <w:rFonts w:hint="cs"/>
                <w:rtl/>
              </w:rPr>
              <w:t>נקודות</w:t>
            </w:r>
          </w:p>
        </w:tc>
        <w:tc>
          <w:tcPr>
            <w:tcW w:w="4537" w:type="dxa"/>
            <w:shd w:val="clear" w:color="auto" w:fill="auto"/>
          </w:tcPr>
          <w:p w:rsidR="005801F5" w:rsidRPr="00E32405" w:rsidRDefault="005801F5" w:rsidP="00D2027F">
            <w:pPr>
              <w:pStyle w:val="af7"/>
              <w:spacing w:line="360" w:lineRule="auto"/>
              <w:ind w:left="34"/>
              <w:rPr>
                <w:rFonts w:cs="David"/>
                <w:rtl/>
              </w:rPr>
            </w:pPr>
            <w:r w:rsidRPr="00E32405">
              <w:rPr>
                <w:rFonts w:cs="David" w:hint="eastAsia"/>
                <w:rtl/>
              </w:rPr>
              <w:t>עבור</w:t>
            </w:r>
            <w:r w:rsidRPr="00E32405">
              <w:rPr>
                <w:rFonts w:cs="David"/>
                <w:rtl/>
              </w:rPr>
              <w:t xml:space="preserve"> </w:t>
            </w:r>
            <w:r w:rsidRPr="00E32405">
              <w:rPr>
                <w:rFonts w:cs="David" w:hint="eastAsia"/>
                <w:rtl/>
              </w:rPr>
              <w:t>כל</w:t>
            </w:r>
            <w:r w:rsidRPr="00E32405">
              <w:rPr>
                <w:rFonts w:cs="David"/>
                <w:rtl/>
              </w:rPr>
              <w:t xml:space="preserve"> </w:t>
            </w:r>
            <w:r w:rsidRPr="00E32405">
              <w:rPr>
                <w:rFonts w:cs="David" w:hint="eastAsia"/>
                <w:rtl/>
              </w:rPr>
              <w:t>לקוח</w:t>
            </w:r>
            <w:r w:rsidRPr="00E32405">
              <w:rPr>
                <w:rFonts w:cs="David" w:hint="cs"/>
                <w:rtl/>
              </w:rPr>
              <w:t xml:space="preserve"> לו סופק</w:t>
            </w:r>
            <w:r w:rsidR="00F019A5" w:rsidRPr="00E32405">
              <w:rPr>
                <w:rFonts w:cs="David" w:hint="cs"/>
                <w:rtl/>
              </w:rPr>
              <w:t>ו</w:t>
            </w:r>
            <w:r w:rsidRPr="00E32405">
              <w:rPr>
                <w:rFonts w:cs="David" w:hint="cs"/>
                <w:rtl/>
              </w:rPr>
              <w:t xml:space="preserve"> שירות</w:t>
            </w:r>
            <w:r w:rsidR="00F019A5" w:rsidRPr="00E32405">
              <w:rPr>
                <w:rFonts w:cs="David" w:hint="cs"/>
                <w:rtl/>
              </w:rPr>
              <w:t>י</w:t>
            </w:r>
            <w:r w:rsidR="00F019A5" w:rsidRPr="00E32405">
              <w:rPr>
                <w:rFonts w:ascii="Arial" w:hAnsi="Arial" w:cs="David" w:hint="cs"/>
                <w:rtl/>
              </w:rPr>
              <w:t xml:space="preserve"> סריקת מסמכים אופטיים, מפתוח, קלידה, טיוב נתונים, </w:t>
            </w:r>
            <w:r w:rsidRPr="00E32405">
              <w:rPr>
                <w:rFonts w:cs="David" w:hint="eastAsia"/>
                <w:rtl/>
              </w:rPr>
              <w:t>בהיקף</w:t>
            </w:r>
            <w:r w:rsidRPr="00E32405">
              <w:rPr>
                <w:rFonts w:cs="David"/>
                <w:rtl/>
              </w:rPr>
              <w:t xml:space="preserve"> כספי של מעל 300,000 </w:t>
            </w:r>
            <w:r w:rsidRPr="00E32405">
              <w:rPr>
                <w:rFonts w:cs="David" w:hint="eastAsia"/>
                <w:rtl/>
              </w:rPr>
              <w:t>₪</w:t>
            </w:r>
            <w:r w:rsidRPr="00E32405">
              <w:rPr>
                <w:rFonts w:cs="David" w:hint="cs"/>
                <w:rtl/>
              </w:rPr>
              <w:t xml:space="preserve"> ו</w:t>
            </w:r>
            <w:r w:rsidRPr="00E32405">
              <w:rPr>
                <w:rFonts w:cs="David" w:hint="eastAsia"/>
                <w:rtl/>
              </w:rPr>
              <w:t>בשנים</w:t>
            </w:r>
            <w:r w:rsidRPr="00E32405">
              <w:rPr>
                <w:rFonts w:cs="David"/>
                <w:rtl/>
              </w:rPr>
              <w:t xml:space="preserve"> </w:t>
            </w:r>
            <w:r w:rsidRPr="00E32405">
              <w:rPr>
                <w:rFonts w:cs="David" w:hint="eastAsia"/>
                <w:rtl/>
              </w:rPr>
              <w:t>שבין</w:t>
            </w:r>
            <w:r w:rsidRPr="00E32405">
              <w:rPr>
                <w:rFonts w:cs="David"/>
                <w:rtl/>
              </w:rPr>
              <w:t xml:space="preserve"> </w:t>
            </w:r>
            <w:r w:rsidR="00D2027F" w:rsidRPr="00E32405">
              <w:rPr>
                <w:rFonts w:cs="David"/>
                <w:rtl/>
              </w:rPr>
              <w:t>201</w:t>
            </w:r>
            <w:r w:rsidR="00D2027F" w:rsidRPr="00E32405">
              <w:rPr>
                <w:rFonts w:cs="David" w:hint="cs"/>
                <w:rtl/>
              </w:rPr>
              <w:t>2</w:t>
            </w:r>
            <w:r w:rsidRPr="00E32405">
              <w:rPr>
                <w:rFonts w:cs="David"/>
                <w:rtl/>
              </w:rPr>
              <w:t xml:space="preserve">-2016 </w:t>
            </w:r>
            <w:r w:rsidRPr="00E32405">
              <w:rPr>
                <w:rFonts w:cs="David" w:hint="cs"/>
                <w:rtl/>
              </w:rPr>
              <w:t>תינתן  נקודה אחת ועד למקסימום  10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Del="0077770F" w:rsidRDefault="005801F5" w:rsidP="00F019A5">
            <w:pPr>
              <w:spacing w:line="360" w:lineRule="auto"/>
              <w:rPr>
                <w:b/>
                <w:bCs/>
                <w:u w:val="single"/>
                <w:rtl/>
              </w:rPr>
            </w:pPr>
            <w:r w:rsidRPr="00E32405">
              <w:rPr>
                <w:rFonts w:hint="cs"/>
                <w:rtl/>
              </w:rPr>
              <w:t>6.2.</w:t>
            </w:r>
            <w:r w:rsidR="00F019A5" w:rsidRPr="00E32405">
              <w:rPr>
                <w:rFonts w:hint="cs"/>
                <w:rtl/>
              </w:rPr>
              <w:t>3</w:t>
            </w:r>
          </w:p>
        </w:tc>
        <w:tc>
          <w:tcPr>
            <w:tcW w:w="3543" w:type="dxa"/>
            <w:shd w:val="clear" w:color="auto" w:fill="auto"/>
          </w:tcPr>
          <w:p w:rsidR="00730682" w:rsidRPr="00E32405" w:rsidRDefault="005801F5" w:rsidP="00B97D2B">
            <w:pPr>
              <w:spacing w:line="360" w:lineRule="auto"/>
              <w:rPr>
                <w:rtl/>
              </w:rPr>
            </w:pPr>
            <w:r w:rsidRPr="00E32405">
              <w:rPr>
                <w:rFonts w:hint="cs"/>
                <w:b/>
                <w:bCs/>
                <w:u w:val="single"/>
                <w:rtl/>
              </w:rPr>
              <w:t>המציע</w:t>
            </w:r>
            <w:r w:rsidRPr="00E32405">
              <w:rPr>
                <w:b/>
                <w:bCs/>
                <w:rtl/>
              </w:rPr>
              <w:t xml:space="preserve"> - שביעות רצון מהתקשרויות קודמות</w:t>
            </w:r>
            <w:r w:rsidRPr="00E32405">
              <w:rPr>
                <w:rFonts w:hint="cs"/>
                <w:rtl/>
              </w:rPr>
              <w:t xml:space="preserve"> </w:t>
            </w:r>
            <w:r w:rsidRPr="00E32405">
              <w:rPr>
                <w:rtl/>
              </w:rPr>
              <w:br/>
            </w:r>
          </w:p>
          <w:p w:rsidR="005801F5" w:rsidRPr="00E32405" w:rsidRDefault="005801F5" w:rsidP="00FC09C2">
            <w:pPr>
              <w:spacing w:line="360" w:lineRule="auto"/>
              <w:rPr>
                <w:rtl/>
              </w:rPr>
            </w:pPr>
            <w:r w:rsidRPr="00E32405">
              <w:rPr>
                <w:rFonts w:hint="cs"/>
                <w:rtl/>
              </w:rPr>
              <w:t>אמת מידה זו תיבחן באמצעות פניית המשרד ל-</w:t>
            </w:r>
            <w:r w:rsidR="00FC09C2" w:rsidRPr="00E32405">
              <w:rPr>
                <w:rFonts w:hint="cs"/>
                <w:rtl/>
              </w:rPr>
              <w:t xml:space="preserve">2 </w:t>
            </w:r>
            <w:r w:rsidRPr="00E32405">
              <w:rPr>
                <w:rFonts w:hint="cs"/>
                <w:rtl/>
              </w:rPr>
              <w:t xml:space="preserve">לקוחות לפחות, להם נתן המציע שירותים דומים במהותם לדרוש במכרז זה לדוגמא: פרויקטים של מרכז שירות/מידע, הכוללים </w:t>
            </w:r>
            <w:r w:rsidRPr="00E32405">
              <w:rPr>
                <w:rFonts w:hint="cs"/>
                <w:rtl/>
              </w:rPr>
              <w:lastRenderedPageBreak/>
              <w:t xml:space="preserve">קלידת נתונים ו/או טיוב נתונים ו/או סריקה מסמכים. </w:t>
            </w:r>
          </w:p>
          <w:p w:rsidR="00730682" w:rsidRPr="00E32405" w:rsidRDefault="00730682" w:rsidP="00B97D2B">
            <w:pPr>
              <w:spacing w:line="360" w:lineRule="auto"/>
              <w:rPr>
                <w:rtl/>
              </w:rPr>
            </w:pPr>
          </w:p>
          <w:p w:rsidR="005801F5" w:rsidRPr="00E32405" w:rsidRDefault="005801F5" w:rsidP="00FA60C7">
            <w:pPr>
              <w:spacing w:line="360" w:lineRule="auto"/>
              <w:rPr>
                <w:b/>
                <w:bCs/>
                <w:rtl/>
              </w:rPr>
            </w:pPr>
            <w:r w:rsidRPr="00E32405">
              <w:rPr>
                <w:rFonts w:hint="eastAsia"/>
                <w:b/>
                <w:bCs/>
                <w:rtl/>
              </w:rPr>
              <w:t>רשימת</w:t>
            </w:r>
            <w:r w:rsidRPr="00E32405">
              <w:rPr>
                <w:b/>
                <w:bCs/>
                <w:rtl/>
              </w:rPr>
              <w:t xml:space="preserve"> הלקוחות </w:t>
            </w:r>
            <w:r w:rsidRPr="00E32405">
              <w:rPr>
                <w:rFonts w:hint="eastAsia"/>
                <w:b/>
                <w:bCs/>
                <w:rtl/>
              </w:rPr>
              <w:t>המקבלים</w:t>
            </w:r>
            <w:r w:rsidRPr="00E32405">
              <w:rPr>
                <w:b/>
                <w:bCs/>
                <w:rtl/>
              </w:rPr>
              <w:t xml:space="preserve"> את שירותי המציע </w:t>
            </w:r>
            <w:r w:rsidRPr="00E32405">
              <w:rPr>
                <w:rFonts w:hint="eastAsia"/>
                <w:b/>
                <w:bCs/>
                <w:rtl/>
              </w:rPr>
              <w:t>יפורטו</w:t>
            </w:r>
            <w:r w:rsidRPr="00E32405">
              <w:rPr>
                <w:b/>
                <w:bCs/>
                <w:rtl/>
              </w:rPr>
              <w:t xml:space="preserve"> בטבלה המופיעה </w:t>
            </w:r>
            <w:r w:rsidRPr="00E32405">
              <w:rPr>
                <w:rFonts w:hint="cs"/>
                <w:b/>
                <w:bCs/>
                <w:rtl/>
              </w:rPr>
              <w:t xml:space="preserve">בנספח 16 </w:t>
            </w:r>
            <w:r w:rsidRPr="00E32405">
              <w:rPr>
                <w:rFonts w:hint="eastAsia"/>
                <w:b/>
                <w:bCs/>
                <w:rtl/>
              </w:rPr>
              <w:t>בחוברת</w:t>
            </w:r>
            <w:r w:rsidRPr="00E32405">
              <w:rPr>
                <w:b/>
                <w:bCs/>
                <w:rtl/>
              </w:rPr>
              <w:t xml:space="preserve"> </w:t>
            </w:r>
            <w:r w:rsidRPr="00E32405">
              <w:rPr>
                <w:rFonts w:hint="eastAsia"/>
                <w:b/>
                <w:bCs/>
                <w:rtl/>
              </w:rPr>
              <w:t>ההצעה</w:t>
            </w:r>
            <w:r w:rsidRPr="00E32405">
              <w:rPr>
                <w:b/>
                <w:bCs/>
                <w:rtl/>
              </w:rPr>
              <w:t>.</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lastRenderedPageBreak/>
              <w:t>15 נקודות</w:t>
            </w:r>
          </w:p>
        </w:tc>
        <w:tc>
          <w:tcPr>
            <w:tcW w:w="4537" w:type="dxa"/>
            <w:shd w:val="clear" w:color="auto" w:fill="auto"/>
          </w:tcPr>
          <w:p w:rsidR="005801F5" w:rsidRPr="00E32405" w:rsidRDefault="005801F5" w:rsidP="00FC09C2">
            <w:pPr>
              <w:spacing w:line="360" w:lineRule="auto"/>
              <w:rPr>
                <w:rtl/>
              </w:rPr>
            </w:pPr>
            <w:r w:rsidRPr="00E32405">
              <w:rPr>
                <w:rFonts w:hint="cs"/>
                <w:rtl/>
              </w:rPr>
              <w:t xml:space="preserve">המשרד יפנה ל-2 </w:t>
            </w:r>
            <w:r w:rsidR="00FC09C2" w:rsidRPr="00E32405">
              <w:rPr>
                <w:rFonts w:hint="cs"/>
                <w:rtl/>
              </w:rPr>
              <w:t xml:space="preserve">לקוחות </w:t>
            </w:r>
            <w:r w:rsidRPr="00E32405">
              <w:rPr>
                <w:rFonts w:hint="cs"/>
                <w:rtl/>
              </w:rPr>
              <w:t>מתוך</w:t>
            </w:r>
            <w:r w:rsidR="00FC09C2" w:rsidRPr="00E32405">
              <w:rPr>
                <w:rFonts w:hint="cs"/>
                <w:rtl/>
              </w:rPr>
              <w:t xml:space="preserve"> הלקוחות המנויים ברשימה</w:t>
            </w:r>
            <w:r w:rsidRPr="00E32405">
              <w:rPr>
                <w:rFonts w:hint="cs"/>
                <w:rtl/>
              </w:rPr>
              <w:t xml:space="preserve">, על פי בחירתו או אחד מפירוט לקוחות המציע שצוינו בנספחים. עבור כל המלצה יינתנו עד 10 נקודות ועד לסה"כ של </w:t>
            </w:r>
            <w:r w:rsidR="008130BD" w:rsidRPr="00E32405">
              <w:rPr>
                <w:rFonts w:hint="cs"/>
                <w:rtl/>
              </w:rPr>
              <w:t xml:space="preserve">15 </w:t>
            </w:r>
            <w:r w:rsidRPr="00E32405">
              <w:rPr>
                <w:rFonts w:hint="cs"/>
                <w:rtl/>
              </w:rPr>
              <w:t>נקודות באמת מידה זו.</w:t>
            </w:r>
            <w:r w:rsidRPr="00E32405">
              <w:rPr>
                <w:rFonts w:hint="cs"/>
                <w:rtl/>
              </w:rPr>
              <w:br/>
              <w:t>המשרד שומר לעצמו את הזכות לפנות ללקוחות של המציע גם אם אינם מופיעים בהצעה.</w:t>
            </w:r>
          </w:p>
          <w:p w:rsidR="005801F5" w:rsidRPr="00E32405" w:rsidRDefault="005801F5" w:rsidP="00EA5F84">
            <w:pPr>
              <w:spacing w:line="360" w:lineRule="auto"/>
              <w:rPr>
                <w:rtl/>
              </w:rPr>
            </w:pPr>
            <w:r w:rsidRPr="00E32405">
              <w:rPr>
                <w:rFonts w:hint="cs"/>
                <w:rtl/>
              </w:rPr>
              <w:t xml:space="preserve">עבור כל המלצה יידרשו הממליצים לתת ציון שבין </w:t>
            </w:r>
            <w:r w:rsidRPr="00E32405">
              <w:rPr>
                <w:rFonts w:hint="cs"/>
                <w:rtl/>
              </w:rPr>
              <w:lastRenderedPageBreak/>
              <w:t xml:space="preserve">1 ל- </w:t>
            </w:r>
            <w:r w:rsidR="008130BD" w:rsidRPr="00E32405">
              <w:rPr>
                <w:rFonts w:hint="cs"/>
                <w:rtl/>
              </w:rPr>
              <w:t xml:space="preserve">7.5 </w:t>
            </w:r>
            <w:r w:rsidRPr="00E32405">
              <w:rPr>
                <w:rFonts w:hint="cs"/>
                <w:rtl/>
              </w:rPr>
              <w:t>עבור הפרמטרים הבאים:</w:t>
            </w:r>
          </w:p>
          <w:p w:rsidR="005801F5" w:rsidRPr="00E32405" w:rsidRDefault="005801F5" w:rsidP="00EA44BF">
            <w:pPr>
              <w:pStyle w:val="af7"/>
              <w:numPr>
                <w:ilvl w:val="0"/>
                <w:numId w:val="31"/>
              </w:numPr>
              <w:spacing w:line="360" w:lineRule="auto"/>
              <w:ind w:left="360"/>
              <w:rPr>
                <w:rtl/>
              </w:rPr>
            </w:pPr>
            <w:r w:rsidRPr="00E32405">
              <w:rPr>
                <w:rFonts w:ascii="Arial" w:hAnsi="Arial" w:cs="David" w:hint="eastAsia"/>
                <w:rtl/>
              </w:rPr>
              <w:t>מגוון</w:t>
            </w:r>
            <w:r w:rsidRPr="00E32405">
              <w:rPr>
                <w:rFonts w:ascii="Arial" w:hAnsi="Arial" w:cs="David"/>
                <w:rtl/>
              </w:rPr>
              <w:t xml:space="preserve"> </w:t>
            </w:r>
            <w:r w:rsidRPr="00E32405">
              <w:rPr>
                <w:rFonts w:ascii="Arial" w:hAnsi="Arial" w:cs="David" w:hint="eastAsia"/>
                <w:rtl/>
              </w:rPr>
              <w:t>סוגי</w:t>
            </w:r>
            <w:r w:rsidRPr="00E32405">
              <w:rPr>
                <w:rFonts w:ascii="Arial" w:hAnsi="Arial" w:cs="David"/>
                <w:rtl/>
              </w:rPr>
              <w:t xml:space="preserve"> </w:t>
            </w:r>
            <w:r w:rsidRPr="00E32405">
              <w:rPr>
                <w:rFonts w:ascii="Arial" w:hAnsi="Arial" w:cs="David" w:hint="eastAsia"/>
                <w:rtl/>
              </w:rPr>
              <w:t>השירותים</w:t>
            </w:r>
            <w:r w:rsidRPr="00E32405">
              <w:rPr>
                <w:rFonts w:ascii="Arial" w:hAnsi="Arial" w:cs="David"/>
                <w:rtl/>
              </w:rPr>
              <w:t xml:space="preserve"> </w:t>
            </w:r>
            <w:r w:rsidRPr="00E32405">
              <w:rPr>
                <w:rFonts w:ascii="Arial" w:hAnsi="Arial" w:cs="David" w:hint="eastAsia"/>
                <w:rtl/>
              </w:rPr>
              <w:t>שהלקוח</w:t>
            </w:r>
            <w:r w:rsidRPr="00E32405">
              <w:rPr>
                <w:rFonts w:ascii="Arial" w:hAnsi="Arial" w:cs="David"/>
                <w:rtl/>
              </w:rPr>
              <w:t xml:space="preserve"> קיבל – </w:t>
            </w:r>
            <w:r w:rsidR="008130BD" w:rsidRPr="00E32405">
              <w:rPr>
                <w:rFonts w:ascii="Arial" w:hAnsi="Arial" w:cs="David" w:hint="cs"/>
                <w:rtl/>
              </w:rPr>
              <w:t>0.5</w:t>
            </w:r>
            <w:r w:rsidR="008130BD" w:rsidRPr="00E32405">
              <w:rPr>
                <w:rFonts w:cs="David"/>
                <w:rtl/>
              </w:rPr>
              <w:t xml:space="preserve"> </w:t>
            </w:r>
            <w:r w:rsidRPr="00E32405">
              <w:rPr>
                <w:rFonts w:cs="David"/>
                <w:rtl/>
              </w:rPr>
              <w:t>נק</w:t>
            </w:r>
            <w:r w:rsidRPr="00E32405">
              <w:rPr>
                <w:rFonts w:cs="David" w:hint="eastAsia"/>
                <w:rtl/>
              </w:rPr>
              <w:t>ודה</w:t>
            </w:r>
          </w:p>
          <w:p w:rsidR="005801F5" w:rsidRPr="00E32405" w:rsidRDefault="005801F5" w:rsidP="00EA5F84">
            <w:pPr>
              <w:pStyle w:val="af7"/>
              <w:numPr>
                <w:ilvl w:val="0"/>
                <w:numId w:val="31"/>
              </w:numPr>
              <w:spacing w:line="360" w:lineRule="auto"/>
              <w:ind w:left="360"/>
              <w:rPr>
                <w:rtl/>
              </w:rPr>
            </w:pPr>
            <w:r w:rsidRPr="00E32405">
              <w:rPr>
                <w:rFonts w:cs="David" w:hint="eastAsia"/>
                <w:rtl/>
              </w:rPr>
              <w:t>איכות</w:t>
            </w:r>
            <w:r w:rsidRPr="00E32405">
              <w:rPr>
                <w:rFonts w:cs="David"/>
                <w:rtl/>
              </w:rPr>
              <w:t xml:space="preserve"> ואמינות השירות – </w:t>
            </w:r>
            <w:r w:rsidR="008130BD" w:rsidRPr="00E32405">
              <w:rPr>
                <w:rFonts w:cs="David" w:hint="cs"/>
                <w:rtl/>
              </w:rPr>
              <w:t>2.5</w:t>
            </w:r>
            <w:r w:rsidR="008130BD" w:rsidRPr="00E32405">
              <w:rPr>
                <w:rFonts w:cs="David"/>
                <w:rtl/>
              </w:rPr>
              <w:t xml:space="preserve"> </w:t>
            </w:r>
            <w:r w:rsidRPr="00E32405">
              <w:rPr>
                <w:rFonts w:cs="David" w:hint="eastAsia"/>
                <w:rtl/>
              </w:rPr>
              <w:t>נקודות</w:t>
            </w:r>
          </w:p>
          <w:p w:rsidR="005801F5" w:rsidRPr="00E32405" w:rsidRDefault="005801F5" w:rsidP="00E94071">
            <w:pPr>
              <w:pStyle w:val="af7"/>
              <w:numPr>
                <w:ilvl w:val="0"/>
                <w:numId w:val="31"/>
              </w:numPr>
              <w:spacing w:line="360" w:lineRule="auto"/>
              <w:ind w:left="360"/>
              <w:rPr>
                <w:rtl/>
              </w:rPr>
            </w:pPr>
            <w:r w:rsidRPr="00E32405">
              <w:rPr>
                <w:rFonts w:cs="David" w:hint="eastAsia"/>
                <w:rtl/>
              </w:rPr>
              <w:t>עמידה</w:t>
            </w:r>
            <w:r w:rsidRPr="00E32405">
              <w:rPr>
                <w:rFonts w:cs="David"/>
                <w:rtl/>
              </w:rPr>
              <w:t xml:space="preserve"> </w:t>
            </w:r>
            <w:r w:rsidRPr="00E32405">
              <w:rPr>
                <w:rFonts w:cs="David" w:hint="cs"/>
                <w:rtl/>
              </w:rPr>
              <w:t>ב</w:t>
            </w:r>
            <w:r w:rsidRPr="00E32405">
              <w:rPr>
                <w:rFonts w:cs="David" w:hint="eastAsia"/>
                <w:rtl/>
              </w:rPr>
              <w:t>רמת</w:t>
            </w:r>
            <w:r w:rsidRPr="00E32405">
              <w:rPr>
                <w:rFonts w:cs="David"/>
                <w:rtl/>
              </w:rPr>
              <w:t xml:space="preserve"> </w:t>
            </w:r>
            <w:r w:rsidRPr="00E32405">
              <w:rPr>
                <w:rFonts w:cs="David" w:hint="eastAsia"/>
                <w:rtl/>
              </w:rPr>
              <w:t>השירות</w:t>
            </w:r>
            <w:r w:rsidRPr="00E32405">
              <w:rPr>
                <w:rFonts w:cs="David"/>
                <w:rtl/>
              </w:rPr>
              <w:t xml:space="preserve"> (</w:t>
            </w:r>
            <w:r w:rsidRPr="00E32405">
              <w:rPr>
                <w:rFonts w:cs="David"/>
              </w:rPr>
              <w:t>SLA</w:t>
            </w:r>
            <w:r w:rsidRPr="00E32405">
              <w:rPr>
                <w:rFonts w:cs="David"/>
                <w:rtl/>
              </w:rPr>
              <w:t>)</w:t>
            </w:r>
            <w:r w:rsidRPr="00E32405">
              <w:rPr>
                <w:rFonts w:cs="David" w:hint="cs"/>
                <w:rtl/>
              </w:rPr>
              <w:t xml:space="preserve"> </w:t>
            </w:r>
            <w:r w:rsidRPr="00E32405">
              <w:rPr>
                <w:rFonts w:cs="David"/>
                <w:rtl/>
              </w:rPr>
              <w:t xml:space="preserve">– </w:t>
            </w:r>
            <w:r w:rsidR="008130BD" w:rsidRPr="00E32405">
              <w:rPr>
                <w:rFonts w:cs="David" w:hint="cs"/>
                <w:rtl/>
              </w:rPr>
              <w:t>1</w:t>
            </w:r>
            <w:r w:rsidR="008130BD" w:rsidRPr="00E32405">
              <w:rPr>
                <w:rFonts w:cs="David"/>
                <w:rtl/>
              </w:rPr>
              <w:t xml:space="preserve"> </w:t>
            </w:r>
            <w:r w:rsidRPr="00E32405">
              <w:rPr>
                <w:rFonts w:cs="David" w:hint="eastAsia"/>
                <w:rtl/>
              </w:rPr>
              <w:t>נקודות</w:t>
            </w:r>
          </w:p>
          <w:p w:rsidR="005801F5" w:rsidRPr="00E32405" w:rsidRDefault="005801F5" w:rsidP="000F29D7">
            <w:pPr>
              <w:pStyle w:val="af7"/>
              <w:numPr>
                <w:ilvl w:val="0"/>
                <w:numId w:val="31"/>
              </w:numPr>
              <w:spacing w:line="360" w:lineRule="auto"/>
              <w:ind w:left="360"/>
              <w:rPr>
                <w:rtl/>
              </w:rPr>
            </w:pPr>
            <w:r w:rsidRPr="00E32405">
              <w:rPr>
                <w:rFonts w:cs="David" w:hint="eastAsia"/>
                <w:rtl/>
              </w:rPr>
              <w:t>כושרו</w:t>
            </w:r>
            <w:r w:rsidRPr="00E32405">
              <w:rPr>
                <w:rFonts w:cs="David"/>
                <w:rtl/>
              </w:rPr>
              <w:t xml:space="preserve"> </w:t>
            </w:r>
            <w:r w:rsidRPr="00E32405">
              <w:rPr>
                <w:rFonts w:cs="David" w:hint="eastAsia"/>
                <w:rtl/>
              </w:rPr>
              <w:t>הניהולי</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ראש</w:t>
            </w:r>
            <w:r w:rsidRPr="00E32405">
              <w:rPr>
                <w:rFonts w:cs="David"/>
                <w:rtl/>
              </w:rPr>
              <w:t xml:space="preserve"> </w:t>
            </w:r>
            <w:r w:rsidRPr="00E32405">
              <w:rPr>
                <w:rFonts w:cs="David" w:hint="eastAsia"/>
                <w:rtl/>
              </w:rPr>
              <w:t>הצוות</w:t>
            </w:r>
            <w:r w:rsidRPr="00E32405">
              <w:rPr>
                <w:rFonts w:cs="David"/>
                <w:rtl/>
              </w:rPr>
              <w:t xml:space="preserve"> – </w:t>
            </w:r>
            <w:r w:rsidR="008130BD" w:rsidRPr="00E32405">
              <w:rPr>
                <w:rFonts w:cs="David" w:hint="cs"/>
                <w:rtl/>
              </w:rPr>
              <w:t>1.5</w:t>
            </w:r>
            <w:r w:rsidR="008130BD" w:rsidRPr="00E32405">
              <w:rPr>
                <w:rFonts w:cs="David"/>
                <w:rtl/>
              </w:rPr>
              <w:t xml:space="preserve"> </w:t>
            </w:r>
            <w:r w:rsidRPr="00E32405">
              <w:rPr>
                <w:rFonts w:cs="David"/>
                <w:rtl/>
              </w:rPr>
              <w:t>נקוד</w:t>
            </w:r>
            <w:r w:rsidRPr="00E32405">
              <w:rPr>
                <w:rFonts w:cs="David" w:hint="cs"/>
                <w:rtl/>
              </w:rPr>
              <w:t>ות</w:t>
            </w:r>
          </w:p>
          <w:p w:rsidR="005801F5" w:rsidRPr="00E32405" w:rsidRDefault="005801F5" w:rsidP="00E377A5">
            <w:pPr>
              <w:pStyle w:val="af7"/>
              <w:numPr>
                <w:ilvl w:val="0"/>
                <w:numId w:val="31"/>
              </w:numPr>
              <w:spacing w:line="360" w:lineRule="auto"/>
              <w:ind w:left="360"/>
              <w:rPr>
                <w:rtl/>
              </w:rPr>
            </w:pPr>
            <w:r w:rsidRPr="00E32405">
              <w:rPr>
                <w:rFonts w:cs="David" w:hint="eastAsia"/>
                <w:rtl/>
              </w:rPr>
              <w:t>מידת</w:t>
            </w:r>
            <w:r w:rsidRPr="00E32405">
              <w:rPr>
                <w:rFonts w:cs="David"/>
                <w:rtl/>
              </w:rPr>
              <w:t xml:space="preserve"> </w:t>
            </w:r>
            <w:r w:rsidRPr="00E32405">
              <w:rPr>
                <w:rFonts w:cs="David" w:hint="eastAsia"/>
                <w:rtl/>
              </w:rPr>
              <w:t>תמיכת</w:t>
            </w:r>
            <w:r w:rsidRPr="00E32405">
              <w:rPr>
                <w:rFonts w:cs="David"/>
                <w:rtl/>
              </w:rPr>
              <w:t xml:space="preserve"> </w:t>
            </w:r>
            <w:r w:rsidRPr="00E32405">
              <w:rPr>
                <w:rFonts w:cs="David" w:hint="eastAsia"/>
                <w:rtl/>
              </w:rPr>
              <w:t>הסגל</w:t>
            </w:r>
            <w:r w:rsidRPr="00E32405">
              <w:rPr>
                <w:rFonts w:cs="David"/>
                <w:rtl/>
              </w:rPr>
              <w:t xml:space="preserve">, </w:t>
            </w:r>
            <w:r w:rsidRPr="00E32405">
              <w:rPr>
                <w:rFonts w:cs="David" w:hint="eastAsia"/>
                <w:rtl/>
              </w:rPr>
              <w:t>סיוע</w:t>
            </w:r>
            <w:r w:rsidRPr="00E32405">
              <w:rPr>
                <w:rFonts w:cs="David"/>
                <w:rtl/>
              </w:rPr>
              <w:t xml:space="preserve"> </w:t>
            </w:r>
            <w:r w:rsidRPr="00E32405">
              <w:rPr>
                <w:rFonts w:cs="David" w:hint="eastAsia"/>
                <w:rtl/>
              </w:rPr>
              <w:t>והכשרת</w:t>
            </w:r>
            <w:r w:rsidRPr="00E32405">
              <w:rPr>
                <w:rFonts w:cs="David"/>
                <w:rtl/>
              </w:rPr>
              <w:t xml:space="preserve"> </w:t>
            </w:r>
            <w:r w:rsidRPr="00E32405">
              <w:rPr>
                <w:rFonts w:cs="David" w:hint="eastAsia"/>
                <w:rtl/>
              </w:rPr>
              <w:t>העובדים</w:t>
            </w:r>
            <w:r w:rsidRPr="00E32405">
              <w:rPr>
                <w:rFonts w:cs="David" w:hint="cs"/>
                <w:rtl/>
              </w:rPr>
              <w:t xml:space="preserve"> </w:t>
            </w:r>
            <w:r w:rsidRPr="00E32405">
              <w:rPr>
                <w:rFonts w:cs="David"/>
                <w:rtl/>
              </w:rPr>
              <w:t>- 1 נק</w:t>
            </w:r>
            <w:r w:rsidRPr="00E32405">
              <w:rPr>
                <w:rFonts w:cs="David" w:hint="cs"/>
                <w:rtl/>
              </w:rPr>
              <w:t>ודה</w:t>
            </w:r>
          </w:p>
          <w:p w:rsidR="005801F5" w:rsidRPr="00E32405" w:rsidRDefault="005801F5" w:rsidP="00E377A5">
            <w:pPr>
              <w:pStyle w:val="af7"/>
              <w:numPr>
                <w:ilvl w:val="0"/>
                <w:numId w:val="31"/>
              </w:numPr>
              <w:spacing w:line="360" w:lineRule="auto"/>
              <w:ind w:left="360"/>
              <w:rPr>
                <w:rtl/>
              </w:rPr>
            </w:pPr>
            <w:r w:rsidRPr="00E32405">
              <w:rPr>
                <w:rFonts w:cs="David" w:hint="eastAsia"/>
                <w:rtl/>
              </w:rPr>
              <w:t>שביעות</w:t>
            </w:r>
            <w:r w:rsidRPr="00E32405">
              <w:rPr>
                <w:rFonts w:cs="David"/>
                <w:rtl/>
              </w:rPr>
              <w:t xml:space="preserve"> רצון כללית – 1 נקוד</w:t>
            </w:r>
            <w:r w:rsidRPr="00E32405">
              <w:rPr>
                <w:rFonts w:cs="David" w:hint="eastAsia"/>
                <w:rtl/>
              </w:rPr>
              <w:t>ה</w:t>
            </w:r>
          </w:p>
          <w:p w:rsidR="005801F5" w:rsidRPr="00E32405" w:rsidRDefault="005801F5" w:rsidP="009A5CA0">
            <w:pPr>
              <w:spacing w:before="120" w:line="360" w:lineRule="auto"/>
              <w:rPr>
                <w:rtl/>
              </w:rPr>
            </w:pPr>
            <w:r w:rsidRPr="00E32405">
              <w:rPr>
                <w:rFonts w:hint="cs"/>
                <w:rtl/>
              </w:rPr>
              <w:t xml:space="preserve">בהערכת אמת מידה זו יתחשב המעריך גם </w:t>
            </w:r>
            <w:r w:rsidRPr="00E32405">
              <w:rPr>
                <w:rFonts w:hint="cs"/>
                <w:u w:val="single"/>
                <w:rtl/>
              </w:rPr>
              <w:t>במידת שביעות הרצון מהאופן בו ביצע המציע התקשרויות קודמות</w:t>
            </w:r>
            <w:r w:rsidRPr="00E32405">
              <w:rPr>
                <w:u w:val="single"/>
                <w:rtl/>
              </w:rPr>
              <w:t xml:space="preserve"> </w:t>
            </w:r>
            <w:r w:rsidRPr="00E32405">
              <w:rPr>
                <w:rFonts w:hint="cs"/>
                <w:u w:val="single"/>
                <w:rtl/>
              </w:rPr>
              <w:t>עם המשרד</w:t>
            </w:r>
            <w:r w:rsidRPr="00E32405">
              <w:rPr>
                <w:rFonts w:hint="cs"/>
                <w:rtl/>
              </w:rPr>
              <w:t xml:space="preserve">, לטוב ולרע, </w:t>
            </w:r>
          </w:p>
          <w:p w:rsidR="005801F5" w:rsidRPr="00E32405" w:rsidRDefault="005801F5" w:rsidP="005543B0">
            <w:pPr>
              <w:spacing w:line="360" w:lineRule="auto"/>
              <w:rPr>
                <w:rtl/>
              </w:rPr>
            </w:pPr>
            <w:r w:rsidRPr="00E32405" w:rsidDel="00887B5B">
              <w:rPr>
                <w:rFonts w:hint="cs"/>
                <w:rtl/>
              </w:rPr>
              <w:t xml:space="preserve"> </w:t>
            </w:r>
            <w:r w:rsidRPr="00E32405">
              <w:rPr>
                <w:rFonts w:hint="cs"/>
                <w:rtl/>
              </w:rPr>
              <w:t>(ככל שהמשרד לא יצליח ליצור קשר עם הלקוחות כאמור ע"פ דרכי ההתקשרות שיצרף המציע, ההמלצה תנוקד באפס נקודות).</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t>6.2.</w:t>
            </w:r>
            <w:r w:rsidR="00F019A5" w:rsidRPr="00E32405">
              <w:rPr>
                <w:rFonts w:hint="cs"/>
                <w:rtl/>
              </w:rPr>
              <w:t>4</w:t>
            </w:r>
          </w:p>
        </w:tc>
        <w:tc>
          <w:tcPr>
            <w:tcW w:w="3543" w:type="dxa"/>
            <w:shd w:val="clear" w:color="auto" w:fill="auto"/>
          </w:tcPr>
          <w:p w:rsidR="005801F5" w:rsidRPr="00E32405" w:rsidRDefault="005801F5" w:rsidP="00FA60C7">
            <w:pPr>
              <w:spacing w:line="360" w:lineRule="auto"/>
              <w:rPr>
                <w:b/>
                <w:bCs/>
                <w:rtl/>
              </w:rPr>
            </w:pPr>
            <w:r w:rsidRPr="00E32405">
              <w:rPr>
                <w:rFonts w:hint="eastAsia"/>
                <w:b/>
                <w:bCs/>
                <w:u w:val="single"/>
                <w:rtl/>
              </w:rPr>
              <w:t>ה</w:t>
            </w:r>
            <w:r w:rsidRPr="00E32405">
              <w:rPr>
                <w:rFonts w:hint="cs"/>
                <w:b/>
                <w:bCs/>
                <w:u w:val="single"/>
                <w:rtl/>
              </w:rPr>
              <w:t>מ</w:t>
            </w:r>
            <w:r w:rsidRPr="00E32405">
              <w:rPr>
                <w:rFonts w:hint="eastAsia"/>
                <w:b/>
                <w:bCs/>
                <w:u w:val="single"/>
                <w:rtl/>
              </w:rPr>
              <w:t>ציע</w:t>
            </w:r>
            <w:r w:rsidRPr="00E32405">
              <w:rPr>
                <w:b/>
                <w:bCs/>
                <w:rtl/>
              </w:rPr>
              <w:t xml:space="preserve"> – </w:t>
            </w:r>
            <w:r w:rsidRPr="00E32405">
              <w:rPr>
                <w:rFonts w:hint="eastAsia"/>
                <w:b/>
                <w:bCs/>
                <w:rtl/>
              </w:rPr>
              <w:t>ותק</w:t>
            </w:r>
            <w:r w:rsidRPr="00E32405">
              <w:rPr>
                <w:b/>
                <w:bCs/>
                <w:rtl/>
              </w:rPr>
              <w:t xml:space="preserve"> </w:t>
            </w:r>
            <w:r w:rsidRPr="00E32405">
              <w:rPr>
                <w:rFonts w:hint="eastAsia"/>
                <w:b/>
                <w:bCs/>
                <w:rtl/>
              </w:rPr>
              <w:t>במתן</w:t>
            </w:r>
            <w:r w:rsidRPr="00E32405">
              <w:rPr>
                <w:b/>
                <w:bCs/>
                <w:rtl/>
              </w:rPr>
              <w:t xml:space="preserve"> </w:t>
            </w:r>
            <w:r w:rsidRPr="00E32405">
              <w:rPr>
                <w:rFonts w:hint="eastAsia"/>
                <w:b/>
                <w:bCs/>
                <w:rtl/>
              </w:rPr>
              <w:t>סוגי</w:t>
            </w:r>
            <w:r w:rsidRPr="00E32405">
              <w:rPr>
                <w:b/>
                <w:bCs/>
                <w:rtl/>
              </w:rPr>
              <w:t xml:space="preserve"> </w:t>
            </w:r>
            <w:r w:rsidRPr="00E32405">
              <w:rPr>
                <w:rFonts w:hint="eastAsia"/>
                <w:b/>
                <w:bCs/>
                <w:rtl/>
              </w:rPr>
              <w:t>השירותים</w:t>
            </w:r>
            <w:r w:rsidRPr="00E32405">
              <w:rPr>
                <w:b/>
                <w:bCs/>
                <w:rtl/>
              </w:rPr>
              <w:t xml:space="preserve"> </w:t>
            </w:r>
            <w:r w:rsidRPr="00E32405">
              <w:rPr>
                <w:rFonts w:hint="eastAsia"/>
                <w:b/>
                <w:bCs/>
                <w:rtl/>
              </w:rPr>
              <w:t>הנדרשים</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סריקה ומפתוח</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קלידת נתונים</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 xml:space="preserve">בקרת איכות (אמינות קליטת הנתונים) </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 xml:space="preserve">עבודה מול ציבור לקוחות/מקורות של הארגון </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כרית נתונים ממאגרי מידע ממלכתיים ומידע באינטרנט</w:t>
            </w:r>
          </w:p>
          <w:p w:rsidR="005801F5" w:rsidRPr="00E32405" w:rsidRDefault="005801F5" w:rsidP="00887B5B">
            <w:pPr>
              <w:spacing w:line="360" w:lineRule="auto"/>
              <w:rPr>
                <w:b/>
                <w:bCs/>
                <w:rtl/>
              </w:rPr>
            </w:pPr>
          </w:p>
          <w:p w:rsidR="005801F5" w:rsidRPr="00E32405" w:rsidRDefault="005801F5" w:rsidP="00353452">
            <w:pPr>
              <w:spacing w:line="360" w:lineRule="auto"/>
              <w:rPr>
                <w:b/>
                <w:bCs/>
                <w:rtl/>
              </w:rPr>
            </w:pPr>
            <w:r w:rsidRPr="00E32405">
              <w:rPr>
                <w:rFonts w:hint="cs"/>
                <w:b/>
                <w:bCs/>
                <w:rtl/>
              </w:rPr>
              <w:t xml:space="preserve">וותק המציע יפורט בנספח </w:t>
            </w:r>
            <w:r w:rsidR="00353452" w:rsidRPr="00E32405">
              <w:rPr>
                <w:rFonts w:hint="cs"/>
                <w:b/>
                <w:bCs/>
                <w:rtl/>
              </w:rPr>
              <w:t xml:space="preserve">10 </w:t>
            </w:r>
            <w:r w:rsidRPr="00E32405">
              <w:rPr>
                <w:rFonts w:hint="cs"/>
                <w:b/>
                <w:bCs/>
                <w:rtl/>
              </w:rPr>
              <w:t>בחוברת ההצעה.</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t>15 נקודות</w:t>
            </w:r>
          </w:p>
        </w:tc>
        <w:tc>
          <w:tcPr>
            <w:tcW w:w="4537" w:type="dxa"/>
            <w:shd w:val="clear" w:color="auto" w:fill="auto"/>
          </w:tcPr>
          <w:p w:rsidR="005801F5" w:rsidRPr="00E32405" w:rsidRDefault="005801F5" w:rsidP="005543B0">
            <w:pPr>
              <w:spacing w:line="360" w:lineRule="auto"/>
              <w:rPr>
                <w:rtl/>
              </w:rPr>
            </w:pPr>
            <w:r w:rsidRPr="00E32405">
              <w:rPr>
                <w:rFonts w:hint="cs"/>
                <w:rtl/>
              </w:rPr>
              <w:t xml:space="preserve">עבור </w:t>
            </w:r>
            <w:r w:rsidRPr="00E32405">
              <w:rPr>
                <w:rFonts w:hint="cs"/>
                <w:u w:val="single"/>
                <w:rtl/>
              </w:rPr>
              <w:t>כל אחד מסוגי השירותים</w:t>
            </w:r>
            <w:r w:rsidRPr="00E32405">
              <w:rPr>
                <w:rFonts w:hint="cs"/>
                <w:rtl/>
              </w:rPr>
              <w:t xml:space="preserve"> יינתן ניקוד באופן הבא:</w:t>
            </w:r>
          </w:p>
          <w:p w:rsidR="005801F5" w:rsidRPr="00E32405" w:rsidRDefault="005801F5" w:rsidP="00B86419">
            <w:pPr>
              <w:pStyle w:val="af7"/>
              <w:numPr>
                <w:ilvl w:val="0"/>
                <w:numId w:val="32"/>
              </w:numPr>
              <w:spacing w:line="360" w:lineRule="auto"/>
              <w:rPr>
                <w:b/>
                <w:bCs/>
                <w:rtl/>
                <w:lang w:eastAsia="he-IL"/>
              </w:rPr>
            </w:pPr>
            <w:r w:rsidRPr="00E32405">
              <w:rPr>
                <w:rFonts w:cs="David" w:hint="eastAsia"/>
                <w:rtl/>
              </w:rPr>
              <w:t>פחות</w:t>
            </w:r>
            <w:r w:rsidRPr="00E32405">
              <w:rPr>
                <w:rFonts w:cs="David"/>
                <w:rtl/>
              </w:rPr>
              <w:t xml:space="preserve"> מ-2 שנות </w:t>
            </w:r>
            <w:r w:rsidRPr="00E32405">
              <w:rPr>
                <w:rFonts w:cs="David" w:hint="eastAsia"/>
                <w:rtl/>
              </w:rPr>
              <w:t>וותק</w:t>
            </w:r>
            <w:r w:rsidRPr="00E32405">
              <w:rPr>
                <w:rFonts w:cs="David" w:hint="cs"/>
                <w:rtl/>
              </w:rPr>
              <w:t xml:space="preserve"> מלאות</w:t>
            </w:r>
            <w:r w:rsidRPr="00E32405">
              <w:rPr>
                <w:rFonts w:cs="David"/>
                <w:rtl/>
              </w:rPr>
              <w:t xml:space="preserve"> – 0 נקודות</w:t>
            </w:r>
          </w:p>
          <w:p w:rsidR="005801F5" w:rsidRPr="00E32405" w:rsidRDefault="005801F5" w:rsidP="00E377A5">
            <w:pPr>
              <w:pStyle w:val="af7"/>
              <w:numPr>
                <w:ilvl w:val="0"/>
                <w:numId w:val="32"/>
              </w:numPr>
              <w:spacing w:line="360" w:lineRule="auto"/>
              <w:rPr>
                <w:b/>
                <w:bCs/>
                <w:rtl/>
                <w:lang w:eastAsia="he-IL"/>
              </w:rPr>
            </w:pPr>
            <w:r w:rsidRPr="00E32405">
              <w:rPr>
                <w:rFonts w:cs="David"/>
                <w:rtl/>
              </w:rPr>
              <w:t xml:space="preserve">2 שנות </w:t>
            </w:r>
            <w:r w:rsidRPr="00E32405">
              <w:rPr>
                <w:rFonts w:cs="David" w:hint="eastAsia"/>
                <w:rtl/>
              </w:rPr>
              <w:t>וותק</w:t>
            </w:r>
            <w:r w:rsidRPr="00E32405">
              <w:rPr>
                <w:rFonts w:cs="David" w:hint="cs"/>
                <w:rtl/>
              </w:rPr>
              <w:t xml:space="preserve"> מלאות</w:t>
            </w:r>
            <w:r w:rsidRPr="00E32405">
              <w:rPr>
                <w:rFonts w:cs="David"/>
                <w:rtl/>
              </w:rPr>
              <w:t xml:space="preserve"> – 1 נקודה</w:t>
            </w:r>
          </w:p>
          <w:p w:rsidR="005801F5" w:rsidRPr="00E32405" w:rsidRDefault="005801F5" w:rsidP="00E377A5">
            <w:pPr>
              <w:pStyle w:val="af7"/>
              <w:numPr>
                <w:ilvl w:val="0"/>
                <w:numId w:val="32"/>
              </w:numPr>
              <w:spacing w:line="360" w:lineRule="auto"/>
              <w:rPr>
                <w:b/>
                <w:bCs/>
                <w:rtl/>
                <w:lang w:eastAsia="he-IL"/>
              </w:rPr>
            </w:pPr>
            <w:r w:rsidRPr="00E32405">
              <w:rPr>
                <w:rFonts w:cs="David"/>
                <w:rtl/>
              </w:rPr>
              <w:t xml:space="preserve">3 שנות </w:t>
            </w:r>
            <w:r w:rsidRPr="00E32405">
              <w:rPr>
                <w:rFonts w:cs="David" w:hint="eastAsia"/>
                <w:rtl/>
              </w:rPr>
              <w:t>וותק</w:t>
            </w:r>
            <w:r w:rsidRPr="00E32405">
              <w:rPr>
                <w:rFonts w:cs="David" w:hint="cs"/>
                <w:rtl/>
              </w:rPr>
              <w:t xml:space="preserve"> מלאות</w:t>
            </w:r>
            <w:r w:rsidRPr="00E32405">
              <w:rPr>
                <w:rFonts w:cs="David"/>
                <w:rtl/>
              </w:rPr>
              <w:t xml:space="preserve"> – 2 נקודות</w:t>
            </w:r>
          </w:p>
          <w:p w:rsidR="005801F5" w:rsidRPr="00E32405" w:rsidRDefault="005801F5" w:rsidP="00E377A5">
            <w:pPr>
              <w:pStyle w:val="af7"/>
              <w:numPr>
                <w:ilvl w:val="0"/>
                <w:numId w:val="32"/>
              </w:numPr>
              <w:spacing w:line="360" w:lineRule="auto"/>
              <w:rPr>
                <w:b/>
                <w:bCs/>
                <w:rtl/>
                <w:lang w:eastAsia="he-IL"/>
              </w:rPr>
            </w:pPr>
            <w:r w:rsidRPr="00E32405">
              <w:rPr>
                <w:rFonts w:cs="David"/>
                <w:rtl/>
              </w:rPr>
              <w:t xml:space="preserve">4 שנות </w:t>
            </w:r>
            <w:r w:rsidRPr="00E32405">
              <w:rPr>
                <w:rFonts w:cs="David" w:hint="cs"/>
                <w:rtl/>
              </w:rPr>
              <w:t>וותק מלאות</w:t>
            </w:r>
            <w:r w:rsidRPr="00E32405">
              <w:rPr>
                <w:rFonts w:cs="David"/>
                <w:rtl/>
              </w:rPr>
              <w:t xml:space="preserve"> ומעלה – 3 נקודות</w:t>
            </w:r>
          </w:p>
          <w:p w:rsidR="005801F5" w:rsidRPr="00E32405" w:rsidRDefault="005801F5" w:rsidP="005543B0">
            <w:pPr>
              <w:spacing w:line="360" w:lineRule="auto"/>
              <w:rPr>
                <w:rtl/>
              </w:rPr>
            </w:pPr>
          </w:p>
          <w:p w:rsidR="005801F5" w:rsidRPr="00E32405" w:rsidRDefault="005801F5" w:rsidP="005543B0">
            <w:pPr>
              <w:spacing w:line="360" w:lineRule="auto"/>
            </w:pPr>
            <w:r w:rsidRPr="00E32405">
              <w:rPr>
                <w:rFonts w:hint="cs"/>
                <w:rtl/>
              </w:rPr>
              <w:t>סה"כ עד ל-</w:t>
            </w:r>
            <w:r w:rsidR="00730682" w:rsidRPr="00E32405">
              <w:rPr>
                <w:rFonts w:hint="cs"/>
                <w:rtl/>
              </w:rPr>
              <w:t xml:space="preserve"> </w:t>
            </w:r>
            <w:r w:rsidRPr="00E32405">
              <w:rPr>
                <w:rFonts w:hint="cs"/>
                <w:rtl/>
              </w:rPr>
              <w:t>15 נקודות באמת מידה זו.</w:t>
            </w:r>
          </w:p>
          <w:p w:rsidR="005801F5" w:rsidRPr="00E32405" w:rsidRDefault="005801F5" w:rsidP="005543B0">
            <w:pPr>
              <w:spacing w:line="360" w:lineRule="auto"/>
              <w:ind w:left="1080"/>
              <w:rPr>
                <w:rtl/>
              </w:rPr>
            </w:pP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jc w:val="both"/>
              <w:rPr>
                <w:b/>
                <w:bCs/>
                <w:u w:val="single"/>
                <w:rtl/>
              </w:rPr>
            </w:pPr>
            <w:r w:rsidRPr="00E32405">
              <w:rPr>
                <w:rFonts w:hint="cs"/>
                <w:rtl/>
              </w:rPr>
              <w:t>6.2.</w:t>
            </w:r>
            <w:r w:rsidR="00F019A5" w:rsidRPr="00E32405">
              <w:rPr>
                <w:rFonts w:hint="cs"/>
                <w:rtl/>
              </w:rPr>
              <w:t>5</w:t>
            </w:r>
          </w:p>
        </w:tc>
        <w:tc>
          <w:tcPr>
            <w:tcW w:w="3543" w:type="dxa"/>
            <w:shd w:val="clear" w:color="auto" w:fill="auto"/>
          </w:tcPr>
          <w:p w:rsidR="005801F5" w:rsidRPr="00E32405" w:rsidRDefault="005801F5" w:rsidP="00700497">
            <w:pPr>
              <w:spacing w:line="360" w:lineRule="auto"/>
              <w:jc w:val="both"/>
              <w:rPr>
                <w:b/>
                <w:bCs/>
                <w:rtl/>
              </w:rPr>
            </w:pPr>
            <w:r w:rsidRPr="00E32405">
              <w:rPr>
                <w:rFonts w:hint="eastAsia"/>
                <w:b/>
                <w:bCs/>
                <w:u w:val="single"/>
                <w:rtl/>
              </w:rPr>
              <w:t>המציע</w:t>
            </w:r>
            <w:r w:rsidRPr="00E32405">
              <w:rPr>
                <w:b/>
                <w:bCs/>
                <w:rtl/>
              </w:rPr>
              <w:t xml:space="preserve"> – </w:t>
            </w:r>
            <w:r w:rsidRPr="00E32405">
              <w:rPr>
                <w:rFonts w:hint="eastAsia"/>
                <w:b/>
                <w:bCs/>
                <w:rtl/>
              </w:rPr>
              <w:t>ניסיון</w:t>
            </w:r>
            <w:r w:rsidRPr="00E32405">
              <w:rPr>
                <w:b/>
                <w:bCs/>
                <w:rtl/>
              </w:rPr>
              <w:t xml:space="preserve"> </w:t>
            </w:r>
            <w:r w:rsidRPr="00E32405">
              <w:rPr>
                <w:rFonts w:hint="eastAsia"/>
                <w:b/>
                <w:bCs/>
                <w:rtl/>
              </w:rPr>
              <w:t>במתן</w:t>
            </w:r>
            <w:r w:rsidRPr="00E32405">
              <w:rPr>
                <w:b/>
                <w:bCs/>
                <w:rtl/>
              </w:rPr>
              <w:t xml:space="preserve"> </w:t>
            </w:r>
            <w:r w:rsidRPr="00E32405">
              <w:rPr>
                <w:rFonts w:hint="eastAsia"/>
                <w:b/>
                <w:bCs/>
                <w:rtl/>
              </w:rPr>
              <w:t>שירותים</w:t>
            </w:r>
            <w:r w:rsidRPr="00E32405">
              <w:rPr>
                <w:b/>
                <w:bCs/>
                <w:rtl/>
              </w:rPr>
              <w:t xml:space="preserve"> </w:t>
            </w:r>
            <w:r w:rsidRPr="00E32405">
              <w:rPr>
                <w:rFonts w:hint="eastAsia"/>
                <w:b/>
                <w:bCs/>
                <w:rtl/>
              </w:rPr>
              <w:t>מבוססי</w:t>
            </w:r>
            <w:r w:rsidRPr="00E32405">
              <w:rPr>
                <w:b/>
                <w:bCs/>
              </w:rPr>
              <w:t xml:space="preserve"> </w:t>
            </w:r>
            <w:r w:rsidRPr="00E32405">
              <w:rPr>
                <w:rFonts w:hint="eastAsia"/>
                <w:b/>
                <w:bCs/>
                <w:rtl/>
              </w:rPr>
              <w:t>אמנת</w:t>
            </w:r>
            <w:r w:rsidRPr="00E32405">
              <w:rPr>
                <w:b/>
                <w:bCs/>
                <w:rtl/>
              </w:rPr>
              <w:t xml:space="preserve"> </w:t>
            </w:r>
            <w:r w:rsidRPr="00E32405">
              <w:rPr>
                <w:rFonts w:hint="eastAsia"/>
                <w:b/>
                <w:bCs/>
                <w:rtl/>
              </w:rPr>
              <w:t>שירות</w:t>
            </w:r>
          </w:p>
          <w:p w:rsidR="005801F5" w:rsidRPr="00E32405" w:rsidRDefault="005801F5" w:rsidP="00FA60C7">
            <w:pPr>
              <w:spacing w:line="360" w:lineRule="auto"/>
              <w:rPr>
                <w:rtl/>
              </w:rPr>
            </w:pPr>
            <w:r w:rsidRPr="00E32405">
              <w:rPr>
                <w:rFonts w:hint="cs"/>
                <w:rtl/>
              </w:rPr>
              <w:t xml:space="preserve">ניסיון המציע במתן שירותים מבוססי אמנת שירות - </w:t>
            </w:r>
            <w:r w:rsidRPr="00E32405">
              <w:t>SLA</w:t>
            </w:r>
            <w:r w:rsidRPr="00E32405">
              <w:rPr>
                <w:rFonts w:hint="cs"/>
                <w:rtl/>
              </w:rPr>
              <w:t xml:space="preserve"> (כולל מנגנון קנס/פרס).</w:t>
            </w:r>
          </w:p>
          <w:p w:rsidR="005801F5" w:rsidRPr="00E32405" w:rsidRDefault="005801F5" w:rsidP="00353452">
            <w:pPr>
              <w:spacing w:line="360" w:lineRule="auto"/>
              <w:rPr>
                <w:b/>
                <w:bCs/>
                <w:rtl/>
              </w:rPr>
            </w:pPr>
            <w:r w:rsidRPr="00E32405">
              <w:rPr>
                <w:rFonts w:hint="cs"/>
                <w:b/>
                <w:bCs/>
                <w:rtl/>
              </w:rPr>
              <w:t xml:space="preserve">ניסיון המציע יפורט בנספח </w:t>
            </w:r>
            <w:r w:rsidR="00353452" w:rsidRPr="00E32405">
              <w:rPr>
                <w:rFonts w:hint="cs"/>
                <w:b/>
                <w:bCs/>
                <w:rtl/>
              </w:rPr>
              <w:t xml:space="preserve">10 </w:t>
            </w:r>
            <w:r w:rsidRPr="00E32405">
              <w:rPr>
                <w:rFonts w:hint="cs"/>
                <w:b/>
                <w:bCs/>
                <w:rtl/>
              </w:rPr>
              <w:t>בחוברת ההצעה</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t xml:space="preserve">10 </w:t>
            </w:r>
            <w:r w:rsidRPr="00E32405">
              <w:rPr>
                <w:rtl/>
              </w:rPr>
              <w:br/>
            </w:r>
            <w:r w:rsidRPr="00E32405">
              <w:rPr>
                <w:rFonts w:hint="cs"/>
                <w:rtl/>
              </w:rPr>
              <w:t>נקודות</w:t>
            </w:r>
            <w:r w:rsidRPr="00E32405" w:rsidDel="00FF0629">
              <w:rPr>
                <w:rFonts w:hint="cs"/>
                <w:rtl/>
              </w:rPr>
              <w:t xml:space="preserve"> </w:t>
            </w:r>
          </w:p>
        </w:tc>
        <w:tc>
          <w:tcPr>
            <w:tcW w:w="4537" w:type="dxa"/>
            <w:shd w:val="clear" w:color="auto" w:fill="auto"/>
          </w:tcPr>
          <w:p w:rsidR="005801F5" w:rsidRPr="00E32405" w:rsidRDefault="005801F5" w:rsidP="00D2027F">
            <w:pPr>
              <w:spacing w:line="360" w:lineRule="auto"/>
              <w:rPr>
                <w:rtl/>
              </w:rPr>
            </w:pPr>
            <w:r w:rsidRPr="00E32405">
              <w:rPr>
                <w:rFonts w:hint="cs"/>
                <w:rtl/>
              </w:rPr>
              <w:t xml:space="preserve">עבור כל לקוח לו נתן המציע, במהלך השנים </w:t>
            </w:r>
            <w:r w:rsidR="00D2027F" w:rsidRPr="00E32405">
              <w:rPr>
                <w:rFonts w:hint="cs"/>
                <w:rtl/>
              </w:rPr>
              <w:t>2012</w:t>
            </w:r>
            <w:r w:rsidRPr="00E32405">
              <w:rPr>
                <w:rFonts w:hint="cs"/>
                <w:rtl/>
              </w:rPr>
              <w:t>-</w:t>
            </w:r>
            <w:r w:rsidR="00D2027F" w:rsidRPr="00E32405">
              <w:rPr>
                <w:rFonts w:hint="cs"/>
                <w:rtl/>
              </w:rPr>
              <w:t>2016</w:t>
            </w:r>
            <w:r w:rsidRPr="00E32405">
              <w:rPr>
                <w:rFonts w:hint="cs"/>
                <w:rtl/>
              </w:rPr>
              <w:t>, שירותים המבוססים על אמנת שירות (</w:t>
            </w:r>
            <w:r w:rsidRPr="00E32405">
              <w:t>SLA</w:t>
            </w:r>
            <w:r w:rsidRPr="00E32405">
              <w:rPr>
                <w:rFonts w:hint="cs"/>
                <w:rtl/>
              </w:rPr>
              <w:t>) הכוללת מנגנון קנס/פרס יינתנו 5 נקודות.</w:t>
            </w:r>
          </w:p>
          <w:p w:rsidR="005801F5" w:rsidRPr="00E32405" w:rsidRDefault="005801F5" w:rsidP="005543B0">
            <w:pPr>
              <w:spacing w:line="360" w:lineRule="auto"/>
              <w:rPr>
                <w:rtl/>
              </w:rPr>
            </w:pPr>
          </w:p>
          <w:p w:rsidR="005801F5" w:rsidRPr="00E32405" w:rsidRDefault="005801F5" w:rsidP="005543B0">
            <w:pPr>
              <w:spacing w:line="360" w:lineRule="auto"/>
              <w:rPr>
                <w:rtl/>
              </w:rPr>
            </w:pPr>
            <w:r w:rsidRPr="00E32405">
              <w:rPr>
                <w:rFonts w:hint="cs"/>
                <w:rtl/>
              </w:rPr>
              <w:t>סה"כ עד ל- 10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lastRenderedPageBreak/>
              <w:t>6.2.</w:t>
            </w:r>
            <w:r w:rsidR="00F019A5" w:rsidRPr="00E32405">
              <w:rPr>
                <w:rFonts w:hint="cs"/>
                <w:rtl/>
              </w:rPr>
              <w:t>6</w:t>
            </w:r>
          </w:p>
        </w:tc>
        <w:tc>
          <w:tcPr>
            <w:tcW w:w="3543" w:type="dxa"/>
            <w:shd w:val="clear" w:color="auto" w:fill="auto"/>
          </w:tcPr>
          <w:p w:rsidR="005801F5" w:rsidRPr="00E32405" w:rsidRDefault="005801F5" w:rsidP="00FA60C7">
            <w:pPr>
              <w:spacing w:line="360" w:lineRule="auto"/>
              <w:rPr>
                <w:b/>
                <w:bCs/>
                <w:rtl/>
              </w:rPr>
            </w:pPr>
            <w:r w:rsidRPr="00E32405">
              <w:rPr>
                <w:rFonts w:hint="cs"/>
                <w:b/>
                <w:bCs/>
                <w:u w:val="single"/>
                <w:rtl/>
              </w:rPr>
              <w:lastRenderedPageBreak/>
              <w:t>המציע</w:t>
            </w:r>
            <w:r w:rsidRPr="00E32405">
              <w:rPr>
                <w:rFonts w:hint="cs"/>
                <w:b/>
                <w:bCs/>
                <w:rtl/>
              </w:rPr>
              <w:t xml:space="preserve"> - </w:t>
            </w:r>
            <w:r w:rsidRPr="00E32405">
              <w:rPr>
                <w:rFonts w:hint="eastAsia"/>
                <w:b/>
                <w:bCs/>
                <w:rtl/>
              </w:rPr>
              <w:t>תוכנית</w:t>
            </w:r>
            <w:r w:rsidRPr="00E32405">
              <w:rPr>
                <w:b/>
                <w:bCs/>
                <w:rtl/>
              </w:rPr>
              <w:t xml:space="preserve"> </w:t>
            </w:r>
            <w:r w:rsidRPr="00E32405">
              <w:rPr>
                <w:rFonts w:hint="eastAsia"/>
                <w:b/>
                <w:bCs/>
                <w:rtl/>
              </w:rPr>
              <w:t>ה</w:t>
            </w:r>
            <w:r w:rsidRPr="00E32405">
              <w:rPr>
                <w:rFonts w:hint="cs"/>
                <w:b/>
                <w:bCs/>
                <w:rtl/>
              </w:rPr>
              <w:t>י</w:t>
            </w:r>
            <w:r w:rsidRPr="00E32405">
              <w:rPr>
                <w:rFonts w:hint="eastAsia"/>
                <w:b/>
                <w:bCs/>
                <w:rtl/>
              </w:rPr>
              <w:t>ערכות</w:t>
            </w:r>
            <w:r w:rsidRPr="00E32405">
              <w:rPr>
                <w:b/>
                <w:bCs/>
                <w:rtl/>
              </w:rPr>
              <w:t xml:space="preserve"> </w:t>
            </w:r>
            <w:r w:rsidRPr="00E32405">
              <w:rPr>
                <w:rFonts w:hint="eastAsia"/>
                <w:b/>
                <w:bCs/>
                <w:rtl/>
              </w:rPr>
              <w:t>לקראת</w:t>
            </w:r>
            <w:r w:rsidRPr="00E32405">
              <w:rPr>
                <w:b/>
                <w:bCs/>
                <w:rtl/>
              </w:rPr>
              <w:t xml:space="preserve"> </w:t>
            </w:r>
            <w:r w:rsidRPr="00E32405">
              <w:rPr>
                <w:rFonts w:hint="eastAsia"/>
                <w:b/>
                <w:bCs/>
                <w:rtl/>
              </w:rPr>
              <w:lastRenderedPageBreak/>
              <w:t>הפעלת</w:t>
            </w:r>
            <w:r w:rsidRPr="00E32405">
              <w:rPr>
                <w:b/>
                <w:bCs/>
                <w:rtl/>
              </w:rPr>
              <w:t xml:space="preserve"> </w:t>
            </w:r>
            <w:r w:rsidRPr="00E32405">
              <w:rPr>
                <w:rFonts w:hint="eastAsia"/>
                <w:b/>
                <w:bCs/>
                <w:rtl/>
              </w:rPr>
              <w:t>מרכז</w:t>
            </w:r>
            <w:r w:rsidRPr="00E32405">
              <w:rPr>
                <w:b/>
                <w:bCs/>
                <w:rtl/>
              </w:rPr>
              <w:t xml:space="preserve"> </w:t>
            </w:r>
            <w:r w:rsidRPr="00E32405">
              <w:rPr>
                <w:rFonts w:hint="eastAsia"/>
                <w:b/>
                <w:bCs/>
                <w:rtl/>
              </w:rPr>
              <w:t>הקלט</w:t>
            </w:r>
          </w:p>
          <w:p w:rsidR="005801F5" w:rsidRPr="00E32405" w:rsidRDefault="005801F5" w:rsidP="00FA60C7">
            <w:pPr>
              <w:spacing w:line="360" w:lineRule="auto"/>
              <w:rPr>
                <w:rtl/>
              </w:rPr>
            </w:pPr>
            <w:r w:rsidRPr="00E32405">
              <w:rPr>
                <w:rFonts w:hint="cs"/>
                <w:rtl/>
              </w:rPr>
              <w:t xml:space="preserve">התרשמות מתוכנית ההיערכות לקראת הפעלת מרכז הקלט שהגיש המציע. </w:t>
            </w:r>
          </w:p>
          <w:p w:rsidR="005801F5" w:rsidRPr="00E32405" w:rsidRDefault="005801F5" w:rsidP="008E483E">
            <w:pPr>
              <w:spacing w:line="360" w:lineRule="auto"/>
              <w:rPr>
                <w:rtl/>
              </w:rPr>
            </w:pPr>
          </w:p>
          <w:p w:rsidR="005801F5" w:rsidRPr="00E32405" w:rsidRDefault="005801F5" w:rsidP="008E483E">
            <w:pPr>
              <w:spacing w:line="360" w:lineRule="auto"/>
              <w:rPr>
                <w:rtl/>
              </w:rPr>
            </w:pPr>
            <w:r w:rsidRPr="00E32405">
              <w:rPr>
                <w:rFonts w:hint="cs"/>
                <w:b/>
                <w:bCs/>
                <w:rtl/>
              </w:rPr>
              <w:t>תוכנית ההיערכות תפורט בנספח 17 בחוברת ההצעה</w:t>
            </w:r>
            <w:r w:rsidRPr="00E32405">
              <w:rPr>
                <w:rFonts w:hint="cs"/>
                <w:rtl/>
              </w:rPr>
              <w:t>.</w:t>
            </w:r>
          </w:p>
          <w:p w:rsidR="005801F5" w:rsidRPr="00E32405" w:rsidRDefault="005801F5" w:rsidP="00546BF1">
            <w:pPr>
              <w:spacing w:line="360" w:lineRule="auto"/>
              <w:rPr>
                <w:b/>
                <w:bCs/>
                <w:rtl/>
              </w:rPr>
            </w:pPr>
          </w:p>
        </w:tc>
        <w:tc>
          <w:tcPr>
            <w:tcW w:w="851" w:type="dxa"/>
            <w:shd w:val="clear" w:color="auto" w:fill="auto"/>
          </w:tcPr>
          <w:p w:rsidR="005801F5" w:rsidRPr="00E32405" w:rsidRDefault="005801F5" w:rsidP="00B648B2">
            <w:pPr>
              <w:spacing w:line="360" w:lineRule="auto"/>
              <w:jc w:val="center"/>
              <w:rPr>
                <w:rtl/>
              </w:rPr>
            </w:pPr>
            <w:r w:rsidRPr="00E32405">
              <w:rPr>
                <w:rFonts w:hint="cs"/>
                <w:rtl/>
              </w:rPr>
              <w:lastRenderedPageBreak/>
              <w:t xml:space="preserve">9 </w:t>
            </w:r>
            <w:r w:rsidRPr="00E32405">
              <w:rPr>
                <w:rtl/>
              </w:rPr>
              <w:br/>
            </w:r>
            <w:r w:rsidRPr="00E32405">
              <w:rPr>
                <w:rFonts w:hint="cs"/>
                <w:rtl/>
              </w:rPr>
              <w:lastRenderedPageBreak/>
              <w:t>נקודות</w:t>
            </w:r>
          </w:p>
        </w:tc>
        <w:tc>
          <w:tcPr>
            <w:tcW w:w="4537" w:type="dxa"/>
            <w:shd w:val="clear" w:color="auto" w:fill="auto"/>
          </w:tcPr>
          <w:p w:rsidR="005801F5" w:rsidRPr="00E32405" w:rsidRDefault="005801F5" w:rsidP="00B648B2">
            <w:pPr>
              <w:spacing w:line="360" w:lineRule="auto"/>
              <w:rPr>
                <w:rtl/>
              </w:rPr>
            </w:pPr>
            <w:r w:rsidRPr="00E32405">
              <w:rPr>
                <w:rFonts w:hint="cs"/>
                <w:rtl/>
              </w:rPr>
              <w:lastRenderedPageBreak/>
              <w:t xml:space="preserve">עבור כל אחד מהנושאים הבאים יינתן ניקוד באופן </w:t>
            </w:r>
            <w:r w:rsidRPr="00E32405">
              <w:rPr>
                <w:rFonts w:hint="cs"/>
                <w:rtl/>
              </w:rPr>
              <w:lastRenderedPageBreak/>
              <w:t>הבא:</w:t>
            </w:r>
          </w:p>
          <w:p w:rsidR="005801F5" w:rsidRPr="00E32405" w:rsidRDefault="005801F5" w:rsidP="00E377A5">
            <w:pPr>
              <w:numPr>
                <w:ilvl w:val="0"/>
                <w:numId w:val="34"/>
              </w:numPr>
              <w:spacing w:before="120"/>
              <w:rPr>
                <w:b/>
                <w:bCs/>
                <w:rtl/>
                <w:lang w:eastAsia="he-IL"/>
              </w:rPr>
            </w:pPr>
            <w:r w:rsidRPr="00E32405">
              <w:rPr>
                <w:rFonts w:hint="cs"/>
                <w:rtl/>
              </w:rPr>
              <w:t xml:space="preserve">רמת פירוט תכנית ההיערכות </w:t>
            </w:r>
            <w:r w:rsidRPr="00E32405">
              <w:rPr>
                <w:rtl/>
              </w:rPr>
              <w:t>–</w:t>
            </w:r>
            <w:r w:rsidRPr="00E32405">
              <w:rPr>
                <w:rFonts w:hint="cs"/>
                <w:rtl/>
              </w:rPr>
              <w:t xml:space="preserve"> 2 נקודות</w:t>
            </w:r>
          </w:p>
          <w:p w:rsidR="005801F5" w:rsidRPr="00E32405" w:rsidRDefault="005801F5" w:rsidP="00E377A5">
            <w:pPr>
              <w:numPr>
                <w:ilvl w:val="0"/>
                <w:numId w:val="34"/>
              </w:numPr>
              <w:spacing w:before="120"/>
              <w:rPr>
                <w:b/>
                <w:bCs/>
                <w:rtl/>
                <w:lang w:eastAsia="he-IL"/>
              </w:rPr>
            </w:pPr>
            <w:r w:rsidRPr="00E32405">
              <w:rPr>
                <w:rFonts w:hint="cs"/>
                <w:rtl/>
              </w:rPr>
              <w:t xml:space="preserve">משך זמן ההיערכות (לרבות סבירות) </w:t>
            </w:r>
            <w:r w:rsidRPr="00E32405">
              <w:rPr>
                <w:rtl/>
              </w:rPr>
              <w:t>–</w:t>
            </w:r>
            <w:r w:rsidRPr="00E32405">
              <w:rPr>
                <w:rFonts w:hint="cs"/>
                <w:rtl/>
              </w:rPr>
              <w:t xml:space="preserve"> 3.5 נקודות</w:t>
            </w:r>
          </w:p>
          <w:p w:rsidR="005801F5" w:rsidRPr="00E32405" w:rsidRDefault="005801F5" w:rsidP="00E377A5">
            <w:pPr>
              <w:numPr>
                <w:ilvl w:val="0"/>
                <w:numId w:val="34"/>
              </w:numPr>
              <w:spacing w:before="120"/>
              <w:rPr>
                <w:b/>
                <w:bCs/>
                <w:rtl/>
                <w:lang w:eastAsia="he-IL"/>
              </w:rPr>
            </w:pPr>
            <w:r w:rsidRPr="00E32405">
              <w:rPr>
                <w:rFonts w:hint="cs"/>
                <w:rtl/>
              </w:rPr>
              <w:t xml:space="preserve">תכנית הדרכת עובדים והכרת נהלי העבודה </w:t>
            </w:r>
            <w:r w:rsidRPr="00E32405">
              <w:rPr>
                <w:rtl/>
              </w:rPr>
              <w:t>–</w:t>
            </w:r>
            <w:r w:rsidRPr="00E32405">
              <w:rPr>
                <w:rFonts w:hint="cs"/>
                <w:rtl/>
              </w:rPr>
              <w:t xml:space="preserve"> 2 נקודה</w:t>
            </w:r>
          </w:p>
          <w:p w:rsidR="005801F5" w:rsidRPr="00E32405" w:rsidRDefault="005801F5" w:rsidP="00E377A5">
            <w:pPr>
              <w:numPr>
                <w:ilvl w:val="0"/>
                <w:numId w:val="34"/>
              </w:numPr>
              <w:spacing w:before="120"/>
              <w:rPr>
                <w:b/>
                <w:bCs/>
                <w:lang w:eastAsia="he-IL"/>
              </w:rPr>
            </w:pPr>
            <w:r w:rsidRPr="00E32405">
              <w:rPr>
                <w:rFonts w:hint="cs"/>
                <w:rtl/>
              </w:rPr>
              <w:t xml:space="preserve">האם התכנית יושמה בעבר אצל הלקוחות הקיימים </w:t>
            </w:r>
            <w:r w:rsidRPr="00E32405">
              <w:rPr>
                <w:rtl/>
              </w:rPr>
              <w:t>–</w:t>
            </w:r>
            <w:r w:rsidRPr="00E32405">
              <w:rPr>
                <w:rFonts w:hint="cs"/>
                <w:rtl/>
              </w:rPr>
              <w:t xml:space="preserve"> 1.5 נקודה</w:t>
            </w:r>
          </w:p>
          <w:p w:rsidR="005801F5" w:rsidRPr="00E32405" w:rsidRDefault="005801F5" w:rsidP="005543B0">
            <w:pPr>
              <w:spacing w:before="120"/>
              <w:rPr>
                <w:rtl/>
              </w:rPr>
            </w:pPr>
            <w:r w:rsidRPr="00E32405">
              <w:rPr>
                <w:rFonts w:hint="cs"/>
                <w:rtl/>
              </w:rPr>
              <w:t>סה"כ עד ל- 9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t>6.2.</w:t>
            </w:r>
            <w:r w:rsidR="00F019A5" w:rsidRPr="00E32405">
              <w:rPr>
                <w:rFonts w:hint="cs"/>
                <w:rtl/>
              </w:rPr>
              <w:t>7</w:t>
            </w:r>
          </w:p>
        </w:tc>
        <w:tc>
          <w:tcPr>
            <w:tcW w:w="3543" w:type="dxa"/>
            <w:shd w:val="clear" w:color="auto" w:fill="auto"/>
          </w:tcPr>
          <w:p w:rsidR="005801F5" w:rsidRPr="00E32405" w:rsidRDefault="005801F5" w:rsidP="00546BF1">
            <w:pPr>
              <w:spacing w:line="360" w:lineRule="auto"/>
              <w:rPr>
                <w:b/>
                <w:bCs/>
                <w:rtl/>
              </w:rPr>
            </w:pPr>
            <w:r w:rsidRPr="00E32405">
              <w:rPr>
                <w:rFonts w:hint="eastAsia"/>
                <w:b/>
                <w:bCs/>
                <w:u w:val="single"/>
                <w:rtl/>
              </w:rPr>
              <w:t>המציע</w:t>
            </w:r>
            <w:r w:rsidRPr="00E32405">
              <w:rPr>
                <w:b/>
                <w:bCs/>
                <w:rtl/>
              </w:rPr>
              <w:t xml:space="preserve"> – </w:t>
            </w:r>
            <w:r w:rsidRPr="00E32405">
              <w:rPr>
                <w:rFonts w:hint="eastAsia"/>
                <w:b/>
                <w:bCs/>
                <w:rtl/>
              </w:rPr>
              <w:t>כללי</w:t>
            </w:r>
            <w:r w:rsidRPr="00E32405">
              <w:rPr>
                <w:b/>
                <w:bCs/>
                <w:rtl/>
              </w:rPr>
              <w:t xml:space="preserve"> </w:t>
            </w:r>
            <w:r w:rsidRPr="00E32405">
              <w:rPr>
                <w:rFonts w:hint="eastAsia"/>
                <w:b/>
                <w:bCs/>
                <w:rtl/>
              </w:rPr>
              <w:t>אבטחת</w:t>
            </w:r>
            <w:r w:rsidRPr="00E32405">
              <w:rPr>
                <w:b/>
                <w:bCs/>
                <w:rtl/>
              </w:rPr>
              <w:t xml:space="preserve"> </w:t>
            </w:r>
            <w:r w:rsidRPr="00E32405">
              <w:rPr>
                <w:rFonts w:hint="eastAsia"/>
                <w:b/>
                <w:bCs/>
                <w:rtl/>
              </w:rPr>
              <w:t>איכות</w:t>
            </w:r>
          </w:p>
          <w:p w:rsidR="00730682" w:rsidRPr="00E32405" w:rsidRDefault="00730682" w:rsidP="00700497">
            <w:pPr>
              <w:spacing w:line="360" w:lineRule="auto"/>
              <w:jc w:val="both"/>
              <w:rPr>
                <w:rtl/>
              </w:rPr>
            </w:pPr>
          </w:p>
          <w:p w:rsidR="005801F5" w:rsidRPr="00E32405" w:rsidRDefault="005801F5" w:rsidP="00700497">
            <w:pPr>
              <w:spacing w:line="360" w:lineRule="auto"/>
              <w:jc w:val="both"/>
              <w:rPr>
                <w:rtl/>
              </w:rPr>
            </w:pPr>
            <w:r w:rsidRPr="00E32405">
              <w:rPr>
                <w:rFonts w:hint="cs"/>
                <w:rtl/>
              </w:rPr>
              <w:t>תוכנית אבטחת האיכות של המציע, ההסמכות וניסיונו בתחום.</w:t>
            </w:r>
          </w:p>
          <w:p w:rsidR="00730682" w:rsidRPr="00E32405" w:rsidRDefault="00730682" w:rsidP="008E483E">
            <w:pPr>
              <w:spacing w:line="360" w:lineRule="auto"/>
              <w:jc w:val="both"/>
              <w:rPr>
                <w:b/>
                <w:bCs/>
                <w:rtl/>
              </w:rPr>
            </w:pPr>
          </w:p>
          <w:p w:rsidR="005801F5" w:rsidRPr="00E32405" w:rsidRDefault="005801F5" w:rsidP="008E483E">
            <w:pPr>
              <w:spacing w:line="360" w:lineRule="auto"/>
              <w:jc w:val="both"/>
              <w:rPr>
                <w:b/>
                <w:bCs/>
                <w:rtl/>
              </w:rPr>
            </w:pPr>
            <w:r w:rsidRPr="00E32405">
              <w:rPr>
                <w:rFonts w:hint="cs"/>
                <w:b/>
                <w:bCs/>
                <w:rtl/>
              </w:rPr>
              <w:t>תוכנית אבטחת האיכות תפורט בנספח 18 בחוברת ההצעה.</w:t>
            </w:r>
          </w:p>
          <w:p w:rsidR="005801F5" w:rsidRPr="00E32405" w:rsidRDefault="005801F5" w:rsidP="00546BF1">
            <w:pPr>
              <w:spacing w:line="360" w:lineRule="auto"/>
              <w:rPr>
                <w:b/>
                <w:bCs/>
                <w:rtl/>
              </w:rPr>
            </w:pPr>
          </w:p>
        </w:tc>
        <w:tc>
          <w:tcPr>
            <w:tcW w:w="851" w:type="dxa"/>
            <w:shd w:val="clear" w:color="auto" w:fill="auto"/>
          </w:tcPr>
          <w:p w:rsidR="005801F5" w:rsidRPr="00E32405" w:rsidRDefault="005801F5" w:rsidP="00586978">
            <w:pPr>
              <w:spacing w:line="360" w:lineRule="auto"/>
              <w:jc w:val="center"/>
              <w:rPr>
                <w:rtl/>
              </w:rPr>
            </w:pPr>
            <w:r w:rsidRPr="00E32405">
              <w:rPr>
                <w:rFonts w:hint="cs"/>
                <w:rtl/>
              </w:rPr>
              <w:t xml:space="preserve">5 </w:t>
            </w:r>
            <w:r w:rsidRPr="00E32405">
              <w:rPr>
                <w:rtl/>
              </w:rPr>
              <w:br/>
            </w:r>
            <w:r w:rsidRPr="00E32405">
              <w:rPr>
                <w:rFonts w:hint="cs"/>
                <w:rtl/>
              </w:rPr>
              <w:t>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עבור כל אחד מהנושאים יינתן ניקוד באופן הבא:</w:t>
            </w:r>
          </w:p>
          <w:p w:rsidR="005801F5" w:rsidRPr="00E32405" w:rsidRDefault="005801F5" w:rsidP="00E377A5">
            <w:pPr>
              <w:pStyle w:val="af7"/>
              <w:numPr>
                <w:ilvl w:val="0"/>
                <w:numId w:val="35"/>
              </w:numPr>
              <w:spacing w:line="360" w:lineRule="auto"/>
              <w:ind w:left="360"/>
              <w:rPr>
                <w:b/>
                <w:bCs/>
                <w:rtl/>
                <w:lang w:eastAsia="he-IL"/>
              </w:rPr>
            </w:pPr>
            <w:r w:rsidRPr="00E32405">
              <w:rPr>
                <w:rFonts w:cs="David" w:hint="eastAsia"/>
                <w:rtl/>
              </w:rPr>
              <w:t>השיטה</w:t>
            </w:r>
            <w:r w:rsidRPr="00E32405">
              <w:rPr>
                <w:rFonts w:cs="David"/>
                <w:rtl/>
              </w:rPr>
              <w:t xml:space="preserve"> המוצעת לאבטחת איכות ביצוע – 3 נקודות</w:t>
            </w:r>
          </w:p>
          <w:p w:rsidR="005801F5" w:rsidRPr="00E32405" w:rsidRDefault="005801F5" w:rsidP="00E377A5">
            <w:pPr>
              <w:pStyle w:val="af7"/>
              <w:numPr>
                <w:ilvl w:val="0"/>
                <w:numId w:val="35"/>
              </w:numPr>
              <w:spacing w:line="360" w:lineRule="auto"/>
              <w:ind w:left="360"/>
              <w:rPr>
                <w:b/>
                <w:bCs/>
                <w:rtl/>
                <w:lang w:eastAsia="he-IL"/>
              </w:rPr>
            </w:pPr>
            <w:r w:rsidRPr="00E32405">
              <w:rPr>
                <w:rFonts w:cs="David" w:hint="eastAsia"/>
                <w:rtl/>
              </w:rPr>
              <w:t>הסמכה</w:t>
            </w:r>
            <w:r w:rsidRPr="00E32405">
              <w:rPr>
                <w:rFonts w:cs="David"/>
                <w:rtl/>
              </w:rPr>
              <w:t xml:space="preserve"> לאבטחת איכות מגורם רשמי – 1 נק</w:t>
            </w:r>
            <w:r w:rsidRPr="00E32405">
              <w:rPr>
                <w:rFonts w:cs="David" w:hint="eastAsia"/>
                <w:rtl/>
              </w:rPr>
              <w:t>ודה</w:t>
            </w:r>
          </w:p>
          <w:p w:rsidR="005801F5" w:rsidRPr="00E32405" w:rsidRDefault="005801F5" w:rsidP="00E377A5">
            <w:pPr>
              <w:pStyle w:val="af7"/>
              <w:numPr>
                <w:ilvl w:val="0"/>
                <w:numId w:val="35"/>
              </w:numPr>
              <w:spacing w:line="360" w:lineRule="auto"/>
              <w:ind w:left="360"/>
              <w:rPr>
                <w:b/>
                <w:bCs/>
                <w:rtl/>
                <w:lang w:eastAsia="he-IL"/>
              </w:rPr>
            </w:pPr>
            <w:r w:rsidRPr="00E32405">
              <w:rPr>
                <w:rFonts w:cs="David" w:hint="eastAsia"/>
                <w:rtl/>
              </w:rPr>
              <w:t>יישום</w:t>
            </w:r>
            <w:r w:rsidRPr="00E32405">
              <w:rPr>
                <w:rFonts w:cs="David"/>
                <w:rtl/>
              </w:rPr>
              <w:t xml:space="preserve"> </w:t>
            </w:r>
            <w:r w:rsidRPr="00E32405">
              <w:rPr>
                <w:rFonts w:cs="David" w:hint="eastAsia"/>
                <w:rtl/>
              </w:rPr>
              <w:t>תוכנית</w:t>
            </w:r>
            <w:r w:rsidRPr="00E32405">
              <w:rPr>
                <w:rFonts w:cs="David"/>
                <w:rtl/>
              </w:rPr>
              <w:t xml:space="preserve"> </w:t>
            </w:r>
            <w:r w:rsidRPr="00E32405">
              <w:rPr>
                <w:rFonts w:cs="David" w:hint="eastAsia"/>
                <w:rtl/>
              </w:rPr>
              <w:t>אבטחת</w:t>
            </w:r>
            <w:r w:rsidRPr="00E32405">
              <w:rPr>
                <w:rFonts w:cs="David"/>
                <w:rtl/>
              </w:rPr>
              <w:t xml:space="preserve"> </w:t>
            </w:r>
            <w:r w:rsidRPr="00E32405">
              <w:rPr>
                <w:rFonts w:cs="David" w:hint="eastAsia"/>
                <w:rtl/>
              </w:rPr>
              <w:t>איכות</w:t>
            </w:r>
            <w:r w:rsidRPr="00E32405">
              <w:rPr>
                <w:rFonts w:cs="David"/>
                <w:rtl/>
              </w:rPr>
              <w:t xml:space="preserve"> </w:t>
            </w:r>
            <w:r w:rsidRPr="00E32405">
              <w:rPr>
                <w:rFonts w:cs="David" w:hint="eastAsia"/>
                <w:rtl/>
              </w:rPr>
              <w:t>באתר</w:t>
            </w:r>
            <w:r w:rsidRPr="00E32405">
              <w:rPr>
                <w:rFonts w:cs="David"/>
                <w:rtl/>
              </w:rPr>
              <w:t xml:space="preserve"> </w:t>
            </w:r>
            <w:r w:rsidRPr="00E32405">
              <w:rPr>
                <w:rFonts w:cs="David" w:hint="eastAsia"/>
                <w:rtl/>
              </w:rPr>
              <w:t>לקוח</w:t>
            </w:r>
            <w:r w:rsidRPr="00E32405">
              <w:rPr>
                <w:rFonts w:cs="David"/>
                <w:rtl/>
              </w:rPr>
              <w:t xml:space="preserve"> </w:t>
            </w:r>
            <w:r w:rsidRPr="00E32405">
              <w:rPr>
                <w:rFonts w:cs="David" w:hint="eastAsia"/>
                <w:rtl/>
              </w:rPr>
              <w:t>אחד</w:t>
            </w:r>
            <w:r w:rsidRPr="00E32405">
              <w:rPr>
                <w:rFonts w:cs="David" w:hint="cs"/>
                <w:rtl/>
              </w:rPr>
              <w:t>,</w:t>
            </w:r>
            <w:r w:rsidRPr="00E32405">
              <w:rPr>
                <w:rFonts w:cs="David"/>
                <w:rtl/>
              </w:rPr>
              <w:t xml:space="preserve"> לפחות </w:t>
            </w:r>
            <w:r w:rsidRPr="00E32405">
              <w:rPr>
                <w:rtl/>
              </w:rPr>
              <w:t xml:space="preserve">– </w:t>
            </w:r>
            <w:r w:rsidRPr="00E32405">
              <w:rPr>
                <w:rFonts w:cs="David"/>
                <w:rtl/>
              </w:rPr>
              <w:t xml:space="preserve">1 </w:t>
            </w:r>
            <w:r w:rsidRPr="00E32405">
              <w:rPr>
                <w:rFonts w:cs="David" w:hint="eastAsia"/>
                <w:rtl/>
              </w:rPr>
              <w:t>נקודה</w:t>
            </w:r>
          </w:p>
          <w:p w:rsidR="005801F5" w:rsidRPr="00E32405" w:rsidRDefault="005801F5" w:rsidP="00B648B2">
            <w:pPr>
              <w:spacing w:line="360" w:lineRule="auto"/>
              <w:rPr>
                <w:rtl/>
              </w:rPr>
            </w:pPr>
            <w:r w:rsidRPr="00E32405">
              <w:rPr>
                <w:rFonts w:hint="cs"/>
                <w:rtl/>
              </w:rPr>
              <w:t>סה"כ עד ל- 5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t>6.2.</w:t>
            </w:r>
            <w:r w:rsidR="00F019A5" w:rsidRPr="00E32405">
              <w:rPr>
                <w:rFonts w:hint="cs"/>
                <w:rtl/>
              </w:rPr>
              <w:t>8</w:t>
            </w:r>
          </w:p>
        </w:tc>
        <w:tc>
          <w:tcPr>
            <w:tcW w:w="3543" w:type="dxa"/>
            <w:shd w:val="clear" w:color="auto" w:fill="auto"/>
          </w:tcPr>
          <w:p w:rsidR="005801F5" w:rsidRPr="00E32405" w:rsidRDefault="005801F5" w:rsidP="008E483E">
            <w:pPr>
              <w:spacing w:line="360" w:lineRule="auto"/>
              <w:rPr>
                <w:b/>
                <w:bCs/>
                <w:rtl/>
              </w:rPr>
            </w:pPr>
            <w:r w:rsidRPr="00E32405">
              <w:rPr>
                <w:rFonts w:hint="eastAsia"/>
                <w:b/>
                <w:bCs/>
                <w:u w:val="single"/>
                <w:rtl/>
              </w:rPr>
              <w:t>המציע</w:t>
            </w:r>
            <w:r w:rsidRPr="00E32405">
              <w:rPr>
                <w:b/>
                <w:bCs/>
                <w:rtl/>
              </w:rPr>
              <w:t xml:space="preserve"> – </w:t>
            </w:r>
            <w:r w:rsidRPr="00E32405">
              <w:rPr>
                <w:rFonts w:hint="eastAsia"/>
                <w:b/>
                <w:bCs/>
                <w:rtl/>
              </w:rPr>
              <w:t>תוכנית</w:t>
            </w:r>
            <w:r w:rsidRPr="00E32405">
              <w:rPr>
                <w:b/>
                <w:bCs/>
                <w:rtl/>
              </w:rPr>
              <w:t xml:space="preserve"> </w:t>
            </w:r>
            <w:r w:rsidRPr="00E32405">
              <w:rPr>
                <w:rFonts w:hint="eastAsia"/>
                <w:b/>
                <w:bCs/>
                <w:rtl/>
              </w:rPr>
              <w:t>ניהול</w:t>
            </w:r>
            <w:r w:rsidRPr="00E32405">
              <w:rPr>
                <w:b/>
                <w:bCs/>
                <w:rtl/>
              </w:rPr>
              <w:t xml:space="preserve"> </w:t>
            </w:r>
            <w:r w:rsidRPr="00E32405">
              <w:rPr>
                <w:rFonts w:hint="eastAsia"/>
                <w:b/>
                <w:bCs/>
                <w:rtl/>
              </w:rPr>
              <w:t>סיכונים</w:t>
            </w:r>
            <w:r w:rsidRPr="00E32405">
              <w:rPr>
                <w:b/>
                <w:bCs/>
                <w:rtl/>
              </w:rPr>
              <w:t xml:space="preserve"> </w:t>
            </w:r>
          </w:p>
          <w:p w:rsidR="005801F5" w:rsidRPr="00E32405" w:rsidRDefault="005801F5" w:rsidP="00FA60C7">
            <w:pPr>
              <w:spacing w:line="360" w:lineRule="auto"/>
              <w:rPr>
                <w:rtl/>
              </w:rPr>
            </w:pPr>
          </w:p>
          <w:p w:rsidR="005801F5" w:rsidRPr="00E32405" w:rsidRDefault="005801F5" w:rsidP="00FA60C7">
            <w:pPr>
              <w:spacing w:line="360" w:lineRule="auto"/>
              <w:rPr>
                <w:b/>
                <w:bCs/>
                <w:rtl/>
              </w:rPr>
            </w:pPr>
            <w:r w:rsidRPr="00E32405">
              <w:rPr>
                <w:rFonts w:hint="cs"/>
                <w:b/>
                <w:bCs/>
                <w:rtl/>
              </w:rPr>
              <w:t>מתודולוגיה ותוכנית לניהול סיכונים יצורפו כנספח 19 לחוברת ההצעה.</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t xml:space="preserve">5 </w:t>
            </w:r>
            <w:r w:rsidRPr="00E32405">
              <w:rPr>
                <w:rtl/>
              </w:rPr>
              <w:br/>
            </w:r>
            <w:r w:rsidRPr="00E32405">
              <w:rPr>
                <w:rFonts w:hint="cs"/>
                <w:rtl/>
              </w:rPr>
              <w:t>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עבור כל אחד מהנושאים יינתן ניקוד באופן הבא:</w:t>
            </w:r>
          </w:p>
          <w:p w:rsidR="005801F5" w:rsidRPr="00E32405" w:rsidRDefault="005801F5" w:rsidP="00E377A5">
            <w:pPr>
              <w:pStyle w:val="af7"/>
              <w:numPr>
                <w:ilvl w:val="0"/>
                <w:numId w:val="36"/>
              </w:numPr>
              <w:spacing w:line="360" w:lineRule="auto"/>
              <w:ind w:left="360"/>
              <w:rPr>
                <w:b/>
                <w:bCs/>
                <w:lang w:eastAsia="he-IL"/>
              </w:rPr>
            </w:pPr>
            <w:r w:rsidRPr="00E32405">
              <w:rPr>
                <w:rFonts w:cs="David" w:hint="cs"/>
                <w:rtl/>
              </w:rPr>
              <w:t xml:space="preserve">ניתוח </w:t>
            </w:r>
            <w:r w:rsidRPr="00E32405">
              <w:rPr>
                <w:rFonts w:cs="David" w:hint="eastAsia"/>
                <w:rtl/>
              </w:rPr>
              <w:t>הסיכונים</w:t>
            </w:r>
            <w:r w:rsidRPr="00E32405">
              <w:rPr>
                <w:rFonts w:cs="David" w:hint="cs"/>
                <w:rtl/>
              </w:rPr>
              <w:t xml:space="preserve"> (מיפוי) </w:t>
            </w:r>
            <w:r w:rsidRPr="00E32405">
              <w:rPr>
                <w:rFonts w:cs="David"/>
                <w:rtl/>
              </w:rPr>
              <w:t>–</w:t>
            </w:r>
            <w:r w:rsidRPr="00E32405">
              <w:rPr>
                <w:rFonts w:cs="David" w:hint="cs"/>
                <w:rtl/>
              </w:rPr>
              <w:t xml:space="preserve"> 2 נקודות</w:t>
            </w:r>
          </w:p>
          <w:p w:rsidR="005801F5" w:rsidRPr="00E32405" w:rsidRDefault="005801F5" w:rsidP="00E377A5">
            <w:pPr>
              <w:pStyle w:val="af7"/>
              <w:numPr>
                <w:ilvl w:val="0"/>
                <w:numId w:val="36"/>
              </w:numPr>
              <w:spacing w:line="360" w:lineRule="auto"/>
              <w:ind w:left="360"/>
              <w:rPr>
                <w:b/>
                <w:bCs/>
                <w:lang w:eastAsia="he-IL"/>
              </w:rPr>
            </w:pPr>
            <w:r w:rsidRPr="00E32405">
              <w:rPr>
                <w:rFonts w:cs="David" w:hint="eastAsia"/>
                <w:rtl/>
              </w:rPr>
              <w:t>התמודדות</w:t>
            </w:r>
            <w:r w:rsidRPr="00E32405">
              <w:rPr>
                <w:rFonts w:cs="David"/>
                <w:rtl/>
              </w:rPr>
              <w:t xml:space="preserve"> עם הסיכונים – 3 </w:t>
            </w:r>
            <w:r w:rsidRPr="00E32405">
              <w:rPr>
                <w:rFonts w:cs="David" w:hint="eastAsia"/>
                <w:rtl/>
              </w:rPr>
              <w:t>נקודות</w:t>
            </w:r>
          </w:p>
          <w:p w:rsidR="005801F5" w:rsidRPr="00E32405" w:rsidRDefault="005801F5" w:rsidP="005543B0">
            <w:pPr>
              <w:spacing w:line="360" w:lineRule="auto"/>
              <w:rPr>
                <w:rtl/>
              </w:rPr>
            </w:pPr>
            <w:r w:rsidRPr="00E32405">
              <w:rPr>
                <w:rFonts w:hint="cs"/>
                <w:rtl/>
              </w:rPr>
              <w:t>סה"כ עד ל- 5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rtl/>
              </w:rPr>
            </w:pPr>
            <w:r w:rsidRPr="00E32405">
              <w:rPr>
                <w:rFonts w:hint="cs"/>
                <w:rtl/>
              </w:rPr>
              <w:t>6.2.</w:t>
            </w:r>
            <w:r w:rsidR="00F019A5" w:rsidRPr="00E32405">
              <w:rPr>
                <w:rFonts w:hint="cs"/>
                <w:rtl/>
              </w:rPr>
              <w:t>9</w:t>
            </w:r>
          </w:p>
        </w:tc>
        <w:tc>
          <w:tcPr>
            <w:tcW w:w="3543" w:type="dxa"/>
            <w:shd w:val="clear" w:color="auto" w:fill="auto"/>
          </w:tcPr>
          <w:p w:rsidR="005801F5" w:rsidRPr="00E32405" w:rsidRDefault="005801F5" w:rsidP="008E483E">
            <w:pPr>
              <w:spacing w:line="360" w:lineRule="auto"/>
              <w:rPr>
                <w:b/>
                <w:bCs/>
                <w:rtl/>
              </w:rPr>
            </w:pPr>
            <w:r w:rsidRPr="00E32405">
              <w:rPr>
                <w:rFonts w:hint="eastAsia"/>
                <w:b/>
                <w:bCs/>
                <w:rtl/>
              </w:rPr>
              <w:t>ראיון</w:t>
            </w:r>
            <w:r w:rsidRPr="00E32405">
              <w:rPr>
                <w:b/>
                <w:bCs/>
                <w:rtl/>
              </w:rPr>
              <w:t xml:space="preserve"> עם </w:t>
            </w:r>
            <w:r w:rsidRPr="00E32405">
              <w:rPr>
                <w:b/>
                <w:bCs/>
                <w:u w:val="single"/>
                <w:rtl/>
              </w:rPr>
              <w:t>מנהל הפרויקט</w:t>
            </w:r>
            <w:r w:rsidRPr="00E32405">
              <w:rPr>
                <w:b/>
                <w:bCs/>
                <w:rtl/>
              </w:rPr>
              <w:t xml:space="preserve"> המוצע</w:t>
            </w:r>
          </w:p>
          <w:p w:rsidR="00730682" w:rsidRPr="00E32405" w:rsidRDefault="00730682" w:rsidP="00D93510">
            <w:pPr>
              <w:spacing w:line="360" w:lineRule="auto"/>
              <w:jc w:val="both"/>
              <w:rPr>
                <w:rtl/>
              </w:rPr>
            </w:pPr>
          </w:p>
          <w:p w:rsidR="005801F5" w:rsidRPr="00E32405" w:rsidRDefault="005801F5" w:rsidP="00D93510">
            <w:pPr>
              <w:spacing w:line="360" w:lineRule="auto"/>
              <w:jc w:val="both"/>
              <w:rPr>
                <w:rtl/>
              </w:rPr>
            </w:pPr>
            <w:r w:rsidRPr="00E32405">
              <w:rPr>
                <w:rFonts w:hint="cs"/>
                <w:rtl/>
              </w:rPr>
              <w:t>הראיון יתקיים עם מנהל הפרויקט המוצע בלבד, ללא השתתפות גורמים נוספים מטעם המציע.</w:t>
            </w:r>
            <w:r w:rsidRPr="00E32405" w:rsidDel="008E483E">
              <w:rPr>
                <w:rFonts w:hint="cs"/>
                <w:rtl/>
              </w:rPr>
              <w:t xml:space="preserve"> </w:t>
            </w:r>
          </w:p>
          <w:p w:rsidR="005801F5" w:rsidRPr="00E32405" w:rsidRDefault="005801F5" w:rsidP="00D93510">
            <w:pPr>
              <w:spacing w:line="360" w:lineRule="auto"/>
              <w:jc w:val="both"/>
              <w:rPr>
                <w:rtl/>
              </w:rPr>
            </w:pPr>
          </w:p>
        </w:tc>
        <w:tc>
          <w:tcPr>
            <w:tcW w:w="851" w:type="dxa"/>
            <w:shd w:val="clear" w:color="auto" w:fill="auto"/>
          </w:tcPr>
          <w:p w:rsidR="005801F5" w:rsidRPr="00E32405" w:rsidRDefault="005801F5" w:rsidP="00B648B2">
            <w:pPr>
              <w:spacing w:line="360" w:lineRule="auto"/>
              <w:jc w:val="center"/>
              <w:rPr>
                <w:rtl/>
              </w:rPr>
            </w:pPr>
            <w:r w:rsidRPr="00E32405">
              <w:rPr>
                <w:rFonts w:hint="cs"/>
                <w:rtl/>
              </w:rPr>
              <w:t xml:space="preserve"> 13 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במסגרת הריאיון ייבדקו הנושאים הבאים:</w:t>
            </w:r>
          </w:p>
          <w:p w:rsidR="005801F5" w:rsidRPr="00E32405" w:rsidRDefault="005801F5" w:rsidP="00B648B2">
            <w:pPr>
              <w:numPr>
                <w:ilvl w:val="0"/>
                <w:numId w:val="10"/>
              </w:numPr>
              <w:spacing w:line="360" w:lineRule="auto"/>
              <w:rPr>
                <w:rtl/>
              </w:rPr>
            </w:pPr>
            <w:r w:rsidRPr="00E32405">
              <w:rPr>
                <w:rFonts w:hint="cs"/>
                <w:rtl/>
              </w:rPr>
              <w:t>התרשמות כללית – 4 נקודות</w:t>
            </w:r>
          </w:p>
          <w:p w:rsidR="005801F5" w:rsidRPr="00E32405" w:rsidRDefault="005801F5" w:rsidP="005543B0">
            <w:pPr>
              <w:numPr>
                <w:ilvl w:val="0"/>
                <w:numId w:val="10"/>
              </w:numPr>
              <w:spacing w:line="360" w:lineRule="auto"/>
            </w:pPr>
            <w:r w:rsidRPr="00E32405">
              <w:rPr>
                <w:rFonts w:ascii="Arial" w:hAnsi="Arial" w:hint="cs"/>
                <w:rtl/>
              </w:rPr>
              <w:t>רלוונטיות הניסיון לשירות המבוקש</w:t>
            </w:r>
            <w:r w:rsidRPr="00E32405">
              <w:rPr>
                <w:rFonts w:hint="cs"/>
                <w:rtl/>
              </w:rPr>
              <w:t xml:space="preserve"> – 3 נקודות</w:t>
            </w:r>
          </w:p>
          <w:p w:rsidR="005801F5" w:rsidRPr="00E32405" w:rsidRDefault="005801F5" w:rsidP="005543B0">
            <w:pPr>
              <w:numPr>
                <w:ilvl w:val="0"/>
                <w:numId w:val="10"/>
              </w:numPr>
              <w:spacing w:line="360" w:lineRule="auto"/>
            </w:pPr>
            <w:r w:rsidRPr="00E32405">
              <w:rPr>
                <w:rFonts w:hint="cs"/>
                <w:rtl/>
              </w:rPr>
              <w:t>הבנת השירותים הנדרשים למשרד – 3 נקודות</w:t>
            </w:r>
          </w:p>
          <w:p w:rsidR="005801F5" w:rsidRPr="00E32405" w:rsidRDefault="005801F5" w:rsidP="005543B0">
            <w:pPr>
              <w:numPr>
                <w:ilvl w:val="0"/>
                <w:numId w:val="10"/>
              </w:numPr>
              <w:spacing w:line="360" w:lineRule="auto"/>
            </w:pPr>
            <w:r w:rsidRPr="00E32405">
              <w:rPr>
                <w:rFonts w:hint="cs"/>
                <w:rtl/>
              </w:rPr>
              <w:t xml:space="preserve">זמינות לביצוע התפקיד </w:t>
            </w:r>
            <w:r w:rsidRPr="00E32405">
              <w:rPr>
                <w:rtl/>
              </w:rPr>
              <w:t>–</w:t>
            </w:r>
            <w:r w:rsidRPr="00E32405">
              <w:rPr>
                <w:rFonts w:hint="cs"/>
                <w:rtl/>
              </w:rPr>
              <w:t xml:space="preserve"> 2 נקודות</w:t>
            </w:r>
          </w:p>
          <w:p w:rsidR="005801F5" w:rsidRPr="00E32405" w:rsidRDefault="005801F5" w:rsidP="005543B0">
            <w:pPr>
              <w:numPr>
                <w:ilvl w:val="0"/>
                <w:numId w:val="10"/>
              </w:numPr>
              <w:spacing w:line="360" w:lineRule="auto"/>
            </w:pPr>
            <w:r w:rsidRPr="00E32405">
              <w:rPr>
                <w:rFonts w:hint="eastAsia"/>
                <w:rtl/>
              </w:rPr>
              <w:t>מקומו</w:t>
            </w:r>
            <w:r w:rsidRPr="00E32405">
              <w:rPr>
                <w:rtl/>
              </w:rPr>
              <w:t xml:space="preserve"> </w:t>
            </w:r>
            <w:r w:rsidRPr="00E32405">
              <w:rPr>
                <w:rFonts w:hint="eastAsia"/>
                <w:rtl/>
              </w:rPr>
              <w:t>בארגון</w:t>
            </w:r>
            <w:r w:rsidRPr="00E32405">
              <w:rPr>
                <w:rtl/>
              </w:rPr>
              <w:t xml:space="preserve"> </w:t>
            </w:r>
            <w:r w:rsidRPr="00E32405">
              <w:rPr>
                <w:rFonts w:hint="eastAsia"/>
                <w:rtl/>
              </w:rPr>
              <w:t>ומידת</w:t>
            </w:r>
            <w:r w:rsidRPr="00E32405">
              <w:rPr>
                <w:rtl/>
              </w:rPr>
              <w:t xml:space="preserve"> </w:t>
            </w:r>
            <w:r w:rsidRPr="00E32405">
              <w:rPr>
                <w:rFonts w:hint="eastAsia"/>
                <w:rtl/>
              </w:rPr>
              <w:t>השפעתו</w:t>
            </w:r>
            <w:r w:rsidRPr="00E32405">
              <w:rPr>
                <w:rtl/>
              </w:rPr>
              <w:t xml:space="preserve"> – 1 נקודה</w:t>
            </w:r>
          </w:p>
          <w:p w:rsidR="005801F5" w:rsidRPr="00E32405" w:rsidRDefault="005801F5" w:rsidP="005543B0">
            <w:pPr>
              <w:spacing w:line="360" w:lineRule="auto"/>
              <w:rPr>
                <w:rtl/>
              </w:rPr>
            </w:pPr>
            <w:r w:rsidRPr="00E32405">
              <w:rPr>
                <w:rFonts w:hint="cs"/>
                <w:rtl/>
              </w:rPr>
              <w:t xml:space="preserve">במקרה בו בוצע ראיון של יותר ממנהל פרויקט אחד, יהיה הציון באמת מידה זו ממוצע הציונים של שני המנהלים. </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jc w:val="both"/>
              <w:rPr>
                <w:b/>
                <w:bCs/>
                <w:rtl/>
              </w:rPr>
            </w:pPr>
            <w:r w:rsidRPr="00E32405">
              <w:rPr>
                <w:rFonts w:hint="cs"/>
                <w:rtl/>
              </w:rPr>
              <w:t>6.2.</w:t>
            </w:r>
            <w:r w:rsidR="00F019A5" w:rsidRPr="00E32405">
              <w:rPr>
                <w:rFonts w:hint="cs"/>
                <w:rtl/>
              </w:rPr>
              <w:t>10</w:t>
            </w:r>
          </w:p>
        </w:tc>
        <w:tc>
          <w:tcPr>
            <w:tcW w:w="3543" w:type="dxa"/>
            <w:shd w:val="clear" w:color="auto" w:fill="auto"/>
          </w:tcPr>
          <w:p w:rsidR="005801F5" w:rsidRPr="00E32405" w:rsidRDefault="005801F5" w:rsidP="001824A6">
            <w:pPr>
              <w:spacing w:line="360" w:lineRule="auto"/>
              <w:jc w:val="both"/>
              <w:rPr>
                <w:b/>
                <w:bCs/>
                <w:rtl/>
              </w:rPr>
            </w:pPr>
            <w:r w:rsidRPr="00E32405">
              <w:rPr>
                <w:rFonts w:hint="eastAsia"/>
                <w:b/>
                <w:bCs/>
                <w:rtl/>
              </w:rPr>
              <w:t>ראיון</w:t>
            </w:r>
            <w:r w:rsidRPr="00E32405">
              <w:rPr>
                <w:b/>
                <w:bCs/>
                <w:rtl/>
              </w:rPr>
              <w:t xml:space="preserve"> </w:t>
            </w:r>
            <w:r w:rsidRPr="00E32405">
              <w:rPr>
                <w:rFonts w:hint="eastAsia"/>
                <w:b/>
                <w:bCs/>
                <w:rtl/>
              </w:rPr>
              <w:t>עם</w:t>
            </w:r>
            <w:r w:rsidRPr="00E32405">
              <w:rPr>
                <w:b/>
                <w:bCs/>
                <w:rtl/>
              </w:rPr>
              <w:t xml:space="preserve"> </w:t>
            </w:r>
            <w:r w:rsidRPr="00E32405">
              <w:rPr>
                <w:b/>
                <w:bCs/>
                <w:u w:val="single"/>
                <w:rtl/>
              </w:rPr>
              <w:t xml:space="preserve">מנהל </w:t>
            </w:r>
            <w:r w:rsidRPr="00E32405">
              <w:rPr>
                <w:rFonts w:hint="eastAsia"/>
                <w:b/>
                <w:bCs/>
                <w:u w:val="single"/>
                <w:rtl/>
              </w:rPr>
              <w:t>מרכז</w:t>
            </w:r>
            <w:r w:rsidRPr="00E32405">
              <w:rPr>
                <w:b/>
                <w:bCs/>
                <w:u w:val="single"/>
                <w:rtl/>
              </w:rPr>
              <w:t xml:space="preserve"> הקלט</w:t>
            </w:r>
            <w:r w:rsidRPr="00E32405">
              <w:rPr>
                <w:b/>
                <w:bCs/>
                <w:rtl/>
              </w:rPr>
              <w:t xml:space="preserve"> </w:t>
            </w:r>
            <w:r w:rsidRPr="00E32405">
              <w:rPr>
                <w:rFonts w:hint="eastAsia"/>
                <w:b/>
                <w:bCs/>
                <w:rtl/>
              </w:rPr>
              <w:t>המוצע</w:t>
            </w:r>
          </w:p>
          <w:p w:rsidR="00730682" w:rsidRPr="00E32405" w:rsidRDefault="00730682" w:rsidP="00D85921">
            <w:pPr>
              <w:spacing w:line="360" w:lineRule="auto"/>
              <w:jc w:val="both"/>
              <w:rPr>
                <w:rtl/>
              </w:rPr>
            </w:pPr>
          </w:p>
          <w:p w:rsidR="005801F5" w:rsidRPr="00E32405" w:rsidRDefault="005801F5" w:rsidP="00D85921">
            <w:pPr>
              <w:spacing w:line="360" w:lineRule="auto"/>
              <w:jc w:val="both"/>
              <w:rPr>
                <w:b/>
                <w:bCs/>
                <w:rtl/>
              </w:rPr>
            </w:pPr>
            <w:r w:rsidRPr="00E32405">
              <w:rPr>
                <w:rFonts w:hint="cs"/>
                <w:rtl/>
              </w:rPr>
              <w:t>הראיון יתקיים עם מנהל מרכז הקלט המוצע בלבד, ללא השתתפות גורמים נוספים מטעם המציע</w:t>
            </w:r>
          </w:p>
        </w:tc>
        <w:tc>
          <w:tcPr>
            <w:tcW w:w="851" w:type="dxa"/>
            <w:shd w:val="clear" w:color="auto" w:fill="auto"/>
          </w:tcPr>
          <w:p w:rsidR="005801F5" w:rsidRPr="00E32405" w:rsidRDefault="005801F5" w:rsidP="00586978">
            <w:pPr>
              <w:spacing w:line="360" w:lineRule="auto"/>
              <w:jc w:val="center"/>
              <w:rPr>
                <w:rtl/>
              </w:rPr>
            </w:pPr>
            <w:r w:rsidRPr="00E32405">
              <w:rPr>
                <w:rFonts w:hint="cs"/>
                <w:rtl/>
              </w:rPr>
              <w:t>13 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במסגרת הריאיון ייבדקו הנושאים הבאים:</w:t>
            </w:r>
          </w:p>
          <w:p w:rsidR="005801F5" w:rsidRPr="00E32405" w:rsidRDefault="005801F5" w:rsidP="00E377A5">
            <w:pPr>
              <w:numPr>
                <w:ilvl w:val="0"/>
                <w:numId w:val="30"/>
              </w:numPr>
              <w:spacing w:line="360" w:lineRule="auto"/>
              <w:rPr>
                <w:b/>
                <w:bCs/>
                <w:rtl/>
                <w:lang w:eastAsia="he-IL"/>
              </w:rPr>
            </w:pPr>
            <w:r w:rsidRPr="00E32405">
              <w:rPr>
                <w:rFonts w:hint="cs"/>
                <w:rtl/>
              </w:rPr>
              <w:t>התרשמות כללית – 4 נקודות</w:t>
            </w:r>
          </w:p>
          <w:p w:rsidR="005801F5" w:rsidRPr="00E32405" w:rsidRDefault="005801F5" w:rsidP="00E377A5">
            <w:pPr>
              <w:numPr>
                <w:ilvl w:val="0"/>
                <w:numId w:val="30"/>
              </w:numPr>
              <w:spacing w:line="360" w:lineRule="auto"/>
              <w:rPr>
                <w:b/>
                <w:bCs/>
                <w:lang w:eastAsia="he-IL"/>
              </w:rPr>
            </w:pPr>
            <w:r w:rsidRPr="00E32405">
              <w:rPr>
                <w:rFonts w:ascii="Arial" w:hAnsi="Arial" w:hint="cs"/>
                <w:rtl/>
              </w:rPr>
              <w:t>רלוונטיות הניסיון לשירות המבוקש</w:t>
            </w:r>
            <w:r w:rsidRPr="00E32405">
              <w:rPr>
                <w:rFonts w:hint="cs"/>
                <w:rtl/>
              </w:rPr>
              <w:t xml:space="preserve"> – 3 נקודות</w:t>
            </w:r>
          </w:p>
          <w:p w:rsidR="005801F5" w:rsidRPr="00E32405" w:rsidRDefault="005801F5" w:rsidP="00E377A5">
            <w:pPr>
              <w:numPr>
                <w:ilvl w:val="0"/>
                <w:numId w:val="30"/>
              </w:numPr>
              <w:spacing w:line="360" w:lineRule="auto"/>
              <w:rPr>
                <w:b/>
                <w:bCs/>
                <w:lang w:eastAsia="he-IL"/>
              </w:rPr>
            </w:pPr>
            <w:r w:rsidRPr="00E32405">
              <w:rPr>
                <w:rFonts w:hint="cs"/>
                <w:rtl/>
              </w:rPr>
              <w:t>הבנת השירותים הנדרשים למשרד – 3 נקודות</w:t>
            </w:r>
          </w:p>
          <w:p w:rsidR="005801F5" w:rsidRPr="00E32405" w:rsidRDefault="005801F5" w:rsidP="00E377A5">
            <w:pPr>
              <w:numPr>
                <w:ilvl w:val="0"/>
                <w:numId w:val="30"/>
              </w:numPr>
              <w:spacing w:line="360" w:lineRule="auto"/>
              <w:rPr>
                <w:b/>
                <w:bCs/>
                <w:lang w:eastAsia="he-IL"/>
              </w:rPr>
            </w:pPr>
            <w:r w:rsidRPr="00E32405">
              <w:rPr>
                <w:rFonts w:hint="cs"/>
                <w:rtl/>
              </w:rPr>
              <w:t xml:space="preserve">זמינות לביצוע התפקיד </w:t>
            </w:r>
            <w:r w:rsidRPr="00E32405">
              <w:rPr>
                <w:rtl/>
              </w:rPr>
              <w:t>–</w:t>
            </w:r>
            <w:r w:rsidRPr="00E32405">
              <w:rPr>
                <w:rFonts w:hint="cs"/>
                <w:rtl/>
              </w:rPr>
              <w:t xml:space="preserve"> 3 נקודות</w:t>
            </w:r>
          </w:p>
          <w:p w:rsidR="005801F5" w:rsidRPr="00E32405" w:rsidRDefault="005801F5" w:rsidP="005543B0">
            <w:pPr>
              <w:spacing w:line="360" w:lineRule="auto"/>
              <w:rPr>
                <w:rtl/>
              </w:rPr>
            </w:pPr>
            <w:r w:rsidRPr="00E32405">
              <w:rPr>
                <w:rFonts w:hint="cs"/>
                <w:rtl/>
              </w:rPr>
              <w:lastRenderedPageBreak/>
              <w:t>במקרה בו בוצע ראיון של יותר ממנהל מרכז קלט אחד, יהיה הציון באמת מידה זו ממוצע הציונים של שני המנהלים.</w:t>
            </w:r>
          </w:p>
        </w:tc>
      </w:tr>
    </w:tbl>
    <w:p w:rsidR="008B773D" w:rsidRPr="00E32405" w:rsidRDefault="008B773D" w:rsidP="00D77E3C">
      <w:pPr>
        <w:numPr>
          <w:ilvl w:val="1"/>
          <w:numId w:val="3"/>
        </w:numPr>
        <w:spacing w:before="360" w:line="360" w:lineRule="auto"/>
        <w:ind w:left="788" w:hanging="431"/>
        <w:rPr>
          <w:sz w:val="16"/>
          <w:szCs w:val="16"/>
          <w:rtl/>
        </w:rPr>
      </w:pPr>
      <w:bookmarkStart w:id="70" w:name="_Ref415720278"/>
      <w:r w:rsidRPr="00E32405">
        <w:rPr>
          <w:rFonts w:hint="eastAsia"/>
          <w:b/>
          <w:bCs/>
          <w:rtl/>
        </w:rPr>
        <w:lastRenderedPageBreak/>
        <w:t>שלב</w:t>
      </w:r>
      <w:r w:rsidRPr="00E32405">
        <w:rPr>
          <w:b/>
          <w:bCs/>
          <w:rtl/>
        </w:rPr>
        <w:t xml:space="preserve"> </w:t>
      </w:r>
      <w:r w:rsidRPr="00E32405">
        <w:rPr>
          <w:rFonts w:hint="eastAsia"/>
          <w:b/>
          <w:bCs/>
          <w:rtl/>
        </w:rPr>
        <w:t>שלישי</w:t>
      </w:r>
      <w:r w:rsidRPr="00E32405">
        <w:rPr>
          <w:b/>
          <w:bCs/>
          <w:rtl/>
        </w:rPr>
        <w:t xml:space="preserve"> – </w:t>
      </w:r>
      <w:r w:rsidRPr="00E32405">
        <w:rPr>
          <w:rFonts w:hint="eastAsia"/>
          <w:b/>
          <w:bCs/>
          <w:rtl/>
        </w:rPr>
        <w:t>בדיקת</w:t>
      </w:r>
      <w:r w:rsidRPr="00E32405">
        <w:rPr>
          <w:b/>
          <w:bCs/>
          <w:rtl/>
        </w:rPr>
        <w:t xml:space="preserve"> </w:t>
      </w:r>
      <w:r w:rsidRPr="00E32405">
        <w:rPr>
          <w:rFonts w:hint="eastAsia"/>
          <w:b/>
          <w:bCs/>
          <w:rtl/>
        </w:rPr>
        <w:t>הצעות</w:t>
      </w:r>
      <w:r w:rsidRPr="00E32405">
        <w:rPr>
          <w:b/>
          <w:bCs/>
          <w:rtl/>
        </w:rPr>
        <w:t xml:space="preserve"> </w:t>
      </w:r>
      <w:r w:rsidRPr="00E32405">
        <w:rPr>
          <w:rFonts w:hint="eastAsia"/>
          <w:b/>
          <w:bCs/>
          <w:rtl/>
        </w:rPr>
        <w:t>המחיר</w:t>
      </w:r>
      <w:r w:rsidRPr="00E32405">
        <w:rPr>
          <w:b/>
          <w:bCs/>
          <w:rtl/>
        </w:rPr>
        <w:br/>
      </w:r>
      <w:r w:rsidRPr="00E32405">
        <w:rPr>
          <w:rFonts w:hint="eastAsia"/>
          <w:rtl/>
        </w:rPr>
        <w:t>בשלב</w:t>
      </w:r>
      <w:r w:rsidRPr="00E32405">
        <w:rPr>
          <w:rtl/>
        </w:rPr>
        <w:t xml:space="preserve"> </w:t>
      </w:r>
      <w:r w:rsidRPr="00E32405">
        <w:rPr>
          <w:rFonts w:hint="eastAsia"/>
          <w:rtl/>
        </w:rPr>
        <w:t>זה</w:t>
      </w:r>
      <w:r w:rsidRPr="00E32405">
        <w:rPr>
          <w:rtl/>
        </w:rPr>
        <w:t xml:space="preserve"> </w:t>
      </w:r>
      <w:r w:rsidRPr="00E32405">
        <w:rPr>
          <w:rFonts w:hint="eastAsia"/>
          <w:rtl/>
        </w:rPr>
        <w:t>ייפתחו</w:t>
      </w:r>
      <w:r w:rsidRPr="00E32405">
        <w:rPr>
          <w:rtl/>
        </w:rPr>
        <w:t xml:space="preserve"> </w:t>
      </w:r>
      <w:r w:rsidRPr="00E32405">
        <w:rPr>
          <w:rFonts w:hint="eastAsia"/>
          <w:rtl/>
        </w:rPr>
        <w:t>מעטפות</w:t>
      </w:r>
      <w:r w:rsidRPr="00E32405">
        <w:rPr>
          <w:rtl/>
        </w:rPr>
        <w:t xml:space="preserve"> </w:t>
      </w:r>
      <w:r w:rsidRPr="00E32405">
        <w:rPr>
          <w:rFonts w:hint="eastAsia"/>
          <w:rtl/>
        </w:rPr>
        <w:t>המחיר</w:t>
      </w:r>
      <w:r w:rsidRPr="00E32405">
        <w:rPr>
          <w:rtl/>
        </w:rPr>
        <w:t xml:space="preserve">, </w:t>
      </w:r>
      <w:r w:rsidRPr="00E32405">
        <w:rPr>
          <w:rFonts w:hint="eastAsia"/>
          <w:rtl/>
        </w:rPr>
        <w:t>וייבדקו</w:t>
      </w:r>
      <w:r w:rsidRPr="00E32405">
        <w:rPr>
          <w:rtl/>
        </w:rPr>
        <w:t xml:space="preserve"> </w:t>
      </w:r>
      <w:r w:rsidRPr="00E32405">
        <w:rPr>
          <w:rFonts w:hint="eastAsia"/>
          <w:rtl/>
        </w:rPr>
        <w:t>הצעות</w:t>
      </w:r>
      <w:r w:rsidRPr="00E32405">
        <w:rPr>
          <w:rtl/>
        </w:rPr>
        <w:t xml:space="preserve"> </w:t>
      </w:r>
      <w:r w:rsidRPr="00E32405">
        <w:rPr>
          <w:rFonts w:hint="eastAsia"/>
          <w:rtl/>
        </w:rPr>
        <w:t>המחיר</w:t>
      </w:r>
      <w:r w:rsidRPr="00E32405">
        <w:rPr>
          <w:rtl/>
        </w:rPr>
        <w:t xml:space="preserve">, </w:t>
      </w:r>
      <w:r w:rsidRPr="00E32405">
        <w:rPr>
          <w:rFonts w:hint="eastAsia"/>
          <w:rtl/>
        </w:rPr>
        <w:t>שלהלן</w:t>
      </w:r>
      <w:r w:rsidRPr="00E32405">
        <w:rPr>
          <w:rtl/>
        </w:rPr>
        <w:t xml:space="preserve"> </w:t>
      </w:r>
      <w:r w:rsidRPr="00E32405">
        <w:rPr>
          <w:rFonts w:hint="eastAsia"/>
          <w:rtl/>
        </w:rPr>
        <w:t>בהתאם</w:t>
      </w:r>
      <w:r w:rsidRPr="00E32405">
        <w:rPr>
          <w:rtl/>
        </w:rPr>
        <w:t xml:space="preserve"> </w:t>
      </w:r>
      <w:r w:rsidRPr="00E32405">
        <w:rPr>
          <w:rFonts w:hint="eastAsia"/>
          <w:rtl/>
        </w:rPr>
        <w:t>לנוסחה</w:t>
      </w:r>
      <w:r w:rsidRPr="00E32405">
        <w:rPr>
          <w:rtl/>
        </w:rPr>
        <w:t xml:space="preserve"> </w:t>
      </w:r>
      <w:r w:rsidRPr="00E32405">
        <w:rPr>
          <w:rFonts w:hint="eastAsia"/>
          <w:rtl/>
        </w:rPr>
        <w:t>שלהלן</w:t>
      </w:r>
      <w:r w:rsidRPr="00E32405">
        <w:rPr>
          <w:rtl/>
        </w:rPr>
        <w:t>:</w:t>
      </w:r>
      <w:r w:rsidRPr="00E32405">
        <w:rPr>
          <w:rtl/>
        </w:rPr>
        <w:br/>
      </w:r>
      <w:r w:rsidR="002322CE" w:rsidRPr="00E32405">
        <w:t>N=100*P(j)/P(i)</w:t>
      </w:r>
      <w:r w:rsidR="002322CE" w:rsidRPr="00E32405">
        <w:rPr>
          <w:rtl/>
        </w:rPr>
        <w:br/>
      </w:r>
      <w:r w:rsidR="002322CE" w:rsidRPr="00E32405">
        <w:rPr>
          <w:rFonts w:hint="cs"/>
          <w:rtl/>
        </w:rPr>
        <w:t>כאשר:</w:t>
      </w:r>
      <w:r w:rsidR="002322CE" w:rsidRPr="00E32405">
        <w:rPr>
          <w:rtl/>
        </w:rPr>
        <w:br/>
      </w:r>
      <w:r w:rsidR="002322CE" w:rsidRPr="00E32405">
        <w:rPr>
          <w:rFonts w:hint="cs"/>
        </w:rPr>
        <w:t>N</w:t>
      </w:r>
      <w:r w:rsidR="002322CE" w:rsidRPr="00E32405">
        <w:rPr>
          <w:rFonts w:hint="cs"/>
          <w:rtl/>
        </w:rPr>
        <w:t xml:space="preserve"> = ציון ההצעה הנוכחית</w:t>
      </w:r>
      <w:r w:rsidR="002322CE" w:rsidRPr="00E32405">
        <w:rPr>
          <w:rtl/>
        </w:rPr>
        <w:br/>
      </w:r>
      <w:r w:rsidR="002322CE" w:rsidRPr="00E32405">
        <w:rPr>
          <w:sz w:val="26"/>
          <w:szCs w:val="26"/>
        </w:rPr>
        <w:t>P(i)</w:t>
      </w:r>
      <w:r w:rsidR="002322CE" w:rsidRPr="00E32405">
        <w:rPr>
          <w:rFonts w:hint="cs"/>
          <w:rtl/>
        </w:rPr>
        <w:t xml:space="preserve"> = המחיר החודשי הזול ביותר</w:t>
      </w:r>
      <w:r w:rsidR="002322CE" w:rsidRPr="00E32405">
        <w:rPr>
          <w:rtl/>
        </w:rPr>
        <w:br/>
      </w:r>
      <w:r w:rsidR="002322CE" w:rsidRPr="00E32405">
        <w:rPr>
          <w:sz w:val="26"/>
          <w:szCs w:val="26"/>
        </w:rPr>
        <w:t>P(j)</w:t>
      </w:r>
      <w:r w:rsidR="002322CE" w:rsidRPr="00E32405">
        <w:rPr>
          <w:rFonts w:hint="cs"/>
          <w:rtl/>
        </w:rPr>
        <w:t xml:space="preserve"> = המחיר החודשי בהצעה הנוכחית</w:t>
      </w:r>
      <w:r w:rsidR="002322CE" w:rsidRPr="00E32405">
        <w:rPr>
          <w:rtl/>
        </w:rPr>
        <w:br/>
      </w:r>
      <w:r w:rsidR="002322CE" w:rsidRPr="00E32405">
        <w:rPr>
          <w:rFonts w:hint="cs"/>
          <w:rtl/>
        </w:rPr>
        <w:br/>
      </w:r>
    </w:p>
    <w:p w:rsidR="008B773D" w:rsidRPr="00E32405" w:rsidRDefault="008B773D" w:rsidP="008B773D">
      <w:pPr>
        <w:numPr>
          <w:ilvl w:val="1"/>
          <w:numId w:val="3"/>
        </w:numPr>
        <w:spacing w:line="360" w:lineRule="auto"/>
      </w:pPr>
      <w:r w:rsidRPr="00E32405">
        <w:rPr>
          <w:rFonts w:hint="eastAsia"/>
          <w:b/>
          <w:bCs/>
          <w:rtl/>
        </w:rPr>
        <w:t>שלב</w:t>
      </w:r>
      <w:r w:rsidRPr="00E32405">
        <w:rPr>
          <w:b/>
          <w:bCs/>
          <w:rtl/>
        </w:rPr>
        <w:t xml:space="preserve"> </w:t>
      </w:r>
      <w:r w:rsidRPr="00E32405">
        <w:rPr>
          <w:rFonts w:hint="cs"/>
          <w:b/>
          <w:bCs/>
          <w:rtl/>
        </w:rPr>
        <w:t>רביעי</w:t>
      </w:r>
      <w:r w:rsidRPr="00E32405">
        <w:rPr>
          <w:b/>
          <w:bCs/>
          <w:rtl/>
        </w:rPr>
        <w:t xml:space="preserve"> – </w:t>
      </w:r>
      <w:r w:rsidRPr="00E32405">
        <w:rPr>
          <w:rFonts w:hint="eastAsia"/>
          <w:b/>
          <w:bCs/>
          <w:rtl/>
        </w:rPr>
        <w:t>שקלול</w:t>
      </w:r>
      <w:r w:rsidRPr="00E32405">
        <w:rPr>
          <w:b/>
          <w:bCs/>
          <w:rtl/>
        </w:rPr>
        <w:t xml:space="preserve"> </w:t>
      </w:r>
      <w:r w:rsidRPr="00E32405">
        <w:rPr>
          <w:rFonts w:hint="eastAsia"/>
          <w:b/>
          <w:bCs/>
          <w:rtl/>
        </w:rPr>
        <w:t>רכיבי</w:t>
      </w:r>
      <w:r w:rsidRPr="00E32405">
        <w:rPr>
          <w:b/>
          <w:bCs/>
          <w:rtl/>
        </w:rPr>
        <w:t xml:space="preserve"> </w:t>
      </w:r>
      <w:r w:rsidRPr="00E32405">
        <w:rPr>
          <w:rFonts w:hint="eastAsia"/>
          <w:b/>
          <w:bCs/>
          <w:rtl/>
        </w:rPr>
        <w:t>העלות</w:t>
      </w:r>
      <w:r w:rsidRPr="00E32405">
        <w:rPr>
          <w:b/>
          <w:bCs/>
          <w:rtl/>
        </w:rPr>
        <w:t xml:space="preserve"> </w:t>
      </w:r>
      <w:r w:rsidRPr="00E32405">
        <w:rPr>
          <w:rFonts w:hint="eastAsia"/>
          <w:b/>
          <w:bCs/>
          <w:rtl/>
        </w:rPr>
        <w:t>והאיכות</w:t>
      </w:r>
    </w:p>
    <w:p w:rsidR="008B773D" w:rsidRPr="00E32405" w:rsidRDefault="008B773D" w:rsidP="001824A6">
      <w:pPr>
        <w:spacing w:line="360" w:lineRule="auto"/>
        <w:ind w:left="792"/>
        <w:rPr>
          <w:rtl/>
        </w:rPr>
      </w:pPr>
      <w:r w:rsidRPr="00E32405">
        <w:rPr>
          <w:rFonts w:hint="eastAsia"/>
          <w:rtl/>
        </w:rPr>
        <w:t>בשלב</w:t>
      </w:r>
      <w:r w:rsidRPr="00E32405">
        <w:rPr>
          <w:rtl/>
        </w:rPr>
        <w:t xml:space="preserve"> </w:t>
      </w:r>
      <w:r w:rsidRPr="00E32405">
        <w:rPr>
          <w:rFonts w:hint="eastAsia"/>
          <w:rtl/>
        </w:rPr>
        <w:t>זה</w:t>
      </w:r>
      <w:r w:rsidRPr="00E32405">
        <w:rPr>
          <w:rtl/>
        </w:rPr>
        <w:t xml:space="preserve"> </w:t>
      </w:r>
      <w:r w:rsidRPr="00E32405">
        <w:rPr>
          <w:rFonts w:hint="eastAsia"/>
          <w:rtl/>
        </w:rPr>
        <w:t>יחושב</w:t>
      </w:r>
      <w:r w:rsidRPr="00E32405">
        <w:rPr>
          <w:rtl/>
        </w:rPr>
        <w:t xml:space="preserve"> </w:t>
      </w:r>
      <w:r w:rsidRPr="00E32405">
        <w:rPr>
          <w:rFonts w:hint="eastAsia"/>
          <w:rtl/>
        </w:rPr>
        <w:t>הציון</w:t>
      </w:r>
      <w:r w:rsidRPr="00E32405">
        <w:rPr>
          <w:rtl/>
        </w:rPr>
        <w:t xml:space="preserve"> </w:t>
      </w:r>
      <w:r w:rsidRPr="00E32405">
        <w:rPr>
          <w:rFonts w:hint="eastAsia"/>
          <w:rtl/>
        </w:rPr>
        <w:t>הכולל</w:t>
      </w:r>
      <w:r w:rsidRPr="00E32405">
        <w:rPr>
          <w:rtl/>
        </w:rPr>
        <w:t xml:space="preserve"> </w:t>
      </w:r>
      <w:r w:rsidRPr="00E32405">
        <w:rPr>
          <w:rFonts w:hint="eastAsia"/>
          <w:rtl/>
        </w:rPr>
        <w:t>של</w:t>
      </w:r>
      <w:r w:rsidRPr="00E32405">
        <w:rPr>
          <w:rtl/>
        </w:rPr>
        <w:t xml:space="preserve"> </w:t>
      </w:r>
      <w:r w:rsidRPr="00E32405">
        <w:rPr>
          <w:rFonts w:hint="eastAsia"/>
          <w:rtl/>
        </w:rPr>
        <w:t>ההצעה</w:t>
      </w:r>
      <w:r w:rsidRPr="00E32405">
        <w:rPr>
          <w:rtl/>
        </w:rPr>
        <w:t xml:space="preserve"> </w:t>
      </w:r>
      <w:r w:rsidRPr="00E32405">
        <w:rPr>
          <w:rFonts w:hint="eastAsia"/>
          <w:rtl/>
        </w:rPr>
        <w:t>עפ</w:t>
      </w:r>
      <w:r w:rsidRPr="00E32405">
        <w:rPr>
          <w:rtl/>
        </w:rPr>
        <w:t>"</w:t>
      </w:r>
      <w:r w:rsidRPr="00E32405">
        <w:rPr>
          <w:rFonts w:hint="eastAsia"/>
          <w:rtl/>
        </w:rPr>
        <w:t>י</w:t>
      </w:r>
      <w:r w:rsidRPr="00E32405">
        <w:rPr>
          <w:rtl/>
        </w:rPr>
        <w:t xml:space="preserve"> </w:t>
      </w:r>
      <w:r w:rsidRPr="00E32405">
        <w:rPr>
          <w:rFonts w:hint="eastAsia"/>
          <w:rtl/>
        </w:rPr>
        <w:t>המשקלות</w:t>
      </w:r>
      <w:r w:rsidRPr="00E32405">
        <w:rPr>
          <w:rtl/>
        </w:rPr>
        <w:t xml:space="preserve"> </w:t>
      </w:r>
      <w:r w:rsidRPr="00E32405">
        <w:rPr>
          <w:rFonts w:hint="eastAsia"/>
          <w:rtl/>
        </w:rPr>
        <w:t>הבאות</w:t>
      </w:r>
      <w:r w:rsidRPr="00E32405">
        <w:rPr>
          <w:rtl/>
        </w:rPr>
        <w:t>:</w:t>
      </w:r>
      <w:r w:rsidRPr="00E32405">
        <w:rPr>
          <w:rtl/>
        </w:rPr>
        <w:br/>
      </w:r>
      <w:r w:rsidRPr="00E32405">
        <w:rPr>
          <w:rFonts w:hint="eastAsia"/>
          <w:rtl/>
        </w:rPr>
        <w:t>איכות</w:t>
      </w:r>
      <w:r w:rsidRPr="00E32405">
        <w:rPr>
          <w:rtl/>
        </w:rPr>
        <w:t xml:space="preserve"> – </w:t>
      </w:r>
      <w:r w:rsidR="00493C76" w:rsidRPr="00E32405">
        <w:rPr>
          <w:rFonts w:hint="cs"/>
          <w:rtl/>
        </w:rPr>
        <w:t>60</w:t>
      </w:r>
      <w:r w:rsidRPr="00E32405">
        <w:rPr>
          <w:rtl/>
        </w:rPr>
        <w:t>%</w:t>
      </w:r>
      <w:r w:rsidRPr="00E32405">
        <w:rPr>
          <w:rtl/>
        </w:rPr>
        <w:br/>
      </w:r>
      <w:r w:rsidRPr="00E32405">
        <w:rPr>
          <w:rFonts w:hint="eastAsia"/>
          <w:rtl/>
        </w:rPr>
        <w:t>עלות</w:t>
      </w:r>
      <w:r w:rsidRPr="00E32405">
        <w:rPr>
          <w:rtl/>
        </w:rPr>
        <w:t xml:space="preserve"> </w:t>
      </w:r>
      <w:r w:rsidR="00853E68" w:rsidRPr="00E32405">
        <w:rPr>
          <w:rFonts w:hint="cs"/>
          <w:rtl/>
        </w:rPr>
        <w:t xml:space="preserve">  </w:t>
      </w:r>
      <w:r w:rsidRPr="00E32405">
        <w:rPr>
          <w:rtl/>
        </w:rPr>
        <w:t xml:space="preserve">– </w:t>
      </w:r>
      <w:r w:rsidR="00493C76" w:rsidRPr="00E32405">
        <w:rPr>
          <w:rFonts w:hint="cs"/>
          <w:rtl/>
        </w:rPr>
        <w:t>40</w:t>
      </w:r>
      <w:r w:rsidRPr="00E32405">
        <w:rPr>
          <w:rtl/>
        </w:rPr>
        <w:t>%</w:t>
      </w:r>
      <w:r w:rsidR="00853E68" w:rsidRPr="00E32405">
        <w:rPr>
          <w:rFonts w:hint="cs"/>
          <w:rtl/>
        </w:rPr>
        <w:t xml:space="preserve">   </w:t>
      </w:r>
    </w:p>
    <w:p w:rsidR="008B773D" w:rsidRPr="00E32405" w:rsidRDefault="008B773D" w:rsidP="008B773D">
      <w:pPr>
        <w:spacing w:line="360" w:lineRule="auto"/>
        <w:ind w:left="360"/>
        <w:rPr>
          <w:b/>
          <w:bCs/>
        </w:rPr>
      </w:pPr>
    </w:p>
    <w:p w:rsidR="008B773D" w:rsidRPr="00E32405" w:rsidRDefault="008B773D" w:rsidP="008B773D">
      <w:pPr>
        <w:numPr>
          <w:ilvl w:val="1"/>
          <w:numId w:val="3"/>
        </w:numPr>
        <w:spacing w:line="360" w:lineRule="auto"/>
        <w:rPr>
          <w:b/>
          <w:bCs/>
        </w:rPr>
      </w:pPr>
      <w:r w:rsidRPr="00E32405">
        <w:rPr>
          <w:rFonts w:hint="eastAsia"/>
          <w:b/>
          <w:bCs/>
          <w:rtl/>
        </w:rPr>
        <w:t>שלב</w:t>
      </w:r>
      <w:r w:rsidRPr="00E32405">
        <w:rPr>
          <w:b/>
          <w:bCs/>
          <w:rtl/>
        </w:rPr>
        <w:t xml:space="preserve"> </w:t>
      </w:r>
      <w:r w:rsidRPr="00E32405">
        <w:rPr>
          <w:rFonts w:hint="cs"/>
          <w:b/>
          <w:bCs/>
          <w:rtl/>
        </w:rPr>
        <w:t>חמישי</w:t>
      </w:r>
      <w:r w:rsidRPr="00E32405">
        <w:rPr>
          <w:b/>
          <w:bCs/>
          <w:rtl/>
        </w:rPr>
        <w:t xml:space="preserve"> – </w:t>
      </w:r>
      <w:r w:rsidRPr="00E32405">
        <w:rPr>
          <w:rFonts w:hint="eastAsia"/>
          <w:b/>
          <w:bCs/>
          <w:rtl/>
        </w:rPr>
        <w:t>בחירת</w:t>
      </w:r>
      <w:r w:rsidRPr="00E32405">
        <w:rPr>
          <w:b/>
          <w:bCs/>
          <w:rtl/>
        </w:rPr>
        <w:t xml:space="preserve"> </w:t>
      </w:r>
      <w:r w:rsidRPr="00E32405">
        <w:rPr>
          <w:rFonts w:hint="eastAsia"/>
          <w:b/>
          <w:bCs/>
          <w:rtl/>
        </w:rPr>
        <w:t>הספק</w:t>
      </w:r>
      <w:r w:rsidRPr="00E32405">
        <w:rPr>
          <w:b/>
          <w:bCs/>
          <w:rtl/>
        </w:rPr>
        <w:t xml:space="preserve"> </w:t>
      </w:r>
      <w:r w:rsidRPr="00E32405">
        <w:rPr>
          <w:rFonts w:hint="eastAsia"/>
          <w:b/>
          <w:bCs/>
          <w:rtl/>
        </w:rPr>
        <w:t>הזוכה</w:t>
      </w:r>
    </w:p>
    <w:p w:rsidR="008B773D" w:rsidRPr="00E32405" w:rsidRDefault="008B773D" w:rsidP="000D7996">
      <w:pPr>
        <w:numPr>
          <w:ilvl w:val="2"/>
          <w:numId w:val="3"/>
        </w:numPr>
        <w:tabs>
          <w:tab w:val="clear" w:pos="1418"/>
          <w:tab w:val="num" w:pos="1758"/>
        </w:tabs>
        <w:spacing w:line="360" w:lineRule="auto"/>
        <w:ind w:left="1758"/>
        <w:jc w:val="both"/>
      </w:pPr>
      <w:r w:rsidRPr="00E32405">
        <w:rPr>
          <w:rFonts w:hint="eastAsia"/>
          <w:rtl/>
        </w:rPr>
        <w:t>המציע</w:t>
      </w:r>
      <w:r w:rsidRPr="00E32405">
        <w:rPr>
          <w:rtl/>
        </w:rPr>
        <w:t xml:space="preserve"> בעל </w:t>
      </w:r>
      <w:r w:rsidRPr="00E32405">
        <w:rPr>
          <w:rFonts w:hint="cs"/>
          <w:rtl/>
        </w:rPr>
        <w:t>הציון המשוקלל הגבוה ביותר</w:t>
      </w:r>
      <w:r w:rsidRPr="00E32405">
        <w:rPr>
          <w:rtl/>
        </w:rPr>
        <w:t xml:space="preserve"> (ציון רכיבי האיכות + </w:t>
      </w:r>
      <w:r w:rsidR="001E0BA6" w:rsidRPr="00E32405">
        <w:rPr>
          <w:rFonts w:hint="cs"/>
          <w:rtl/>
        </w:rPr>
        <w:t xml:space="preserve">ציון רכיבי </w:t>
      </w:r>
      <w:r w:rsidRPr="00E32405">
        <w:rPr>
          <w:rFonts w:hint="cs"/>
          <w:rtl/>
        </w:rPr>
        <w:t>העלות</w:t>
      </w:r>
      <w:r w:rsidRPr="00E32405">
        <w:rPr>
          <w:rtl/>
        </w:rPr>
        <w:t xml:space="preserve">) </w:t>
      </w:r>
      <w:r w:rsidRPr="00E32405">
        <w:rPr>
          <w:rFonts w:hint="eastAsia"/>
          <w:rtl/>
        </w:rPr>
        <w:t>יזכה</w:t>
      </w:r>
      <w:r w:rsidRPr="00E32405">
        <w:rPr>
          <w:rtl/>
        </w:rPr>
        <w:t xml:space="preserve"> </w:t>
      </w:r>
      <w:r w:rsidRPr="00E32405">
        <w:rPr>
          <w:rFonts w:hint="cs"/>
          <w:rtl/>
        </w:rPr>
        <w:t>במכרז</w:t>
      </w:r>
      <w:r w:rsidRPr="00E32405">
        <w:rPr>
          <w:rtl/>
        </w:rPr>
        <w:t xml:space="preserve">. </w:t>
      </w:r>
    </w:p>
    <w:p w:rsidR="008B773D" w:rsidRPr="00E32405" w:rsidRDefault="008B773D" w:rsidP="000D7996">
      <w:pPr>
        <w:numPr>
          <w:ilvl w:val="2"/>
          <w:numId w:val="3"/>
        </w:numPr>
        <w:tabs>
          <w:tab w:val="clear" w:pos="1418"/>
          <w:tab w:val="num" w:pos="1758"/>
        </w:tabs>
        <w:spacing w:line="360" w:lineRule="auto"/>
        <w:ind w:left="1758"/>
        <w:jc w:val="both"/>
      </w:pPr>
      <w:r w:rsidRPr="00E32405">
        <w:rPr>
          <w:rFonts w:hint="eastAsia"/>
          <w:rtl/>
        </w:rPr>
        <w:t>המשרד</w:t>
      </w:r>
      <w:r w:rsidRPr="00E32405">
        <w:rPr>
          <w:rtl/>
        </w:rPr>
        <w:t xml:space="preserve"> שומר לעצמו את הזכות לפנות למציע שידורג במקום השני, לצורך מתן השירותים נשוא </w:t>
      </w:r>
      <w:r w:rsidRPr="00E32405">
        <w:rPr>
          <w:rFonts w:hint="eastAsia"/>
          <w:rtl/>
        </w:rPr>
        <w:t>פניה</w:t>
      </w:r>
      <w:r w:rsidRPr="00E32405">
        <w:rPr>
          <w:rtl/>
        </w:rPr>
        <w:t xml:space="preserve"> ז</w:t>
      </w:r>
      <w:r w:rsidRPr="00E32405">
        <w:rPr>
          <w:rFonts w:hint="eastAsia"/>
          <w:rtl/>
        </w:rPr>
        <w:t>ו</w:t>
      </w:r>
      <w:r w:rsidRPr="00E32405">
        <w:rPr>
          <w:rtl/>
        </w:rPr>
        <w:t>.</w:t>
      </w:r>
    </w:p>
    <w:p w:rsidR="008B773D" w:rsidRPr="00E32405" w:rsidRDefault="008B773D" w:rsidP="008B773D">
      <w:pPr>
        <w:spacing w:line="360" w:lineRule="auto"/>
        <w:ind w:left="1134"/>
      </w:pPr>
    </w:p>
    <w:p w:rsidR="00723CE3" w:rsidRPr="00E32405" w:rsidRDefault="008B773D" w:rsidP="006012C5">
      <w:pPr>
        <w:numPr>
          <w:ilvl w:val="1"/>
          <w:numId w:val="3"/>
        </w:numPr>
        <w:spacing w:line="360" w:lineRule="auto"/>
        <w:jc w:val="both"/>
        <w:rPr>
          <w:b/>
          <w:bCs/>
        </w:rPr>
      </w:pPr>
      <w:bookmarkStart w:id="71" w:name="_Ref436024978"/>
      <w:r w:rsidRPr="00E32405">
        <w:rPr>
          <w:rFonts w:hint="eastAsia"/>
          <w:b/>
          <w:bCs/>
          <w:rtl/>
        </w:rPr>
        <w:t>עסק</w:t>
      </w:r>
      <w:r w:rsidRPr="00E32405">
        <w:rPr>
          <w:b/>
          <w:bCs/>
          <w:rtl/>
        </w:rPr>
        <w:t xml:space="preserve"> </w:t>
      </w:r>
      <w:r w:rsidRPr="00E32405">
        <w:rPr>
          <w:rFonts w:hint="eastAsia"/>
          <w:b/>
          <w:bCs/>
          <w:rtl/>
        </w:rPr>
        <w:t>בשליטת</w:t>
      </w:r>
      <w:r w:rsidRPr="00E32405">
        <w:rPr>
          <w:b/>
          <w:bCs/>
          <w:rtl/>
        </w:rPr>
        <w:t xml:space="preserve"> </w:t>
      </w:r>
      <w:r w:rsidRPr="00E32405">
        <w:rPr>
          <w:rFonts w:hint="eastAsia"/>
          <w:b/>
          <w:bCs/>
          <w:rtl/>
        </w:rPr>
        <w:t>אישה</w:t>
      </w:r>
      <w:r w:rsidR="00E50FD4" w:rsidRPr="00E32405">
        <w:rPr>
          <w:rFonts w:hint="cs"/>
          <w:b/>
          <w:bCs/>
          <w:rtl/>
        </w:rPr>
        <w:tab/>
      </w:r>
      <w:r w:rsidRPr="00E32405">
        <w:rPr>
          <w:b/>
          <w:bCs/>
          <w:rtl/>
        </w:rPr>
        <w:br/>
      </w:r>
      <w:r w:rsidRPr="00E32405">
        <w:rPr>
          <w:rFonts w:hint="eastAsia"/>
          <w:rtl/>
        </w:rPr>
        <w:t>על</w:t>
      </w:r>
      <w:r w:rsidRPr="00E32405">
        <w:rPr>
          <w:rtl/>
        </w:rPr>
        <w:t xml:space="preserve"> </w:t>
      </w:r>
      <w:r w:rsidRPr="00E32405">
        <w:rPr>
          <w:rFonts w:hint="eastAsia"/>
          <w:rtl/>
        </w:rPr>
        <w:t>מציע</w:t>
      </w:r>
      <w:r w:rsidRPr="00E32405">
        <w:rPr>
          <w:rtl/>
        </w:rPr>
        <w:t xml:space="preserve"> </w:t>
      </w:r>
      <w:r w:rsidRPr="00E32405">
        <w:rPr>
          <w:rFonts w:hint="eastAsia"/>
          <w:rtl/>
        </w:rPr>
        <w:t>העונה</w:t>
      </w:r>
      <w:r w:rsidRPr="00E32405">
        <w:rPr>
          <w:rtl/>
        </w:rPr>
        <w:t xml:space="preserve"> </w:t>
      </w:r>
      <w:r w:rsidRPr="00E32405">
        <w:rPr>
          <w:rFonts w:hint="eastAsia"/>
          <w:rtl/>
        </w:rPr>
        <w:t>על</w:t>
      </w:r>
      <w:r w:rsidRPr="00E32405">
        <w:rPr>
          <w:rtl/>
        </w:rPr>
        <w:t xml:space="preserve"> </w:t>
      </w:r>
      <w:r w:rsidRPr="00E32405">
        <w:rPr>
          <w:rFonts w:hint="eastAsia"/>
          <w:rtl/>
        </w:rPr>
        <w:t>הדרישות</w:t>
      </w:r>
      <w:r w:rsidRPr="00E32405">
        <w:rPr>
          <w:rtl/>
        </w:rPr>
        <w:t xml:space="preserve"> </w:t>
      </w:r>
      <w:r w:rsidRPr="00E32405">
        <w:rPr>
          <w:rFonts w:hint="eastAsia"/>
          <w:rtl/>
        </w:rPr>
        <w:t>לתיקון</w:t>
      </w:r>
      <w:r w:rsidRPr="00E32405">
        <w:rPr>
          <w:rtl/>
        </w:rPr>
        <w:t xml:space="preserve"> </w:t>
      </w:r>
      <w:r w:rsidRPr="00E32405">
        <w:rPr>
          <w:rFonts w:hint="eastAsia"/>
          <w:rtl/>
        </w:rPr>
        <w:t>לחוק</w:t>
      </w:r>
      <w:r w:rsidRPr="00E32405">
        <w:rPr>
          <w:rtl/>
        </w:rPr>
        <w:t xml:space="preserve"> </w:t>
      </w:r>
      <w:r w:rsidRPr="00E32405">
        <w:rPr>
          <w:rFonts w:hint="eastAsia"/>
          <w:rtl/>
        </w:rPr>
        <w:t>חובת</w:t>
      </w:r>
      <w:r w:rsidRPr="00E32405">
        <w:rPr>
          <w:rtl/>
        </w:rPr>
        <w:t xml:space="preserve"> </w:t>
      </w:r>
      <w:r w:rsidRPr="00E32405">
        <w:rPr>
          <w:rFonts w:hint="eastAsia"/>
          <w:rtl/>
        </w:rPr>
        <w:t>מכרזים</w:t>
      </w:r>
      <w:r w:rsidRPr="00E32405">
        <w:rPr>
          <w:rtl/>
        </w:rPr>
        <w:t xml:space="preserve"> (מספר 15) </w:t>
      </w:r>
      <w:r w:rsidRPr="00E32405">
        <w:rPr>
          <w:rFonts w:hint="eastAsia"/>
          <w:rtl/>
        </w:rPr>
        <w:t>התשס</w:t>
      </w:r>
      <w:r w:rsidRPr="00E32405">
        <w:rPr>
          <w:rtl/>
        </w:rPr>
        <w:t xml:space="preserve">"ג-2002 (להלן: "התיקון </w:t>
      </w:r>
      <w:r w:rsidRPr="00E32405">
        <w:rPr>
          <w:rFonts w:hint="eastAsia"/>
          <w:rtl/>
        </w:rPr>
        <w:t>לחוק</w:t>
      </w:r>
      <w:r w:rsidRPr="00E32405">
        <w:rPr>
          <w:rtl/>
        </w:rPr>
        <w:t xml:space="preserve"> </w:t>
      </w:r>
      <w:r w:rsidRPr="00E32405">
        <w:rPr>
          <w:rFonts w:hint="eastAsia"/>
          <w:rtl/>
        </w:rPr>
        <w:t>המכרזים</w:t>
      </w:r>
      <w:r w:rsidRPr="00E32405">
        <w:rPr>
          <w:rtl/>
        </w:rPr>
        <w:t xml:space="preserve">") </w:t>
      </w:r>
      <w:r w:rsidRPr="00E32405">
        <w:rPr>
          <w:rFonts w:hint="eastAsia"/>
          <w:rtl/>
        </w:rPr>
        <w:t>לעניין</w:t>
      </w:r>
      <w:r w:rsidRPr="00E32405">
        <w:rPr>
          <w:rtl/>
        </w:rPr>
        <w:t xml:space="preserve"> </w:t>
      </w:r>
      <w:r w:rsidRPr="00E32405">
        <w:rPr>
          <w:rFonts w:hint="eastAsia"/>
          <w:rtl/>
        </w:rPr>
        <w:t>עידוד</w:t>
      </w:r>
      <w:r w:rsidRPr="00E32405">
        <w:rPr>
          <w:rtl/>
        </w:rPr>
        <w:t xml:space="preserve"> </w:t>
      </w:r>
      <w:r w:rsidRPr="00E32405">
        <w:rPr>
          <w:rFonts w:hint="eastAsia"/>
          <w:rtl/>
        </w:rPr>
        <w:t>נשים</w:t>
      </w:r>
      <w:r w:rsidRPr="00E32405">
        <w:rPr>
          <w:rtl/>
        </w:rPr>
        <w:t xml:space="preserve"> </w:t>
      </w:r>
      <w:r w:rsidRPr="00E32405">
        <w:rPr>
          <w:rFonts w:hint="eastAsia"/>
          <w:rtl/>
        </w:rPr>
        <w:t>בעסקים</w:t>
      </w:r>
      <w:r w:rsidRPr="00E32405">
        <w:rPr>
          <w:rtl/>
        </w:rPr>
        <w:t xml:space="preserve">, </w:t>
      </w:r>
      <w:r w:rsidRPr="00E32405">
        <w:rPr>
          <w:rFonts w:hint="eastAsia"/>
          <w:rtl/>
        </w:rPr>
        <w:t>להגיש</w:t>
      </w:r>
      <w:r w:rsidRPr="00E32405">
        <w:rPr>
          <w:rtl/>
        </w:rPr>
        <w:t xml:space="preserve"> </w:t>
      </w:r>
      <w:r w:rsidRPr="00E32405">
        <w:rPr>
          <w:rFonts w:hint="eastAsia"/>
          <w:rtl/>
        </w:rPr>
        <w:t>אישור</w:t>
      </w:r>
      <w:r w:rsidRPr="00E32405">
        <w:rPr>
          <w:rtl/>
        </w:rPr>
        <w:t xml:space="preserve"> </w:t>
      </w:r>
      <w:r w:rsidRPr="00E32405">
        <w:rPr>
          <w:rFonts w:hint="eastAsia"/>
          <w:rtl/>
        </w:rPr>
        <w:t>ותצהיר</w:t>
      </w:r>
      <w:r w:rsidRPr="00E32405">
        <w:rPr>
          <w:rtl/>
        </w:rPr>
        <w:t xml:space="preserve"> </w:t>
      </w:r>
      <w:r w:rsidRPr="00E32405">
        <w:rPr>
          <w:rFonts w:hint="eastAsia"/>
          <w:rtl/>
        </w:rPr>
        <w:t>לפיו</w:t>
      </w:r>
      <w:r w:rsidRPr="00E32405">
        <w:rPr>
          <w:rtl/>
        </w:rPr>
        <w:t xml:space="preserve"> </w:t>
      </w:r>
      <w:r w:rsidRPr="00E32405">
        <w:rPr>
          <w:rFonts w:hint="eastAsia"/>
          <w:rtl/>
        </w:rPr>
        <w:t>העסק</w:t>
      </w:r>
      <w:r w:rsidRPr="00E32405">
        <w:rPr>
          <w:rtl/>
        </w:rPr>
        <w:t xml:space="preserve"> </w:t>
      </w:r>
      <w:r w:rsidRPr="00E32405">
        <w:rPr>
          <w:rFonts w:hint="eastAsia"/>
          <w:rtl/>
        </w:rPr>
        <w:t>הוא</w:t>
      </w:r>
      <w:r w:rsidRPr="00E32405">
        <w:rPr>
          <w:rtl/>
        </w:rPr>
        <w:t xml:space="preserve"> </w:t>
      </w:r>
      <w:r w:rsidRPr="00E32405">
        <w:rPr>
          <w:rFonts w:hint="eastAsia"/>
          <w:rtl/>
        </w:rPr>
        <w:t>בשליטת</w:t>
      </w:r>
      <w:r w:rsidRPr="00E32405">
        <w:rPr>
          <w:rtl/>
        </w:rPr>
        <w:t xml:space="preserve"> </w:t>
      </w:r>
      <w:r w:rsidRPr="00E32405">
        <w:rPr>
          <w:rFonts w:hint="eastAsia"/>
          <w:rtl/>
        </w:rPr>
        <w:t>אישה</w:t>
      </w:r>
      <w:r w:rsidRPr="00E32405">
        <w:rPr>
          <w:rtl/>
        </w:rPr>
        <w:t xml:space="preserve"> (על </w:t>
      </w:r>
      <w:r w:rsidRPr="00E32405">
        <w:rPr>
          <w:rFonts w:hint="eastAsia"/>
          <w:rtl/>
        </w:rPr>
        <w:t>משמעותם</w:t>
      </w:r>
      <w:r w:rsidRPr="00E32405">
        <w:rPr>
          <w:rtl/>
        </w:rPr>
        <w:t xml:space="preserve"> </w:t>
      </w:r>
      <w:r w:rsidRPr="00E32405">
        <w:rPr>
          <w:rFonts w:hint="eastAsia"/>
          <w:rtl/>
        </w:rPr>
        <w:t>של</w:t>
      </w:r>
      <w:r w:rsidRPr="00E32405">
        <w:rPr>
          <w:rtl/>
        </w:rPr>
        <w:t xml:space="preserve"> </w:t>
      </w:r>
      <w:r w:rsidRPr="00E32405">
        <w:rPr>
          <w:rFonts w:hint="eastAsia"/>
          <w:rtl/>
        </w:rPr>
        <w:t>המונחים</w:t>
      </w:r>
      <w:r w:rsidRPr="00E32405">
        <w:rPr>
          <w:rtl/>
        </w:rPr>
        <w:t xml:space="preserve"> "עסק"; "עסק </w:t>
      </w:r>
      <w:r w:rsidRPr="00E32405">
        <w:rPr>
          <w:rFonts w:hint="eastAsia"/>
          <w:rtl/>
        </w:rPr>
        <w:t>בשליטת</w:t>
      </w:r>
      <w:r w:rsidRPr="00E32405">
        <w:rPr>
          <w:rtl/>
        </w:rPr>
        <w:t xml:space="preserve"> </w:t>
      </w:r>
      <w:r w:rsidRPr="00E32405">
        <w:rPr>
          <w:rFonts w:hint="eastAsia"/>
          <w:rtl/>
        </w:rPr>
        <w:t>אישה</w:t>
      </w:r>
      <w:r w:rsidRPr="00E32405">
        <w:rPr>
          <w:rtl/>
        </w:rPr>
        <w:t xml:space="preserve">"; "אישור"; </w:t>
      </w:r>
      <w:r w:rsidRPr="00E32405">
        <w:rPr>
          <w:rFonts w:hint="eastAsia"/>
          <w:rtl/>
        </w:rPr>
        <w:t>ו</w:t>
      </w:r>
      <w:r w:rsidRPr="00E32405">
        <w:rPr>
          <w:rtl/>
        </w:rPr>
        <w:t xml:space="preserve">"תצהיר </w:t>
      </w:r>
      <w:r w:rsidRPr="00E32405">
        <w:rPr>
          <w:rFonts w:hint="eastAsia"/>
          <w:rtl/>
        </w:rPr>
        <w:t>ראה</w:t>
      </w:r>
      <w:r w:rsidRPr="00E32405">
        <w:rPr>
          <w:rtl/>
        </w:rPr>
        <w:t xml:space="preserve"> </w:t>
      </w:r>
      <w:r w:rsidRPr="00E32405">
        <w:rPr>
          <w:rFonts w:hint="eastAsia"/>
          <w:rtl/>
        </w:rPr>
        <w:t>התיקון</w:t>
      </w:r>
      <w:r w:rsidRPr="00E32405">
        <w:rPr>
          <w:rtl/>
        </w:rPr>
        <w:t xml:space="preserve"> </w:t>
      </w:r>
      <w:r w:rsidRPr="00E32405">
        <w:rPr>
          <w:rFonts w:hint="eastAsia"/>
          <w:rtl/>
        </w:rPr>
        <w:t>לחוק</w:t>
      </w:r>
      <w:r w:rsidRPr="00E32405">
        <w:rPr>
          <w:rtl/>
        </w:rPr>
        <w:t xml:space="preserve"> </w:t>
      </w:r>
      <w:r w:rsidRPr="00E32405">
        <w:rPr>
          <w:rFonts w:hint="eastAsia"/>
          <w:rtl/>
        </w:rPr>
        <w:t>המכרזים</w:t>
      </w:r>
      <w:r w:rsidRPr="00E32405">
        <w:rPr>
          <w:rtl/>
        </w:rPr>
        <w:t>).</w:t>
      </w:r>
      <w:r w:rsidRPr="00E32405">
        <w:rPr>
          <w:rtl/>
        </w:rPr>
        <w:br/>
      </w:r>
      <w:r w:rsidRPr="00E32405">
        <w:rPr>
          <w:rFonts w:hint="eastAsia"/>
          <w:rtl/>
        </w:rPr>
        <w:t>על</w:t>
      </w:r>
      <w:r w:rsidRPr="00E32405">
        <w:rPr>
          <w:rtl/>
        </w:rPr>
        <w:t xml:space="preserve"> </w:t>
      </w:r>
      <w:r w:rsidRPr="00E32405">
        <w:rPr>
          <w:rFonts w:hint="eastAsia"/>
          <w:rtl/>
        </w:rPr>
        <w:t>פי</w:t>
      </w:r>
      <w:r w:rsidRPr="00E32405">
        <w:rPr>
          <w:rtl/>
        </w:rPr>
        <w:t xml:space="preserve"> </w:t>
      </w:r>
      <w:r w:rsidRPr="00E32405">
        <w:rPr>
          <w:rFonts w:hint="eastAsia"/>
          <w:rtl/>
        </w:rPr>
        <w:t>התיקון</w:t>
      </w:r>
      <w:r w:rsidRPr="00E32405">
        <w:rPr>
          <w:rtl/>
        </w:rPr>
        <w:t xml:space="preserve"> </w:t>
      </w:r>
      <w:r w:rsidRPr="00E32405">
        <w:rPr>
          <w:rFonts w:hint="eastAsia"/>
          <w:rtl/>
        </w:rPr>
        <w:t>לחוק</w:t>
      </w:r>
      <w:r w:rsidRPr="00E32405">
        <w:rPr>
          <w:rtl/>
        </w:rPr>
        <w:t xml:space="preserve"> </w:t>
      </w:r>
      <w:r w:rsidRPr="00E32405">
        <w:rPr>
          <w:rFonts w:hint="eastAsia"/>
          <w:rtl/>
        </w:rPr>
        <w:t>המכרזים</w:t>
      </w:r>
      <w:r w:rsidRPr="00E32405">
        <w:rPr>
          <w:rtl/>
        </w:rPr>
        <w:t xml:space="preserve">, </w:t>
      </w:r>
      <w:r w:rsidRPr="00E32405">
        <w:rPr>
          <w:rFonts w:hint="eastAsia"/>
          <w:rtl/>
        </w:rPr>
        <w:t>לאחר</w:t>
      </w:r>
      <w:r w:rsidRPr="00E32405">
        <w:rPr>
          <w:rtl/>
        </w:rPr>
        <w:t xml:space="preserve"> </w:t>
      </w:r>
      <w:r w:rsidRPr="00E32405">
        <w:rPr>
          <w:rFonts w:hint="eastAsia"/>
          <w:rtl/>
        </w:rPr>
        <w:t>שקלול</w:t>
      </w:r>
      <w:r w:rsidRPr="00E32405">
        <w:rPr>
          <w:rtl/>
        </w:rPr>
        <w:t xml:space="preserve"> </w:t>
      </w:r>
      <w:r w:rsidRPr="00E32405">
        <w:rPr>
          <w:rFonts w:hint="eastAsia"/>
          <w:rtl/>
        </w:rPr>
        <w:t>התוצאות</w:t>
      </w:r>
      <w:r w:rsidRPr="00E32405">
        <w:rPr>
          <w:rtl/>
        </w:rPr>
        <w:t xml:space="preserve">, </w:t>
      </w:r>
      <w:r w:rsidRPr="00E32405">
        <w:rPr>
          <w:rFonts w:hint="eastAsia"/>
          <w:rtl/>
        </w:rPr>
        <w:t>אם</w:t>
      </w:r>
      <w:r w:rsidRPr="00E32405">
        <w:rPr>
          <w:rtl/>
        </w:rPr>
        <w:t xml:space="preserve"> </w:t>
      </w:r>
      <w:r w:rsidRPr="00E32405">
        <w:rPr>
          <w:rFonts w:hint="eastAsia"/>
          <w:rtl/>
        </w:rPr>
        <w:t>קיבלו</w:t>
      </w:r>
      <w:r w:rsidRPr="00E32405">
        <w:rPr>
          <w:rtl/>
        </w:rPr>
        <w:t xml:space="preserve"> </w:t>
      </w:r>
      <w:r w:rsidRPr="00E32405">
        <w:rPr>
          <w:rFonts w:hint="eastAsia"/>
          <w:rtl/>
        </w:rPr>
        <w:t>שתי</w:t>
      </w:r>
      <w:r w:rsidRPr="00E32405">
        <w:rPr>
          <w:rtl/>
        </w:rPr>
        <w:t xml:space="preserve"> </w:t>
      </w:r>
      <w:r w:rsidRPr="00E32405">
        <w:rPr>
          <w:rFonts w:hint="eastAsia"/>
          <w:rtl/>
        </w:rPr>
        <w:t>הצעות</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תוצאה</w:t>
      </w:r>
      <w:r w:rsidRPr="00E32405">
        <w:rPr>
          <w:rtl/>
        </w:rPr>
        <w:t xml:space="preserve"> </w:t>
      </w:r>
      <w:r w:rsidRPr="00E32405">
        <w:rPr>
          <w:rFonts w:hint="eastAsia"/>
          <w:rtl/>
        </w:rPr>
        <w:t>משוקללת</w:t>
      </w:r>
      <w:r w:rsidRPr="00E32405">
        <w:rPr>
          <w:rtl/>
        </w:rPr>
        <w:t xml:space="preserve"> </w:t>
      </w:r>
      <w:r w:rsidRPr="00E32405">
        <w:rPr>
          <w:rFonts w:hint="eastAsia"/>
          <w:rtl/>
        </w:rPr>
        <w:t>זהה</w:t>
      </w:r>
      <w:r w:rsidRPr="00E32405">
        <w:rPr>
          <w:rtl/>
        </w:rPr>
        <w:t xml:space="preserve"> </w:t>
      </w:r>
      <w:r w:rsidRPr="00E32405">
        <w:rPr>
          <w:rFonts w:hint="eastAsia"/>
          <w:rtl/>
        </w:rPr>
        <w:t>שהיא</w:t>
      </w:r>
      <w:r w:rsidRPr="00E32405">
        <w:rPr>
          <w:rtl/>
        </w:rPr>
        <w:t xml:space="preserve"> </w:t>
      </w:r>
      <w:r w:rsidRPr="00E32405">
        <w:rPr>
          <w:rFonts w:hint="eastAsia"/>
          <w:rtl/>
        </w:rPr>
        <w:t>התוצאה</w:t>
      </w:r>
      <w:r w:rsidRPr="00E32405">
        <w:rPr>
          <w:rtl/>
        </w:rPr>
        <w:t xml:space="preserve"> </w:t>
      </w:r>
      <w:r w:rsidRPr="00E32405">
        <w:rPr>
          <w:rFonts w:hint="eastAsia"/>
          <w:rtl/>
        </w:rPr>
        <w:t>הגבוהה</w:t>
      </w:r>
      <w:r w:rsidRPr="00E32405">
        <w:rPr>
          <w:rtl/>
        </w:rPr>
        <w:t xml:space="preserve"> </w:t>
      </w:r>
      <w:r w:rsidRPr="00E32405">
        <w:rPr>
          <w:rFonts w:hint="eastAsia"/>
          <w:rtl/>
        </w:rPr>
        <w:t>ביותר</w:t>
      </w:r>
      <w:r w:rsidRPr="00E32405">
        <w:rPr>
          <w:rtl/>
        </w:rPr>
        <w:t xml:space="preserve">, </w:t>
      </w:r>
      <w:r w:rsidRPr="00E32405">
        <w:rPr>
          <w:rFonts w:hint="eastAsia"/>
          <w:rtl/>
        </w:rPr>
        <w:t>ואחת</w:t>
      </w:r>
      <w:r w:rsidRPr="00E32405">
        <w:rPr>
          <w:rtl/>
        </w:rPr>
        <w:t xml:space="preserve"> </w:t>
      </w:r>
      <w:r w:rsidRPr="00E32405">
        <w:rPr>
          <w:rFonts w:hint="eastAsia"/>
          <w:rtl/>
        </w:rPr>
        <w:t>מן</w:t>
      </w:r>
      <w:r w:rsidRPr="00E32405">
        <w:rPr>
          <w:rtl/>
        </w:rPr>
        <w:t xml:space="preserve"> </w:t>
      </w:r>
      <w:r w:rsidRPr="00E32405">
        <w:rPr>
          <w:rFonts w:hint="eastAsia"/>
          <w:rtl/>
        </w:rPr>
        <w:t>ההצעות</w:t>
      </w:r>
      <w:r w:rsidRPr="00E32405">
        <w:rPr>
          <w:rtl/>
        </w:rPr>
        <w:t xml:space="preserve"> </w:t>
      </w:r>
      <w:r w:rsidRPr="00E32405">
        <w:rPr>
          <w:rFonts w:hint="eastAsia"/>
          <w:rtl/>
        </w:rPr>
        <w:t>היא</w:t>
      </w:r>
      <w:r w:rsidRPr="00E32405">
        <w:rPr>
          <w:rtl/>
        </w:rPr>
        <w:t xml:space="preserve"> </w:t>
      </w:r>
      <w:r w:rsidRPr="00E32405">
        <w:rPr>
          <w:rFonts w:hint="eastAsia"/>
          <w:rtl/>
        </w:rPr>
        <w:t>עסק</w:t>
      </w:r>
      <w:r w:rsidRPr="00E32405">
        <w:rPr>
          <w:rtl/>
        </w:rPr>
        <w:t xml:space="preserve"> </w:t>
      </w:r>
      <w:r w:rsidRPr="00E32405">
        <w:rPr>
          <w:rFonts w:hint="eastAsia"/>
          <w:rtl/>
        </w:rPr>
        <w:t>בשליטת</w:t>
      </w:r>
      <w:r w:rsidRPr="00E32405">
        <w:rPr>
          <w:rtl/>
        </w:rPr>
        <w:t xml:space="preserve"> </w:t>
      </w:r>
      <w:r w:rsidRPr="00E32405">
        <w:rPr>
          <w:rFonts w:hint="eastAsia"/>
          <w:rtl/>
        </w:rPr>
        <w:t>אישה</w:t>
      </w:r>
      <w:r w:rsidRPr="00E32405">
        <w:rPr>
          <w:rtl/>
        </w:rPr>
        <w:t xml:space="preserve">, </w:t>
      </w:r>
      <w:r w:rsidRPr="00E32405">
        <w:rPr>
          <w:rFonts w:hint="eastAsia"/>
          <w:rtl/>
        </w:rPr>
        <w:t>תיבחר</w:t>
      </w:r>
      <w:r w:rsidRPr="00E32405">
        <w:rPr>
          <w:rtl/>
        </w:rPr>
        <w:t xml:space="preserve"> </w:t>
      </w:r>
      <w:r w:rsidRPr="00E32405">
        <w:rPr>
          <w:rFonts w:hint="eastAsia"/>
          <w:rtl/>
        </w:rPr>
        <w:t>ההצעה</w:t>
      </w:r>
      <w:r w:rsidRPr="00E32405">
        <w:rPr>
          <w:rtl/>
        </w:rPr>
        <w:t xml:space="preserve"> </w:t>
      </w:r>
      <w:r w:rsidRPr="00E32405">
        <w:rPr>
          <w:rFonts w:hint="eastAsia"/>
          <w:rtl/>
        </w:rPr>
        <w:t>האמורה</w:t>
      </w:r>
      <w:r w:rsidRPr="00E32405">
        <w:rPr>
          <w:rtl/>
        </w:rPr>
        <w:t xml:space="preserve"> </w:t>
      </w:r>
      <w:r w:rsidRPr="00E32405">
        <w:rPr>
          <w:rFonts w:hint="eastAsia"/>
          <w:rtl/>
        </w:rPr>
        <w:t>כזוכה</w:t>
      </w:r>
      <w:r w:rsidRPr="00E32405">
        <w:rPr>
          <w:rtl/>
        </w:rPr>
        <w:t xml:space="preserve"> </w:t>
      </w:r>
      <w:r w:rsidRPr="00E32405">
        <w:rPr>
          <w:rFonts w:hint="eastAsia"/>
          <w:rtl/>
        </w:rPr>
        <w:t>במכרז</w:t>
      </w:r>
      <w:r w:rsidRPr="00E32405">
        <w:rPr>
          <w:rtl/>
        </w:rPr>
        <w:t xml:space="preserve"> </w:t>
      </w:r>
      <w:r w:rsidRPr="00E32405">
        <w:rPr>
          <w:rFonts w:hint="eastAsia"/>
          <w:rtl/>
        </w:rPr>
        <w:t>ובלבד</w:t>
      </w:r>
      <w:r w:rsidRPr="00E32405">
        <w:rPr>
          <w:rtl/>
        </w:rPr>
        <w:t xml:space="preserve"> </w:t>
      </w:r>
      <w:r w:rsidRPr="00E32405">
        <w:rPr>
          <w:rFonts w:hint="eastAsia"/>
          <w:rtl/>
        </w:rPr>
        <w:t>שצורף</w:t>
      </w:r>
      <w:r w:rsidRPr="00E32405">
        <w:rPr>
          <w:rtl/>
        </w:rPr>
        <w:t xml:space="preserve"> </w:t>
      </w:r>
      <w:r w:rsidRPr="00E32405">
        <w:rPr>
          <w:rFonts w:hint="eastAsia"/>
          <w:rtl/>
        </w:rPr>
        <w:t>לה</w:t>
      </w:r>
      <w:r w:rsidRPr="00E32405">
        <w:rPr>
          <w:rtl/>
        </w:rPr>
        <w:t xml:space="preserve"> </w:t>
      </w:r>
      <w:r w:rsidRPr="00E32405">
        <w:rPr>
          <w:rFonts w:hint="eastAsia"/>
          <w:rtl/>
        </w:rPr>
        <w:t>בעת</w:t>
      </w:r>
      <w:r w:rsidRPr="00E32405">
        <w:rPr>
          <w:rtl/>
        </w:rPr>
        <w:t xml:space="preserve"> </w:t>
      </w:r>
      <w:r w:rsidRPr="00E32405">
        <w:rPr>
          <w:rFonts w:hint="eastAsia"/>
          <w:rtl/>
        </w:rPr>
        <w:t>הגשתה</w:t>
      </w:r>
      <w:r w:rsidRPr="00E32405">
        <w:rPr>
          <w:rtl/>
        </w:rPr>
        <w:t xml:space="preserve">, "אישור" </w:t>
      </w:r>
      <w:r w:rsidRPr="00E32405">
        <w:rPr>
          <w:rFonts w:hint="eastAsia"/>
          <w:rtl/>
        </w:rPr>
        <w:t>ו</w:t>
      </w:r>
      <w:r w:rsidRPr="00E32405">
        <w:rPr>
          <w:rtl/>
        </w:rPr>
        <w:t>"תצהיר".</w:t>
      </w:r>
      <w:r w:rsidRPr="00E32405">
        <w:rPr>
          <w:rtl/>
        </w:rPr>
        <w:br/>
      </w:r>
      <w:r w:rsidRPr="00E32405">
        <w:rPr>
          <w:rFonts w:hint="eastAsia"/>
          <w:rtl/>
        </w:rPr>
        <w:t>במקרה</w:t>
      </w:r>
      <w:r w:rsidRPr="00E32405">
        <w:rPr>
          <w:rtl/>
        </w:rPr>
        <w:t xml:space="preserve"> </w:t>
      </w:r>
      <w:r w:rsidRPr="00E32405">
        <w:rPr>
          <w:rFonts w:hint="eastAsia"/>
          <w:rtl/>
        </w:rPr>
        <w:t>בו</w:t>
      </w:r>
      <w:r w:rsidRPr="00E32405">
        <w:rPr>
          <w:rtl/>
        </w:rPr>
        <w:t xml:space="preserve"> </w:t>
      </w:r>
      <w:r w:rsidRPr="00E32405">
        <w:rPr>
          <w:rFonts w:hint="eastAsia"/>
          <w:rtl/>
        </w:rPr>
        <w:t>יקבלו</w:t>
      </w:r>
      <w:r w:rsidRPr="00E32405">
        <w:rPr>
          <w:rtl/>
        </w:rPr>
        <w:t xml:space="preserve"> </w:t>
      </w:r>
      <w:r w:rsidRPr="00E32405">
        <w:rPr>
          <w:rFonts w:hint="eastAsia"/>
          <w:rtl/>
        </w:rPr>
        <w:t>שתי</w:t>
      </w:r>
      <w:r w:rsidRPr="00E32405">
        <w:rPr>
          <w:rtl/>
        </w:rPr>
        <w:t xml:space="preserve"> </w:t>
      </w:r>
      <w:r w:rsidRPr="00E32405">
        <w:rPr>
          <w:rFonts w:hint="eastAsia"/>
          <w:rtl/>
        </w:rPr>
        <w:t>הצעות</w:t>
      </w:r>
      <w:r w:rsidRPr="00E32405">
        <w:rPr>
          <w:rtl/>
        </w:rPr>
        <w:t xml:space="preserve"> </w:t>
      </w:r>
      <w:r w:rsidRPr="00E32405">
        <w:rPr>
          <w:rFonts w:hint="eastAsia"/>
          <w:rtl/>
        </w:rPr>
        <w:t>את</w:t>
      </w:r>
      <w:r w:rsidRPr="00E32405">
        <w:rPr>
          <w:rtl/>
        </w:rPr>
        <w:t xml:space="preserve"> </w:t>
      </w:r>
      <w:r w:rsidRPr="00E32405">
        <w:rPr>
          <w:rFonts w:hint="eastAsia"/>
          <w:rtl/>
        </w:rPr>
        <w:t>הניקוד</w:t>
      </w:r>
      <w:r w:rsidRPr="00E32405">
        <w:rPr>
          <w:rtl/>
        </w:rPr>
        <w:t xml:space="preserve"> </w:t>
      </w:r>
      <w:r w:rsidRPr="00E32405">
        <w:rPr>
          <w:rFonts w:hint="eastAsia"/>
          <w:rtl/>
        </w:rPr>
        <w:t>המשוקלל</w:t>
      </w:r>
      <w:r w:rsidRPr="00E32405">
        <w:rPr>
          <w:rtl/>
        </w:rPr>
        <w:t xml:space="preserve"> </w:t>
      </w:r>
      <w:r w:rsidRPr="00E32405">
        <w:rPr>
          <w:rFonts w:hint="eastAsia"/>
          <w:rtl/>
        </w:rPr>
        <w:t>הגבוה</w:t>
      </w:r>
      <w:r w:rsidRPr="00E32405">
        <w:rPr>
          <w:rtl/>
        </w:rPr>
        <w:t xml:space="preserve"> </w:t>
      </w:r>
      <w:r w:rsidRPr="00E32405">
        <w:rPr>
          <w:rFonts w:hint="eastAsia"/>
          <w:rtl/>
        </w:rPr>
        <w:t>ביותר</w:t>
      </w:r>
      <w:r w:rsidRPr="00E32405">
        <w:rPr>
          <w:rtl/>
        </w:rPr>
        <w:t xml:space="preserve"> </w:t>
      </w:r>
      <w:r w:rsidRPr="00E32405">
        <w:rPr>
          <w:rFonts w:hint="eastAsia"/>
          <w:rtl/>
        </w:rPr>
        <w:t>באופן</w:t>
      </w:r>
      <w:r w:rsidRPr="00E32405">
        <w:rPr>
          <w:rtl/>
        </w:rPr>
        <w:t xml:space="preserve"> </w:t>
      </w:r>
      <w:r w:rsidRPr="00E32405">
        <w:rPr>
          <w:rFonts w:hint="eastAsia"/>
          <w:rtl/>
        </w:rPr>
        <w:t>שווה</w:t>
      </w:r>
      <w:r w:rsidRPr="00E32405">
        <w:rPr>
          <w:rtl/>
        </w:rPr>
        <w:t xml:space="preserve"> </w:t>
      </w:r>
      <w:r w:rsidRPr="00E32405">
        <w:rPr>
          <w:rFonts w:hint="eastAsia"/>
          <w:rtl/>
        </w:rPr>
        <w:t>ולאף</w:t>
      </w:r>
      <w:r w:rsidRPr="00E32405">
        <w:rPr>
          <w:rtl/>
        </w:rPr>
        <w:t xml:space="preserve"> </w:t>
      </w:r>
      <w:r w:rsidRPr="00E32405">
        <w:rPr>
          <w:rFonts w:hint="eastAsia"/>
          <w:rtl/>
        </w:rPr>
        <w:t>אחת</w:t>
      </w:r>
      <w:r w:rsidRPr="00E32405">
        <w:rPr>
          <w:rtl/>
        </w:rPr>
        <w:t xml:space="preserve"> </w:t>
      </w:r>
      <w:r w:rsidRPr="00E32405">
        <w:rPr>
          <w:rFonts w:hint="eastAsia"/>
          <w:rtl/>
        </w:rPr>
        <w:t>מהן</w:t>
      </w:r>
      <w:r w:rsidRPr="00E32405">
        <w:rPr>
          <w:rtl/>
        </w:rPr>
        <w:t xml:space="preserve"> </w:t>
      </w:r>
      <w:r w:rsidRPr="00E32405">
        <w:rPr>
          <w:rFonts w:hint="eastAsia"/>
          <w:rtl/>
        </w:rPr>
        <w:t>אין</w:t>
      </w:r>
      <w:r w:rsidRPr="00E32405">
        <w:rPr>
          <w:rtl/>
        </w:rPr>
        <w:t xml:space="preserve"> "אישור" </w:t>
      </w:r>
      <w:r w:rsidRPr="00E32405">
        <w:rPr>
          <w:rFonts w:hint="eastAsia"/>
          <w:rtl/>
        </w:rPr>
        <w:t>או</w:t>
      </w:r>
      <w:r w:rsidRPr="00E32405">
        <w:rPr>
          <w:rtl/>
        </w:rPr>
        <w:t xml:space="preserve"> "תצהיר" </w:t>
      </w:r>
      <w:r w:rsidRPr="00E32405">
        <w:rPr>
          <w:rFonts w:hint="eastAsia"/>
          <w:rtl/>
        </w:rPr>
        <w:t>כאמור</w:t>
      </w:r>
      <w:r w:rsidRPr="00E32405">
        <w:rPr>
          <w:rtl/>
        </w:rPr>
        <w:t xml:space="preserve">, </w:t>
      </w:r>
      <w:r w:rsidRPr="00E32405">
        <w:rPr>
          <w:rFonts w:hint="eastAsia"/>
          <w:rtl/>
        </w:rPr>
        <w:t>תיבחר</w:t>
      </w:r>
      <w:r w:rsidRPr="00E32405">
        <w:rPr>
          <w:rtl/>
        </w:rPr>
        <w:t xml:space="preserve"> </w:t>
      </w:r>
      <w:r w:rsidRPr="00E32405">
        <w:rPr>
          <w:rFonts w:hint="eastAsia"/>
          <w:rtl/>
        </w:rPr>
        <w:t>ההצעה</w:t>
      </w:r>
      <w:r w:rsidRPr="00E32405">
        <w:rPr>
          <w:rtl/>
        </w:rPr>
        <w:t xml:space="preserve"> </w:t>
      </w:r>
      <w:r w:rsidRPr="00E32405">
        <w:rPr>
          <w:rFonts w:hint="eastAsia"/>
          <w:rtl/>
        </w:rPr>
        <w:t>שלה</w:t>
      </w:r>
      <w:r w:rsidRPr="00E32405">
        <w:rPr>
          <w:rtl/>
        </w:rPr>
        <w:t xml:space="preserve"> </w:t>
      </w:r>
      <w:r w:rsidRPr="00E32405">
        <w:rPr>
          <w:rFonts w:hint="eastAsia"/>
          <w:rtl/>
        </w:rPr>
        <w:t>ניקוד</w:t>
      </w:r>
      <w:r w:rsidRPr="00E32405">
        <w:rPr>
          <w:rtl/>
        </w:rPr>
        <w:t xml:space="preserve"> </w:t>
      </w:r>
      <w:r w:rsidRPr="00E32405">
        <w:rPr>
          <w:rFonts w:hint="eastAsia"/>
          <w:rtl/>
        </w:rPr>
        <w:t>הצעת</w:t>
      </w:r>
      <w:r w:rsidRPr="00E32405">
        <w:rPr>
          <w:rtl/>
        </w:rPr>
        <w:t xml:space="preserve"> </w:t>
      </w:r>
      <w:r w:rsidRPr="00E32405">
        <w:rPr>
          <w:rFonts w:hint="eastAsia"/>
          <w:rtl/>
        </w:rPr>
        <w:t>המחיר</w:t>
      </w:r>
      <w:r w:rsidRPr="00E32405">
        <w:rPr>
          <w:rtl/>
        </w:rPr>
        <w:t xml:space="preserve"> </w:t>
      </w:r>
      <w:r w:rsidRPr="00E32405">
        <w:rPr>
          <w:rFonts w:hint="eastAsia"/>
          <w:rtl/>
        </w:rPr>
        <w:t>הנמוך</w:t>
      </w:r>
      <w:r w:rsidRPr="00E32405">
        <w:rPr>
          <w:rtl/>
        </w:rPr>
        <w:t xml:space="preserve"> </w:t>
      </w:r>
      <w:r w:rsidRPr="00E32405">
        <w:rPr>
          <w:rFonts w:hint="eastAsia"/>
          <w:rtl/>
        </w:rPr>
        <w:t>יותר</w:t>
      </w:r>
      <w:r w:rsidRPr="00E32405">
        <w:rPr>
          <w:rtl/>
        </w:rPr>
        <w:t>.</w:t>
      </w:r>
      <w:r w:rsidRPr="00E32405">
        <w:rPr>
          <w:rtl/>
        </w:rPr>
        <w:br/>
      </w:r>
      <w:r w:rsidRPr="00E32405">
        <w:rPr>
          <w:rFonts w:hint="eastAsia"/>
          <w:rtl/>
        </w:rPr>
        <w:t>האישור</w:t>
      </w:r>
      <w:r w:rsidRPr="00E32405">
        <w:rPr>
          <w:rtl/>
        </w:rPr>
        <w:t xml:space="preserve">/תצהיר יוגשו </w:t>
      </w:r>
      <w:r w:rsidRPr="00E32405">
        <w:rPr>
          <w:rFonts w:hint="eastAsia"/>
          <w:b/>
          <w:bCs/>
          <w:rtl/>
        </w:rPr>
        <w:t>בנספח</w:t>
      </w:r>
      <w:r w:rsidRPr="00E32405">
        <w:rPr>
          <w:b/>
          <w:bCs/>
          <w:rtl/>
        </w:rPr>
        <w:t xml:space="preserve"> </w:t>
      </w:r>
      <w:r w:rsidR="006012C5" w:rsidRPr="00E32405">
        <w:rPr>
          <w:rFonts w:hint="cs"/>
          <w:b/>
          <w:bCs/>
          <w:rtl/>
        </w:rPr>
        <w:t>20</w:t>
      </w:r>
      <w:r w:rsidR="006012C5" w:rsidRPr="00E32405">
        <w:rPr>
          <w:rtl/>
        </w:rPr>
        <w:t xml:space="preserve"> </w:t>
      </w:r>
      <w:r w:rsidRPr="00E32405">
        <w:rPr>
          <w:rtl/>
        </w:rPr>
        <w:t>לחוברת ההצעה.</w:t>
      </w:r>
      <w:bookmarkEnd w:id="71"/>
      <w:r w:rsidR="00E50FD4" w:rsidRPr="00E32405">
        <w:rPr>
          <w:rFonts w:hint="cs"/>
          <w:rtl/>
        </w:rPr>
        <w:tab/>
      </w:r>
      <w:bookmarkEnd w:id="70"/>
    </w:p>
    <w:p w:rsidR="00E42930" w:rsidRPr="00E32405" w:rsidRDefault="00E42930" w:rsidP="0066359C">
      <w:pPr>
        <w:spacing w:line="360" w:lineRule="auto"/>
        <w:ind w:left="360"/>
        <w:rPr>
          <w:b/>
          <w:bCs/>
          <w:rtl/>
        </w:rPr>
      </w:pPr>
    </w:p>
    <w:p w:rsidR="00D31B22" w:rsidRPr="00E32405" w:rsidRDefault="00D31B22">
      <w:pPr>
        <w:bidi w:val="0"/>
      </w:pPr>
      <w:r w:rsidRPr="00E32405">
        <w:rPr>
          <w:rtl/>
        </w:rPr>
        <w:br w:type="page"/>
      </w:r>
    </w:p>
    <w:p w:rsidR="00985940" w:rsidRPr="00E32405" w:rsidRDefault="00985940" w:rsidP="00985940">
      <w:pPr>
        <w:pStyle w:val="NumberList2"/>
        <w:numPr>
          <w:ilvl w:val="0"/>
          <w:numId w:val="0"/>
        </w:numPr>
        <w:tabs>
          <w:tab w:val="num" w:pos="1106"/>
        </w:tabs>
        <w:ind w:left="1106" w:right="-180" w:hanging="720"/>
        <w:rPr>
          <w:sz w:val="24"/>
          <w:rtl/>
          <w:lang w:eastAsia="en-US"/>
        </w:rPr>
      </w:pPr>
    </w:p>
    <w:p w:rsidR="00E95E8A" w:rsidRPr="00E32405" w:rsidRDefault="00B660A0" w:rsidP="00E95E8A">
      <w:pPr>
        <w:spacing w:line="360" w:lineRule="auto"/>
        <w:jc w:val="center"/>
        <w:rPr>
          <w:b/>
          <w:bCs/>
          <w:sz w:val="32"/>
          <w:szCs w:val="32"/>
          <w:u w:val="single"/>
          <w:rtl/>
        </w:rPr>
      </w:pPr>
      <w:r w:rsidRPr="00E32405">
        <w:rPr>
          <w:rFonts w:hint="cs"/>
          <w:b/>
          <w:bCs/>
          <w:sz w:val="32"/>
          <w:szCs w:val="32"/>
          <w:u w:val="single"/>
          <w:rtl/>
        </w:rPr>
        <w:t xml:space="preserve">נספח א' </w:t>
      </w:r>
    </w:p>
    <w:p w:rsidR="00A56ED1" w:rsidRPr="00E32405" w:rsidRDefault="00A56ED1" w:rsidP="002C5948">
      <w:pPr>
        <w:spacing w:line="360" w:lineRule="auto"/>
        <w:jc w:val="center"/>
        <w:rPr>
          <w:b/>
          <w:bCs/>
          <w:sz w:val="28"/>
          <w:szCs w:val="28"/>
          <w:u w:val="single"/>
          <w:rtl/>
        </w:rPr>
      </w:pPr>
      <w:r w:rsidRPr="00E32405">
        <w:rPr>
          <w:rFonts w:hint="eastAsia"/>
          <w:b/>
          <w:bCs/>
          <w:sz w:val="28"/>
          <w:szCs w:val="28"/>
          <w:u w:val="single"/>
          <w:rtl/>
        </w:rPr>
        <w:t>הצעת</w:t>
      </w:r>
      <w:r w:rsidRPr="00E32405">
        <w:rPr>
          <w:b/>
          <w:bCs/>
          <w:sz w:val="28"/>
          <w:szCs w:val="28"/>
          <w:u w:val="single"/>
          <w:rtl/>
        </w:rPr>
        <w:t xml:space="preserve"> </w:t>
      </w:r>
      <w:r w:rsidRPr="00E32405">
        <w:rPr>
          <w:rFonts w:hint="eastAsia"/>
          <w:b/>
          <w:bCs/>
          <w:sz w:val="28"/>
          <w:szCs w:val="28"/>
          <w:u w:val="single"/>
          <w:rtl/>
        </w:rPr>
        <w:t>מחיר</w:t>
      </w:r>
      <w:r w:rsidRPr="00E32405">
        <w:rPr>
          <w:b/>
          <w:bCs/>
          <w:sz w:val="28"/>
          <w:szCs w:val="28"/>
          <w:u w:val="single"/>
          <w:rtl/>
        </w:rPr>
        <w:t xml:space="preserve"> – </w:t>
      </w:r>
      <w:r w:rsidRPr="00E32405">
        <w:rPr>
          <w:rFonts w:hint="eastAsia"/>
          <w:b/>
          <w:bCs/>
          <w:sz w:val="28"/>
          <w:szCs w:val="28"/>
          <w:u w:val="single"/>
          <w:rtl/>
        </w:rPr>
        <w:t>מכרז</w:t>
      </w:r>
      <w:r w:rsidRPr="00E32405">
        <w:rPr>
          <w:b/>
          <w:bCs/>
          <w:sz w:val="28"/>
          <w:szCs w:val="28"/>
          <w:u w:val="single"/>
          <w:rtl/>
        </w:rPr>
        <w:t xml:space="preserve"> </w:t>
      </w:r>
      <w:r w:rsidRPr="00E32405">
        <w:rPr>
          <w:rFonts w:hint="eastAsia"/>
          <w:b/>
          <w:bCs/>
          <w:sz w:val="28"/>
          <w:szCs w:val="28"/>
          <w:u w:val="single"/>
          <w:rtl/>
        </w:rPr>
        <w:t>מס</w:t>
      </w:r>
      <w:r w:rsidRPr="00E32405">
        <w:rPr>
          <w:b/>
          <w:bCs/>
          <w:sz w:val="28"/>
          <w:szCs w:val="28"/>
          <w:u w:val="single"/>
          <w:rtl/>
        </w:rPr>
        <w:t>'</w:t>
      </w:r>
      <w:r w:rsidR="002C5948" w:rsidRPr="00E32405">
        <w:rPr>
          <w:rFonts w:hint="cs"/>
          <w:b/>
          <w:bCs/>
          <w:sz w:val="28"/>
          <w:szCs w:val="28"/>
          <w:u w:val="single"/>
          <w:rtl/>
        </w:rPr>
        <w:t xml:space="preserve"> 56/16  </w:t>
      </w:r>
    </w:p>
    <w:p w:rsidR="006C5DCA" w:rsidRPr="00E32405" w:rsidRDefault="00A56ED1" w:rsidP="00A56ED1">
      <w:pPr>
        <w:pStyle w:val="Normal1"/>
        <w:spacing w:before="0" w:line="360" w:lineRule="auto"/>
        <w:ind w:left="0" w:right="-180"/>
        <w:rPr>
          <w:sz w:val="24"/>
          <w:rtl/>
        </w:rPr>
      </w:pPr>
      <w:r w:rsidRPr="00E32405">
        <w:rPr>
          <w:sz w:val="24"/>
          <w:rtl/>
        </w:rPr>
        <w:t xml:space="preserve">לכבוד </w:t>
      </w:r>
    </w:p>
    <w:p w:rsidR="00A56ED1" w:rsidRPr="00E32405" w:rsidRDefault="00A56ED1" w:rsidP="00A56ED1">
      <w:pPr>
        <w:pStyle w:val="Normal1"/>
        <w:spacing w:before="0" w:line="360" w:lineRule="auto"/>
        <w:ind w:left="0" w:right="-180"/>
        <w:rPr>
          <w:b/>
          <w:bCs/>
          <w:sz w:val="24"/>
          <w:rtl/>
        </w:rPr>
      </w:pPr>
      <w:r w:rsidRPr="00E32405">
        <w:rPr>
          <w:b/>
          <w:bCs/>
          <w:sz w:val="24"/>
          <w:rtl/>
        </w:rPr>
        <w:t>משרד המשפטים</w:t>
      </w:r>
    </w:p>
    <w:p w:rsidR="006C5DCA" w:rsidRPr="00E32405" w:rsidRDefault="006C5DCA" w:rsidP="00A56ED1">
      <w:pPr>
        <w:pStyle w:val="Normal1"/>
        <w:spacing w:before="0" w:line="360" w:lineRule="auto"/>
        <w:ind w:left="0" w:right="-180"/>
        <w:rPr>
          <w:sz w:val="24"/>
          <w:rtl/>
        </w:rPr>
      </w:pPr>
    </w:p>
    <w:p w:rsidR="00A56ED1" w:rsidRPr="00E32405" w:rsidRDefault="00A56ED1" w:rsidP="002C5948">
      <w:pPr>
        <w:pStyle w:val="Normal1"/>
        <w:spacing w:before="0" w:line="360" w:lineRule="auto"/>
        <w:ind w:left="0"/>
        <w:rPr>
          <w:sz w:val="24"/>
          <w:rtl/>
        </w:rPr>
      </w:pPr>
      <w:r w:rsidRPr="00E32405">
        <w:rPr>
          <w:sz w:val="24"/>
          <w:rtl/>
        </w:rPr>
        <w:t xml:space="preserve">אנו_________________________________ מגישים בזאת את הצעתנו במסגרת </w:t>
      </w:r>
      <w:r w:rsidRPr="00E32405">
        <w:rPr>
          <w:rFonts w:hint="cs"/>
          <w:sz w:val="24"/>
          <w:rtl/>
        </w:rPr>
        <w:t>מכרז פומבי</w:t>
      </w:r>
      <w:r w:rsidRPr="00E32405">
        <w:rPr>
          <w:sz w:val="24"/>
          <w:rtl/>
        </w:rPr>
        <w:t xml:space="preserve"> מס' </w:t>
      </w:r>
      <w:r w:rsidR="002C5948" w:rsidRPr="00E32405">
        <w:rPr>
          <w:rFonts w:hint="cs"/>
          <w:sz w:val="24"/>
          <w:rtl/>
        </w:rPr>
        <w:t>56/16</w:t>
      </w:r>
      <w:r w:rsidRPr="00E32405">
        <w:rPr>
          <w:sz w:val="24"/>
          <w:rtl/>
        </w:rPr>
        <w:t xml:space="preserve"> </w:t>
      </w:r>
      <w:r w:rsidR="00AC3ACE" w:rsidRPr="00E32405">
        <w:rPr>
          <w:rFonts w:hint="cs"/>
          <w:b/>
          <w:rtl/>
        </w:rPr>
        <w:t>ל</w:t>
      </w:r>
      <w:r w:rsidR="005D269B" w:rsidRPr="00E32405">
        <w:rPr>
          <w:rFonts w:hint="cs"/>
          <w:b/>
          <w:rtl/>
        </w:rPr>
        <w:t>מתן</w:t>
      </w:r>
      <w:r w:rsidR="00AC3ACE" w:rsidRPr="00E32405">
        <w:rPr>
          <w:rFonts w:hint="cs"/>
          <w:b/>
          <w:rtl/>
        </w:rPr>
        <w:t xml:space="preserve"> שירותי תפעול מרכז קלט נתונים</w:t>
      </w:r>
      <w:r w:rsidR="005D269B" w:rsidRPr="00E32405">
        <w:rPr>
          <w:rFonts w:hint="cs"/>
          <w:sz w:val="24"/>
          <w:rtl/>
        </w:rPr>
        <w:t xml:space="preserve"> עבור הרשות לאיסור הלבנת הון ומימון טרור</w:t>
      </w:r>
      <w:r w:rsidRPr="00E32405">
        <w:rPr>
          <w:sz w:val="24"/>
          <w:rtl/>
        </w:rPr>
        <w:t xml:space="preserve">. </w:t>
      </w:r>
    </w:p>
    <w:p w:rsidR="006C5DCA" w:rsidRPr="00E32405" w:rsidRDefault="006C5DCA" w:rsidP="00AC3ACE">
      <w:pPr>
        <w:pStyle w:val="Normal1"/>
        <w:spacing w:before="0" w:line="360" w:lineRule="auto"/>
        <w:ind w:left="0" w:right="-180"/>
        <w:rPr>
          <w:sz w:val="24"/>
          <w:rtl/>
        </w:rPr>
      </w:pPr>
    </w:p>
    <w:p w:rsidR="00A56ED1" w:rsidRPr="00E32405" w:rsidRDefault="00A56ED1" w:rsidP="004D29DF">
      <w:pPr>
        <w:pStyle w:val="Normal1"/>
        <w:numPr>
          <w:ilvl w:val="0"/>
          <w:numId w:val="6"/>
        </w:numPr>
        <w:spacing w:before="0" w:line="360" w:lineRule="auto"/>
        <w:ind w:right="0"/>
        <w:rPr>
          <w:sz w:val="24"/>
          <w:rtl/>
        </w:rPr>
      </w:pPr>
      <w:r w:rsidRPr="00E32405">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56ED1" w:rsidRPr="00E32405" w:rsidRDefault="00A56ED1" w:rsidP="001824A6">
      <w:pPr>
        <w:pStyle w:val="Normal1"/>
        <w:numPr>
          <w:ilvl w:val="0"/>
          <w:numId w:val="6"/>
        </w:numPr>
        <w:spacing w:before="0" w:line="360" w:lineRule="auto"/>
        <w:ind w:right="0"/>
        <w:rPr>
          <w:sz w:val="24"/>
          <w:rtl/>
        </w:rPr>
      </w:pPr>
      <w:r w:rsidRPr="00E32405">
        <w:rPr>
          <w:sz w:val="24"/>
          <w:rtl/>
        </w:rPr>
        <w:t>אנו מצהירים בזאת שביכולתנו לתת את הש</w:t>
      </w:r>
      <w:r w:rsidR="009D7F65" w:rsidRPr="00E32405">
        <w:rPr>
          <w:rFonts w:hint="cs"/>
          <w:sz w:val="24"/>
          <w:rtl/>
        </w:rPr>
        <w:t>י</w:t>
      </w:r>
      <w:r w:rsidRPr="00E32405">
        <w:rPr>
          <w:sz w:val="24"/>
          <w:rtl/>
        </w:rPr>
        <w:t xml:space="preserve">רות </w:t>
      </w:r>
      <w:r w:rsidR="009D7F65" w:rsidRPr="00E32405">
        <w:rPr>
          <w:rFonts w:hint="cs"/>
          <w:sz w:val="24"/>
          <w:rtl/>
        </w:rPr>
        <w:t>בהיק</w:t>
      </w:r>
      <w:r w:rsidR="001824A6" w:rsidRPr="00E32405">
        <w:rPr>
          <w:rFonts w:hint="cs"/>
          <w:sz w:val="24"/>
          <w:rtl/>
        </w:rPr>
        <w:t>ף,</w:t>
      </w:r>
      <w:r w:rsidR="009D7F65" w:rsidRPr="00E32405">
        <w:rPr>
          <w:rFonts w:hint="cs"/>
          <w:sz w:val="24"/>
          <w:rtl/>
        </w:rPr>
        <w:t xml:space="preserve"> </w:t>
      </w:r>
      <w:r w:rsidRPr="00E32405">
        <w:rPr>
          <w:sz w:val="24"/>
          <w:rtl/>
        </w:rPr>
        <w:t>במגבלות הזמן שנקבעו במסמכי מכרז זה ובמועדים שייקבעו ע"י הנציג מעת לעת.</w:t>
      </w:r>
    </w:p>
    <w:p w:rsidR="00A56ED1" w:rsidRPr="00E32405" w:rsidRDefault="00A56ED1" w:rsidP="004D29DF">
      <w:pPr>
        <w:pStyle w:val="Normal1"/>
        <w:numPr>
          <w:ilvl w:val="0"/>
          <w:numId w:val="6"/>
        </w:numPr>
        <w:spacing w:before="0" w:line="360" w:lineRule="auto"/>
        <w:ind w:right="0"/>
        <w:rPr>
          <w:sz w:val="24"/>
          <w:rtl/>
        </w:rPr>
      </w:pPr>
      <w:r w:rsidRPr="00E32405">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FA548A" w:rsidRPr="00E32405" w:rsidRDefault="00A56ED1" w:rsidP="00FA548A">
      <w:pPr>
        <w:pStyle w:val="Normal2"/>
        <w:numPr>
          <w:ilvl w:val="0"/>
          <w:numId w:val="6"/>
        </w:numPr>
        <w:autoSpaceDE/>
        <w:autoSpaceDN/>
        <w:spacing w:before="0" w:line="360" w:lineRule="auto"/>
        <w:ind w:right="0"/>
        <w:rPr>
          <w:sz w:val="22"/>
        </w:rPr>
      </w:pPr>
      <w:r w:rsidRPr="00E32405">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AC3ACE" w:rsidRPr="00E32405">
        <w:rPr>
          <w:rFonts w:hint="cs"/>
          <w:sz w:val="24"/>
          <w:rtl/>
        </w:rPr>
        <w:t>מנהליים</w:t>
      </w:r>
      <w:r w:rsidRPr="00E32405">
        <w:rPr>
          <w:sz w:val="24"/>
          <w:rtl/>
        </w:rPr>
        <w:t xml:space="preserve"> או משפטיים ע"י המשרד וכן לאפשר למשרד להתקשר עם המציע או המציעים שהצעתם דורגה אחרינו. </w:t>
      </w:r>
    </w:p>
    <w:p w:rsidR="005D6DA9" w:rsidRPr="00E32405" w:rsidRDefault="00BE539E" w:rsidP="00BE539E">
      <w:pPr>
        <w:pStyle w:val="af7"/>
        <w:numPr>
          <w:ilvl w:val="0"/>
          <w:numId w:val="6"/>
        </w:numPr>
        <w:spacing w:line="360" w:lineRule="auto"/>
        <w:rPr>
          <w:rFonts w:cs="David"/>
          <w:b/>
        </w:rPr>
      </w:pPr>
      <w:r w:rsidRPr="00E32405">
        <w:rPr>
          <w:rFonts w:cs="David" w:hint="cs"/>
          <w:b/>
          <w:rtl/>
        </w:rPr>
        <w:t>אחוז התוספת/ הנחה</w:t>
      </w:r>
      <w:r w:rsidR="005D6DA9" w:rsidRPr="00E32405">
        <w:rPr>
          <w:rFonts w:cs="David"/>
          <w:b/>
          <w:rtl/>
        </w:rPr>
        <w:t xml:space="preserve"> </w:t>
      </w:r>
      <w:r w:rsidR="005D6DA9" w:rsidRPr="00E32405">
        <w:rPr>
          <w:rFonts w:cs="David" w:hint="eastAsia"/>
          <w:b/>
          <w:rtl/>
        </w:rPr>
        <w:t>המבוקש</w:t>
      </w:r>
      <w:r w:rsidR="005D6DA9" w:rsidRPr="00E32405">
        <w:rPr>
          <w:rFonts w:cs="David"/>
          <w:b/>
          <w:rtl/>
        </w:rPr>
        <w:t xml:space="preserve"> </w:t>
      </w:r>
      <w:r w:rsidR="005D6DA9" w:rsidRPr="00E32405">
        <w:rPr>
          <w:rFonts w:cs="David" w:hint="eastAsia"/>
          <w:b/>
          <w:rtl/>
        </w:rPr>
        <w:t>על</w:t>
      </w:r>
      <w:r w:rsidR="005D6DA9" w:rsidRPr="00E32405">
        <w:rPr>
          <w:rFonts w:cs="David"/>
          <w:b/>
          <w:rtl/>
        </w:rPr>
        <w:t xml:space="preserve"> </w:t>
      </w:r>
      <w:r w:rsidR="005D6DA9" w:rsidRPr="00E32405">
        <w:rPr>
          <w:rFonts w:cs="David" w:hint="eastAsia"/>
          <w:b/>
          <w:rtl/>
        </w:rPr>
        <w:t>ידנו</w:t>
      </w:r>
      <w:r w:rsidR="005D6DA9" w:rsidRPr="00E32405">
        <w:rPr>
          <w:rFonts w:cs="David"/>
          <w:b/>
          <w:rtl/>
        </w:rPr>
        <w:t xml:space="preserve"> </w:t>
      </w:r>
      <w:r w:rsidR="005D6DA9" w:rsidRPr="00E32405">
        <w:rPr>
          <w:rFonts w:cs="David" w:hint="eastAsia"/>
          <w:b/>
          <w:rtl/>
        </w:rPr>
        <w:t>לכל</w:t>
      </w:r>
      <w:r w:rsidR="005D6DA9" w:rsidRPr="00E32405">
        <w:rPr>
          <w:rFonts w:cs="David"/>
          <w:b/>
          <w:rtl/>
        </w:rPr>
        <w:t xml:space="preserve"> </w:t>
      </w:r>
      <w:r w:rsidR="005D6DA9" w:rsidRPr="00E32405">
        <w:rPr>
          <w:rFonts w:cs="David" w:hint="eastAsia"/>
          <w:b/>
          <w:rtl/>
        </w:rPr>
        <w:t>אחד</w:t>
      </w:r>
      <w:r w:rsidR="005D6DA9" w:rsidRPr="00E32405">
        <w:rPr>
          <w:rFonts w:cs="David"/>
          <w:b/>
          <w:rtl/>
        </w:rPr>
        <w:t xml:space="preserve"> </w:t>
      </w:r>
      <w:r w:rsidR="005D6DA9" w:rsidRPr="00E32405">
        <w:rPr>
          <w:rFonts w:cs="David" w:hint="eastAsia"/>
          <w:b/>
          <w:rtl/>
        </w:rPr>
        <w:t>מרכיבים</w:t>
      </w:r>
      <w:r w:rsidR="00EA44BF" w:rsidRPr="00E32405">
        <w:rPr>
          <w:rFonts w:cs="David" w:hint="cs"/>
          <w:b/>
          <w:rtl/>
        </w:rPr>
        <w:t>,</w:t>
      </w:r>
      <w:r w:rsidR="005D6DA9" w:rsidRPr="00E32405">
        <w:rPr>
          <w:rFonts w:cs="David"/>
          <w:b/>
          <w:rtl/>
        </w:rPr>
        <w:t xml:space="preserve"> </w:t>
      </w:r>
      <w:r w:rsidR="005D6DA9" w:rsidRPr="00E32405">
        <w:rPr>
          <w:rFonts w:cs="David" w:hint="eastAsia"/>
          <w:b/>
          <w:rtl/>
        </w:rPr>
        <w:t>הינ</w:t>
      </w:r>
      <w:r w:rsidR="00EA44BF" w:rsidRPr="00E32405">
        <w:rPr>
          <w:rFonts w:cs="David" w:hint="cs"/>
          <w:b/>
          <w:rtl/>
        </w:rPr>
        <w:t>ו</w:t>
      </w:r>
      <w:r w:rsidR="005D6DA9" w:rsidRPr="00E32405">
        <w:rPr>
          <w:rFonts w:cs="David"/>
          <w:b/>
          <w:rtl/>
        </w:rPr>
        <w:t xml:space="preserve"> </w:t>
      </w:r>
      <w:r w:rsidR="005D6DA9" w:rsidRPr="00E32405">
        <w:rPr>
          <w:rFonts w:cs="David" w:hint="eastAsia"/>
          <w:b/>
          <w:rtl/>
        </w:rPr>
        <w:t>כדלקמן</w:t>
      </w:r>
      <w:r w:rsidR="005D6DA9" w:rsidRPr="00E32405">
        <w:rPr>
          <w:rFonts w:cs="David"/>
          <w:b/>
          <w:rtl/>
        </w:rPr>
        <w:t>:</w:t>
      </w:r>
    </w:p>
    <w:p w:rsidR="00CC760B" w:rsidRPr="00E32405" w:rsidRDefault="00CC760B" w:rsidP="00CC760B">
      <w:pPr>
        <w:pStyle w:val="af7"/>
        <w:spacing w:line="360" w:lineRule="auto"/>
        <w:ind w:left="360" w:right="1226"/>
        <w:rPr>
          <w:rFonts w:cs="David"/>
          <w:b/>
        </w:rPr>
      </w:pPr>
    </w:p>
    <w:tbl>
      <w:tblPr>
        <w:bidiVisual/>
        <w:tblW w:w="11095" w:type="dxa"/>
        <w:tblInd w:w="-1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3"/>
        <w:gridCol w:w="567"/>
        <w:gridCol w:w="931"/>
        <w:gridCol w:w="629"/>
        <w:gridCol w:w="1417"/>
        <w:gridCol w:w="851"/>
        <w:gridCol w:w="1134"/>
        <w:gridCol w:w="992"/>
        <w:gridCol w:w="850"/>
        <w:gridCol w:w="851"/>
        <w:gridCol w:w="992"/>
        <w:gridCol w:w="1418"/>
      </w:tblGrid>
      <w:tr w:rsidR="00E32405" w:rsidRPr="00E32405" w:rsidTr="00CC760B">
        <w:trPr>
          <w:trHeight w:val="630"/>
          <w:tblHeader/>
        </w:trPr>
        <w:tc>
          <w:tcPr>
            <w:tcW w:w="463" w:type="dxa"/>
            <w:shd w:val="clear" w:color="auto" w:fill="DDDDDD"/>
            <w:vAlign w:val="center"/>
            <w:hideMark/>
          </w:tcPr>
          <w:p w:rsidR="00BF1CA2" w:rsidRPr="00E32405" w:rsidRDefault="00A84779" w:rsidP="00072629">
            <w:pPr>
              <w:jc w:val="center"/>
              <w:rPr>
                <w:rFonts w:ascii="Arial" w:hAnsi="Arial"/>
                <w:b/>
                <w:bCs/>
                <w:sz w:val="22"/>
                <w:szCs w:val="22"/>
              </w:rPr>
            </w:pPr>
            <w:r w:rsidRPr="00E32405">
              <w:rPr>
                <w:rFonts w:ascii="Arial" w:hAnsi="Arial" w:hint="cs"/>
                <w:b/>
                <w:bCs/>
                <w:sz w:val="22"/>
                <w:szCs w:val="22"/>
                <w:rtl/>
              </w:rPr>
              <w:t>#</w:t>
            </w:r>
          </w:p>
        </w:tc>
        <w:tc>
          <w:tcPr>
            <w:tcW w:w="3544" w:type="dxa"/>
            <w:gridSpan w:val="4"/>
            <w:shd w:val="clear" w:color="auto" w:fill="DDDDDD"/>
            <w:vAlign w:val="center"/>
            <w:hideMark/>
          </w:tcPr>
          <w:p w:rsidR="00BF1CA2" w:rsidRPr="00E32405" w:rsidRDefault="00BF1CA2" w:rsidP="00072629">
            <w:pPr>
              <w:jc w:val="center"/>
              <w:rPr>
                <w:rFonts w:ascii="Arial" w:hAnsi="Arial"/>
                <w:b/>
                <w:bCs/>
                <w:sz w:val="22"/>
                <w:szCs w:val="22"/>
                <w:rtl/>
              </w:rPr>
            </w:pPr>
            <w:r w:rsidRPr="00E32405">
              <w:rPr>
                <w:rFonts w:ascii="Arial" w:hAnsi="Arial" w:hint="eastAsia"/>
                <w:b/>
                <w:bCs/>
                <w:sz w:val="22"/>
                <w:szCs w:val="22"/>
                <w:rtl/>
              </w:rPr>
              <w:t>תיאור</w:t>
            </w:r>
            <w:r w:rsidRPr="00E32405">
              <w:rPr>
                <w:rFonts w:ascii="Arial" w:hAnsi="Arial"/>
                <w:b/>
                <w:bCs/>
                <w:sz w:val="22"/>
                <w:szCs w:val="22"/>
                <w:rtl/>
              </w:rPr>
              <w:t xml:space="preserve"> </w:t>
            </w:r>
            <w:r w:rsidRPr="00E32405">
              <w:rPr>
                <w:rFonts w:ascii="Arial" w:hAnsi="Arial" w:hint="eastAsia"/>
                <w:b/>
                <w:bCs/>
                <w:sz w:val="22"/>
                <w:szCs w:val="22"/>
                <w:rtl/>
              </w:rPr>
              <w:t>השירות</w:t>
            </w:r>
            <w:r w:rsidR="009F5A67" w:rsidRPr="00E32405">
              <w:rPr>
                <w:rFonts w:ascii="Arial" w:hAnsi="Arial" w:hint="cs"/>
                <w:b/>
                <w:bCs/>
                <w:sz w:val="22"/>
                <w:szCs w:val="22"/>
                <w:rtl/>
              </w:rPr>
              <w:t xml:space="preserve"> (</w:t>
            </w:r>
            <w:r w:rsidR="009F5A67" w:rsidRPr="00E32405">
              <w:rPr>
                <w:rFonts w:ascii="Arial" w:hAnsi="Arial"/>
                <w:b/>
                <w:bCs/>
                <w:sz w:val="22"/>
                <w:szCs w:val="22"/>
              </w:rPr>
              <w:t>A</w:t>
            </w:r>
            <w:r w:rsidR="009F5A67" w:rsidRPr="00E32405">
              <w:rPr>
                <w:rFonts w:ascii="Arial" w:hAnsi="Arial" w:hint="cs"/>
                <w:b/>
                <w:bCs/>
                <w:sz w:val="22"/>
                <w:szCs w:val="22"/>
                <w:rtl/>
              </w:rPr>
              <w:t>)</w:t>
            </w:r>
          </w:p>
        </w:tc>
        <w:tc>
          <w:tcPr>
            <w:tcW w:w="851" w:type="dxa"/>
            <w:shd w:val="clear" w:color="auto" w:fill="DDDDDD"/>
            <w:vAlign w:val="center"/>
            <w:hideMark/>
          </w:tcPr>
          <w:p w:rsidR="00BF1CA2" w:rsidRPr="00E32405" w:rsidRDefault="00BF1CA2" w:rsidP="009F5A67">
            <w:pPr>
              <w:jc w:val="center"/>
              <w:rPr>
                <w:rFonts w:ascii="Arial" w:hAnsi="Arial"/>
                <w:b/>
                <w:bCs/>
                <w:sz w:val="22"/>
                <w:szCs w:val="22"/>
              </w:rPr>
            </w:pPr>
            <w:r w:rsidRPr="00E32405">
              <w:rPr>
                <w:rFonts w:ascii="Arial" w:hAnsi="Arial" w:hint="eastAsia"/>
                <w:b/>
                <w:bCs/>
                <w:sz w:val="22"/>
                <w:szCs w:val="22"/>
                <w:rtl/>
              </w:rPr>
              <w:t>יחידה</w:t>
            </w:r>
            <w:r w:rsidR="009F5A67" w:rsidRPr="00E32405">
              <w:rPr>
                <w:rFonts w:ascii="Arial" w:hAnsi="Arial" w:hint="cs"/>
                <w:b/>
                <w:bCs/>
                <w:sz w:val="22"/>
                <w:szCs w:val="22"/>
                <w:rtl/>
              </w:rPr>
              <w:t xml:space="preserve"> (</w:t>
            </w:r>
            <w:r w:rsidR="009F5A67" w:rsidRPr="00E32405">
              <w:rPr>
                <w:rFonts w:ascii="Arial" w:hAnsi="Arial"/>
                <w:b/>
                <w:bCs/>
                <w:sz w:val="22"/>
                <w:szCs w:val="22"/>
              </w:rPr>
              <w:t>B</w:t>
            </w:r>
            <w:r w:rsidR="009F5A67" w:rsidRPr="00E32405">
              <w:rPr>
                <w:rFonts w:ascii="Arial" w:hAnsi="Arial" w:hint="cs"/>
                <w:b/>
                <w:bCs/>
                <w:sz w:val="22"/>
                <w:szCs w:val="22"/>
                <w:rtl/>
              </w:rPr>
              <w:t>)</w:t>
            </w:r>
          </w:p>
        </w:tc>
        <w:tc>
          <w:tcPr>
            <w:tcW w:w="1134" w:type="dxa"/>
            <w:shd w:val="clear" w:color="auto" w:fill="DDDDDD"/>
            <w:vAlign w:val="center"/>
            <w:hideMark/>
          </w:tcPr>
          <w:p w:rsidR="00BF1CA2" w:rsidRPr="00E32405" w:rsidRDefault="00BF1CA2" w:rsidP="00072629">
            <w:pPr>
              <w:jc w:val="center"/>
              <w:rPr>
                <w:rFonts w:ascii="Arial" w:hAnsi="Arial"/>
                <w:b/>
                <w:bCs/>
                <w:sz w:val="22"/>
                <w:szCs w:val="22"/>
                <w:rtl/>
              </w:rPr>
            </w:pPr>
            <w:r w:rsidRPr="00E32405">
              <w:rPr>
                <w:rFonts w:ascii="Arial" w:hAnsi="Arial" w:hint="eastAsia"/>
                <w:b/>
                <w:bCs/>
                <w:sz w:val="22"/>
                <w:szCs w:val="22"/>
                <w:rtl/>
              </w:rPr>
              <w:t>כמות</w:t>
            </w:r>
          </w:p>
          <w:p w:rsidR="009F5A67" w:rsidRPr="00E32405" w:rsidRDefault="009F5A67" w:rsidP="009F5A67">
            <w:pPr>
              <w:jc w:val="center"/>
              <w:rPr>
                <w:rFonts w:ascii="Arial" w:hAnsi="Arial"/>
                <w:b/>
                <w:bCs/>
                <w:sz w:val="22"/>
                <w:szCs w:val="22"/>
              </w:rPr>
            </w:pPr>
            <w:r w:rsidRPr="00E32405">
              <w:rPr>
                <w:rFonts w:ascii="Arial" w:hAnsi="Arial" w:hint="cs"/>
                <w:b/>
                <w:bCs/>
                <w:sz w:val="22"/>
                <w:szCs w:val="22"/>
                <w:rtl/>
              </w:rPr>
              <w:t>(</w:t>
            </w:r>
            <w:r w:rsidRPr="00E32405">
              <w:rPr>
                <w:rFonts w:ascii="Arial" w:hAnsi="Arial"/>
                <w:b/>
                <w:bCs/>
                <w:sz w:val="22"/>
                <w:szCs w:val="22"/>
              </w:rPr>
              <w:t>C</w:t>
            </w:r>
            <w:r w:rsidRPr="00E32405">
              <w:rPr>
                <w:rFonts w:ascii="Arial" w:hAnsi="Arial" w:hint="cs"/>
                <w:b/>
                <w:bCs/>
                <w:sz w:val="22"/>
                <w:szCs w:val="22"/>
                <w:rtl/>
              </w:rPr>
              <w:t>)</w:t>
            </w:r>
          </w:p>
        </w:tc>
        <w:tc>
          <w:tcPr>
            <w:tcW w:w="992" w:type="dxa"/>
            <w:shd w:val="clear" w:color="auto" w:fill="DDDDDD"/>
            <w:vAlign w:val="center"/>
            <w:hideMark/>
          </w:tcPr>
          <w:p w:rsidR="00BF1CA2" w:rsidRPr="00E32405" w:rsidRDefault="00BF1CA2" w:rsidP="00072629">
            <w:pPr>
              <w:jc w:val="center"/>
              <w:rPr>
                <w:rFonts w:ascii="Arial" w:hAnsi="Arial"/>
                <w:b/>
                <w:bCs/>
                <w:sz w:val="22"/>
                <w:szCs w:val="22"/>
                <w:rtl/>
              </w:rPr>
            </w:pPr>
            <w:r w:rsidRPr="00E32405">
              <w:rPr>
                <w:rFonts w:ascii="Arial" w:hAnsi="Arial"/>
                <w:b/>
                <w:bCs/>
                <w:sz w:val="22"/>
                <w:szCs w:val="22"/>
                <w:rtl/>
              </w:rPr>
              <w:t xml:space="preserve"> מחיר </w:t>
            </w:r>
            <w:r w:rsidRPr="00E32405">
              <w:rPr>
                <w:rFonts w:ascii="Arial" w:hAnsi="Arial"/>
                <w:b/>
                <w:bCs/>
                <w:sz w:val="22"/>
                <w:szCs w:val="22"/>
                <w:u w:val="single"/>
                <w:rtl/>
              </w:rPr>
              <w:t>ליחידה</w:t>
            </w:r>
          </w:p>
          <w:p w:rsidR="00F447A3" w:rsidRPr="00E32405" w:rsidRDefault="00BF1CA2" w:rsidP="00072629">
            <w:pPr>
              <w:jc w:val="center"/>
              <w:rPr>
                <w:rFonts w:ascii="Arial" w:hAnsi="Arial"/>
                <w:b/>
                <w:bCs/>
                <w:sz w:val="22"/>
                <w:szCs w:val="22"/>
                <w:rtl/>
              </w:rPr>
            </w:pPr>
            <w:r w:rsidRPr="00E32405">
              <w:rPr>
                <w:rFonts w:ascii="Arial" w:hAnsi="Arial" w:hint="eastAsia"/>
                <w:b/>
                <w:bCs/>
                <w:sz w:val="22"/>
                <w:szCs w:val="22"/>
                <w:rtl/>
              </w:rPr>
              <w:t>בש</w:t>
            </w:r>
            <w:r w:rsidRPr="00E32405">
              <w:rPr>
                <w:rFonts w:ascii="Arial" w:hAnsi="Arial"/>
                <w:b/>
                <w:bCs/>
                <w:sz w:val="22"/>
                <w:szCs w:val="22"/>
                <w:rtl/>
              </w:rPr>
              <w:t xml:space="preserve">"ח </w:t>
            </w:r>
          </w:p>
          <w:p w:rsidR="00F447A3" w:rsidRPr="00E32405" w:rsidRDefault="00F447A3" w:rsidP="00072629">
            <w:pPr>
              <w:jc w:val="center"/>
              <w:rPr>
                <w:rFonts w:ascii="Arial" w:hAnsi="Arial"/>
                <w:b/>
                <w:bCs/>
                <w:sz w:val="22"/>
                <w:szCs w:val="22"/>
                <w:rtl/>
              </w:rPr>
            </w:pPr>
          </w:p>
          <w:p w:rsidR="00BF1CA2" w:rsidRPr="00E32405" w:rsidRDefault="00F447A3" w:rsidP="00072629">
            <w:pPr>
              <w:jc w:val="center"/>
              <w:rPr>
                <w:rFonts w:ascii="Arial" w:hAnsi="Arial"/>
                <w:b/>
                <w:bCs/>
                <w:sz w:val="22"/>
                <w:szCs w:val="22"/>
                <w:rtl/>
              </w:rPr>
            </w:pPr>
            <w:r w:rsidRPr="00E32405">
              <w:rPr>
                <w:rFonts w:ascii="Arial" w:hAnsi="Arial" w:hint="cs"/>
                <w:b/>
                <w:bCs/>
                <w:sz w:val="22"/>
                <w:szCs w:val="22"/>
                <w:rtl/>
              </w:rPr>
              <w:t>(</w:t>
            </w:r>
            <w:r w:rsidR="00BF1CA2" w:rsidRPr="00E32405">
              <w:rPr>
                <w:rFonts w:ascii="Arial" w:hAnsi="Arial" w:hint="cs"/>
                <w:b/>
                <w:bCs/>
                <w:sz w:val="22"/>
                <w:szCs w:val="22"/>
                <w:rtl/>
              </w:rPr>
              <w:t>לא כולל</w:t>
            </w:r>
            <w:r w:rsidR="00BF1CA2" w:rsidRPr="00E32405">
              <w:rPr>
                <w:rFonts w:ascii="Arial" w:hAnsi="Arial"/>
                <w:b/>
                <w:bCs/>
                <w:sz w:val="22"/>
                <w:szCs w:val="22"/>
                <w:rtl/>
              </w:rPr>
              <w:t xml:space="preserve"> מע"מ</w:t>
            </w:r>
            <w:r w:rsidRPr="00E32405">
              <w:rPr>
                <w:rFonts w:ascii="Arial" w:hAnsi="Arial" w:hint="cs"/>
                <w:b/>
                <w:bCs/>
                <w:sz w:val="22"/>
                <w:szCs w:val="22"/>
                <w:rtl/>
              </w:rPr>
              <w:t>)</w:t>
            </w:r>
            <w:r w:rsidR="00BF1CA2" w:rsidRPr="00E32405">
              <w:rPr>
                <w:rFonts w:ascii="Arial" w:hAnsi="Arial"/>
                <w:b/>
                <w:bCs/>
                <w:sz w:val="22"/>
                <w:szCs w:val="22"/>
                <w:rtl/>
              </w:rPr>
              <w:t xml:space="preserve"> </w:t>
            </w:r>
          </w:p>
          <w:p w:rsidR="009F5A67" w:rsidRPr="00E32405" w:rsidRDefault="009F5A67" w:rsidP="009F5A67">
            <w:pPr>
              <w:jc w:val="center"/>
              <w:rPr>
                <w:rFonts w:ascii="Arial" w:hAnsi="Arial"/>
                <w:b/>
                <w:bCs/>
                <w:sz w:val="22"/>
                <w:szCs w:val="22"/>
              </w:rPr>
            </w:pPr>
            <w:r w:rsidRPr="00E32405">
              <w:rPr>
                <w:rFonts w:ascii="Arial" w:hAnsi="Arial" w:hint="cs"/>
                <w:b/>
                <w:bCs/>
                <w:sz w:val="22"/>
                <w:szCs w:val="22"/>
                <w:rtl/>
              </w:rPr>
              <w:t>(</w:t>
            </w:r>
            <w:r w:rsidRPr="00E32405">
              <w:rPr>
                <w:rFonts w:ascii="Arial" w:hAnsi="Arial"/>
                <w:b/>
                <w:bCs/>
                <w:sz w:val="22"/>
                <w:szCs w:val="22"/>
              </w:rPr>
              <w:t>D</w:t>
            </w:r>
            <w:r w:rsidRPr="00E32405">
              <w:rPr>
                <w:rFonts w:ascii="Arial" w:hAnsi="Arial" w:hint="cs"/>
                <w:b/>
                <w:bCs/>
                <w:sz w:val="22"/>
                <w:szCs w:val="22"/>
                <w:rtl/>
              </w:rPr>
              <w:t>)</w:t>
            </w:r>
          </w:p>
        </w:tc>
        <w:tc>
          <w:tcPr>
            <w:tcW w:w="850" w:type="dxa"/>
            <w:shd w:val="clear" w:color="auto" w:fill="DDDDDD"/>
            <w:vAlign w:val="center"/>
            <w:hideMark/>
          </w:tcPr>
          <w:p w:rsidR="00BF1CA2" w:rsidRPr="00E32405" w:rsidRDefault="00BF1CA2" w:rsidP="00BD59A2">
            <w:pPr>
              <w:jc w:val="center"/>
              <w:rPr>
                <w:rFonts w:ascii="Arial" w:hAnsi="Arial"/>
                <w:b/>
                <w:bCs/>
                <w:sz w:val="22"/>
                <w:szCs w:val="22"/>
                <w:rtl/>
              </w:rPr>
            </w:pPr>
            <w:r w:rsidRPr="00E32405">
              <w:rPr>
                <w:rFonts w:ascii="Arial" w:hAnsi="Arial" w:hint="eastAsia"/>
                <w:b/>
                <w:bCs/>
                <w:sz w:val="22"/>
                <w:szCs w:val="22"/>
                <w:rtl/>
              </w:rPr>
              <w:t>אחוז</w:t>
            </w:r>
            <w:r w:rsidRPr="00E32405">
              <w:rPr>
                <w:rFonts w:ascii="Arial" w:hAnsi="Arial"/>
                <w:b/>
                <w:bCs/>
                <w:sz w:val="22"/>
                <w:szCs w:val="22"/>
                <w:rtl/>
              </w:rPr>
              <w:t xml:space="preserve"> (%) </w:t>
            </w:r>
            <w:r w:rsidRPr="00E32405">
              <w:rPr>
                <w:rFonts w:ascii="Arial" w:hAnsi="Arial" w:hint="cs"/>
                <w:b/>
                <w:bCs/>
                <w:sz w:val="22"/>
                <w:szCs w:val="22"/>
                <w:rtl/>
              </w:rPr>
              <w:t>תוספת/ הנחה למחיר ליחידה מבוקש</w:t>
            </w:r>
          </w:p>
          <w:p w:rsidR="00F447A3" w:rsidRPr="00E32405" w:rsidRDefault="009F5A67" w:rsidP="009F5A67">
            <w:pPr>
              <w:jc w:val="center"/>
              <w:rPr>
                <w:rFonts w:ascii="Arial" w:hAnsi="Arial"/>
                <w:b/>
                <w:bCs/>
                <w:sz w:val="22"/>
                <w:szCs w:val="22"/>
                <w:rtl/>
              </w:rPr>
            </w:pPr>
            <w:r w:rsidRPr="00E32405">
              <w:rPr>
                <w:rFonts w:ascii="Arial" w:hAnsi="Arial" w:hint="cs"/>
                <w:b/>
                <w:bCs/>
                <w:sz w:val="22"/>
                <w:szCs w:val="22"/>
                <w:rtl/>
              </w:rPr>
              <w:t>(</w:t>
            </w:r>
            <w:r w:rsidRPr="00E32405">
              <w:rPr>
                <w:rFonts w:ascii="Arial" w:hAnsi="Arial"/>
                <w:b/>
                <w:bCs/>
                <w:sz w:val="22"/>
                <w:szCs w:val="22"/>
              </w:rPr>
              <w:t>E</w:t>
            </w:r>
            <w:r w:rsidRPr="00E32405">
              <w:rPr>
                <w:rFonts w:ascii="Arial" w:hAnsi="Arial" w:hint="cs"/>
                <w:b/>
                <w:bCs/>
                <w:sz w:val="22"/>
                <w:szCs w:val="22"/>
                <w:rtl/>
              </w:rPr>
              <w:t>)</w:t>
            </w:r>
          </w:p>
          <w:p w:rsidR="00F447A3" w:rsidRPr="00E32405" w:rsidRDefault="00F447A3" w:rsidP="00BD59A2">
            <w:pPr>
              <w:jc w:val="center"/>
              <w:rPr>
                <w:rFonts w:ascii="Arial" w:hAnsi="Arial"/>
                <w:b/>
                <w:bCs/>
                <w:sz w:val="22"/>
                <w:szCs w:val="22"/>
              </w:rPr>
            </w:pPr>
          </w:p>
        </w:tc>
        <w:tc>
          <w:tcPr>
            <w:tcW w:w="851" w:type="dxa"/>
            <w:shd w:val="clear" w:color="auto" w:fill="DDDDDD"/>
          </w:tcPr>
          <w:p w:rsidR="00BF1CA2" w:rsidRPr="00E32405" w:rsidRDefault="00BF1CA2" w:rsidP="00BF1CA2">
            <w:pPr>
              <w:jc w:val="center"/>
              <w:rPr>
                <w:rFonts w:ascii="Arial" w:hAnsi="Arial"/>
                <w:b/>
                <w:bCs/>
                <w:sz w:val="22"/>
                <w:szCs w:val="22"/>
                <w:rtl/>
              </w:rPr>
            </w:pPr>
            <w:r w:rsidRPr="00E32405">
              <w:rPr>
                <w:rFonts w:ascii="Arial" w:hAnsi="Arial"/>
                <w:b/>
                <w:bCs/>
                <w:sz w:val="22"/>
                <w:szCs w:val="22"/>
                <w:rtl/>
              </w:rPr>
              <w:t>מחיר ליחידה</w:t>
            </w:r>
          </w:p>
          <w:p w:rsidR="00BF1CA2" w:rsidRPr="00E32405" w:rsidRDefault="00BF1CA2" w:rsidP="00BF1CA2">
            <w:pPr>
              <w:jc w:val="center"/>
              <w:rPr>
                <w:rFonts w:ascii="Arial" w:hAnsi="Arial"/>
                <w:b/>
                <w:bCs/>
                <w:sz w:val="22"/>
                <w:szCs w:val="22"/>
                <w:rtl/>
              </w:rPr>
            </w:pPr>
            <w:r w:rsidRPr="00E32405">
              <w:rPr>
                <w:rFonts w:ascii="Arial" w:hAnsi="Arial" w:hint="eastAsia"/>
                <w:b/>
                <w:bCs/>
                <w:sz w:val="22"/>
                <w:szCs w:val="22"/>
                <w:rtl/>
              </w:rPr>
              <w:t>בש</w:t>
            </w:r>
            <w:r w:rsidRPr="00E32405">
              <w:rPr>
                <w:rFonts w:ascii="Arial" w:hAnsi="Arial"/>
                <w:b/>
                <w:bCs/>
                <w:sz w:val="22"/>
                <w:szCs w:val="22"/>
                <w:rtl/>
              </w:rPr>
              <w:t>"</w:t>
            </w:r>
            <w:r w:rsidRPr="00E32405">
              <w:rPr>
                <w:rFonts w:ascii="Arial" w:hAnsi="Arial" w:hint="cs"/>
                <w:b/>
                <w:bCs/>
                <w:sz w:val="22"/>
                <w:szCs w:val="22"/>
                <w:rtl/>
              </w:rPr>
              <w:t xml:space="preserve">ח </w:t>
            </w:r>
            <w:r w:rsidRPr="00E32405">
              <w:rPr>
                <w:rFonts w:ascii="Arial" w:hAnsi="Arial" w:hint="cs"/>
                <w:b/>
                <w:bCs/>
                <w:sz w:val="22"/>
                <w:szCs w:val="22"/>
                <w:u w:val="single"/>
                <w:rtl/>
              </w:rPr>
              <w:t>כולל</w:t>
            </w:r>
            <w:r w:rsidRPr="00E32405">
              <w:rPr>
                <w:rFonts w:ascii="Arial" w:hAnsi="Arial" w:hint="cs"/>
                <w:b/>
                <w:bCs/>
                <w:sz w:val="22"/>
                <w:szCs w:val="22"/>
                <w:rtl/>
              </w:rPr>
              <w:t xml:space="preserve"> הנחה/</w:t>
            </w:r>
            <w:r w:rsidR="00F447A3" w:rsidRPr="00E32405">
              <w:rPr>
                <w:rFonts w:ascii="Arial" w:hAnsi="Arial" w:hint="cs"/>
                <w:b/>
                <w:bCs/>
                <w:sz w:val="22"/>
                <w:szCs w:val="22"/>
                <w:rtl/>
              </w:rPr>
              <w:t xml:space="preserve"> </w:t>
            </w:r>
            <w:r w:rsidRPr="00E32405">
              <w:rPr>
                <w:rFonts w:ascii="Arial" w:hAnsi="Arial" w:hint="cs"/>
                <w:b/>
                <w:bCs/>
                <w:sz w:val="22"/>
                <w:szCs w:val="22"/>
                <w:rtl/>
              </w:rPr>
              <w:t>תוספת (לא כולל</w:t>
            </w:r>
            <w:r w:rsidRPr="00E32405">
              <w:rPr>
                <w:rFonts w:ascii="Arial" w:hAnsi="Arial"/>
                <w:b/>
                <w:bCs/>
                <w:sz w:val="22"/>
                <w:szCs w:val="22"/>
                <w:rtl/>
              </w:rPr>
              <w:t xml:space="preserve"> מע"מ</w:t>
            </w:r>
            <w:r w:rsidRPr="00E32405">
              <w:rPr>
                <w:rFonts w:ascii="Arial" w:hAnsi="Arial" w:hint="cs"/>
                <w:b/>
                <w:bCs/>
                <w:sz w:val="22"/>
                <w:szCs w:val="22"/>
                <w:rtl/>
              </w:rPr>
              <w:t>)</w:t>
            </w:r>
          </w:p>
          <w:p w:rsidR="009F5A67" w:rsidRPr="00E32405" w:rsidRDefault="009F5A67" w:rsidP="009F5A67">
            <w:pPr>
              <w:jc w:val="center"/>
              <w:rPr>
                <w:rFonts w:ascii="Arial" w:hAnsi="Arial"/>
                <w:b/>
                <w:bCs/>
                <w:sz w:val="22"/>
                <w:szCs w:val="22"/>
                <w:rtl/>
              </w:rPr>
            </w:pPr>
            <w:r w:rsidRPr="00E32405">
              <w:rPr>
                <w:rFonts w:ascii="Arial" w:hAnsi="Arial" w:hint="cs"/>
                <w:b/>
                <w:bCs/>
                <w:sz w:val="22"/>
                <w:szCs w:val="22"/>
                <w:rtl/>
              </w:rPr>
              <w:t>(</w:t>
            </w:r>
            <w:r w:rsidRPr="00E32405">
              <w:rPr>
                <w:rFonts w:ascii="Arial" w:hAnsi="Arial"/>
                <w:b/>
                <w:bCs/>
                <w:sz w:val="22"/>
                <w:szCs w:val="22"/>
              </w:rPr>
              <w:t>F</w:t>
            </w:r>
            <w:r w:rsidRPr="00E32405">
              <w:rPr>
                <w:rFonts w:ascii="Arial" w:hAnsi="Arial" w:hint="cs"/>
                <w:b/>
                <w:bCs/>
                <w:sz w:val="22"/>
                <w:szCs w:val="22"/>
                <w:rtl/>
              </w:rPr>
              <w:t>)</w:t>
            </w:r>
          </w:p>
        </w:tc>
        <w:tc>
          <w:tcPr>
            <w:tcW w:w="992" w:type="dxa"/>
            <w:shd w:val="clear" w:color="auto" w:fill="DDDDDD"/>
            <w:vAlign w:val="center"/>
            <w:hideMark/>
          </w:tcPr>
          <w:p w:rsidR="00F447A3" w:rsidRPr="00E32405" w:rsidRDefault="00BF1CA2" w:rsidP="00072629">
            <w:pPr>
              <w:jc w:val="center"/>
              <w:rPr>
                <w:rFonts w:ascii="Arial" w:hAnsi="Arial"/>
                <w:b/>
                <w:bCs/>
                <w:sz w:val="22"/>
                <w:szCs w:val="22"/>
                <w:u w:val="single"/>
                <w:rtl/>
              </w:rPr>
            </w:pPr>
            <w:r w:rsidRPr="00E32405">
              <w:rPr>
                <w:rFonts w:ascii="Arial" w:hAnsi="Arial"/>
                <w:b/>
                <w:bCs/>
                <w:sz w:val="22"/>
                <w:szCs w:val="22"/>
                <w:rtl/>
              </w:rPr>
              <w:t xml:space="preserve"> </w:t>
            </w:r>
            <w:r w:rsidRPr="00E32405">
              <w:rPr>
                <w:rFonts w:ascii="Arial" w:hAnsi="Arial"/>
                <w:b/>
                <w:bCs/>
                <w:sz w:val="22"/>
                <w:szCs w:val="22"/>
                <w:u w:val="single"/>
                <w:rtl/>
              </w:rPr>
              <w:t xml:space="preserve">סה"כ </w:t>
            </w:r>
            <w:r w:rsidRPr="00E32405">
              <w:rPr>
                <w:rFonts w:ascii="Arial" w:hAnsi="Arial" w:hint="cs"/>
                <w:b/>
                <w:bCs/>
                <w:sz w:val="22"/>
                <w:szCs w:val="22"/>
                <w:u w:val="single"/>
                <w:rtl/>
              </w:rPr>
              <w:t xml:space="preserve">בש"ח </w:t>
            </w:r>
          </w:p>
          <w:p w:rsidR="00BF1CA2" w:rsidRPr="00E32405" w:rsidRDefault="00BF1CA2" w:rsidP="00072629">
            <w:pPr>
              <w:jc w:val="center"/>
              <w:rPr>
                <w:rFonts w:ascii="Arial" w:hAnsi="Arial"/>
                <w:b/>
                <w:bCs/>
                <w:sz w:val="22"/>
                <w:szCs w:val="22"/>
                <w:rtl/>
              </w:rPr>
            </w:pPr>
            <w:r w:rsidRPr="00E32405">
              <w:rPr>
                <w:rFonts w:ascii="Arial" w:hAnsi="Arial"/>
                <w:b/>
                <w:bCs/>
                <w:sz w:val="22"/>
                <w:szCs w:val="22"/>
                <w:rtl/>
              </w:rPr>
              <w:br/>
            </w:r>
            <w:r w:rsidR="00F447A3" w:rsidRPr="00E32405">
              <w:rPr>
                <w:rFonts w:ascii="Arial" w:hAnsi="Arial" w:hint="cs"/>
                <w:b/>
                <w:bCs/>
                <w:sz w:val="22"/>
                <w:szCs w:val="22"/>
                <w:rtl/>
              </w:rPr>
              <w:t>(</w:t>
            </w:r>
            <w:r w:rsidRPr="00E32405">
              <w:rPr>
                <w:rFonts w:ascii="Arial" w:hAnsi="Arial" w:hint="eastAsia"/>
                <w:b/>
                <w:bCs/>
                <w:sz w:val="22"/>
                <w:szCs w:val="22"/>
                <w:rtl/>
              </w:rPr>
              <w:t>לא</w:t>
            </w:r>
            <w:r w:rsidRPr="00E32405">
              <w:rPr>
                <w:rFonts w:ascii="Arial" w:hAnsi="Arial"/>
                <w:b/>
                <w:bCs/>
                <w:sz w:val="22"/>
                <w:szCs w:val="22"/>
                <w:rtl/>
              </w:rPr>
              <w:t xml:space="preserve"> </w:t>
            </w:r>
            <w:r w:rsidRPr="00E32405">
              <w:rPr>
                <w:rFonts w:ascii="Arial" w:hAnsi="Arial" w:hint="eastAsia"/>
                <w:b/>
                <w:bCs/>
                <w:sz w:val="22"/>
                <w:szCs w:val="22"/>
                <w:rtl/>
              </w:rPr>
              <w:t>כולל</w:t>
            </w:r>
            <w:r w:rsidRPr="00E32405">
              <w:rPr>
                <w:rFonts w:ascii="Arial" w:hAnsi="Arial"/>
                <w:b/>
                <w:bCs/>
                <w:sz w:val="22"/>
                <w:szCs w:val="22"/>
                <w:rtl/>
              </w:rPr>
              <w:t xml:space="preserve"> </w:t>
            </w:r>
            <w:r w:rsidRPr="00E32405">
              <w:rPr>
                <w:rFonts w:ascii="Arial" w:hAnsi="Arial" w:hint="eastAsia"/>
                <w:b/>
                <w:bCs/>
                <w:sz w:val="22"/>
                <w:szCs w:val="22"/>
                <w:rtl/>
              </w:rPr>
              <w:t>מע</w:t>
            </w:r>
            <w:r w:rsidRPr="00E32405">
              <w:rPr>
                <w:rFonts w:ascii="Arial" w:hAnsi="Arial"/>
                <w:b/>
                <w:bCs/>
                <w:sz w:val="22"/>
                <w:szCs w:val="22"/>
                <w:rtl/>
              </w:rPr>
              <w:t>"מ</w:t>
            </w:r>
            <w:r w:rsidR="00F447A3" w:rsidRPr="00E32405">
              <w:rPr>
                <w:rFonts w:ascii="Arial" w:hAnsi="Arial" w:hint="cs"/>
                <w:b/>
                <w:bCs/>
                <w:sz w:val="22"/>
                <w:szCs w:val="22"/>
                <w:rtl/>
              </w:rPr>
              <w:t>)</w:t>
            </w:r>
          </w:p>
          <w:p w:rsidR="00BF1CA2" w:rsidRPr="00E32405" w:rsidRDefault="00BF1CA2" w:rsidP="00BD59A2">
            <w:pPr>
              <w:jc w:val="center"/>
              <w:rPr>
                <w:rFonts w:ascii="Arial" w:hAnsi="Arial"/>
                <w:b/>
                <w:bCs/>
                <w:sz w:val="22"/>
                <w:szCs w:val="22"/>
                <w:rtl/>
              </w:rPr>
            </w:pPr>
            <w:r w:rsidRPr="00E32405">
              <w:rPr>
                <w:rFonts w:ascii="Arial" w:hAnsi="Arial" w:hint="cs"/>
                <w:b/>
                <w:bCs/>
                <w:sz w:val="22"/>
                <w:szCs w:val="22"/>
                <w:rtl/>
              </w:rPr>
              <w:t>(כמות</w:t>
            </w:r>
            <w:r w:rsidR="00A32797" w:rsidRPr="00E32405">
              <w:rPr>
                <w:rFonts w:ascii="Arial" w:hAnsi="Arial" w:hint="cs"/>
                <w:b/>
                <w:bCs/>
                <w:sz w:val="22"/>
                <w:szCs w:val="22"/>
                <w:rtl/>
              </w:rPr>
              <w:t xml:space="preserve"> </w:t>
            </w:r>
            <w:r w:rsidRPr="00E32405">
              <w:rPr>
                <w:rFonts w:ascii="Arial" w:hAnsi="Arial"/>
                <w:b/>
                <w:bCs/>
                <w:sz w:val="22"/>
                <w:szCs w:val="22"/>
              </w:rPr>
              <w:t>X</w:t>
            </w:r>
            <w:r w:rsidRPr="00E32405">
              <w:rPr>
                <w:rFonts w:ascii="Arial" w:hAnsi="Arial"/>
                <w:b/>
                <w:bCs/>
                <w:sz w:val="22"/>
                <w:szCs w:val="22"/>
                <w:rtl/>
              </w:rPr>
              <w:t xml:space="preserve"> </w:t>
            </w:r>
            <w:r w:rsidRPr="00E32405">
              <w:rPr>
                <w:rFonts w:ascii="Arial" w:hAnsi="Arial" w:hint="cs"/>
                <w:b/>
                <w:bCs/>
                <w:sz w:val="22"/>
                <w:szCs w:val="22"/>
                <w:rtl/>
              </w:rPr>
              <w:t>(מחיר יחידה + אחוז מבוקש))</w:t>
            </w:r>
            <w:r w:rsidR="009F5A67" w:rsidRPr="00E32405">
              <w:rPr>
                <w:rFonts w:ascii="Arial" w:hAnsi="Arial"/>
                <w:b/>
                <w:bCs/>
                <w:sz w:val="22"/>
                <w:szCs w:val="22"/>
              </w:rPr>
              <w:t xml:space="preserve"> </w:t>
            </w:r>
          </w:p>
          <w:p w:rsidR="009F5A67" w:rsidRPr="00E32405" w:rsidRDefault="009F5A67" w:rsidP="009F5A67">
            <w:pPr>
              <w:jc w:val="center"/>
              <w:rPr>
                <w:rFonts w:ascii="Arial" w:hAnsi="Arial"/>
                <w:b/>
                <w:bCs/>
                <w:sz w:val="22"/>
                <w:szCs w:val="22"/>
                <w:rtl/>
              </w:rPr>
            </w:pPr>
            <w:r w:rsidRPr="00E32405">
              <w:rPr>
                <w:rFonts w:ascii="Arial" w:hAnsi="Arial" w:hint="cs"/>
                <w:b/>
                <w:bCs/>
                <w:sz w:val="22"/>
                <w:szCs w:val="22"/>
                <w:rtl/>
              </w:rPr>
              <w:t>(</w:t>
            </w:r>
            <w:r w:rsidRPr="00E32405">
              <w:rPr>
                <w:rFonts w:ascii="Arial" w:hAnsi="Arial"/>
                <w:b/>
                <w:bCs/>
                <w:sz w:val="22"/>
                <w:szCs w:val="22"/>
              </w:rPr>
              <w:t>G</w:t>
            </w:r>
            <w:r w:rsidRPr="00E32405">
              <w:rPr>
                <w:rFonts w:ascii="Arial" w:hAnsi="Arial" w:hint="cs"/>
                <w:b/>
                <w:bCs/>
                <w:sz w:val="22"/>
                <w:szCs w:val="22"/>
                <w:rtl/>
              </w:rPr>
              <w:t>)</w:t>
            </w:r>
          </w:p>
        </w:tc>
        <w:tc>
          <w:tcPr>
            <w:tcW w:w="1418" w:type="dxa"/>
            <w:shd w:val="clear" w:color="auto" w:fill="DDDDDD"/>
          </w:tcPr>
          <w:p w:rsidR="009F5A67" w:rsidRPr="00E32405" w:rsidRDefault="009F5A67" w:rsidP="00F447A3">
            <w:pPr>
              <w:jc w:val="center"/>
              <w:rPr>
                <w:rFonts w:ascii="Arial" w:hAnsi="Arial"/>
                <w:b/>
                <w:bCs/>
                <w:sz w:val="22"/>
                <w:szCs w:val="22"/>
                <w:rtl/>
              </w:rPr>
            </w:pPr>
          </w:p>
          <w:p w:rsidR="009F5A67" w:rsidRPr="00E32405" w:rsidRDefault="009F5A67" w:rsidP="001543E8">
            <w:pPr>
              <w:rPr>
                <w:rFonts w:ascii="Arial" w:hAnsi="Arial"/>
                <w:b/>
                <w:bCs/>
                <w:rtl/>
              </w:rPr>
            </w:pPr>
            <w:r w:rsidRPr="00E32405">
              <w:rPr>
                <w:rFonts w:ascii="Arial" w:hAnsi="Arial" w:hint="cs"/>
                <w:b/>
                <w:bCs/>
                <w:sz w:val="22"/>
                <w:szCs w:val="22"/>
                <w:rtl/>
              </w:rPr>
              <w:t>(</w:t>
            </w:r>
            <w:r w:rsidRPr="00E32405">
              <w:rPr>
                <w:rFonts w:ascii="Arial" w:hAnsi="Arial"/>
                <w:b/>
                <w:bCs/>
                <w:sz w:val="22"/>
                <w:szCs w:val="22"/>
              </w:rPr>
              <w:t>H</w:t>
            </w:r>
            <w:r w:rsidRPr="00E32405">
              <w:rPr>
                <w:rFonts w:ascii="Arial" w:hAnsi="Arial" w:hint="cs"/>
                <w:b/>
                <w:bCs/>
                <w:sz w:val="22"/>
                <w:szCs w:val="22"/>
                <w:rtl/>
              </w:rPr>
              <w:t>) (בוטל)</w:t>
            </w:r>
          </w:p>
        </w:tc>
      </w:tr>
      <w:tr w:rsidR="00E32405" w:rsidRPr="00E32405" w:rsidTr="00CC760B">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1</w:t>
            </w:r>
          </w:p>
        </w:tc>
        <w:tc>
          <w:tcPr>
            <w:tcW w:w="3544" w:type="dxa"/>
            <w:gridSpan w:val="4"/>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רגיל</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5</w:t>
            </w:r>
            <w:r w:rsidRPr="00E32405">
              <w:rPr>
                <w:rFonts w:ascii="Arial" w:hAnsi="Arial" w:hint="cs"/>
                <w:sz w:val="20"/>
                <w:szCs w:val="20"/>
              </w:rPr>
              <w:t>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25</w:t>
            </w:r>
          </w:p>
        </w:tc>
        <w:tc>
          <w:tcPr>
            <w:tcW w:w="850" w:type="dxa"/>
            <w:shd w:val="clear" w:color="auto" w:fill="auto"/>
            <w:vAlign w:val="center"/>
          </w:tcPr>
          <w:p w:rsidR="00BF1CA2" w:rsidRPr="00E32405" w:rsidRDefault="00BF1CA2" w:rsidP="00072629">
            <w:pPr>
              <w:jc w:val="center"/>
              <w:rPr>
                <w:rFonts w:ascii="Arial" w:hAnsi="Arial"/>
                <w:sz w:val="20"/>
                <w:szCs w:val="20"/>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2</w:t>
            </w:r>
          </w:p>
        </w:tc>
        <w:tc>
          <w:tcPr>
            <w:tcW w:w="3544" w:type="dxa"/>
            <w:gridSpan w:val="4"/>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אמ"ל</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1,500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25</w:t>
            </w:r>
          </w:p>
        </w:tc>
        <w:tc>
          <w:tcPr>
            <w:tcW w:w="850" w:type="dxa"/>
            <w:shd w:val="clear" w:color="auto" w:fill="auto"/>
            <w:vAlign w:val="center"/>
          </w:tcPr>
          <w:p w:rsidR="00BF1CA2" w:rsidRPr="00E32405" w:rsidRDefault="00BF1CA2" w:rsidP="00072629">
            <w:pPr>
              <w:jc w:val="center"/>
              <w:rPr>
                <w:rFonts w:ascii="Arial" w:hAnsi="Arial"/>
                <w:sz w:val="20"/>
                <w:szCs w:val="20"/>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300"/>
        </w:trPr>
        <w:tc>
          <w:tcPr>
            <w:tcW w:w="463" w:type="dxa"/>
            <w:vMerge w:val="restart"/>
            <w:shd w:val="clear" w:color="auto" w:fill="auto"/>
            <w:vAlign w:val="center"/>
            <w:hideMark/>
          </w:tcPr>
          <w:p w:rsidR="00A84779" w:rsidRPr="00E32405" w:rsidRDefault="00A84779" w:rsidP="00BD59A2">
            <w:pPr>
              <w:pStyle w:val="af2"/>
            </w:pPr>
          </w:p>
          <w:p w:rsidR="00A84779" w:rsidRPr="00E32405" w:rsidRDefault="00A84779" w:rsidP="00072629">
            <w:pPr>
              <w:jc w:val="center"/>
              <w:rPr>
                <w:rFonts w:ascii="Arial" w:hAnsi="Arial"/>
                <w:sz w:val="22"/>
                <w:szCs w:val="22"/>
              </w:rPr>
            </w:pPr>
            <w:r w:rsidRPr="00E32405">
              <w:rPr>
                <w:rFonts w:ascii="Arial" w:hAnsi="Arial" w:hint="cs"/>
                <w:sz w:val="22"/>
                <w:szCs w:val="22"/>
                <w:rtl/>
              </w:rPr>
              <w:t>3</w:t>
            </w:r>
          </w:p>
        </w:tc>
        <w:tc>
          <w:tcPr>
            <w:tcW w:w="10632" w:type="dxa"/>
            <w:gridSpan w:val="11"/>
            <w:vAlign w:val="center"/>
          </w:tcPr>
          <w:p w:rsidR="00A84779" w:rsidRPr="00E32405" w:rsidRDefault="00A84779" w:rsidP="00CC760B">
            <w:pPr>
              <w:rPr>
                <w:rFonts w:ascii="Arial" w:hAnsi="Arial"/>
                <w:sz w:val="22"/>
                <w:szCs w:val="22"/>
                <w:rtl/>
              </w:rPr>
            </w:pPr>
            <w:r w:rsidRPr="00E32405">
              <w:rPr>
                <w:rFonts w:ascii="Arial" w:hAnsi="Arial" w:hint="cs"/>
                <w:sz w:val="22"/>
                <w:szCs w:val="22"/>
                <w:rtl/>
              </w:rPr>
              <w:t>קליטת תצהירי מכס</w:t>
            </w:r>
          </w:p>
        </w:tc>
      </w:tr>
      <w:tr w:rsidR="00E32405" w:rsidRPr="00E32405" w:rsidTr="00CC760B">
        <w:trPr>
          <w:trHeight w:val="3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3.1</w:t>
            </w:r>
          </w:p>
        </w:tc>
        <w:tc>
          <w:tcPr>
            <w:tcW w:w="2977" w:type="dxa"/>
            <w:gridSpan w:val="3"/>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תצהיר מכס </w:t>
            </w:r>
            <w:r w:rsidRPr="00E32405">
              <w:rPr>
                <w:rFonts w:ascii="Arial" w:hAnsi="Arial" w:hint="cs"/>
                <w:b/>
                <w:bCs/>
                <w:sz w:val="22"/>
                <w:szCs w:val="22"/>
                <w:rtl/>
              </w:rPr>
              <w:t>ידני</w:t>
            </w:r>
            <w:r w:rsidRPr="00E32405">
              <w:rPr>
                <w:rFonts w:ascii="Arial" w:hAnsi="Arial" w:hint="cs"/>
                <w:sz w:val="22"/>
                <w:szCs w:val="22"/>
                <w:rtl/>
              </w:rPr>
              <w:t xml:space="preserve"> בשפה העברית ואנגלית</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110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4</w:t>
            </w:r>
            <w:r w:rsidRPr="00E32405">
              <w:rPr>
                <w:rFonts w:ascii="Arial" w:hAnsi="Arial" w:hint="cs"/>
                <w:sz w:val="20"/>
                <w:szCs w:val="20"/>
              </w:rPr>
              <w:t>.00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3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3.2</w:t>
            </w:r>
          </w:p>
        </w:tc>
        <w:tc>
          <w:tcPr>
            <w:tcW w:w="2977" w:type="dxa"/>
            <w:gridSpan w:val="3"/>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תצהיר מכס </w:t>
            </w:r>
            <w:r w:rsidRPr="00E32405">
              <w:rPr>
                <w:rFonts w:ascii="Arial" w:hAnsi="Arial" w:hint="cs"/>
                <w:b/>
                <w:bCs/>
                <w:sz w:val="22"/>
                <w:szCs w:val="22"/>
                <w:rtl/>
              </w:rPr>
              <w:t>ידני</w:t>
            </w:r>
            <w:r w:rsidRPr="00E32405">
              <w:rPr>
                <w:rFonts w:ascii="Arial" w:hAnsi="Arial" w:hint="cs"/>
                <w:sz w:val="22"/>
                <w:szCs w:val="22"/>
                <w:rtl/>
              </w:rPr>
              <w:t xml:space="preserve"> בשפה הערבית </w:t>
            </w:r>
            <w:r w:rsidRPr="00E32405">
              <w:rPr>
                <w:rFonts w:ascii="Arial" w:hAnsi="Arial" w:hint="eastAsia"/>
                <w:sz w:val="22"/>
                <w:szCs w:val="22"/>
                <w:u w:val="single"/>
                <w:rtl/>
              </w:rPr>
              <w:t>כולל</w:t>
            </w:r>
            <w:r w:rsidRPr="00E32405">
              <w:rPr>
                <w:rFonts w:ascii="Arial" w:hAnsi="Arial" w:hint="cs"/>
                <w:sz w:val="22"/>
                <w:szCs w:val="22"/>
                <w:rtl/>
              </w:rPr>
              <w:t xml:space="preserve"> תרגום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1,100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10</w:t>
            </w:r>
            <w:r w:rsidRPr="00E32405">
              <w:rPr>
                <w:rFonts w:ascii="Arial" w:hAnsi="Arial" w:hint="cs"/>
                <w:sz w:val="20"/>
                <w:szCs w:val="20"/>
              </w:rPr>
              <w:t>.</w:t>
            </w:r>
            <w:r w:rsidRPr="00E32405">
              <w:rPr>
                <w:rFonts w:ascii="Arial" w:hAnsi="Arial"/>
                <w:sz w:val="20"/>
                <w:szCs w:val="20"/>
              </w:rPr>
              <w:t>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3.3</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תצהיר </w:t>
            </w:r>
            <w:r w:rsidRPr="00E32405">
              <w:rPr>
                <w:rFonts w:ascii="Arial" w:hAnsi="Arial" w:hint="cs"/>
                <w:sz w:val="22"/>
                <w:szCs w:val="22"/>
                <w:rtl/>
              </w:rPr>
              <w:lastRenderedPageBreak/>
              <w:t xml:space="preserve">מכס </w:t>
            </w:r>
            <w:r w:rsidRPr="00E32405">
              <w:rPr>
                <w:rFonts w:ascii="Arial" w:hAnsi="Arial" w:hint="cs"/>
                <w:b/>
                <w:bCs/>
                <w:sz w:val="22"/>
                <w:szCs w:val="22"/>
                <w:rtl/>
              </w:rPr>
              <w:t>מקוון</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lastRenderedPageBreak/>
              <w:t>3.3.1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תצהיר עברית/</w:t>
            </w:r>
            <w:r w:rsidR="00C441FB" w:rsidRPr="00E32405">
              <w:rPr>
                <w:rFonts w:ascii="Arial" w:hAnsi="Arial" w:hint="cs"/>
                <w:sz w:val="22"/>
                <w:szCs w:val="22"/>
                <w:rtl/>
              </w:rPr>
              <w:t xml:space="preserve"> </w:t>
            </w:r>
            <w:r w:rsidRPr="00E32405">
              <w:rPr>
                <w:rFonts w:ascii="Arial" w:hAnsi="Arial" w:hint="cs"/>
                <w:sz w:val="22"/>
                <w:szCs w:val="22"/>
                <w:rtl/>
              </w:rPr>
              <w:t>אנגלית</w:t>
            </w:r>
          </w:p>
        </w:tc>
        <w:tc>
          <w:tcPr>
            <w:tcW w:w="851"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10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3.3.2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תצהיר בשפה הערבית</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550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3.</w:t>
            </w:r>
            <w:r w:rsidRPr="00E32405">
              <w:rPr>
                <w:rFonts w:ascii="Arial" w:hAnsi="Arial"/>
                <w:sz w:val="20"/>
                <w:szCs w:val="20"/>
              </w:rPr>
              <w:t>10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vMerge w:val="restart"/>
            <w:shd w:val="clear" w:color="auto" w:fill="auto"/>
            <w:vAlign w:val="center"/>
            <w:hideMark/>
          </w:tcPr>
          <w:p w:rsidR="00A84779" w:rsidRPr="00E32405" w:rsidRDefault="00A84779" w:rsidP="00072629">
            <w:pPr>
              <w:jc w:val="center"/>
              <w:rPr>
                <w:rFonts w:ascii="Arial" w:hAnsi="Arial"/>
                <w:sz w:val="22"/>
                <w:szCs w:val="22"/>
              </w:rPr>
            </w:pPr>
            <w:r w:rsidRPr="00E32405">
              <w:rPr>
                <w:rFonts w:ascii="Arial" w:hAnsi="Arial" w:hint="cs"/>
                <w:sz w:val="22"/>
                <w:szCs w:val="22"/>
                <w:rtl/>
              </w:rPr>
              <w:lastRenderedPageBreak/>
              <w:t>4</w:t>
            </w:r>
          </w:p>
        </w:tc>
        <w:tc>
          <w:tcPr>
            <w:tcW w:w="10632" w:type="dxa"/>
            <w:gridSpan w:val="11"/>
            <w:vAlign w:val="center"/>
          </w:tcPr>
          <w:p w:rsidR="00A84779" w:rsidRPr="00E32405" w:rsidRDefault="00A84779" w:rsidP="00CC760B">
            <w:pPr>
              <w:spacing w:before="60" w:after="60"/>
              <w:rPr>
                <w:rFonts w:ascii="Arial" w:hAnsi="Arial"/>
                <w:sz w:val="22"/>
                <w:szCs w:val="22"/>
                <w:rtl/>
              </w:rPr>
            </w:pPr>
            <w:r w:rsidRPr="00E32405">
              <w:rPr>
                <w:rFonts w:ascii="Arial" w:hAnsi="Arial" w:hint="cs"/>
                <w:sz w:val="22"/>
                <w:szCs w:val="22"/>
                <w:rtl/>
              </w:rPr>
              <w:t xml:space="preserve">קליטת דיווח בלתי רגיל מגורם </w:t>
            </w:r>
            <w:r w:rsidRPr="00E32405">
              <w:rPr>
                <w:rFonts w:ascii="Arial" w:hAnsi="Arial" w:hint="cs"/>
                <w:b/>
                <w:bCs/>
                <w:sz w:val="22"/>
                <w:szCs w:val="22"/>
                <w:rtl/>
              </w:rPr>
              <w:t>חייב בדיווח</w:t>
            </w: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4.1</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tl/>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ידני</w:t>
            </w:r>
            <w:r w:rsidRPr="00E32405">
              <w:rPr>
                <w:rFonts w:ascii="Arial" w:hAnsi="Arial" w:hint="cs"/>
                <w:sz w:val="22"/>
                <w:szCs w:val="22"/>
                <w:rtl/>
              </w:rPr>
              <w:t xml:space="preserve"> לא מובנה</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4.1.1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עד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6</w:t>
            </w:r>
            <w:r w:rsidRPr="00E32405">
              <w:rPr>
                <w:rFonts w:ascii="Arial" w:hAnsi="Arial" w:hint="cs"/>
                <w:sz w:val="20"/>
                <w:szCs w:val="20"/>
              </w:rPr>
              <w:t>,</w:t>
            </w:r>
            <w:r w:rsidRPr="00E32405">
              <w:rPr>
                <w:rFonts w:ascii="Arial" w:hAnsi="Arial"/>
                <w:sz w:val="20"/>
                <w:szCs w:val="20"/>
              </w:rPr>
              <w:t>234</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18.00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4.1.2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דף מעל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31</w:t>
            </w:r>
            <w:r w:rsidRPr="00E32405">
              <w:rPr>
                <w:rFonts w:ascii="Arial" w:hAnsi="Arial" w:hint="cs"/>
                <w:sz w:val="20"/>
                <w:szCs w:val="20"/>
              </w:rPr>
              <w:t>,</w:t>
            </w:r>
            <w:r w:rsidRPr="00E32405">
              <w:rPr>
                <w:rFonts w:ascii="Arial" w:hAnsi="Arial"/>
                <w:sz w:val="20"/>
                <w:szCs w:val="20"/>
              </w:rPr>
              <w:t>170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0.90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4.2</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ידני מקוון</w:t>
            </w:r>
            <w:r w:rsidRPr="00E32405">
              <w:rPr>
                <w:rFonts w:ascii="Arial" w:hAnsi="Arial" w:hint="cs"/>
                <w:sz w:val="22"/>
                <w:szCs w:val="22"/>
                <w:rtl/>
              </w:rPr>
              <w:t xml:space="preserve"> לא מובנה</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4.2.1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עד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559</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16.00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4.2.2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דף מעל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7</w:t>
            </w:r>
            <w:r w:rsidRPr="00E32405">
              <w:rPr>
                <w:rFonts w:ascii="Arial" w:hAnsi="Arial" w:hint="cs"/>
                <w:sz w:val="20"/>
                <w:szCs w:val="20"/>
              </w:rPr>
              <w:t>,</w:t>
            </w:r>
            <w:r w:rsidRPr="00E32405">
              <w:rPr>
                <w:rFonts w:ascii="Arial" w:hAnsi="Arial"/>
                <w:sz w:val="20"/>
                <w:szCs w:val="20"/>
              </w:rPr>
              <w:t>795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0.80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4.3</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מקוון מובנה חלקי</w:t>
            </w:r>
            <w:r w:rsidRPr="00E32405">
              <w:rPr>
                <w:rFonts w:ascii="Arial" w:hAnsi="Arial" w:hint="cs"/>
                <w:sz w:val="22"/>
                <w:szCs w:val="22"/>
                <w:rtl/>
              </w:rPr>
              <w:t xml:space="preserve"> </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4.3.1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הזנת דיווח</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935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2</w:t>
            </w:r>
            <w:r w:rsidRPr="00E32405">
              <w:rPr>
                <w:rFonts w:ascii="Arial" w:hAnsi="Arial" w:hint="cs"/>
                <w:sz w:val="20"/>
                <w:szCs w:val="20"/>
              </w:rPr>
              <w:t>.</w:t>
            </w:r>
            <w:r w:rsidRPr="00E32405">
              <w:rPr>
                <w:rFonts w:ascii="Arial" w:hAnsi="Arial"/>
                <w:sz w:val="20"/>
                <w:szCs w:val="20"/>
              </w:rPr>
              <w:t>55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9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4.3.2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הזנת ישות/חשבון חדשים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r w:rsidR="004C48D7" w:rsidRPr="00E32405">
              <w:rPr>
                <w:rFonts w:ascii="Arial" w:hAnsi="Arial" w:hint="cs"/>
                <w:sz w:val="22"/>
                <w:szCs w:val="22"/>
                <w:rtl/>
              </w:rPr>
              <w:t xml:space="preserve"> </w:t>
            </w:r>
            <w:r w:rsidRPr="00E32405">
              <w:rPr>
                <w:rFonts w:ascii="Arial" w:hAnsi="Arial" w:hint="cs"/>
                <w:sz w:val="22"/>
                <w:szCs w:val="22"/>
                <w:rtl/>
              </w:rPr>
              <w:t>חשבון</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8,415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w:t>
            </w:r>
            <w:r w:rsidRPr="00E32405">
              <w:rPr>
                <w:rFonts w:ascii="Arial" w:hAnsi="Arial" w:hint="cs"/>
                <w:sz w:val="20"/>
                <w:szCs w:val="20"/>
              </w:rPr>
              <w:t>.</w:t>
            </w:r>
            <w:r w:rsidRPr="00E32405">
              <w:rPr>
                <w:rFonts w:ascii="Arial" w:hAnsi="Arial"/>
                <w:sz w:val="20"/>
                <w:szCs w:val="20"/>
              </w:rPr>
              <w:t>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4.4</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מקוון מובנה מלא</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4.4.1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הזנת דיווח</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623</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2.</w:t>
            </w:r>
            <w:r w:rsidRPr="00E32405">
              <w:rPr>
                <w:rFonts w:ascii="Arial" w:hAnsi="Arial"/>
                <w:sz w:val="20"/>
                <w:szCs w:val="20"/>
              </w:rPr>
              <w:t>30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9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4.4.2</w:t>
            </w:r>
          </w:p>
        </w:tc>
        <w:tc>
          <w:tcPr>
            <w:tcW w:w="1417" w:type="dxa"/>
            <w:shd w:val="clear" w:color="auto" w:fill="auto"/>
            <w:vAlign w:val="center"/>
            <w:hideMark/>
          </w:tcPr>
          <w:p w:rsidR="00BF1CA2" w:rsidRPr="00E32405" w:rsidRDefault="00BF1CA2" w:rsidP="00CC760B">
            <w:pPr>
              <w:jc w:val="both"/>
              <w:rPr>
                <w:rFonts w:ascii="Arial" w:hAnsi="Arial"/>
                <w:sz w:val="22"/>
                <w:szCs w:val="22"/>
              </w:rPr>
            </w:pPr>
            <w:r w:rsidRPr="00E32405">
              <w:rPr>
                <w:rFonts w:ascii="Arial" w:hAnsi="Arial" w:hint="cs"/>
                <w:sz w:val="22"/>
                <w:szCs w:val="22"/>
                <w:rtl/>
              </w:rPr>
              <w:t>הזנת ישות/חשבון חדשים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r w:rsidR="00D75BCA" w:rsidRPr="00E32405">
              <w:rPr>
                <w:rFonts w:ascii="Arial" w:hAnsi="Arial"/>
                <w:sz w:val="22"/>
                <w:szCs w:val="22"/>
                <w:rtl/>
              </w:rPr>
              <w:br/>
            </w:r>
            <w:r w:rsidRPr="00E32405">
              <w:rPr>
                <w:rFonts w:ascii="Arial" w:hAnsi="Arial" w:hint="cs"/>
                <w:sz w:val="22"/>
                <w:szCs w:val="22"/>
                <w:rtl/>
              </w:rPr>
              <w:t>חשבון</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2,804</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w:t>
            </w:r>
            <w:r w:rsidRPr="00E32405">
              <w:rPr>
                <w:rFonts w:ascii="Arial" w:hAnsi="Arial" w:hint="cs"/>
                <w:sz w:val="20"/>
                <w:szCs w:val="20"/>
              </w:rPr>
              <w:t>.</w:t>
            </w:r>
            <w:r w:rsidRPr="00E32405">
              <w:rPr>
                <w:rFonts w:ascii="Arial" w:hAnsi="Arial"/>
                <w:sz w:val="20"/>
                <w:szCs w:val="20"/>
              </w:rPr>
              <w:t>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5</w:t>
            </w:r>
          </w:p>
        </w:tc>
        <w:tc>
          <w:tcPr>
            <w:tcW w:w="1498" w:type="dxa"/>
            <w:gridSpan w:val="2"/>
            <w:vMerge w:val="restart"/>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ידיעה מגורם </w:t>
            </w:r>
            <w:r w:rsidRPr="00E32405">
              <w:rPr>
                <w:rFonts w:ascii="Arial" w:hAnsi="Arial" w:hint="cs"/>
                <w:b/>
                <w:bCs/>
                <w:sz w:val="22"/>
                <w:szCs w:val="22"/>
                <w:rtl/>
              </w:rPr>
              <w:t>שאינו</w:t>
            </w:r>
            <w:r w:rsidRPr="00E32405">
              <w:rPr>
                <w:rFonts w:ascii="Arial" w:hAnsi="Arial" w:hint="cs"/>
                <w:sz w:val="22"/>
                <w:szCs w:val="22"/>
                <w:rtl/>
              </w:rPr>
              <w:t xml:space="preserve"> חייב בדיווח</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5.1</w:t>
            </w:r>
          </w:p>
        </w:tc>
        <w:tc>
          <w:tcPr>
            <w:tcW w:w="1417" w:type="dxa"/>
            <w:shd w:val="clear" w:color="auto" w:fill="auto"/>
            <w:vAlign w:val="center"/>
            <w:hideMark/>
          </w:tcPr>
          <w:p w:rsidR="00BF1CA2" w:rsidRPr="00E32405" w:rsidRDefault="00BF1CA2" w:rsidP="00CC760B">
            <w:pPr>
              <w:jc w:val="both"/>
              <w:rPr>
                <w:rFonts w:ascii="Arial" w:hAnsi="Arial"/>
                <w:sz w:val="22"/>
                <w:szCs w:val="22"/>
              </w:rPr>
            </w:pPr>
            <w:r w:rsidRPr="00E32405">
              <w:rPr>
                <w:rFonts w:ascii="Arial" w:hAnsi="Arial" w:hint="cs"/>
                <w:sz w:val="22"/>
                <w:szCs w:val="22"/>
                <w:rtl/>
              </w:rPr>
              <w:t>קליטת ידיעה עד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ידיעה</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9</w:t>
            </w:r>
            <w:r w:rsidRPr="00E32405">
              <w:rPr>
                <w:rFonts w:ascii="Arial" w:hAnsi="Arial" w:hint="cs"/>
                <w:sz w:val="20"/>
                <w:szCs w:val="20"/>
              </w:rPr>
              <w:t>.00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1498" w:type="dxa"/>
            <w:gridSpan w:val="2"/>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5.2</w:t>
            </w:r>
          </w:p>
        </w:tc>
        <w:tc>
          <w:tcPr>
            <w:tcW w:w="1417" w:type="dxa"/>
            <w:shd w:val="clear" w:color="auto" w:fill="auto"/>
            <w:vAlign w:val="center"/>
            <w:hideMark/>
          </w:tcPr>
          <w:p w:rsidR="00BF1CA2" w:rsidRPr="00E32405" w:rsidRDefault="00BF1CA2" w:rsidP="00CC760B">
            <w:pPr>
              <w:jc w:val="both"/>
              <w:rPr>
                <w:rFonts w:ascii="Arial" w:hAnsi="Arial"/>
                <w:sz w:val="22"/>
                <w:szCs w:val="22"/>
              </w:rPr>
            </w:pPr>
            <w:r w:rsidRPr="00E32405">
              <w:rPr>
                <w:rFonts w:ascii="Arial" w:hAnsi="Arial" w:hint="cs"/>
                <w:sz w:val="22"/>
                <w:szCs w:val="22"/>
                <w:rtl/>
              </w:rPr>
              <w:t>קליטת דף מעל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w:t>
            </w:r>
            <w:r w:rsidRPr="00E32405">
              <w:rPr>
                <w:rFonts w:ascii="Arial" w:hAnsi="Arial"/>
                <w:sz w:val="20"/>
                <w:szCs w:val="20"/>
              </w:rPr>
              <w:t>45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vMerge w:val="restart"/>
            <w:shd w:val="clear" w:color="auto" w:fill="auto"/>
            <w:vAlign w:val="center"/>
            <w:hideMark/>
          </w:tcPr>
          <w:p w:rsidR="00F447A3" w:rsidRPr="00E32405" w:rsidRDefault="00F447A3" w:rsidP="00072629">
            <w:pPr>
              <w:jc w:val="center"/>
              <w:rPr>
                <w:rFonts w:ascii="Arial" w:hAnsi="Arial"/>
                <w:sz w:val="22"/>
                <w:szCs w:val="22"/>
              </w:rPr>
            </w:pPr>
            <w:r w:rsidRPr="00E32405">
              <w:rPr>
                <w:rFonts w:ascii="Arial" w:hAnsi="Arial" w:hint="cs"/>
                <w:sz w:val="22"/>
                <w:szCs w:val="22"/>
                <w:rtl/>
              </w:rPr>
              <w:t>6</w:t>
            </w:r>
          </w:p>
        </w:tc>
        <w:tc>
          <w:tcPr>
            <w:tcW w:w="10632" w:type="dxa"/>
            <w:gridSpan w:val="11"/>
            <w:vAlign w:val="center"/>
          </w:tcPr>
          <w:p w:rsidR="00F447A3" w:rsidRPr="00E32405" w:rsidRDefault="00F447A3" w:rsidP="00CC760B">
            <w:pPr>
              <w:spacing w:before="60" w:after="60"/>
              <w:rPr>
                <w:rFonts w:ascii="Arial" w:hAnsi="Arial"/>
                <w:sz w:val="22"/>
                <w:szCs w:val="22"/>
                <w:rtl/>
              </w:rPr>
            </w:pPr>
            <w:r w:rsidRPr="00E32405">
              <w:rPr>
                <w:rFonts w:ascii="Arial" w:hAnsi="Arial" w:hint="cs"/>
                <w:sz w:val="22"/>
                <w:szCs w:val="22"/>
                <w:rtl/>
              </w:rPr>
              <w:t>קליטת בקשת מידע</w:t>
            </w: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6.1</w:t>
            </w:r>
          </w:p>
        </w:tc>
        <w:tc>
          <w:tcPr>
            <w:tcW w:w="931" w:type="dxa"/>
            <w:vMerge w:val="restart"/>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בקשת מידע </w:t>
            </w:r>
            <w:r w:rsidRPr="00E32405">
              <w:rPr>
                <w:rFonts w:ascii="Arial" w:hAnsi="Arial" w:hint="cs"/>
                <w:b/>
                <w:bCs/>
                <w:sz w:val="22"/>
                <w:szCs w:val="22"/>
                <w:rtl/>
              </w:rPr>
              <w:t>ידנית</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6.1.1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עד 10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בקשה</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16.00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6.1.2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דף מעל 10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w:t>
            </w:r>
            <w:r w:rsidRPr="00E32405">
              <w:rPr>
                <w:rFonts w:ascii="Arial" w:hAnsi="Arial" w:hint="cs"/>
                <w:sz w:val="20"/>
                <w:szCs w:val="20"/>
              </w:rPr>
              <w:t>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0.80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6.2</w:t>
            </w:r>
          </w:p>
        </w:tc>
        <w:tc>
          <w:tcPr>
            <w:tcW w:w="931" w:type="dxa"/>
            <w:vMerge w:val="restart"/>
            <w:shd w:val="clear" w:color="auto" w:fill="auto"/>
            <w:vAlign w:val="center"/>
            <w:hideMark/>
          </w:tcPr>
          <w:p w:rsidR="00BF1CA2" w:rsidRPr="00E32405" w:rsidRDefault="00BF1CA2" w:rsidP="00CC760B">
            <w:pPr>
              <w:rPr>
                <w:rFonts w:ascii="Arial" w:hAnsi="Arial"/>
                <w:sz w:val="22"/>
                <w:szCs w:val="22"/>
              </w:rPr>
            </w:pPr>
            <w:r w:rsidRPr="00E32405">
              <w:rPr>
                <w:rFonts w:ascii="Arial" w:hAnsi="Arial" w:hint="cs"/>
                <w:sz w:val="22"/>
                <w:szCs w:val="22"/>
                <w:rtl/>
              </w:rPr>
              <w:t xml:space="preserve">קליטת בקשת מידע </w:t>
            </w:r>
            <w:r w:rsidRPr="00E32405">
              <w:rPr>
                <w:rFonts w:ascii="Arial" w:hAnsi="Arial" w:hint="cs"/>
                <w:b/>
                <w:bCs/>
                <w:sz w:val="22"/>
                <w:szCs w:val="22"/>
                <w:rtl/>
              </w:rPr>
              <w:t>מובנית</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6.2.1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הזנת בקשה</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בקשה</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3.05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9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6.2.2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הזנת ישות/חשבון חדשים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r w:rsidR="004C48D7" w:rsidRPr="00E32405">
              <w:rPr>
                <w:rFonts w:ascii="Arial" w:hAnsi="Arial" w:hint="cs"/>
                <w:sz w:val="22"/>
                <w:szCs w:val="22"/>
                <w:rtl/>
              </w:rPr>
              <w:t xml:space="preserve"> </w:t>
            </w:r>
            <w:r w:rsidRPr="00E32405">
              <w:rPr>
                <w:rFonts w:ascii="Arial" w:hAnsi="Arial" w:hint="cs"/>
                <w:sz w:val="22"/>
                <w:szCs w:val="22"/>
                <w:rtl/>
              </w:rPr>
              <w:t>חשבון</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200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7</w:t>
            </w:r>
          </w:p>
        </w:tc>
        <w:tc>
          <w:tcPr>
            <w:tcW w:w="3544" w:type="dxa"/>
            <w:gridSpan w:val="4"/>
            <w:shd w:val="clear" w:color="auto" w:fill="auto"/>
            <w:vAlign w:val="center"/>
            <w:hideMark/>
          </w:tcPr>
          <w:p w:rsidR="00BF1CA2" w:rsidRPr="00E32405" w:rsidRDefault="00BF1CA2" w:rsidP="00CC760B">
            <w:pPr>
              <w:spacing w:before="60" w:after="60"/>
              <w:rPr>
                <w:rFonts w:ascii="Arial" w:hAnsi="Arial"/>
                <w:sz w:val="22"/>
                <w:szCs w:val="22"/>
                <w:rtl/>
              </w:rPr>
            </w:pPr>
            <w:r w:rsidRPr="00E32405">
              <w:rPr>
                <w:rFonts w:ascii="Arial" w:hAnsi="Arial" w:hint="cs"/>
                <w:sz w:val="22"/>
                <w:szCs w:val="22"/>
                <w:rtl/>
              </w:rPr>
              <w:t>העשרת מידע ושילובו</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1,000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2.00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8</w:t>
            </w:r>
          </w:p>
        </w:tc>
        <w:tc>
          <w:tcPr>
            <w:tcW w:w="3544" w:type="dxa"/>
            <w:gridSpan w:val="4"/>
            <w:shd w:val="clear" w:color="auto" w:fill="auto"/>
            <w:vAlign w:val="center"/>
            <w:hideMark/>
          </w:tcPr>
          <w:p w:rsidR="00BF1CA2" w:rsidRPr="00E32405" w:rsidRDefault="00BF1CA2" w:rsidP="00CC760B">
            <w:pPr>
              <w:spacing w:before="60" w:after="60"/>
              <w:jc w:val="both"/>
              <w:rPr>
                <w:rFonts w:ascii="Arial" w:hAnsi="Arial"/>
                <w:sz w:val="22"/>
                <w:szCs w:val="22"/>
                <w:rtl/>
              </w:rPr>
            </w:pPr>
            <w:r w:rsidRPr="00E32405">
              <w:rPr>
                <w:rFonts w:ascii="Arial" w:hAnsi="Arial" w:hint="cs"/>
                <w:sz w:val="22"/>
                <w:szCs w:val="22"/>
                <w:rtl/>
              </w:rPr>
              <w:t xml:space="preserve">סריקה ושילוב מסמכים (שלא במסגרת </w:t>
            </w:r>
            <w:r w:rsidRPr="00E32405">
              <w:rPr>
                <w:rFonts w:ascii="Arial" w:hAnsi="Arial" w:hint="cs"/>
                <w:sz w:val="22"/>
                <w:szCs w:val="22"/>
                <w:rtl/>
              </w:rPr>
              <w:lastRenderedPageBreak/>
              <w:t>הסעיפים הנ"ל)</w:t>
            </w:r>
          </w:p>
        </w:tc>
        <w:tc>
          <w:tcPr>
            <w:tcW w:w="851" w:type="dxa"/>
            <w:shd w:val="clear" w:color="auto" w:fill="auto"/>
            <w:vAlign w:val="center"/>
            <w:hideMark/>
          </w:tcPr>
          <w:p w:rsidR="00BF1CA2" w:rsidRPr="00E32405" w:rsidRDefault="002212C3" w:rsidP="00072629">
            <w:pPr>
              <w:jc w:val="center"/>
              <w:rPr>
                <w:rFonts w:ascii="Arial" w:hAnsi="Arial"/>
                <w:sz w:val="22"/>
                <w:szCs w:val="22"/>
              </w:rPr>
            </w:pPr>
            <w:r w:rsidRPr="00E32405">
              <w:rPr>
                <w:rFonts w:ascii="Arial" w:hAnsi="Arial" w:hint="cs"/>
                <w:sz w:val="22"/>
                <w:szCs w:val="22"/>
                <w:rtl/>
              </w:rPr>
              <w:lastRenderedPageBreak/>
              <w:t>עמוד</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4,000.00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0.25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lastRenderedPageBreak/>
              <w:t>9</w:t>
            </w:r>
          </w:p>
        </w:tc>
        <w:tc>
          <w:tcPr>
            <w:tcW w:w="3544" w:type="dxa"/>
            <w:gridSpan w:val="4"/>
            <w:shd w:val="clear" w:color="auto" w:fill="auto"/>
            <w:vAlign w:val="center"/>
            <w:hideMark/>
          </w:tcPr>
          <w:p w:rsidR="00BF1CA2" w:rsidRPr="00E32405" w:rsidRDefault="00BF1CA2" w:rsidP="00CC760B">
            <w:pPr>
              <w:spacing w:before="60" w:after="60"/>
              <w:jc w:val="both"/>
              <w:rPr>
                <w:rFonts w:ascii="Arial" w:hAnsi="Arial"/>
                <w:sz w:val="22"/>
                <w:szCs w:val="22"/>
                <w:rtl/>
              </w:rPr>
            </w:pPr>
            <w:r w:rsidRPr="00E32405">
              <w:rPr>
                <w:rFonts w:ascii="Arial" w:hAnsi="Arial" w:hint="cs"/>
                <w:sz w:val="22"/>
                <w:szCs w:val="22"/>
                <w:rtl/>
              </w:rPr>
              <w:t>קלידת נתונים (שלא במסגרת הסעיפים הנ"ל)</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מילה</w:t>
            </w:r>
          </w:p>
        </w:tc>
        <w:tc>
          <w:tcPr>
            <w:tcW w:w="1134" w:type="dxa"/>
            <w:shd w:val="clear" w:color="auto" w:fill="auto"/>
            <w:noWrap/>
            <w:vAlign w:val="center"/>
            <w:hideMark/>
          </w:tcPr>
          <w:p w:rsidR="00BF1CA2" w:rsidRPr="00E32405" w:rsidRDefault="00BF1CA2" w:rsidP="00CC760B">
            <w:pPr>
              <w:jc w:val="center"/>
              <w:rPr>
                <w:rFonts w:ascii="Arial" w:hAnsi="Arial"/>
                <w:sz w:val="20"/>
                <w:szCs w:val="20"/>
              </w:rPr>
            </w:pPr>
            <w:r w:rsidRPr="00E32405">
              <w:rPr>
                <w:rFonts w:ascii="Arial" w:hAnsi="Arial"/>
                <w:sz w:val="20"/>
                <w:szCs w:val="20"/>
              </w:rPr>
              <w:t>2,500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0.05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10</w:t>
            </w:r>
          </w:p>
        </w:tc>
        <w:tc>
          <w:tcPr>
            <w:tcW w:w="3544" w:type="dxa"/>
            <w:gridSpan w:val="4"/>
            <w:shd w:val="clear" w:color="auto" w:fill="auto"/>
            <w:vAlign w:val="center"/>
            <w:hideMark/>
          </w:tcPr>
          <w:p w:rsidR="00BF1CA2" w:rsidRPr="00E32405" w:rsidRDefault="00BF1CA2" w:rsidP="00CC760B">
            <w:pPr>
              <w:spacing w:before="60" w:after="60"/>
              <w:jc w:val="both"/>
              <w:rPr>
                <w:rFonts w:ascii="Arial" w:hAnsi="Arial"/>
                <w:sz w:val="22"/>
                <w:szCs w:val="22"/>
              </w:rPr>
            </w:pPr>
            <w:r w:rsidRPr="00E32405">
              <w:rPr>
                <w:rFonts w:ascii="Arial" w:hAnsi="Arial" w:hint="cs"/>
                <w:sz w:val="22"/>
                <w:szCs w:val="22"/>
                <w:rtl/>
              </w:rPr>
              <w:t>ניהול ותפעול שוטף של מרכז הקלט, לרבות ביצוע משימות כנדרש בנספח השירותים</w:t>
            </w:r>
          </w:p>
        </w:tc>
        <w:tc>
          <w:tcPr>
            <w:tcW w:w="851" w:type="dxa"/>
            <w:shd w:val="clear" w:color="auto" w:fill="auto"/>
            <w:vAlign w:val="center"/>
            <w:hideMark/>
          </w:tcPr>
          <w:p w:rsidR="00BF1CA2" w:rsidRPr="00E32405" w:rsidRDefault="00BF1CA2" w:rsidP="00072629">
            <w:pPr>
              <w:jc w:val="center"/>
              <w:rPr>
                <w:rFonts w:ascii="Arial" w:hAnsi="Arial"/>
                <w:b/>
                <w:bCs/>
                <w:sz w:val="22"/>
                <w:szCs w:val="22"/>
              </w:rPr>
            </w:pPr>
            <w:r w:rsidRPr="00E32405">
              <w:rPr>
                <w:rFonts w:ascii="Arial" w:hAnsi="Arial" w:hint="cs"/>
                <w:b/>
                <w:bCs/>
                <w:sz w:val="20"/>
                <w:szCs w:val="20"/>
                <w:rtl/>
              </w:rPr>
              <w:t>קומפלט</w:t>
            </w:r>
          </w:p>
        </w:tc>
        <w:tc>
          <w:tcPr>
            <w:tcW w:w="1134" w:type="dxa"/>
            <w:shd w:val="clear" w:color="auto" w:fill="auto"/>
            <w:noWrap/>
            <w:vAlign w:val="center"/>
            <w:hideMark/>
          </w:tcPr>
          <w:p w:rsidR="00BF1CA2" w:rsidRPr="00E32405" w:rsidRDefault="00BF1CA2" w:rsidP="00072629">
            <w:pPr>
              <w:bidi w:val="0"/>
              <w:jc w:val="center"/>
              <w:rPr>
                <w:rFonts w:ascii="Arial" w:hAnsi="Arial"/>
                <w:sz w:val="20"/>
                <w:szCs w:val="20"/>
              </w:rPr>
            </w:pPr>
            <w:r w:rsidRPr="00E32405">
              <w:rPr>
                <w:rFonts w:ascii="Arial" w:hAnsi="Arial" w:hint="cs"/>
                <w:sz w:val="20"/>
                <w:szCs w:val="20"/>
              </w:rPr>
              <w:t>1.00</w:t>
            </w:r>
          </w:p>
        </w:tc>
        <w:tc>
          <w:tcPr>
            <w:tcW w:w="992" w:type="dxa"/>
            <w:shd w:val="clear" w:color="auto" w:fill="auto"/>
            <w:noWrap/>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 כלול במחיר </w:t>
            </w:r>
          </w:p>
        </w:tc>
        <w:tc>
          <w:tcPr>
            <w:tcW w:w="850"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w:t>
            </w:r>
          </w:p>
        </w:tc>
        <w:tc>
          <w:tcPr>
            <w:tcW w:w="851" w:type="dxa"/>
          </w:tcPr>
          <w:p w:rsidR="00BF1CA2" w:rsidRPr="00E32405" w:rsidRDefault="00BF1CA2" w:rsidP="00072629">
            <w:pPr>
              <w:rPr>
                <w:rFonts w:ascii="Arial" w:hAnsi="Arial"/>
                <w:sz w:val="22"/>
                <w:szCs w:val="22"/>
                <w:rtl/>
              </w:rPr>
            </w:pPr>
          </w:p>
        </w:tc>
        <w:tc>
          <w:tcPr>
            <w:tcW w:w="992" w:type="dxa"/>
            <w:shd w:val="clear" w:color="auto" w:fill="auto"/>
            <w:noWrap/>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 כלול במחיר </w:t>
            </w:r>
          </w:p>
        </w:tc>
        <w:tc>
          <w:tcPr>
            <w:tcW w:w="1418" w:type="dxa"/>
          </w:tcPr>
          <w:p w:rsidR="00BF1CA2" w:rsidRPr="00E32405" w:rsidRDefault="00BF1CA2" w:rsidP="00072629">
            <w:pPr>
              <w:rPr>
                <w:rFonts w:ascii="Arial" w:hAnsi="Arial"/>
                <w:sz w:val="22"/>
                <w:szCs w:val="22"/>
                <w:rtl/>
              </w:rPr>
            </w:pPr>
          </w:p>
        </w:tc>
      </w:tr>
      <w:tr w:rsidR="00E32405" w:rsidRPr="00E32405" w:rsidTr="00CC760B">
        <w:trPr>
          <w:trHeight w:val="940"/>
        </w:trPr>
        <w:tc>
          <w:tcPr>
            <w:tcW w:w="463" w:type="dxa"/>
            <w:shd w:val="clear" w:color="auto" w:fill="auto"/>
            <w:vAlign w:val="center"/>
            <w:hideMark/>
          </w:tcPr>
          <w:p w:rsidR="00CC760B" w:rsidRPr="00E32405" w:rsidRDefault="00CC760B" w:rsidP="00072629">
            <w:pPr>
              <w:jc w:val="center"/>
              <w:rPr>
                <w:rFonts w:ascii="Arial" w:hAnsi="Arial"/>
                <w:sz w:val="22"/>
                <w:szCs w:val="22"/>
              </w:rPr>
            </w:pPr>
            <w:r w:rsidRPr="00E32405">
              <w:rPr>
                <w:rFonts w:ascii="Arial" w:hAnsi="Arial" w:hint="cs"/>
                <w:sz w:val="22"/>
                <w:szCs w:val="22"/>
                <w:rtl/>
              </w:rPr>
              <w:t>11</w:t>
            </w:r>
          </w:p>
        </w:tc>
        <w:tc>
          <w:tcPr>
            <w:tcW w:w="3544" w:type="dxa"/>
            <w:gridSpan w:val="4"/>
            <w:shd w:val="clear" w:color="auto" w:fill="auto"/>
            <w:vAlign w:val="center"/>
            <w:hideMark/>
          </w:tcPr>
          <w:p w:rsidR="00CC760B" w:rsidRPr="00E32405" w:rsidRDefault="00CC760B" w:rsidP="00CC760B">
            <w:pPr>
              <w:spacing w:before="60" w:after="60"/>
              <w:jc w:val="both"/>
              <w:rPr>
                <w:rFonts w:ascii="Arial" w:hAnsi="Arial"/>
                <w:sz w:val="22"/>
                <w:szCs w:val="22"/>
              </w:rPr>
            </w:pPr>
            <w:r w:rsidRPr="00E32405">
              <w:rPr>
                <w:rFonts w:ascii="Arial" w:hAnsi="Arial" w:hint="cs"/>
                <w:sz w:val="22"/>
                <w:szCs w:val="22"/>
                <w:rtl/>
              </w:rPr>
              <w:t>משימות נקודתיות מיוחדות (מבוססות מוקד שירות) נוספות לנדרש בנספח השירותים, בהזמנה מראש של מנהל רשלא"ה.</w:t>
            </w:r>
          </w:p>
        </w:tc>
        <w:tc>
          <w:tcPr>
            <w:tcW w:w="851" w:type="dxa"/>
            <w:shd w:val="clear" w:color="auto" w:fill="auto"/>
            <w:vAlign w:val="center"/>
            <w:hideMark/>
          </w:tcPr>
          <w:p w:rsidR="00CC760B" w:rsidRPr="00E32405" w:rsidRDefault="00CC760B" w:rsidP="00072629">
            <w:pPr>
              <w:jc w:val="center"/>
              <w:rPr>
                <w:rFonts w:ascii="Arial" w:hAnsi="Arial"/>
                <w:sz w:val="22"/>
                <w:szCs w:val="22"/>
              </w:rPr>
            </w:pPr>
            <w:r w:rsidRPr="00E32405">
              <w:rPr>
                <w:rFonts w:ascii="Arial" w:hAnsi="Arial" w:hint="cs"/>
                <w:sz w:val="22"/>
                <w:szCs w:val="22"/>
                <w:rtl/>
              </w:rPr>
              <w:t>שעה</w:t>
            </w:r>
          </w:p>
        </w:tc>
        <w:tc>
          <w:tcPr>
            <w:tcW w:w="1134" w:type="dxa"/>
            <w:shd w:val="clear" w:color="auto" w:fill="auto"/>
            <w:noWrap/>
            <w:vAlign w:val="center"/>
            <w:hideMark/>
          </w:tcPr>
          <w:p w:rsidR="00CC760B" w:rsidRPr="00E32405" w:rsidRDefault="00CC760B" w:rsidP="00CC760B">
            <w:pPr>
              <w:bidi w:val="0"/>
              <w:jc w:val="center"/>
              <w:rPr>
                <w:rFonts w:ascii="Arial" w:hAnsi="Arial"/>
                <w:sz w:val="20"/>
                <w:szCs w:val="20"/>
              </w:rPr>
            </w:pPr>
            <w:r w:rsidRPr="00E32405">
              <w:rPr>
                <w:rFonts w:ascii="Arial" w:hAnsi="Arial"/>
                <w:sz w:val="20"/>
                <w:szCs w:val="20"/>
              </w:rPr>
              <w:t>10</w:t>
            </w:r>
            <w:r w:rsidRPr="00E32405">
              <w:rPr>
                <w:rFonts w:ascii="Arial" w:hAnsi="Arial" w:hint="cs"/>
                <w:sz w:val="20"/>
                <w:szCs w:val="20"/>
              </w:rPr>
              <w:t>.00</w:t>
            </w:r>
          </w:p>
        </w:tc>
        <w:tc>
          <w:tcPr>
            <w:tcW w:w="992" w:type="dxa"/>
            <w:shd w:val="clear" w:color="auto" w:fill="auto"/>
            <w:noWrap/>
            <w:vAlign w:val="center"/>
            <w:hideMark/>
          </w:tcPr>
          <w:p w:rsidR="00CC760B" w:rsidRPr="00E32405" w:rsidRDefault="00CC760B" w:rsidP="00CC760B">
            <w:pPr>
              <w:bidi w:val="0"/>
              <w:jc w:val="center"/>
              <w:rPr>
                <w:rFonts w:ascii="Arial" w:hAnsi="Arial"/>
                <w:sz w:val="22"/>
                <w:szCs w:val="22"/>
              </w:rPr>
            </w:pPr>
            <w:r w:rsidRPr="00E32405">
              <w:rPr>
                <w:rFonts w:ascii="Arial" w:hAnsi="Arial"/>
                <w:sz w:val="20"/>
                <w:szCs w:val="20"/>
              </w:rPr>
              <w:t>42</w:t>
            </w:r>
            <w:r w:rsidRPr="00E32405">
              <w:rPr>
                <w:rFonts w:ascii="Arial" w:hAnsi="Arial" w:hint="cs"/>
                <w:sz w:val="20"/>
                <w:szCs w:val="20"/>
              </w:rPr>
              <w:t>.</w:t>
            </w:r>
            <w:r w:rsidRPr="00E32405">
              <w:rPr>
                <w:rFonts w:ascii="Arial" w:hAnsi="Arial"/>
                <w:sz w:val="20"/>
                <w:szCs w:val="20"/>
              </w:rPr>
              <w:t>25</w:t>
            </w:r>
          </w:p>
        </w:tc>
        <w:tc>
          <w:tcPr>
            <w:tcW w:w="850" w:type="dxa"/>
            <w:shd w:val="clear" w:color="auto" w:fill="auto"/>
            <w:vAlign w:val="center"/>
          </w:tcPr>
          <w:p w:rsidR="00CC760B" w:rsidRPr="00E32405" w:rsidRDefault="00CC760B" w:rsidP="00072629">
            <w:pPr>
              <w:jc w:val="center"/>
              <w:rPr>
                <w:rFonts w:ascii="Arial" w:hAnsi="Arial"/>
                <w:sz w:val="22"/>
                <w:szCs w:val="22"/>
              </w:rPr>
            </w:pPr>
          </w:p>
        </w:tc>
        <w:tc>
          <w:tcPr>
            <w:tcW w:w="851" w:type="dxa"/>
          </w:tcPr>
          <w:p w:rsidR="00CC760B" w:rsidRPr="00E32405" w:rsidRDefault="00CC760B" w:rsidP="00072629">
            <w:pPr>
              <w:bidi w:val="0"/>
              <w:jc w:val="center"/>
              <w:rPr>
                <w:rFonts w:ascii="Arial" w:hAnsi="Arial"/>
                <w:sz w:val="22"/>
                <w:szCs w:val="22"/>
              </w:rPr>
            </w:pPr>
          </w:p>
        </w:tc>
        <w:tc>
          <w:tcPr>
            <w:tcW w:w="992" w:type="dxa"/>
            <w:shd w:val="clear" w:color="auto" w:fill="auto"/>
            <w:noWrap/>
            <w:vAlign w:val="bottom"/>
          </w:tcPr>
          <w:p w:rsidR="00CC760B" w:rsidRPr="00E32405" w:rsidRDefault="00CC760B" w:rsidP="00072629">
            <w:pPr>
              <w:bidi w:val="0"/>
              <w:jc w:val="center"/>
              <w:rPr>
                <w:rFonts w:ascii="Arial" w:hAnsi="Arial"/>
                <w:sz w:val="22"/>
                <w:szCs w:val="22"/>
              </w:rPr>
            </w:pPr>
          </w:p>
        </w:tc>
        <w:tc>
          <w:tcPr>
            <w:tcW w:w="1418" w:type="dxa"/>
          </w:tcPr>
          <w:p w:rsidR="00CC760B" w:rsidRPr="00E32405" w:rsidRDefault="00CC760B" w:rsidP="00072629">
            <w:pPr>
              <w:bidi w:val="0"/>
              <w:jc w:val="center"/>
              <w:rPr>
                <w:rFonts w:ascii="Arial" w:hAnsi="Arial"/>
                <w:sz w:val="22"/>
                <w:szCs w:val="22"/>
              </w:rPr>
            </w:pPr>
          </w:p>
        </w:tc>
      </w:tr>
      <w:tr w:rsidR="00E32405" w:rsidRPr="00E32405" w:rsidTr="00CC760B">
        <w:trPr>
          <w:trHeight w:val="315"/>
        </w:trPr>
        <w:tc>
          <w:tcPr>
            <w:tcW w:w="7834" w:type="dxa"/>
            <w:gridSpan w:val="9"/>
            <w:shd w:val="clear" w:color="auto" w:fill="auto"/>
            <w:noWrap/>
            <w:vAlign w:val="center"/>
            <w:hideMark/>
          </w:tcPr>
          <w:p w:rsidR="00BF1CA2" w:rsidRPr="00E32405" w:rsidRDefault="00BF1CA2" w:rsidP="005543B0">
            <w:pPr>
              <w:bidi w:val="0"/>
              <w:spacing w:before="120" w:after="120"/>
              <w:rPr>
                <w:rFonts w:ascii="Arial" w:hAnsi="Arial"/>
                <w:b/>
                <w:bCs/>
                <w:u w:val="single"/>
              </w:rPr>
            </w:pPr>
            <w:r w:rsidRPr="00E32405">
              <w:rPr>
                <w:rFonts w:ascii="Arial" w:hAnsi="Arial" w:hint="cs"/>
                <w:b/>
                <w:bCs/>
                <w:u w:val="single"/>
                <w:rtl/>
              </w:rPr>
              <w:t>סה"כ לחודש</w:t>
            </w:r>
            <w:r w:rsidRPr="00E32405">
              <w:rPr>
                <w:rFonts w:ascii="Arial" w:hAnsi="Arial" w:hint="cs"/>
                <w:b/>
                <w:bCs/>
                <w:rtl/>
              </w:rPr>
              <w:t>:</w:t>
            </w:r>
          </w:p>
        </w:tc>
        <w:tc>
          <w:tcPr>
            <w:tcW w:w="851" w:type="dxa"/>
          </w:tcPr>
          <w:p w:rsidR="00BF1CA2" w:rsidRPr="00E32405" w:rsidRDefault="0074179D" w:rsidP="00072629">
            <w:pPr>
              <w:bidi w:val="0"/>
              <w:jc w:val="center"/>
              <w:rPr>
                <w:rFonts w:ascii="Arial" w:hAnsi="Arial"/>
                <w:b/>
                <w:bCs/>
                <w:u w:val="single"/>
              </w:rPr>
            </w:pPr>
            <w:r w:rsidRPr="00E32405">
              <w:rPr>
                <w:rFonts w:ascii="Arial" w:hAnsi="Arial"/>
                <w:b/>
                <w:bCs/>
                <w:u w:val="single"/>
              </w:rPr>
              <w:t>----</w:t>
            </w:r>
          </w:p>
        </w:tc>
        <w:tc>
          <w:tcPr>
            <w:tcW w:w="992" w:type="dxa"/>
            <w:shd w:val="clear" w:color="auto" w:fill="auto"/>
            <w:vAlign w:val="center"/>
            <w:hideMark/>
          </w:tcPr>
          <w:p w:rsidR="00BF1CA2" w:rsidRPr="00E32405" w:rsidRDefault="00BF1CA2" w:rsidP="00072629">
            <w:pPr>
              <w:bidi w:val="0"/>
              <w:jc w:val="center"/>
              <w:rPr>
                <w:rFonts w:ascii="Arial" w:hAnsi="Arial"/>
                <w:b/>
                <w:bCs/>
                <w:u w:val="single"/>
              </w:rPr>
            </w:pPr>
          </w:p>
        </w:tc>
        <w:tc>
          <w:tcPr>
            <w:tcW w:w="1418" w:type="dxa"/>
          </w:tcPr>
          <w:p w:rsidR="00BF1CA2" w:rsidRPr="00E32405" w:rsidRDefault="0074179D" w:rsidP="00072629">
            <w:pPr>
              <w:bidi w:val="0"/>
              <w:jc w:val="center"/>
              <w:rPr>
                <w:rFonts w:ascii="Arial" w:hAnsi="Arial"/>
                <w:b/>
                <w:bCs/>
                <w:u w:val="single"/>
              </w:rPr>
            </w:pPr>
            <w:r w:rsidRPr="00E32405">
              <w:rPr>
                <w:rFonts w:ascii="Arial" w:hAnsi="Arial"/>
                <w:b/>
                <w:bCs/>
                <w:u w:val="single"/>
              </w:rPr>
              <w:t>-----</w:t>
            </w:r>
          </w:p>
        </w:tc>
      </w:tr>
    </w:tbl>
    <w:p w:rsidR="00072629" w:rsidRPr="00E32405" w:rsidRDefault="00072629" w:rsidP="001A5E96">
      <w:pPr>
        <w:spacing w:line="360" w:lineRule="auto"/>
        <w:ind w:right="1226"/>
        <w:rPr>
          <w:b/>
          <w:rtl/>
        </w:rPr>
      </w:pPr>
    </w:p>
    <w:p w:rsidR="00B5590F" w:rsidRPr="00E32405" w:rsidRDefault="00BE539E" w:rsidP="00BE539E">
      <w:pPr>
        <w:pStyle w:val="Normal1"/>
        <w:spacing w:before="0" w:line="360" w:lineRule="auto"/>
        <w:ind w:left="0" w:right="-180"/>
        <w:rPr>
          <w:sz w:val="24"/>
          <w:rtl/>
        </w:rPr>
      </w:pPr>
      <w:r w:rsidRPr="00E32405">
        <w:rPr>
          <w:rFonts w:hint="cs"/>
          <w:sz w:val="24"/>
          <w:rtl/>
        </w:rPr>
        <w:t>ה</w:t>
      </w:r>
      <w:r w:rsidR="005D6DA9" w:rsidRPr="00E32405">
        <w:rPr>
          <w:rFonts w:hint="eastAsia"/>
          <w:sz w:val="24"/>
          <w:rtl/>
        </w:rPr>
        <w:t>אחוז</w:t>
      </w:r>
      <w:r w:rsidR="005D6DA9" w:rsidRPr="00E32405">
        <w:rPr>
          <w:sz w:val="24"/>
          <w:rtl/>
        </w:rPr>
        <w:t xml:space="preserve"> </w:t>
      </w:r>
      <w:r w:rsidRPr="00E32405">
        <w:rPr>
          <w:rFonts w:hint="cs"/>
          <w:sz w:val="24"/>
          <w:rtl/>
        </w:rPr>
        <w:t xml:space="preserve">(%) </w:t>
      </w:r>
      <w:r w:rsidR="005D6DA9" w:rsidRPr="00E32405">
        <w:rPr>
          <w:rFonts w:hint="eastAsia"/>
          <w:sz w:val="24"/>
          <w:rtl/>
        </w:rPr>
        <w:t>המבוקש</w:t>
      </w:r>
      <w:r w:rsidR="005D6DA9" w:rsidRPr="00E32405">
        <w:rPr>
          <w:sz w:val="24"/>
          <w:rtl/>
        </w:rPr>
        <w:t xml:space="preserve"> </w:t>
      </w:r>
      <w:r w:rsidR="0088199A" w:rsidRPr="00E32405">
        <w:rPr>
          <w:rFonts w:hint="cs"/>
          <w:sz w:val="24"/>
          <w:rtl/>
        </w:rPr>
        <w:t>יכלול</w:t>
      </w:r>
      <w:r w:rsidR="0088199A" w:rsidRPr="00E32405">
        <w:rPr>
          <w:rFonts w:hint="cs"/>
          <w:rtl/>
        </w:rPr>
        <w:t xml:space="preserve"> את כל עלויות המציע, לרבות </w:t>
      </w:r>
      <w:r w:rsidRPr="00E32405">
        <w:rPr>
          <w:rFonts w:hint="cs"/>
          <w:rtl/>
        </w:rPr>
        <w:t xml:space="preserve">עלות </w:t>
      </w:r>
      <w:r w:rsidR="0088199A" w:rsidRPr="00E32405">
        <w:rPr>
          <w:rFonts w:hint="cs"/>
          <w:rtl/>
        </w:rPr>
        <w:t xml:space="preserve">הכשרת כל בעלי התפקידים, תשלום וניהול שכרם והוצאות נסיעתם, תשלום הוצאות נלוות (בגין חופשות, ביטוח לאומי, פנסיה פר עובד, פיצויים אישיים פר עובד </w:t>
      </w:r>
      <w:r w:rsidR="005F2FEB" w:rsidRPr="00E32405">
        <w:rPr>
          <w:rFonts w:hint="cs"/>
          <w:rtl/>
        </w:rPr>
        <w:t>וכיו"</w:t>
      </w:r>
      <w:r w:rsidR="005F2FEB" w:rsidRPr="00E32405">
        <w:rPr>
          <w:rFonts w:hint="eastAsia"/>
          <w:rtl/>
        </w:rPr>
        <w:t>ב</w:t>
      </w:r>
      <w:r w:rsidR="0088199A" w:rsidRPr="00E32405">
        <w:rPr>
          <w:rFonts w:hint="cs"/>
          <w:rtl/>
        </w:rPr>
        <w:t xml:space="preserve">') ותנאים סוציאליים על פי דין, </w:t>
      </w:r>
      <w:r w:rsidR="005F2FEB" w:rsidRPr="00E32405">
        <w:rPr>
          <w:rFonts w:hint="cs"/>
          <w:rtl/>
        </w:rPr>
        <w:t xml:space="preserve">לרבות הפרשות סוציאליות (בגין ימי חופשה, מילואים, חופשת לידה וכיו"ב) על פי כל דין </w:t>
      </w:r>
      <w:r w:rsidR="0088199A" w:rsidRPr="00E32405">
        <w:rPr>
          <w:rFonts w:hint="cs"/>
          <w:rtl/>
        </w:rPr>
        <w:t xml:space="preserve">והפעלת כ"א ניהולי מטעם הספק (כגון: </w:t>
      </w:r>
      <w:r w:rsidR="0088199A" w:rsidRPr="00E32405">
        <w:rPr>
          <w:rFonts w:hint="eastAsia"/>
          <w:rtl/>
        </w:rPr>
        <w:t>מנהל</w:t>
      </w:r>
      <w:r w:rsidR="0088199A" w:rsidRPr="00E32405">
        <w:rPr>
          <w:rtl/>
        </w:rPr>
        <w:t xml:space="preserve"> </w:t>
      </w:r>
      <w:r w:rsidR="0088199A" w:rsidRPr="00E32405">
        <w:rPr>
          <w:rFonts w:hint="eastAsia"/>
          <w:rtl/>
        </w:rPr>
        <w:t>מרכז</w:t>
      </w:r>
      <w:r w:rsidR="0088199A" w:rsidRPr="00E32405">
        <w:rPr>
          <w:rtl/>
        </w:rPr>
        <w:t xml:space="preserve"> </w:t>
      </w:r>
      <w:r w:rsidR="0088199A" w:rsidRPr="00E32405">
        <w:rPr>
          <w:rFonts w:hint="eastAsia"/>
          <w:rtl/>
        </w:rPr>
        <w:t>הקלט</w:t>
      </w:r>
      <w:r w:rsidR="0088199A" w:rsidRPr="00E32405">
        <w:rPr>
          <w:rtl/>
        </w:rPr>
        <w:t>)</w:t>
      </w:r>
      <w:r w:rsidR="0088199A" w:rsidRPr="00E32405">
        <w:rPr>
          <w:rFonts w:hint="cs"/>
          <w:rtl/>
        </w:rPr>
        <w:t xml:space="preserve"> וכל הוצאה אחרת הכרוכה בעבודה זו ובתפעול מרכז הקלט באופן מלא ובהתאם לאמנת השירות הנדרשת</w:t>
      </w:r>
      <w:r w:rsidR="005D6DA9" w:rsidRPr="00E32405">
        <w:rPr>
          <w:sz w:val="24"/>
          <w:rtl/>
        </w:rPr>
        <w:t xml:space="preserve"> כולל רכיב הרווח</w:t>
      </w:r>
      <w:r w:rsidR="00B5590F" w:rsidRPr="00E32405">
        <w:rPr>
          <w:rFonts w:hint="cs"/>
          <w:sz w:val="24"/>
          <w:rtl/>
        </w:rPr>
        <w:t>.</w:t>
      </w:r>
    </w:p>
    <w:p w:rsidR="005D6DA9" w:rsidRPr="00E32405" w:rsidRDefault="00470E84" w:rsidP="00EA5F84">
      <w:pPr>
        <w:pStyle w:val="Normal1"/>
        <w:spacing w:before="0" w:line="360" w:lineRule="auto"/>
        <w:ind w:left="0" w:right="-180"/>
        <w:rPr>
          <w:rtl/>
        </w:rPr>
      </w:pPr>
      <w:r w:rsidRPr="00E32405">
        <w:rPr>
          <w:rFonts w:hint="cs"/>
          <w:sz w:val="24"/>
          <w:rtl/>
        </w:rPr>
        <w:t>ה</w:t>
      </w:r>
      <w:r w:rsidR="00B5590F" w:rsidRPr="00E32405">
        <w:rPr>
          <w:rFonts w:hint="cs"/>
          <w:sz w:val="24"/>
          <w:rtl/>
        </w:rPr>
        <w:t xml:space="preserve">אחוז </w:t>
      </w:r>
      <w:r w:rsidR="00E76227" w:rsidRPr="00E32405">
        <w:rPr>
          <w:rFonts w:hint="cs"/>
          <w:sz w:val="24"/>
          <w:rtl/>
        </w:rPr>
        <w:t xml:space="preserve">המבוקש </w:t>
      </w:r>
      <w:r w:rsidR="00B5590F" w:rsidRPr="00E32405">
        <w:rPr>
          <w:rFonts w:hint="cs"/>
          <w:sz w:val="24"/>
          <w:rtl/>
        </w:rPr>
        <w:t xml:space="preserve">יכול שיהיה במספרים שאינם שלמים או </w:t>
      </w:r>
      <w:r w:rsidR="00E10ADC" w:rsidRPr="00E32405">
        <w:rPr>
          <w:rFonts w:hint="cs"/>
          <w:sz w:val="24"/>
          <w:rtl/>
        </w:rPr>
        <w:t xml:space="preserve">חיוביים; כך לדוגמא אחוז </w:t>
      </w:r>
      <w:r w:rsidR="00E76227" w:rsidRPr="00E32405">
        <w:rPr>
          <w:rFonts w:hint="cs"/>
          <w:sz w:val="24"/>
          <w:rtl/>
        </w:rPr>
        <w:t xml:space="preserve">מבוקש </w:t>
      </w:r>
      <w:r w:rsidR="00E10ADC" w:rsidRPr="00E32405">
        <w:rPr>
          <w:rFonts w:hint="cs"/>
          <w:sz w:val="24"/>
          <w:rtl/>
        </w:rPr>
        <w:t>חיובי יבטא תוספת שהמציע מבקש עבור השירו</w:t>
      </w:r>
      <w:r w:rsidR="00520509" w:rsidRPr="00E32405">
        <w:rPr>
          <w:rFonts w:hint="cs"/>
          <w:sz w:val="24"/>
          <w:rtl/>
        </w:rPr>
        <w:t xml:space="preserve">ת המתואר ולעומתו אחוז </w:t>
      </w:r>
      <w:r w:rsidR="00E76227" w:rsidRPr="00E32405">
        <w:rPr>
          <w:rFonts w:hint="cs"/>
          <w:sz w:val="24"/>
          <w:rtl/>
        </w:rPr>
        <w:t xml:space="preserve">מבוקש </w:t>
      </w:r>
      <w:r w:rsidR="00520509" w:rsidRPr="00E32405">
        <w:rPr>
          <w:rFonts w:hint="cs"/>
          <w:sz w:val="24"/>
          <w:rtl/>
        </w:rPr>
        <w:t>שליל</w:t>
      </w:r>
      <w:r w:rsidR="00E10ADC" w:rsidRPr="00E32405">
        <w:rPr>
          <w:rFonts w:hint="cs"/>
          <w:sz w:val="24"/>
          <w:rtl/>
        </w:rPr>
        <w:t>י יבטא הנחה שהמציע מבקש לתת עבור השירות המתואר.</w:t>
      </w:r>
      <w:r w:rsidR="005D6DA9" w:rsidRPr="00E32405">
        <w:rPr>
          <w:sz w:val="24"/>
          <w:rtl/>
        </w:rPr>
        <w:t xml:space="preserve"> </w:t>
      </w:r>
    </w:p>
    <w:p w:rsidR="0093212D" w:rsidRPr="00E32405" w:rsidRDefault="0093212D" w:rsidP="001A5E96">
      <w:pPr>
        <w:pStyle w:val="Normal1"/>
        <w:spacing w:before="0" w:line="360" w:lineRule="auto"/>
        <w:ind w:left="0" w:right="-180" w:hanging="569"/>
        <w:rPr>
          <w:b/>
          <w:bCs/>
          <w:rtl/>
        </w:rPr>
      </w:pPr>
    </w:p>
    <w:p w:rsidR="005D6DA9" w:rsidRPr="00E32405" w:rsidRDefault="005D6DA9" w:rsidP="001A5E96">
      <w:pPr>
        <w:pStyle w:val="Normal1"/>
        <w:spacing w:before="0" w:line="360" w:lineRule="auto"/>
        <w:ind w:left="0" w:right="-180" w:hanging="569"/>
        <w:rPr>
          <w:b/>
          <w:bCs/>
          <w:rtl/>
        </w:rPr>
      </w:pPr>
      <w:r w:rsidRPr="00E32405">
        <w:rPr>
          <w:rFonts w:hint="eastAsia"/>
          <w:b/>
          <w:bCs/>
          <w:sz w:val="24"/>
          <w:rtl/>
        </w:rPr>
        <w:t>במועד</w:t>
      </w:r>
      <w:r w:rsidRPr="00E32405">
        <w:rPr>
          <w:b/>
          <w:bCs/>
          <w:sz w:val="24"/>
          <w:rtl/>
        </w:rPr>
        <w:t xml:space="preserve"> </w:t>
      </w:r>
      <w:r w:rsidRPr="00E32405">
        <w:rPr>
          <w:rFonts w:hint="eastAsia"/>
          <w:b/>
          <w:bCs/>
          <w:sz w:val="24"/>
          <w:rtl/>
        </w:rPr>
        <w:t>חתימת</w:t>
      </w:r>
      <w:r w:rsidRPr="00E32405">
        <w:rPr>
          <w:b/>
          <w:bCs/>
          <w:sz w:val="24"/>
          <w:rtl/>
        </w:rPr>
        <w:t xml:space="preserve"> </w:t>
      </w:r>
      <w:r w:rsidRPr="00E32405">
        <w:rPr>
          <w:rFonts w:hint="eastAsia"/>
          <w:b/>
          <w:bCs/>
          <w:sz w:val="24"/>
          <w:rtl/>
        </w:rPr>
        <w:t>ההסכם</w:t>
      </w:r>
      <w:r w:rsidRPr="00E32405">
        <w:rPr>
          <w:b/>
          <w:bCs/>
          <w:sz w:val="24"/>
          <w:rtl/>
        </w:rPr>
        <w:t xml:space="preserve"> </w:t>
      </w:r>
      <w:r w:rsidRPr="00E32405">
        <w:rPr>
          <w:rFonts w:hint="eastAsia"/>
          <w:b/>
          <w:bCs/>
          <w:sz w:val="24"/>
          <w:rtl/>
        </w:rPr>
        <w:t>יתורגם</w:t>
      </w:r>
      <w:r w:rsidRPr="00E32405">
        <w:rPr>
          <w:b/>
          <w:bCs/>
          <w:sz w:val="24"/>
          <w:rtl/>
        </w:rPr>
        <w:t xml:space="preserve"> </w:t>
      </w:r>
      <w:r w:rsidRPr="00E32405">
        <w:rPr>
          <w:rFonts w:hint="eastAsia"/>
          <w:b/>
          <w:bCs/>
          <w:sz w:val="24"/>
          <w:rtl/>
        </w:rPr>
        <w:t>האחוז</w:t>
      </w:r>
      <w:r w:rsidRPr="00E32405">
        <w:rPr>
          <w:b/>
          <w:bCs/>
          <w:sz w:val="24"/>
          <w:rtl/>
        </w:rPr>
        <w:t xml:space="preserve"> </w:t>
      </w:r>
      <w:r w:rsidRPr="00E32405">
        <w:rPr>
          <w:rFonts w:hint="eastAsia"/>
          <w:b/>
          <w:bCs/>
          <w:sz w:val="24"/>
          <w:rtl/>
        </w:rPr>
        <w:t>המבוקש</w:t>
      </w:r>
      <w:r w:rsidRPr="00E32405">
        <w:rPr>
          <w:b/>
          <w:bCs/>
          <w:sz w:val="24"/>
          <w:rtl/>
        </w:rPr>
        <w:t xml:space="preserve"> </w:t>
      </w:r>
      <w:r w:rsidRPr="00E32405">
        <w:rPr>
          <w:rFonts w:hint="eastAsia"/>
          <w:b/>
          <w:bCs/>
          <w:sz w:val="24"/>
          <w:rtl/>
        </w:rPr>
        <w:t>לשקלים</w:t>
      </w:r>
      <w:r w:rsidRPr="00E32405">
        <w:rPr>
          <w:b/>
          <w:bCs/>
          <w:sz w:val="24"/>
          <w:rtl/>
        </w:rPr>
        <w:t xml:space="preserve">. </w:t>
      </w:r>
      <w:r w:rsidRPr="00E32405">
        <w:rPr>
          <w:rFonts w:hint="eastAsia"/>
          <w:b/>
          <w:bCs/>
          <w:sz w:val="24"/>
          <w:u w:val="single"/>
          <w:rtl/>
        </w:rPr>
        <w:t>המחיר</w:t>
      </w:r>
      <w:r w:rsidRPr="00E32405">
        <w:rPr>
          <w:b/>
          <w:bCs/>
          <w:sz w:val="24"/>
          <w:u w:val="single"/>
          <w:rtl/>
        </w:rPr>
        <w:t xml:space="preserve"> </w:t>
      </w:r>
      <w:r w:rsidRPr="00E32405">
        <w:rPr>
          <w:rFonts w:hint="eastAsia"/>
          <w:b/>
          <w:bCs/>
          <w:sz w:val="24"/>
          <w:u w:val="single"/>
          <w:rtl/>
        </w:rPr>
        <w:t>הנובע</w:t>
      </w:r>
      <w:r w:rsidRPr="00E32405">
        <w:rPr>
          <w:b/>
          <w:bCs/>
          <w:sz w:val="24"/>
          <w:u w:val="single"/>
          <w:rtl/>
        </w:rPr>
        <w:t xml:space="preserve"> </w:t>
      </w:r>
      <w:r w:rsidRPr="00E32405">
        <w:rPr>
          <w:rFonts w:hint="eastAsia"/>
          <w:b/>
          <w:bCs/>
          <w:sz w:val="24"/>
          <w:u w:val="single"/>
          <w:rtl/>
        </w:rPr>
        <w:t>מן</w:t>
      </w:r>
      <w:r w:rsidRPr="00E32405">
        <w:rPr>
          <w:b/>
          <w:bCs/>
          <w:sz w:val="24"/>
          <w:u w:val="single"/>
          <w:rtl/>
        </w:rPr>
        <w:t xml:space="preserve"> </w:t>
      </w:r>
      <w:r w:rsidRPr="00E32405">
        <w:rPr>
          <w:rFonts w:hint="eastAsia"/>
          <w:b/>
          <w:bCs/>
          <w:sz w:val="24"/>
          <w:u w:val="single"/>
          <w:rtl/>
        </w:rPr>
        <w:t>האחוז</w:t>
      </w:r>
      <w:r w:rsidRPr="00E32405">
        <w:rPr>
          <w:b/>
          <w:bCs/>
          <w:sz w:val="24"/>
          <w:u w:val="single"/>
          <w:rtl/>
        </w:rPr>
        <w:t xml:space="preserve"> </w:t>
      </w:r>
      <w:r w:rsidRPr="00E32405">
        <w:rPr>
          <w:rFonts w:hint="eastAsia"/>
          <w:b/>
          <w:bCs/>
          <w:sz w:val="24"/>
          <w:u w:val="single"/>
          <w:rtl/>
        </w:rPr>
        <w:t>המבוקש</w:t>
      </w:r>
      <w:r w:rsidRPr="00E32405">
        <w:rPr>
          <w:b/>
          <w:bCs/>
          <w:sz w:val="24"/>
          <w:u w:val="single"/>
          <w:rtl/>
        </w:rPr>
        <w:t xml:space="preserve"> </w:t>
      </w:r>
      <w:r w:rsidRPr="00E32405">
        <w:rPr>
          <w:rFonts w:hint="eastAsia"/>
          <w:b/>
          <w:bCs/>
          <w:sz w:val="24"/>
          <w:u w:val="single"/>
          <w:rtl/>
        </w:rPr>
        <w:t>אינו</w:t>
      </w:r>
      <w:r w:rsidRPr="00E32405">
        <w:rPr>
          <w:b/>
          <w:bCs/>
          <w:sz w:val="24"/>
          <w:u w:val="single"/>
          <w:rtl/>
        </w:rPr>
        <w:t xml:space="preserve"> </w:t>
      </w:r>
      <w:r w:rsidRPr="00E32405">
        <w:rPr>
          <w:rFonts w:hint="eastAsia"/>
          <w:b/>
          <w:bCs/>
          <w:sz w:val="24"/>
          <w:u w:val="single"/>
          <w:rtl/>
        </w:rPr>
        <w:t>כולל</w:t>
      </w:r>
      <w:r w:rsidRPr="00E32405">
        <w:rPr>
          <w:b/>
          <w:bCs/>
          <w:sz w:val="24"/>
          <w:u w:val="single"/>
          <w:rtl/>
        </w:rPr>
        <w:t xml:space="preserve"> </w:t>
      </w:r>
      <w:r w:rsidRPr="00E32405">
        <w:rPr>
          <w:rFonts w:hint="eastAsia"/>
          <w:b/>
          <w:bCs/>
          <w:sz w:val="24"/>
          <w:u w:val="single"/>
          <w:rtl/>
        </w:rPr>
        <w:t>מע</w:t>
      </w:r>
      <w:r w:rsidRPr="00E32405">
        <w:rPr>
          <w:b/>
          <w:bCs/>
          <w:sz w:val="24"/>
          <w:u w:val="single"/>
          <w:rtl/>
        </w:rPr>
        <w:t>"מ</w:t>
      </w:r>
      <w:r w:rsidRPr="00E32405">
        <w:rPr>
          <w:b/>
          <w:bCs/>
          <w:sz w:val="24"/>
          <w:rtl/>
        </w:rPr>
        <w:t>.</w:t>
      </w:r>
    </w:p>
    <w:p w:rsidR="00BE539E" w:rsidRPr="00E32405" w:rsidRDefault="00BE539E" w:rsidP="001A5E96">
      <w:pPr>
        <w:pStyle w:val="Normal1"/>
        <w:spacing w:before="0" w:line="360" w:lineRule="auto"/>
        <w:ind w:left="0" w:right="-180" w:hanging="569"/>
        <w:rPr>
          <w:b/>
          <w:bCs/>
          <w:rtl/>
        </w:rPr>
      </w:pPr>
    </w:p>
    <w:p w:rsidR="0093212D" w:rsidRPr="00E32405" w:rsidRDefault="0093212D" w:rsidP="001A5E96">
      <w:pPr>
        <w:pStyle w:val="Normal2"/>
        <w:autoSpaceDE/>
        <w:autoSpaceDN/>
        <w:spacing w:before="0" w:line="360" w:lineRule="auto"/>
        <w:ind w:right="1226"/>
        <w:rPr>
          <w:sz w:val="22"/>
        </w:rPr>
      </w:pPr>
    </w:p>
    <w:p w:rsidR="003B649C" w:rsidRPr="00E32405" w:rsidRDefault="003B649C" w:rsidP="003B649C">
      <w:pPr>
        <w:spacing w:line="360" w:lineRule="auto"/>
        <w:ind w:firstLine="567"/>
        <w:rPr>
          <w:b/>
          <w:bCs/>
          <w:rtl/>
        </w:rPr>
      </w:pPr>
      <w:r w:rsidRPr="00E32405">
        <w:rPr>
          <w:rFonts w:hint="cs"/>
          <w:b/>
          <w:bCs/>
          <w:rtl/>
        </w:rPr>
        <w:t>תאריך: ______________</w:t>
      </w:r>
      <w:r w:rsidRPr="00E32405">
        <w:rPr>
          <w:rFonts w:hint="cs"/>
          <w:b/>
          <w:bCs/>
          <w:rtl/>
        </w:rPr>
        <w:tab/>
      </w:r>
      <w:r w:rsidRPr="00E32405">
        <w:rPr>
          <w:rFonts w:hint="cs"/>
          <w:b/>
          <w:bCs/>
          <w:rtl/>
        </w:rPr>
        <w:tab/>
      </w:r>
      <w:r w:rsidRPr="00E32405">
        <w:rPr>
          <w:rFonts w:hint="cs"/>
          <w:b/>
          <w:bCs/>
          <w:rtl/>
        </w:rPr>
        <w:tab/>
      </w:r>
      <w:r w:rsidRPr="00E32405">
        <w:rPr>
          <w:rFonts w:hint="cs"/>
          <w:b/>
          <w:bCs/>
          <w:rtl/>
        </w:rPr>
        <w:tab/>
        <w:t>חותמת התאגיד: _______________</w:t>
      </w:r>
    </w:p>
    <w:p w:rsidR="003B649C" w:rsidRPr="00E32405" w:rsidRDefault="003B649C" w:rsidP="003B649C">
      <w:pPr>
        <w:spacing w:line="360" w:lineRule="auto"/>
        <w:rPr>
          <w:b/>
          <w:bCs/>
          <w:rtl/>
        </w:rPr>
      </w:pPr>
    </w:p>
    <w:p w:rsidR="003B649C" w:rsidRPr="00E32405" w:rsidRDefault="003B649C" w:rsidP="003B649C">
      <w:pPr>
        <w:spacing w:line="360" w:lineRule="auto"/>
        <w:rPr>
          <w:b/>
          <w:bCs/>
          <w:rtl/>
        </w:rPr>
      </w:pPr>
    </w:p>
    <w:p w:rsidR="003B649C" w:rsidRPr="00E32405" w:rsidRDefault="003B649C" w:rsidP="003B649C">
      <w:pPr>
        <w:spacing w:line="360" w:lineRule="auto"/>
        <w:rPr>
          <w:b/>
          <w:bCs/>
          <w:rtl/>
        </w:rPr>
      </w:pPr>
      <w:r w:rsidRPr="00E32405">
        <w:rPr>
          <w:rFonts w:hint="cs"/>
          <w:b/>
          <w:bCs/>
          <w:rtl/>
        </w:rPr>
        <w:t>חתימה מלאה ומחייבת של המורשים לחתום בשם המציע:</w:t>
      </w:r>
    </w:p>
    <w:p w:rsidR="003B649C" w:rsidRPr="00E32405" w:rsidRDefault="003B649C" w:rsidP="003B649C">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tbl>
      <w:tblPr>
        <w:tblStyle w:val="aa"/>
        <w:bidiVisual/>
        <w:tblW w:w="0" w:type="auto"/>
        <w:tblInd w:w="-2" w:type="dxa"/>
        <w:tblLook w:val="04A0" w:firstRow="1" w:lastRow="0" w:firstColumn="1" w:lastColumn="0" w:noHBand="0" w:noVBand="1"/>
      </w:tblPr>
      <w:tblGrid>
        <w:gridCol w:w="3368"/>
        <w:gridCol w:w="2552"/>
        <w:gridCol w:w="1984"/>
        <w:gridCol w:w="1666"/>
      </w:tblGrid>
      <w:tr w:rsidR="00E32405" w:rsidRPr="00E32405" w:rsidTr="003240A8">
        <w:tc>
          <w:tcPr>
            <w:tcW w:w="3368"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 xml:space="preserve">שם מלא </w:t>
            </w:r>
            <w:r w:rsidRPr="00E32405">
              <w:rPr>
                <w:b/>
                <w:bCs/>
                <w:rtl/>
              </w:rPr>
              <w:br/>
              <w:t xml:space="preserve">(מורשה </w:t>
            </w:r>
            <w:r w:rsidRPr="00E32405">
              <w:rPr>
                <w:rFonts w:hint="eastAsia"/>
                <w:b/>
                <w:bCs/>
                <w:rtl/>
              </w:rPr>
              <w:t>חתימה</w:t>
            </w:r>
            <w:r w:rsidRPr="00E32405">
              <w:rPr>
                <w:b/>
                <w:bCs/>
                <w:rtl/>
              </w:rPr>
              <w:t>)</w:t>
            </w:r>
          </w:p>
        </w:tc>
        <w:tc>
          <w:tcPr>
            <w:tcW w:w="2552"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3240A8">
        <w:tc>
          <w:tcPr>
            <w:tcW w:w="3368"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3240A8">
        <w:tc>
          <w:tcPr>
            <w:tcW w:w="3368" w:type="dxa"/>
          </w:tcPr>
          <w:p w:rsidR="003B649C" w:rsidRPr="00E32405" w:rsidDel="00853E68"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3B649C" w:rsidRPr="00E32405" w:rsidDel="00853E68"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A56ED1" w:rsidRPr="00E32405" w:rsidRDefault="00A56ED1" w:rsidP="00A56ED1">
      <w:pPr>
        <w:pStyle w:val="Normal1"/>
        <w:spacing w:before="0" w:line="360" w:lineRule="auto"/>
        <w:ind w:right="-180"/>
        <w:rPr>
          <w:sz w:val="24"/>
          <w:rtl/>
        </w:rPr>
      </w:pPr>
    </w:p>
    <w:p w:rsidR="00A56ED1" w:rsidRPr="00E32405" w:rsidRDefault="00A56ED1" w:rsidP="00684AED">
      <w:pPr>
        <w:pStyle w:val="Normal1"/>
        <w:ind w:left="-2" w:right="-180"/>
        <w:rPr>
          <w:b/>
          <w:bCs/>
          <w:sz w:val="24"/>
          <w:u w:val="single"/>
          <w:rtl/>
        </w:rPr>
      </w:pPr>
      <w:r w:rsidRPr="00E32405">
        <w:rPr>
          <w:b/>
          <w:bCs/>
          <w:sz w:val="24"/>
          <w:u w:val="single"/>
          <w:rtl/>
        </w:rPr>
        <w:lastRenderedPageBreak/>
        <w:t>אישור עו"ד/רו"ח</w:t>
      </w:r>
    </w:p>
    <w:p w:rsidR="00A56ED1" w:rsidRPr="00E32405" w:rsidRDefault="00A56ED1" w:rsidP="00684AED">
      <w:pPr>
        <w:pStyle w:val="Normal1"/>
        <w:ind w:left="-2" w:right="-180"/>
        <w:rPr>
          <w:sz w:val="24"/>
          <w:rtl/>
        </w:rPr>
      </w:pPr>
      <w:r w:rsidRPr="00E32405">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A56ED1" w:rsidRPr="00E32405" w:rsidRDefault="00A56ED1" w:rsidP="00A56ED1">
      <w:pPr>
        <w:pStyle w:val="Normal1"/>
        <w:ind w:right="-180"/>
        <w:rPr>
          <w:sz w:val="24"/>
          <w:rtl/>
        </w:rPr>
      </w:pPr>
    </w:p>
    <w:p w:rsidR="00D75183" w:rsidRPr="00E32405" w:rsidRDefault="00A56ED1" w:rsidP="00D77E3C">
      <w:pPr>
        <w:spacing w:line="360" w:lineRule="auto"/>
        <w:rPr>
          <w:b/>
          <w:bCs/>
          <w:sz w:val="32"/>
          <w:szCs w:val="32"/>
        </w:rPr>
      </w:pPr>
      <w:r w:rsidRPr="00E32405">
        <w:rPr>
          <w:rtl/>
        </w:rPr>
        <w:t>תאריך_____________</w:t>
      </w:r>
      <w:r w:rsidR="00774E77" w:rsidRPr="00E32405">
        <w:rPr>
          <w:rtl/>
        </w:rPr>
        <w:t xml:space="preserve"> </w:t>
      </w:r>
      <w:r w:rsidRPr="00E32405">
        <w:rPr>
          <w:rtl/>
        </w:rPr>
        <w:t>שם העו"ד/רו"ח</w:t>
      </w:r>
      <w:r w:rsidR="00AD5588" w:rsidRPr="00E32405">
        <w:rPr>
          <w:rFonts w:hint="cs"/>
          <w:rtl/>
        </w:rPr>
        <w:t xml:space="preserve"> </w:t>
      </w:r>
      <w:r w:rsidRPr="00E32405">
        <w:rPr>
          <w:rtl/>
        </w:rPr>
        <w:t>_____________</w:t>
      </w:r>
      <w:r w:rsidR="00774E77" w:rsidRPr="00E32405">
        <w:rPr>
          <w:rtl/>
        </w:rPr>
        <w:t xml:space="preserve">  </w:t>
      </w:r>
      <w:r w:rsidRPr="00E32405">
        <w:rPr>
          <w:rtl/>
        </w:rPr>
        <w:t>חתימה+ חותמת</w:t>
      </w:r>
      <w:r w:rsidRPr="00E32405">
        <w:rPr>
          <w:sz w:val="28"/>
          <w:szCs w:val="28"/>
          <w:rtl/>
        </w:rPr>
        <w:t xml:space="preserve"> _______________</w:t>
      </w:r>
      <w:r w:rsidR="00D75183" w:rsidRPr="00E32405">
        <w:rPr>
          <w:b/>
          <w:bCs/>
          <w:sz w:val="32"/>
          <w:szCs w:val="32"/>
          <w:rtl/>
        </w:rPr>
        <w:br w:type="page"/>
      </w:r>
    </w:p>
    <w:p w:rsidR="002F69F5" w:rsidRPr="00E32405" w:rsidRDefault="002F69F5" w:rsidP="00FE084F">
      <w:pPr>
        <w:spacing w:line="360" w:lineRule="auto"/>
        <w:jc w:val="center"/>
        <w:rPr>
          <w:b/>
          <w:bCs/>
          <w:sz w:val="32"/>
          <w:szCs w:val="32"/>
          <w:u w:val="single"/>
          <w:rtl/>
        </w:rPr>
      </w:pPr>
      <w:r w:rsidRPr="00E32405">
        <w:rPr>
          <w:rFonts w:hint="cs"/>
          <w:b/>
          <w:bCs/>
          <w:sz w:val="32"/>
          <w:szCs w:val="32"/>
          <w:u w:val="single"/>
          <w:rtl/>
        </w:rPr>
        <w:lastRenderedPageBreak/>
        <w:t>נספח ב'</w:t>
      </w:r>
    </w:p>
    <w:p w:rsidR="00B660A0" w:rsidRPr="00E32405" w:rsidRDefault="00E95E8A" w:rsidP="002C5948">
      <w:pPr>
        <w:spacing w:line="360" w:lineRule="auto"/>
        <w:jc w:val="center"/>
        <w:rPr>
          <w:b/>
          <w:bCs/>
          <w:sz w:val="32"/>
          <w:szCs w:val="32"/>
          <w:u w:val="single"/>
          <w:rtl/>
        </w:rPr>
      </w:pPr>
      <w:r w:rsidRPr="00E32405">
        <w:rPr>
          <w:rFonts w:hint="cs"/>
          <w:b/>
          <w:bCs/>
          <w:sz w:val="32"/>
          <w:szCs w:val="32"/>
          <w:u w:val="single"/>
          <w:rtl/>
        </w:rPr>
        <w:t>טופס הגשת הצעה</w:t>
      </w:r>
      <w:r w:rsidR="002D1858" w:rsidRPr="00E32405">
        <w:rPr>
          <w:rFonts w:hint="cs"/>
          <w:b/>
          <w:bCs/>
          <w:sz w:val="32"/>
          <w:szCs w:val="32"/>
          <w:u w:val="single"/>
          <w:rtl/>
        </w:rPr>
        <w:t xml:space="preserve"> </w:t>
      </w:r>
      <w:r w:rsidR="002D1858" w:rsidRPr="00E32405">
        <w:rPr>
          <w:b/>
          <w:bCs/>
          <w:sz w:val="32"/>
          <w:szCs w:val="32"/>
          <w:u w:val="single"/>
          <w:rtl/>
        </w:rPr>
        <w:t>–</w:t>
      </w:r>
      <w:r w:rsidR="002D1858" w:rsidRPr="00E32405">
        <w:rPr>
          <w:rFonts w:hint="cs"/>
          <w:b/>
          <w:bCs/>
          <w:sz w:val="32"/>
          <w:szCs w:val="32"/>
          <w:u w:val="single"/>
          <w:rtl/>
        </w:rPr>
        <w:t xml:space="preserve"> מכרז מספר</w:t>
      </w:r>
      <w:r w:rsidR="00717908" w:rsidRPr="00E32405">
        <w:rPr>
          <w:rFonts w:hint="cs"/>
          <w:b/>
          <w:bCs/>
          <w:sz w:val="32"/>
          <w:szCs w:val="32"/>
          <w:u w:val="single"/>
          <w:rtl/>
        </w:rPr>
        <w:t xml:space="preserve"> </w:t>
      </w:r>
      <w:r w:rsidR="002C5948" w:rsidRPr="00E32405">
        <w:rPr>
          <w:rFonts w:hint="cs"/>
          <w:b/>
          <w:bCs/>
          <w:sz w:val="32"/>
          <w:szCs w:val="32"/>
          <w:u w:val="single"/>
          <w:rtl/>
        </w:rPr>
        <w:t>56/16</w:t>
      </w:r>
      <w:r w:rsidR="002D1858" w:rsidRPr="00E32405">
        <w:rPr>
          <w:rFonts w:hint="cs"/>
          <w:b/>
          <w:bCs/>
          <w:sz w:val="32"/>
          <w:szCs w:val="32"/>
          <w:u w:val="single"/>
          <w:rtl/>
        </w:rPr>
        <w:t xml:space="preserve"> </w:t>
      </w:r>
    </w:p>
    <w:p w:rsidR="00245C9F" w:rsidRPr="00E32405" w:rsidRDefault="00245C9F" w:rsidP="003B1C1C">
      <w:pPr>
        <w:spacing w:line="360" w:lineRule="auto"/>
        <w:jc w:val="both"/>
        <w:rPr>
          <w:b/>
          <w:bCs/>
          <w:sz w:val="28"/>
          <w:szCs w:val="28"/>
          <w:rtl/>
        </w:rPr>
      </w:pPr>
    </w:p>
    <w:p w:rsidR="003B649C" w:rsidRPr="00E32405" w:rsidRDefault="00B660A0" w:rsidP="003B1C1C">
      <w:pPr>
        <w:spacing w:line="360" w:lineRule="auto"/>
        <w:jc w:val="both"/>
        <w:rPr>
          <w:b/>
          <w:bCs/>
          <w:sz w:val="28"/>
          <w:szCs w:val="28"/>
          <w:rtl/>
        </w:rPr>
      </w:pPr>
      <w:r w:rsidRPr="00E32405">
        <w:rPr>
          <w:rFonts w:hint="cs"/>
          <w:b/>
          <w:bCs/>
          <w:sz w:val="28"/>
          <w:szCs w:val="28"/>
          <w:rtl/>
        </w:rPr>
        <w:t xml:space="preserve">לכבוד </w:t>
      </w:r>
    </w:p>
    <w:p w:rsidR="00B660A0" w:rsidRPr="00E32405" w:rsidRDefault="00B660A0" w:rsidP="003B1C1C">
      <w:pPr>
        <w:spacing w:line="360" w:lineRule="auto"/>
        <w:jc w:val="both"/>
        <w:rPr>
          <w:b/>
          <w:bCs/>
          <w:sz w:val="28"/>
          <w:szCs w:val="28"/>
          <w:rtl/>
        </w:rPr>
      </w:pPr>
      <w:r w:rsidRPr="00E32405">
        <w:rPr>
          <w:rFonts w:hint="cs"/>
          <w:b/>
          <w:bCs/>
          <w:sz w:val="28"/>
          <w:szCs w:val="28"/>
          <w:rtl/>
        </w:rPr>
        <w:t>משרד המשפטים</w:t>
      </w:r>
    </w:p>
    <w:p w:rsidR="00B660A0" w:rsidRPr="00E32405" w:rsidRDefault="00B660A0" w:rsidP="005C3F11">
      <w:pPr>
        <w:numPr>
          <w:ilvl w:val="0"/>
          <w:numId w:val="4"/>
        </w:numPr>
        <w:spacing w:line="360" w:lineRule="auto"/>
        <w:jc w:val="both"/>
      </w:pPr>
      <w:r w:rsidRPr="00E32405">
        <w:rPr>
          <w:rFonts w:hint="cs"/>
          <w:rtl/>
        </w:rPr>
        <w:t>אנו ___</w:t>
      </w:r>
      <w:r w:rsidR="002D1858" w:rsidRPr="00E32405">
        <w:rPr>
          <w:rFonts w:hint="cs"/>
          <w:rtl/>
        </w:rPr>
        <w:t>____</w:t>
      </w:r>
      <w:r w:rsidR="007C5DDC" w:rsidRPr="00E32405">
        <w:rPr>
          <w:rFonts w:hint="cs"/>
          <w:rtl/>
        </w:rPr>
        <w:t>________________</w:t>
      </w:r>
      <w:r w:rsidR="002D1858" w:rsidRPr="00E32405">
        <w:rPr>
          <w:rFonts w:hint="cs"/>
          <w:rtl/>
        </w:rPr>
        <w:t>____</w:t>
      </w:r>
      <w:r w:rsidRPr="00E32405">
        <w:rPr>
          <w:rFonts w:hint="cs"/>
          <w:rtl/>
        </w:rPr>
        <w:t>____</w:t>
      </w:r>
      <w:r w:rsidR="00E50FD4" w:rsidRPr="00E32405">
        <w:rPr>
          <w:rFonts w:hint="cs"/>
          <w:rtl/>
        </w:rPr>
        <w:t xml:space="preserve"> </w:t>
      </w:r>
      <w:r w:rsidRPr="00E32405">
        <w:rPr>
          <w:rFonts w:hint="cs"/>
          <w:rtl/>
        </w:rPr>
        <w:t xml:space="preserve">מגישים בזאת את הצעתנו </w:t>
      </w:r>
      <w:r w:rsidR="00245C9F" w:rsidRPr="00E32405">
        <w:rPr>
          <w:rFonts w:hint="cs"/>
          <w:rtl/>
        </w:rPr>
        <w:t>למכרז שבנדון</w:t>
      </w:r>
      <w:r w:rsidRPr="00E32405">
        <w:rPr>
          <w:rFonts w:hint="cs"/>
          <w:rtl/>
        </w:rPr>
        <w:t xml:space="preserve">. הצעתנו תקפה למשך 90 יום מהמועד האחרון </w:t>
      </w:r>
      <w:r w:rsidR="009B52FE" w:rsidRPr="00E32405">
        <w:rPr>
          <w:rFonts w:hint="cs"/>
          <w:rtl/>
        </w:rPr>
        <w:t xml:space="preserve">הנקוב </w:t>
      </w:r>
      <w:r w:rsidRPr="00E32405">
        <w:rPr>
          <w:rFonts w:hint="cs"/>
          <w:rtl/>
        </w:rPr>
        <w:t>למסירת ההצעות.</w:t>
      </w:r>
    </w:p>
    <w:p w:rsidR="007A2462" w:rsidRPr="00E32405" w:rsidRDefault="007A2462" w:rsidP="005C3F11">
      <w:pPr>
        <w:numPr>
          <w:ilvl w:val="0"/>
          <w:numId w:val="4"/>
        </w:numPr>
        <w:spacing w:line="360" w:lineRule="auto"/>
        <w:jc w:val="both"/>
        <w:rPr>
          <w:b/>
          <w:bCs/>
          <w:u w:val="single"/>
        </w:rPr>
      </w:pPr>
      <w:r w:rsidRPr="00E32405">
        <w:rPr>
          <w:rFonts w:hint="cs"/>
          <w:b/>
          <w:bCs/>
          <w:u w:val="single"/>
          <w:rtl/>
        </w:rPr>
        <w:t>פרטי המציע</w:t>
      </w:r>
    </w:p>
    <w:p w:rsidR="007A2462" w:rsidRPr="00E32405" w:rsidRDefault="007A2462" w:rsidP="005C3F11">
      <w:pPr>
        <w:numPr>
          <w:ilvl w:val="1"/>
          <w:numId w:val="4"/>
        </w:numPr>
        <w:spacing w:line="360" w:lineRule="auto"/>
        <w:jc w:val="both"/>
      </w:pPr>
      <w:r w:rsidRPr="00E32405">
        <w:rPr>
          <w:rFonts w:hint="cs"/>
          <w:rtl/>
        </w:rPr>
        <w:t xml:space="preserve">שם המציע </w:t>
      </w:r>
      <w:r w:rsidR="00E50FD4" w:rsidRPr="00E32405">
        <w:rPr>
          <w:rFonts w:hint="cs"/>
          <w:rtl/>
        </w:rPr>
        <w:tab/>
      </w:r>
      <w:r w:rsidR="00E50FD4" w:rsidRPr="00E32405">
        <w:rPr>
          <w:rFonts w:hint="cs"/>
          <w:rtl/>
        </w:rPr>
        <w:tab/>
      </w:r>
      <w:r w:rsidRPr="00E32405">
        <w:rPr>
          <w:rFonts w:hint="cs"/>
          <w:rtl/>
        </w:rPr>
        <w:t>_____</w:t>
      </w:r>
      <w:r w:rsidR="007C5DDC" w:rsidRPr="00E32405">
        <w:rPr>
          <w:rFonts w:hint="cs"/>
          <w:rtl/>
        </w:rPr>
        <w:t>__________</w:t>
      </w:r>
      <w:r w:rsidRPr="00E32405">
        <w:rPr>
          <w:rFonts w:hint="cs"/>
          <w:rtl/>
        </w:rPr>
        <w:t>___________</w:t>
      </w:r>
    </w:p>
    <w:p w:rsidR="007A2462" w:rsidRPr="00E32405" w:rsidRDefault="007A2462" w:rsidP="005C3F11">
      <w:pPr>
        <w:numPr>
          <w:ilvl w:val="1"/>
          <w:numId w:val="4"/>
        </w:numPr>
        <w:spacing w:line="360" w:lineRule="auto"/>
        <w:jc w:val="both"/>
      </w:pPr>
      <w:r w:rsidRPr="00E32405">
        <w:rPr>
          <w:rFonts w:hint="cs"/>
          <w:rtl/>
        </w:rPr>
        <w:t>סוג התאגיד</w:t>
      </w:r>
      <w:r w:rsidR="00E50FD4" w:rsidRPr="00E32405">
        <w:rPr>
          <w:rFonts w:hint="cs"/>
          <w:rtl/>
        </w:rPr>
        <w:tab/>
      </w:r>
      <w:r w:rsidR="00E50FD4" w:rsidRPr="00E32405">
        <w:rPr>
          <w:rFonts w:hint="cs"/>
          <w:rtl/>
        </w:rPr>
        <w:tab/>
      </w:r>
      <w:r w:rsidRPr="00E32405">
        <w:rPr>
          <w:rFonts w:hint="cs"/>
          <w:rtl/>
        </w:rPr>
        <w:t>______________</w:t>
      </w:r>
      <w:r w:rsidR="007C5DDC" w:rsidRPr="00E32405">
        <w:rPr>
          <w:rFonts w:hint="cs"/>
          <w:rtl/>
        </w:rPr>
        <w:t>__________</w:t>
      </w:r>
      <w:r w:rsidR="00E50FD4" w:rsidRPr="00E32405">
        <w:rPr>
          <w:rFonts w:hint="cs"/>
          <w:rtl/>
        </w:rPr>
        <w:t>_</w:t>
      </w:r>
      <w:r w:rsidRPr="00E32405">
        <w:rPr>
          <w:rFonts w:hint="cs"/>
          <w:rtl/>
        </w:rPr>
        <w:t>_</w:t>
      </w:r>
    </w:p>
    <w:p w:rsidR="007A2462" w:rsidRPr="00E32405" w:rsidRDefault="007A2462" w:rsidP="005C3F11">
      <w:pPr>
        <w:numPr>
          <w:ilvl w:val="1"/>
          <w:numId w:val="4"/>
        </w:numPr>
        <w:spacing w:line="360" w:lineRule="auto"/>
        <w:jc w:val="both"/>
      </w:pPr>
      <w:r w:rsidRPr="00E32405">
        <w:rPr>
          <w:rFonts w:hint="cs"/>
          <w:rtl/>
        </w:rPr>
        <w:t>ת.ז. או מס' ח.פ.</w:t>
      </w:r>
      <w:r w:rsidR="00E50FD4" w:rsidRPr="00E32405">
        <w:rPr>
          <w:rFonts w:hint="cs"/>
          <w:rtl/>
        </w:rPr>
        <w:tab/>
      </w:r>
      <w:r w:rsidR="00E50FD4" w:rsidRPr="00E32405">
        <w:rPr>
          <w:rFonts w:hint="cs"/>
          <w:rtl/>
        </w:rPr>
        <w:tab/>
      </w:r>
      <w:r w:rsidRPr="00E32405">
        <w:rPr>
          <w:rFonts w:hint="cs"/>
          <w:rtl/>
        </w:rPr>
        <w:t>____________</w:t>
      </w:r>
      <w:r w:rsidR="007C5DDC" w:rsidRPr="00E32405">
        <w:rPr>
          <w:rFonts w:hint="cs"/>
          <w:rtl/>
        </w:rPr>
        <w:t>__________</w:t>
      </w:r>
      <w:r w:rsidR="00E50FD4" w:rsidRPr="00E32405">
        <w:rPr>
          <w:rFonts w:hint="cs"/>
          <w:rtl/>
        </w:rPr>
        <w:t>____</w:t>
      </w:r>
    </w:p>
    <w:p w:rsidR="009B52FE" w:rsidRPr="00E32405" w:rsidRDefault="009B52FE" w:rsidP="005C3F11">
      <w:pPr>
        <w:numPr>
          <w:ilvl w:val="1"/>
          <w:numId w:val="4"/>
        </w:numPr>
        <w:spacing w:line="360" w:lineRule="auto"/>
        <w:jc w:val="both"/>
      </w:pPr>
      <w:r w:rsidRPr="00E32405">
        <w:rPr>
          <w:rFonts w:hint="cs"/>
          <w:rtl/>
        </w:rPr>
        <w:t>תאריך רישום</w:t>
      </w:r>
      <w:r w:rsidR="00E50FD4" w:rsidRPr="00E32405">
        <w:rPr>
          <w:rFonts w:hint="cs"/>
          <w:rtl/>
        </w:rPr>
        <w:tab/>
      </w:r>
      <w:r w:rsidR="00E50FD4" w:rsidRPr="00E32405">
        <w:rPr>
          <w:rFonts w:hint="cs"/>
          <w:rtl/>
        </w:rPr>
        <w:tab/>
      </w:r>
      <w:r w:rsidRPr="00E32405">
        <w:rPr>
          <w:rFonts w:hint="cs"/>
          <w:rtl/>
        </w:rPr>
        <w:t>______________</w:t>
      </w:r>
      <w:r w:rsidR="007C5DDC" w:rsidRPr="00E32405">
        <w:rPr>
          <w:rFonts w:hint="cs"/>
          <w:rtl/>
        </w:rPr>
        <w:t>_______</w:t>
      </w:r>
      <w:r w:rsidR="00E50FD4" w:rsidRPr="00E32405">
        <w:rPr>
          <w:rFonts w:hint="cs"/>
          <w:rtl/>
        </w:rPr>
        <w:t>_____</w:t>
      </w:r>
    </w:p>
    <w:p w:rsidR="007A2462" w:rsidRPr="00E32405" w:rsidRDefault="007A2462" w:rsidP="005C3F11">
      <w:pPr>
        <w:numPr>
          <w:ilvl w:val="1"/>
          <w:numId w:val="4"/>
        </w:numPr>
        <w:spacing w:line="360" w:lineRule="auto"/>
        <w:jc w:val="both"/>
      </w:pPr>
      <w:r w:rsidRPr="00E32405">
        <w:rPr>
          <w:rFonts w:hint="cs"/>
          <w:rtl/>
        </w:rPr>
        <w:t>כתובת:</w:t>
      </w:r>
      <w:r w:rsidR="00E50FD4" w:rsidRPr="00E32405">
        <w:rPr>
          <w:rFonts w:hint="cs"/>
          <w:rtl/>
        </w:rPr>
        <w:tab/>
      </w:r>
      <w:r w:rsidR="00E50FD4" w:rsidRPr="00E32405">
        <w:rPr>
          <w:rFonts w:hint="cs"/>
          <w:rtl/>
        </w:rPr>
        <w:tab/>
      </w:r>
      <w:r w:rsidR="00E50FD4" w:rsidRPr="00E32405">
        <w:rPr>
          <w:rFonts w:hint="cs"/>
          <w:rtl/>
        </w:rPr>
        <w:tab/>
      </w:r>
      <w:r w:rsidRPr="00E32405">
        <w:rPr>
          <w:rFonts w:hint="cs"/>
          <w:rtl/>
        </w:rPr>
        <w:t>__________________</w:t>
      </w:r>
      <w:r w:rsidR="007C5DDC" w:rsidRPr="00E32405">
        <w:rPr>
          <w:rFonts w:hint="cs"/>
          <w:rtl/>
        </w:rPr>
        <w:t>___________________________________</w:t>
      </w:r>
    </w:p>
    <w:p w:rsidR="007A2462" w:rsidRPr="00E32405" w:rsidRDefault="007A2462" w:rsidP="005C3F11">
      <w:pPr>
        <w:numPr>
          <w:ilvl w:val="1"/>
          <w:numId w:val="4"/>
        </w:numPr>
        <w:spacing w:line="360" w:lineRule="auto"/>
        <w:jc w:val="both"/>
      </w:pPr>
      <w:r w:rsidRPr="00E32405">
        <w:rPr>
          <w:rFonts w:hint="cs"/>
          <w:rtl/>
        </w:rPr>
        <w:t>טלפון:</w:t>
      </w:r>
      <w:r w:rsidR="00E50FD4" w:rsidRPr="00E32405">
        <w:rPr>
          <w:rFonts w:hint="cs"/>
          <w:rtl/>
        </w:rPr>
        <w:tab/>
      </w:r>
      <w:r w:rsidR="00E50FD4" w:rsidRPr="00E32405">
        <w:rPr>
          <w:rFonts w:hint="cs"/>
          <w:rtl/>
        </w:rPr>
        <w:tab/>
      </w:r>
      <w:r w:rsidR="00E50FD4" w:rsidRPr="00E32405">
        <w:rPr>
          <w:rFonts w:hint="cs"/>
          <w:rtl/>
        </w:rPr>
        <w:tab/>
      </w:r>
      <w:r w:rsidRPr="00E32405">
        <w:rPr>
          <w:rFonts w:hint="cs"/>
          <w:rtl/>
        </w:rPr>
        <w:t>__________________</w:t>
      </w:r>
      <w:r w:rsidR="00E50FD4" w:rsidRPr="00E32405">
        <w:rPr>
          <w:rFonts w:hint="cs"/>
          <w:rtl/>
        </w:rPr>
        <w:t>________</w:t>
      </w:r>
    </w:p>
    <w:p w:rsidR="007A2462" w:rsidRPr="00E32405" w:rsidRDefault="009B52FE" w:rsidP="005C3F11">
      <w:pPr>
        <w:numPr>
          <w:ilvl w:val="1"/>
          <w:numId w:val="4"/>
        </w:numPr>
        <w:spacing w:line="360" w:lineRule="auto"/>
        <w:jc w:val="both"/>
      </w:pPr>
      <w:r w:rsidRPr="00E32405">
        <w:rPr>
          <w:rFonts w:hint="cs"/>
          <w:rtl/>
        </w:rPr>
        <w:t xml:space="preserve">טלפון </w:t>
      </w:r>
      <w:r w:rsidR="007A2462" w:rsidRPr="00E32405">
        <w:rPr>
          <w:rFonts w:hint="cs"/>
          <w:rtl/>
        </w:rPr>
        <w:t>נייד:</w:t>
      </w:r>
      <w:r w:rsidR="00E50FD4" w:rsidRPr="00E32405">
        <w:rPr>
          <w:rFonts w:hint="cs"/>
          <w:rtl/>
        </w:rPr>
        <w:tab/>
      </w:r>
      <w:r w:rsidR="00E50FD4" w:rsidRPr="00E32405">
        <w:rPr>
          <w:rFonts w:hint="cs"/>
          <w:rtl/>
        </w:rPr>
        <w:tab/>
      </w:r>
      <w:r w:rsidR="007A2462" w:rsidRPr="00E32405">
        <w:rPr>
          <w:rFonts w:hint="cs"/>
          <w:rtl/>
        </w:rPr>
        <w:t>_______________</w:t>
      </w:r>
      <w:r w:rsidR="007C5DDC" w:rsidRPr="00E32405">
        <w:rPr>
          <w:rFonts w:hint="cs"/>
          <w:rtl/>
        </w:rPr>
        <w:t>____</w:t>
      </w:r>
      <w:r w:rsidR="00E50FD4" w:rsidRPr="00E32405">
        <w:rPr>
          <w:rFonts w:hint="cs"/>
          <w:rtl/>
        </w:rPr>
        <w:t>_______</w:t>
      </w:r>
    </w:p>
    <w:p w:rsidR="007C5DDC" w:rsidRPr="00E32405" w:rsidRDefault="007C5DDC" w:rsidP="005C3F11">
      <w:pPr>
        <w:numPr>
          <w:ilvl w:val="1"/>
          <w:numId w:val="4"/>
        </w:numPr>
        <w:spacing w:line="360" w:lineRule="auto"/>
        <w:jc w:val="both"/>
      </w:pPr>
      <w:r w:rsidRPr="00E32405">
        <w:rPr>
          <w:rFonts w:hint="cs"/>
          <w:rtl/>
        </w:rPr>
        <w:t>מס' פקס:</w:t>
      </w:r>
      <w:r w:rsidR="00E50FD4" w:rsidRPr="00E32405">
        <w:rPr>
          <w:rFonts w:hint="cs"/>
          <w:rtl/>
        </w:rPr>
        <w:tab/>
      </w:r>
      <w:r w:rsidR="00E50FD4" w:rsidRPr="00E32405">
        <w:rPr>
          <w:rFonts w:hint="cs"/>
          <w:rtl/>
        </w:rPr>
        <w:tab/>
      </w:r>
      <w:r w:rsidR="00E50FD4" w:rsidRPr="00E32405">
        <w:rPr>
          <w:rFonts w:hint="cs"/>
          <w:rtl/>
        </w:rPr>
        <w:tab/>
      </w:r>
      <w:r w:rsidRPr="00E32405">
        <w:rPr>
          <w:rFonts w:hint="cs"/>
          <w:rtl/>
        </w:rPr>
        <w:t>___________________</w:t>
      </w:r>
      <w:r w:rsidR="00E50FD4" w:rsidRPr="00E32405">
        <w:rPr>
          <w:rFonts w:hint="cs"/>
          <w:rtl/>
        </w:rPr>
        <w:t>_______</w:t>
      </w:r>
    </w:p>
    <w:p w:rsidR="007A2462" w:rsidRPr="00E32405" w:rsidRDefault="007C5DDC" w:rsidP="005C3F11">
      <w:pPr>
        <w:numPr>
          <w:ilvl w:val="1"/>
          <w:numId w:val="4"/>
        </w:numPr>
        <w:spacing w:line="360" w:lineRule="auto"/>
        <w:jc w:val="both"/>
      </w:pPr>
      <w:r w:rsidRPr="00E32405">
        <w:rPr>
          <w:rFonts w:hint="cs"/>
          <w:rtl/>
        </w:rPr>
        <w:t xml:space="preserve">כתובת </w:t>
      </w:r>
      <w:r w:rsidR="007A2462" w:rsidRPr="00E32405">
        <w:rPr>
          <w:rFonts w:hint="cs"/>
          <w:rtl/>
        </w:rPr>
        <w:t>דואר אלקטרוני:__________</w:t>
      </w:r>
      <w:r w:rsidRPr="00E32405">
        <w:rPr>
          <w:rFonts w:hint="cs"/>
          <w:rtl/>
        </w:rPr>
        <w:t>___________________________</w:t>
      </w:r>
    </w:p>
    <w:p w:rsidR="001A73FD" w:rsidRPr="00E32405" w:rsidRDefault="00197BC4" w:rsidP="005C3F11">
      <w:pPr>
        <w:numPr>
          <w:ilvl w:val="1"/>
          <w:numId w:val="4"/>
        </w:numPr>
        <w:tabs>
          <w:tab w:val="clear" w:pos="792"/>
        </w:tabs>
        <w:spacing w:line="360" w:lineRule="auto"/>
        <w:ind w:left="993" w:hanging="633"/>
        <w:jc w:val="both"/>
      </w:pPr>
      <w:r w:rsidRPr="00E32405">
        <w:rPr>
          <w:rFonts w:hint="cs"/>
          <w:rtl/>
        </w:rPr>
        <w:t>פרטי המוסמכים לחתום ולהתחייב בשם ה</w:t>
      </w:r>
      <w:r w:rsidR="009B52FE" w:rsidRPr="00E32405">
        <w:rPr>
          <w:rFonts w:hint="cs"/>
          <w:rtl/>
        </w:rPr>
        <w:t>מ</w:t>
      </w:r>
      <w:r w:rsidRPr="00E32405">
        <w:rPr>
          <w:rFonts w:hint="cs"/>
          <w:rtl/>
        </w:rPr>
        <w:t>ציע</w:t>
      </w:r>
      <w:r w:rsidR="00E50FD4" w:rsidRPr="00E32405">
        <w:rPr>
          <w:rFonts w:hint="cs"/>
          <w:rtl/>
        </w:rPr>
        <w:tab/>
      </w:r>
      <w:r w:rsidR="00E50FD4" w:rsidRPr="00E32405">
        <w:rPr>
          <w:rFonts w:hint="cs"/>
          <w:rtl/>
        </w:rPr>
        <w:tab/>
      </w:r>
      <w:r w:rsidRPr="00E32405">
        <w:rPr>
          <w:rFonts w:hint="cs"/>
          <w:rtl/>
        </w:rPr>
        <w:t>__</w:t>
      </w:r>
      <w:r w:rsidR="007C5DDC" w:rsidRPr="00E32405">
        <w:rPr>
          <w:rFonts w:hint="cs"/>
          <w:rtl/>
        </w:rPr>
        <w:t>___________________</w:t>
      </w:r>
      <w:r w:rsidRPr="00E32405">
        <w:rPr>
          <w:rFonts w:hint="cs"/>
          <w:rtl/>
        </w:rPr>
        <w:t>_______</w:t>
      </w:r>
    </w:p>
    <w:p w:rsidR="00FB1D15" w:rsidRPr="00E32405" w:rsidRDefault="00FB1D15" w:rsidP="00FB1D15">
      <w:pPr>
        <w:ind w:left="397"/>
        <w:jc w:val="both"/>
        <w:rPr>
          <w:sz w:val="20"/>
          <w:szCs w:val="20"/>
          <w:rtl/>
        </w:rPr>
      </w:pPr>
    </w:p>
    <w:p w:rsidR="001A73FD" w:rsidRPr="00E32405" w:rsidRDefault="001A73FD" w:rsidP="00FB1D15">
      <w:pPr>
        <w:ind w:left="397"/>
        <w:jc w:val="both"/>
        <w:rPr>
          <w:sz w:val="20"/>
          <w:szCs w:val="20"/>
          <w:rtl/>
        </w:rPr>
      </w:pPr>
    </w:p>
    <w:p w:rsidR="009B52FE" w:rsidRPr="00E32405" w:rsidRDefault="009B52FE" w:rsidP="005C013F">
      <w:pPr>
        <w:spacing w:line="360" w:lineRule="auto"/>
        <w:jc w:val="both"/>
        <w:rPr>
          <w:b/>
          <w:bCs/>
          <w:rtl/>
        </w:rPr>
      </w:pPr>
      <w:r w:rsidRPr="00E32405">
        <w:rPr>
          <w:rFonts w:hint="cs"/>
          <w:b/>
          <w:bCs/>
          <w:rtl/>
        </w:rPr>
        <w:t xml:space="preserve">אנו הח"מ </w:t>
      </w:r>
      <w:r w:rsidR="00FB1D15" w:rsidRPr="00E32405">
        <w:rPr>
          <w:rFonts w:hint="cs"/>
          <w:b/>
          <w:bCs/>
          <w:rtl/>
        </w:rPr>
        <w:t xml:space="preserve">בשם </w:t>
      </w:r>
      <w:r w:rsidRPr="00E32405">
        <w:rPr>
          <w:rFonts w:hint="cs"/>
          <w:b/>
          <w:bCs/>
          <w:rtl/>
        </w:rPr>
        <w:t xml:space="preserve">חברת </w:t>
      </w:r>
      <w:r w:rsidR="00FA7DD8" w:rsidRPr="00E32405">
        <w:rPr>
          <w:rFonts w:hint="cs"/>
          <w:b/>
          <w:bCs/>
          <w:rtl/>
        </w:rPr>
        <w:t>_</w:t>
      </w:r>
      <w:r w:rsidR="00FB1D15" w:rsidRPr="00E32405">
        <w:rPr>
          <w:rFonts w:hint="cs"/>
          <w:b/>
          <w:bCs/>
          <w:rtl/>
        </w:rPr>
        <w:t>___________</w:t>
      </w:r>
      <w:r w:rsidR="00FA7DD8" w:rsidRPr="00E32405">
        <w:rPr>
          <w:rFonts w:hint="cs"/>
          <w:b/>
          <w:bCs/>
          <w:rtl/>
        </w:rPr>
        <w:t>___________</w:t>
      </w:r>
      <w:r w:rsidRPr="00E3240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E32405" w:rsidRDefault="00FB1D15" w:rsidP="002D1858">
      <w:pPr>
        <w:spacing w:line="360" w:lineRule="auto"/>
        <w:jc w:val="both"/>
        <w:rPr>
          <w:rtl/>
        </w:rPr>
      </w:pPr>
    </w:p>
    <w:p w:rsidR="007A553E" w:rsidRPr="00E32405" w:rsidRDefault="007A553E" w:rsidP="002D1858">
      <w:pPr>
        <w:spacing w:line="360" w:lineRule="auto"/>
        <w:jc w:val="both"/>
        <w:rPr>
          <w:rtl/>
        </w:rPr>
      </w:pPr>
    </w:p>
    <w:p w:rsidR="00FC01D4" w:rsidRPr="00E32405" w:rsidRDefault="00E90D24" w:rsidP="00245C9F">
      <w:pPr>
        <w:spacing w:line="360" w:lineRule="auto"/>
        <w:ind w:firstLine="567"/>
        <w:rPr>
          <w:b/>
          <w:bCs/>
          <w:rtl/>
        </w:rPr>
      </w:pPr>
      <w:r w:rsidRPr="00E32405">
        <w:rPr>
          <w:rFonts w:hint="cs"/>
          <w:b/>
          <w:bCs/>
          <w:rtl/>
        </w:rPr>
        <w:t>תאריך:</w:t>
      </w:r>
      <w:r w:rsidR="00031BBC" w:rsidRPr="00E32405">
        <w:rPr>
          <w:rFonts w:hint="cs"/>
          <w:b/>
          <w:bCs/>
          <w:rtl/>
        </w:rPr>
        <w:t xml:space="preserve"> </w:t>
      </w:r>
      <w:r w:rsidRPr="00E32405">
        <w:rPr>
          <w:rFonts w:hint="cs"/>
          <w:b/>
          <w:bCs/>
          <w:rtl/>
        </w:rPr>
        <w:t>____</w:t>
      </w:r>
      <w:r w:rsidR="00FB1D15" w:rsidRPr="00E32405">
        <w:rPr>
          <w:rFonts w:hint="cs"/>
          <w:b/>
          <w:bCs/>
          <w:rtl/>
        </w:rPr>
        <w:t>_______</w:t>
      </w:r>
      <w:r w:rsidRPr="00E32405">
        <w:rPr>
          <w:rFonts w:hint="cs"/>
          <w:b/>
          <w:bCs/>
          <w:rtl/>
        </w:rPr>
        <w:t>___</w:t>
      </w:r>
      <w:r w:rsidRPr="00E32405">
        <w:rPr>
          <w:rFonts w:hint="cs"/>
          <w:b/>
          <w:bCs/>
          <w:rtl/>
        </w:rPr>
        <w:tab/>
      </w:r>
      <w:r w:rsidR="00245C9F" w:rsidRPr="00E32405">
        <w:rPr>
          <w:rFonts w:hint="cs"/>
          <w:b/>
          <w:bCs/>
          <w:rtl/>
        </w:rPr>
        <w:tab/>
      </w:r>
      <w:r w:rsidR="00245C9F" w:rsidRPr="00E32405">
        <w:rPr>
          <w:rFonts w:hint="cs"/>
          <w:b/>
          <w:bCs/>
          <w:rtl/>
        </w:rPr>
        <w:tab/>
      </w:r>
      <w:r w:rsidR="00245C9F" w:rsidRPr="00E32405">
        <w:rPr>
          <w:rFonts w:hint="cs"/>
          <w:b/>
          <w:bCs/>
          <w:rtl/>
        </w:rPr>
        <w:tab/>
      </w:r>
      <w:r w:rsidRPr="00E32405">
        <w:rPr>
          <w:rFonts w:hint="cs"/>
          <w:b/>
          <w:bCs/>
          <w:rtl/>
        </w:rPr>
        <w:t>ח</w:t>
      </w:r>
      <w:r w:rsidR="00FB1D15" w:rsidRPr="00E32405">
        <w:rPr>
          <w:rFonts w:hint="cs"/>
          <w:b/>
          <w:bCs/>
          <w:rtl/>
        </w:rPr>
        <w:t>ו</w:t>
      </w:r>
      <w:r w:rsidRPr="00E32405">
        <w:rPr>
          <w:rFonts w:hint="cs"/>
          <w:b/>
          <w:bCs/>
          <w:rtl/>
        </w:rPr>
        <w:t>תמת התאגיד:</w:t>
      </w:r>
      <w:r w:rsidR="00031BBC" w:rsidRPr="00E32405">
        <w:rPr>
          <w:rFonts w:hint="cs"/>
          <w:b/>
          <w:bCs/>
          <w:rtl/>
        </w:rPr>
        <w:t xml:space="preserve"> </w:t>
      </w:r>
      <w:r w:rsidRPr="00E32405">
        <w:rPr>
          <w:rFonts w:hint="cs"/>
          <w:b/>
          <w:bCs/>
          <w:rtl/>
        </w:rPr>
        <w:t>________</w:t>
      </w:r>
      <w:r w:rsidR="005C013F" w:rsidRPr="00E32405">
        <w:rPr>
          <w:rFonts w:hint="cs"/>
          <w:b/>
          <w:bCs/>
          <w:rtl/>
        </w:rPr>
        <w:t>___</w:t>
      </w:r>
      <w:r w:rsidRPr="00E32405">
        <w:rPr>
          <w:rFonts w:hint="cs"/>
          <w:b/>
          <w:bCs/>
          <w:rtl/>
        </w:rPr>
        <w:t>____</w:t>
      </w:r>
    </w:p>
    <w:p w:rsidR="007A553E" w:rsidRPr="00E32405" w:rsidRDefault="007A553E" w:rsidP="00D77E3C">
      <w:pPr>
        <w:spacing w:line="360" w:lineRule="auto"/>
        <w:rPr>
          <w:b/>
          <w:bCs/>
          <w:rtl/>
        </w:rPr>
      </w:pPr>
    </w:p>
    <w:p w:rsidR="007A553E" w:rsidRPr="00E32405" w:rsidRDefault="007A553E" w:rsidP="00D77E3C">
      <w:pPr>
        <w:spacing w:line="360" w:lineRule="auto"/>
        <w:rPr>
          <w:b/>
          <w:bCs/>
          <w:rtl/>
        </w:rPr>
      </w:pPr>
    </w:p>
    <w:p w:rsidR="00245C9F" w:rsidRPr="00E32405" w:rsidRDefault="007A553E" w:rsidP="00D77E3C">
      <w:pPr>
        <w:spacing w:line="360" w:lineRule="auto"/>
        <w:rPr>
          <w:b/>
          <w:bCs/>
          <w:rtl/>
        </w:rPr>
      </w:pPr>
      <w:r w:rsidRPr="00E32405">
        <w:rPr>
          <w:rFonts w:hint="cs"/>
          <w:b/>
          <w:bCs/>
          <w:rtl/>
        </w:rPr>
        <w:t>חתימה מלאה ומחייבת של המורשים לחתום בשם המציע:</w:t>
      </w:r>
    </w:p>
    <w:p w:rsidR="00853E68" w:rsidRPr="00E32405" w:rsidRDefault="00853E68" w:rsidP="00853E68">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tbl>
      <w:tblPr>
        <w:tblStyle w:val="aa"/>
        <w:bidiVisual/>
        <w:tblW w:w="0" w:type="auto"/>
        <w:tblInd w:w="-2" w:type="dxa"/>
        <w:tblLook w:val="04A0" w:firstRow="1" w:lastRow="0" w:firstColumn="1" w:lastColumn="0" w:noHBand="0" w:noVBand="1"/>
      </w:tblPr>
      <w:tblGrid>
        <w:gridCol w:w="3368"/>
        <w:gridCol w:w="2552"/>
        <w:gridCol w:w="1984"/>
        <w:gridCol w:w="1666"/>
      </w:tblGrid>
      <w:tr w:rsidR="00E32405" w:rsidRPr="00E32405" w:rsidTr="00853E68">
        <w:tc>
          <w:tcPr>
            <w:tcW w:w="3368"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 xml:space="preserve">שם מלא </w:t>
            </w:r>
            <w:r w:rsidRPr="00E32405">
              <w:rPr>
                <w:b/>
                <w:bCs/>
                <w:rtl/>
              </w:rPr>
              <w:br/>
              <w:t xml:space="preserve">(מורשה </w:t>
            </w:r>
            <w:r w:rsidRPr="00E32405">
              <w:rPr>
                <w:rFonts w:hint="eastAsia"/>
                <w:b/>
                <w:bCs/>
                <w:rtl/>
              </w:rPr>
              <w:t>חתימה</w:t>
            </w:r>
            <w:r w:rsidRPr="00E32405">
              <w:rPr>
                <w:b/>
                <w:bCs/>
                <w:rtl/>
              </w:rPr>
              <w:t>)</w:t>
            </w:r>
          </w:p>
        </w:tc>
        <w:tc>
          <w:tcPr>
            <w:tcW w:w="2552"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853E68">
        <w:tc>
          <w:tcPr>
            <w:tcW w:w="3368"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853E68">
        <w:tc>
          <w:tcPr>
            <w:tcW w:w="3368" w:type="dxa"/>
          </w:tcPr>
          <w:p w:rsidR="00853E68" w:rsidRPr="00E32405" w:rsidDel="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RPr="00E32405" w:rsidDel="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853E68" w:rsidRPr="00E32405" w:rsidRDefault="00853E68" w:rsidP="00245C9F">
      <w:pPr>
        <w:spacing w:line="360" w:lineRule="auto"/>
        <w:ind w:firstLine="567"/>
        <w:rPr>
          <w:b/>
          <w:bCs/>
          <w:rtl/>
        </w:rPr>
      </w:pPr>
    </w:p>
    <w:p w:rsidR="006A0426" w:rsidRPr="00E32405" w:rsidRDefault="005D2779" w:rsidP="00D77E3C">
      <w:pPr>
        <w:pStyle w:val="10"/>
        <w:rPr>
          <w:rtl/>
        </w:rPr>
      </w:pPr>
      <w:r w:rsidRPr="00E32405">
        <w:rPr>
          <w:rFonts w:cs="David"/>
          <w:u w:val="single"/>
          <w:rtl/>
        </w:rPr>
        <w:br w:type="page"/>
      </w:r>
    </w:p>
    <w:p w:rsidR="00254CE4" w:rsidRPr="00E32405" w:rsidRDefault="001F1324" w:rsidP="002F69F5">
      <w:pPr>
        <w:spacing w:line="360" w:lineRule="auto"/>
        <w:jc w:val="center"/>
        <w:rPr>
          <w:b/>
          <w:bCs/>
          <w:sz w:val="32"/>
          <w:szCs w:val="32"/>
          <w:u w:val="single"/>
          <w:rtl/>
        </w:rPr>
      </w:pPr>
      <w:r w:rsidRPr="00E32405">
        <w:rPr>
          <w:rFonts w:hint="eastAsia"/>
          <w:b/>
          <w:bCs/>
          <w:sz w:val="32"/>
          <w:szCs w:val="32"/>
          <w:u w:val="single"/>
          <w:rtl/>
        </w:rPr>
        <w:lastRenderedPageBreak/>
        <w:t>נ</w:t>
      </w:r>
      <w:r w:rsidR="00254CE4" w:rsidRPr="00E32405">
        <w:rPr>
          <w:rFonts w:hint="eastAsia"/>
          <w:b/>
          <w:bCs/>
          <w:sz w:val="32"/>
          <w:szCs w:val="32"/>
          <w:u w:val="single"/>
          <w:rtl/>
        </w:rPr>
        <w:t>ספח</w:t>
      </w:r>
      <w:r w:rsidR="00254CE4" w:rsidRPr="00E32405">
        <w:rPr>
          <w:b/>
          <w:bCs/>
          <w:sz w:val="32"/>
          <w:szCs w:val="32"/>
          <w:u w:val="single"/>
          <w:rtl/>
        </w:rPr>
        <w:t xml:space="preserve"> </w:t>
      </w:r>
      <w:r w:rsidR="002F69F5" w:rsidRPr="00E32405">
        <w:rPr>
          <w:rFonts w:hint="eastAsia"/>
          <w:b/>
          <w:bCs/>
          <w:sz w:val="32"/>
          <w:szCs w:val="32"/>
          <w:u w:val="single"/>
          <w:rtl/>
        </w:rPr>
        <w:t>ג</w:t>
      </w:r>
      <w:r w:rsidR="002F69F5" w:rsidRPr="00E32405">
        <w:rPr>
          <w:b/>
          <w:bCs/>
          <w:sz w:val="32"/>
          <w:szCs w:val="32"/>
          <w:u w:val="single"/>
          <w:rtl/>
        </w:rPr>
        <w:t>'</w:t>
      </w:r>
      <w:r w:rsidR="00D31B22" w:rsidRPr="00E32405">
        <w:rPr>
          <w:rFonts w:hint="cs"/>
          <w:b/>
          <w:bCs/>
          <w:sz w:val="32"/>
          <w:szCs w:val="32"/>
          <w:u w:val="single"/>
          <w:rtl/>
        </w:rPr>
        <w:t xml:space="preserve"> </w:t>
      </w:r>
      <w:r w:rsidR="00763D69" w:rsidRPr="00E32405">
        <w:rPr>
          <w:rFonts w:hint="cs"/>
          <w:b/>
          <w:bCs/>
          <w:sz w:val="32"/>
          <w:szCs w:val="32"/>
          <w:u w:val="single"/>
          <w:rtl/>
        </w:rPr>
        <w:t xml:space="preserve">- </w:t>
      </w:r>
      <w:r w:rsidR="00254CE4" w:rsidRPr="00E32405">
        <w:rPr>
          <w:rFonts w:hint="cs"/>
          <w:b/>
          <w:bCs/>
          <w:sz w:val="32"/>
          <w:szCs w:val="32"/>
          <w:u w:val="single"/>
          <w:rtl/>
        </w:rPr>
        <w:t>הצהרה על שמירת סודיות</w:t>
      </w:r>
      <w:r w:rsidR="00AC3ACE" w:rsidRPr="00E32405">
        <w:rPr>
          <w:rFonts w:hint="cs"/>
          <w:b/>
          <w:bCs/>
          <w:sz w:val="32"/>
          <w:szCs w:val="32"/>
          <w:u w:val="single"/>
          <w:rtl/>
        </w:rPr>
        <w:t xml:space="preserve"> - המציע</w:t>
      </w:r>
    </w:p>
    <w:p w:rsidR="00A8296B" w:rsidRPr="00E32405" w:rsidRDefault="00A8296B" w:rsidP="00AC3ACE">
      <w:pPr>
        <w:spacing w:before="75" w:after="240" w:line="360" w:lineRule="auto"/>
        <w:rPr>
          <w:b/>
          <w:bCs/>
          <w:rtl/>
        </w:rPr>
      </w:pPr>
    </w:p>
    <w:p w:rsidR="00AC3ACE" w:rsidRPr="00E32405" w:rsidRDefault="00AC3ACE" w:rsidP="00AC3ACE">
      <w:pPr>
        <w:spacing w:before="75" w:after="240" w:line="360" w:lineRule="auto"/>
        <w:rPr>
          <w:sz w:val="22"/>
          <w:szCs w:val="22"/>
          <w:rtl/>
        </w:rPr>
      </w:pPr>
      <w:r w:rsidRPr="00E32405">
        <w:rPr>
          <w:rFonts w:hint="eastAsia"/>
          <w:b/>
          <w:bCs/>
          <w:sz w:val="22"/>
          <w:szCs w:val="22"/>
          <w:rtl/>
        </w:rPr>
        <w:t>לכבוד</w:t>
      </w:r>
      <w:r w:rsidRPr="00E32405">
        <w:rPr>
          <w:sz w:val="22"/>
          <w:szCs w:val="22"/>
          <w:rtl/>
        </w:rPr>
        <w:t xml:space="preserve">: </w:t>
      </w:r>
      <w:r w:rsidRPr="00E32405">
        <w:rPr>
          <w:rFonts w:hint="eastAsia"/>
          <w:b/>
          <w:bCs/>
          <w:sz w:val="26"/>
          <w:szCs w:val="26"/>
          <w:u w:val="single"/>
          <w:rtl/>
        </w:rPr>
        <w:t>משרד</w:t>
      </w:r>
      <w:r w:rsidRPr="00E32405">
        <w:rPr>
          <w:b/>
          <w:bCs/>
          <w:sz w:val="26"/>
          <w:szCs w:val="26"/>
          <w:u w:val="single"/>
          <w:rtl/>
        </w:rPr>
        <w:t xml:space="preserve"> </w:t>
      </w:r>
      <w:r w:rsidRPr="00E32405">
        <w:rPr>
          <w:rFonts w:hint="eastAsia"/>
          <w:b/>
          <w:bCs/>
          <w:sz w:val="26"/>
          <w:szCs w:val="26"/>
          <w:u w:val="single"/>
          <w:rtl/>
        </w:rPr>
        <w:t>המשפטים</w:t>
      </w:r>
    </w:p>
    <w:p w:rsidR="00AC3ACE" w:rsidRPr="00E32405" w:rsidRDefault="00AC3ACE" w:rsidP="00AC3ACE">
      <w:pPr>
        <w:spacing w:after="240" w:line="360" w:lineRule="auto"/>
        <w:jc w:val="center"/>
        <w:rPr>
          <w:b/>
          <w:bCs/>
          <w:sz w:val="28"/>
          <w:szCs w:val="28"/>
          <w:u w:val="single"/>
          <w:rtl/>
        </w:rPr>
      </w:pPr>
      <w:r w:rsidRPr="00E32405">
        <w:rPr>
          <w:rFonts w:hint="cs"/>
          <w:b/>
          <w:bCs/>
          <w:sz w:val="28"/>
          <w:szCs w:val="28"/>
          <w:u w:val="single"/>
          <w:rtl/>
        </w:rPr>
        <w:t xml:space="preserve">התחייבות לשמירת סודיות ואבטחת מידע - </w:t>
      </w:r>
      <w:r w:rsidRPr="00E32405">
        <w:rPr>
          <w:rFonts w:hint="eastAsia"/>
          <w:b/>
          <w:bCs/>
          <w:sz w:val="28"/>
          <w:szCs w:val="28"/>
          <w:u w:val="single"/>
          <w:rtl/>
        </w:rPr>
        <w:t>חברה</w:t>
      </w:r>
    </w:p>
    <w:p w:rsidR="00AC3ACE" w:rsidRPr="00E32405" w:rsidRDefault="00AC3ACE" w:rsidP="005E6243">
      <w:pPr>
        <w:spacing w:line="360" w:lineRule="auto"/>
        <w:ind w:left="1132" w:hanging="1134"/>
        <w:jc w:val="both"/>
        <w:rPr>
          <w:b/>
          <w:bCs/>
          <w:rtl/>
        </w:rPr>
      </w:pPr>
      <w:r w:rsidRPr="00E32405">
        <w:rPr>
          <w:rFonts w:hint="cs"/>
          <w:b/>
          <w:bCs/>
          <w:rtl/>
        </w:rPr>
        <w:t>הואיל</w:t>
      </w:r>
      <w:r w:rsidRPr="00E32405">
        <w:rPr>
          <w:rFonts w:hint="cs"/>
          <w:rtl/>
        </w:rPr>
        <w:t>:</w:t>
      </w:r>
      <w:r w:rsidRPr="00E32405">
        <w:rPr>
          <w:rFonts w:hint="cs"/>
          <w:rtl/>
        </w:rPr>
        <w:tab/>
      </w:r>
      <w:r w:rsidR="005E6243" w:rsidRPr="00E32405">
        <w:rPr>
          <w:rFonts w:hint="cs"/>
          <w:rtl/>
        </w:rPr>
        <w:t>והמציע, חברת</w:t>
      </w:r>
      <w:r w:rsidRPr="00E32405">
        <w:rPr>
          <w:rFonts w:hint="cs"/>
          <w:rtl/>
        </w:rPr>
        <w:t>________________</w:t>
      </w:r>
      <w:r w:rsidR="004B1F30" w:rsidRPr="00E32405">
        <w:rPr>
          <w:rFonts w:hint="cs"/>
          <w:rtl/>
        </w:rPr>
        <w:t>______</w:t>
      </w:r>
      <w:r w:rsidRPr="00E32405">
        <w:rPr>
          <w:rFonts w:hint="cs"/>
          <w:rtl/>
        </w:rPr>
        <w:t xml:space="preserve"> בע"מ</w:t>
      </w:r>
      <w:r w:rsidR="004B1F30" w:rsidRPr="00E32405">
        <w:rPr>
          <w:rFonts w:hint="cs"/>
          <w:rtl/>
        </w:rPr>
        <w:t>, ח.פ ______________</w:t>
      </w:r>
      <w:r w:rsidRPr="00E32405">
        <w:rPr>
          <w:rFonts w:hint="cs"/>
          <w:rtl/>
        </w:rPr>
        <w:t xml:space="preserve"> (להלן: "</w:t>
      </w:r>
      <w:r w:rsidRPr="00E32405">
        <w:rPr>
          <w:rFonts w:hint="cs"/>
          <w:b/>
          <w:bCs/>
          <w:rtl/>
        </w:rPr>
        <w:t>החברה</w:t>
      </w:r>
      <w:r w:rsidRPr="00E32405">
        <w:rPr>
          <w:rFonts w:hint="cs"/>
          <w:rtl/>
        </w:rPr>
        <w:t xml:space="preserve">") </w:t>
      </w:r>
      <w:r w:rsidR="00530FB4" w:rsidRPr="00E32405">
        <w:rPr>
          <w:rFonts w:hint="cs"/>
          <w:rtl/>
        </w:rPr>
        <w:t xml:space="preserve">מבקשת להשתתף בכנס ספקים בקשר למכרז </w:t>
      </w:r>
      <w:r w:rsidR="002C5948" w:rsidRPr="00E32405">
        <w:rPr>
          <w:rFonts w:hint="cs"/>
          <w:u w:val="single"/>
          <w:rtl/>
        </w:rPr>
        <w:t>56/16</w:t>
      </w:r>
      <w:r w:rsidR="00081287" w:rsidRPr="00E32405">
        <w:rPr>
          <w:rFonts w:hint="cs"/>
          <w:rtl/>
        </w:rPr>
        <w:t xml:space="preserve"> </w:t>
      </w:r>
      <w:r w:rsidR="00530FB4" w:rsidRPr="00E32405">
        <w:rPr>
          <w:rFonts w:hint="cs"/>
          <w:rtl/>
        </w:rPr>
        <w:t xml:space="preserve">של </w:t>
      </w:r>
      <w:r w:rsidRPr="00E32405">
        <w:rPr>
          <w:rFonts w:hint="cs"/>
          <w:rtl/>
        </w:rPr>
        <w:t xml:space="preserve">משרד המשפטים </w:t>
      </w:r>
      <w:r w:rsidRPr="00E32405">
        <w:rPr>
          <w:rFonts w:hint="cs"/>
          <w:b/>
          <w:rtl/>
        </w:rPr>
        <w:t>לאספקת שירותי תפעול מרכז קלט נתונים</w:t>
      </w:r>
      <w:r w:rsidRPr="00E32405">
        <w:rPr>
          <w:rFonts w:hint="cs"/>
          <w:rtl/>
        </w:rPr>
        <w:t xml:space="preserve"> (להלן: "</w:t>
      </w:r>
      <w:r w:rsidRPr="00E32405">
        <w:rPr>
          <w:rFonts w:hint="cs"/>
          <w:b/>
          <w:bCs/>
          <w:rtl/>
        </w:rPr>
        <w:t>השירותים</w:t>
      </w:r>
      <w:r w:rsidRPr="00E32405">
        <w:rPr>
          <w:rFonts w:hint="cs"/>
          <w:rtl/>
        </w:rPr>
        <w:t xml:space="preserve">") </w:t>
      </w:r>
      <w:r w:rsidR="00530FB4" w:rsidRPr="00E32405">
        <w:rPr>
          <w:rFonts w:hint="cs"/>
          <w:rtl/>
        </w:rPr>
        <w:t xml:space="preserve">ו/או להגיש הצעה למתן השירותים </w:t>
      </w:r>
      <w:r w:rsidRPr="00E32405">
        <w:rPr>
          <w:rFonts w:hint="cs"/>
          <w:rtl/>
        </w:rPr>
        <w:t xml:space="preserve">והכול כמפורט </w:t>
      </w:r>
      <w:r w:rsidR="00530FB4" w:rsidRPr="00E32405">
        <w:rPr>
          <w:rFonts w:hint="cs"/>
          <w:rtl/>
        </w:rPr>
        <w:t>במסמכי מכרז זה (להלן: "</w:t>
      </w:r>
      <w:r w:rsidR="00530FB4" w:rsidRPr="00E32405">
        <w:rPr>
          <w:rFonts w:hint="cs"/>
          <w:b/>
          <w:bCs/>
          <w:rtl/>
        </w:rPr>
        <w:t>המכרז</w:t>
      </w:r>
      <w:r w:rsidR="00530FB4" w:rsidRPr="00E32405">
        <w:rPr>
          <w:rFonts w:hint="cs"/>
          <w:rtl/>
        </w:rPr>
        <w:t>")</w:t>
      </w:r>
      <w:r w:rsidRPr="00E32405">
        <w:t>;</w:t>
      </w:r>
      <w:r w:rsidRPr="00E32405">
        <w:rPr>
          <w:rFonts w:hint="cs"/>
          <w:rtl/>
        </w:rPr>
        <w:t xml:space="preserve"> </w:t>
      </w:r>
    </w:p>
    <w:p w:rsidR="00AC3ACE" w:rsidRPr="00E32405" w:rsidRDefault="00AC3ACE" w:rsidP="001E502C">
      <w:pPr>
        <w:spacing w:line="360" w:lineRule="auto"/>
        <w:ind w:left="1132" w:hanging="1132"/>
        <w:jc w:val="both"/>
        <w:rPr>
          <w:rtl/>
        </w:rPr>
      </w:pPr>
      <w:r w:rsidRPr="00E32405">
        <w:rPr>
          <w:rFonts w:hint="cs"/>
          <w:b/>
          <w:bCs/>
          <w:rtl/>
        </w:rPr>
        <w:t>והואיל:</w:t>
      </w:r>
      <w:r w:rsidRPr="00E32405">
        <w:rPr>
          <w:rFonts w:hint="cs"/>
          <w:b/>
          <w:bCs/>
          <w:rtl/>
        </w:rPr>
        <w:tab/>
      </w:r>
      <w:r w:rsidRPr="00E32405">
        <w:rPr>
          <w:rFonts w:hint="cs"/>
          <w:rtl/>
        </w:rPr>
        <w:t xml:space="preserve">והחברה ו/או עובדיה ו/או מי מטעמה עשויים להיחשף למידע </w:t>
      </w:r>
      <w:r w:rsidR="00952301" w:rsidRPr="00E32405">
        <w:rPr>
          <w:rFonts w:hint="cs"/>
          <w:rtl/>
        </w:rPr>
        <w:t xml:space="preserve">רגיש </w:t>
      </w:r>
      <w:r w:rsidR="00952301" w:rsidRPr="00E32405">
        <w:rPr>
          <w:rtl/>
        </w:rPr>
        <w:t>עלי</w:t>
      </w:r>
      <w:r w:rsidR="00952301" w:rsidRPr="00E32405">
        <w:rPr>
          <w:rFonts w:hint="cs"/>
          <w:rtl/>
        </w:rPr>
        <w:t>ו</w:t>
      </w:r>
      <w:r w:rsidR="00952301" w:rsidRPr="00E32405">
        <w:rPr>
          <w:rtl/>
        </w:rPr>
        <w:t xml:space="preserve"> מעוני</w:t>
      </w:r>
      <w:r w:rsidR="00952301" w:rsidRPr="00E32405">
        <w:rPr>
          <w:rFonts w:hint="cs"/>
          <w:rtl/>
        </w:rPr>
        <w:t>י</w:t>
      </w:r>
      <w:r w:rsidR="00952301" w:rsidRPr="00E32405">
        <w:rPr>
          <w:rtl/>
        </w:rPr>
        <w:t>נת מדינת ישראל להגן</w:t>
      </w:r>
      <w:r w:rsidRPr="00E32405">
        <w:rPr>
          <w:rFonts w:hint="cs"/>
          <w:rtl/>
        </w:rPr>
        <w:t>;</w:t>
      </w:r>
    </w:p>
    <w:p w:rsidR="00AC3ACE" w:rsidRPr="00E32405" w:rsidRDefault="00AC3ACE" w:rsidP="00AC3ACE">
      <w:pPr>
        <w:spacing w:line="360" w:lineRule="auto"/>
        <w:jc w:val="center"/>
        <w:rPr>
          <w:b/>
          <w:bCs/>
          <w:rtl/>
        </w:rPr>
      </w:pPr>
      <w:r w:rsidRPr="00E32405">
        <w:rPr>
          <w:rFonts w:hint="cs"/>
          <w:b/>
          <w:bCs/>
          <w:rtl/>
        </w:rPr>
        <w:t>אי לכך, מצהירה בזה החברה ומתחייבת כלפי המשרד כדלקמן:</w:t>
      </w:r>
    </w:p>
    <w:p w:rsidR="005E6243" w:rsidRPr="00E32405" w:rsidRDefault="005E6243" w:rsidP="00AC3ACE">
      <w:pPr>
        <w:spacing w:line="360" w:lineRule="auto"/>
        <w:jc w:val="center"/>
        <w:rPr>
          <w:b/>
          <w:bCs/>
          <w:rtl/>
        </w:rPr>
      </w:pPr>
    </w:p>
    <w:p w:rsidR="00952301" w:rsidRPr="00E32405" w:rsidRDefault="00952301" w:rsidP="00442662">
      <w:pPr>
        <w:pStyle w:val="af7"/>
        <w:spacing w:before="120" w:line="360" w:lineRule="auto"/>
        <w:ind w:left="707"/>
        <w:jc w:val="both"/>
        <w:rPr>
          <w:rFonts w:cs="David"/>
          <w:rtl/>
        </w:rPr>
      </w:pPr>
      <w:r w:rsidRPr="00E32405">
        <w:rPr>
          <w:rFonts w:cs="David" w:hint="cs"/>
          <w:b/>
          <w:bCs/>
          <w:rtl/>
        </w:rPr>
        <w:t>הגדרות</w:t>
      </w:r>
      <w:r w:rsidRPr="00E32405">
        <w:rPr>
          <w:rFonts w:cs="David" w:hint="cs"/>
          <w:rtl/>
        </w:rPr>
        <w:tab/>
      </w:r>
    </w:p>
    <w:p w:rsidR="00952301" w:rsidRPr="00E32405" w:rsidRDefault="00AD5588" w:rsidP="00442662">
      <w:pPr>
        <w:spacing w:line="320" w:lineRule="exact"/>
        <w:ind w:left="707"/>
        <w:rPr>
          <w:rtl/>
        </w:rPr>
      </w:pPr>
      <w:r w:rsidRPr="00E32405">
        <w:rPr>
          <w:rtl/>
        </w:rPr>
        <w:t>בהתחייבות זו תהיה למונח</w:t>
      </w:r>
      <w:r w:rsidR="00952301" w:rsidRPr="00E32405">
        <w:rPr>
          <w:rtl/>
        </w:rPr>
        <w:t xml:space="preserve"> </w:t>
      </w:r>
      <w:r w:rsidRPr="00E32405">
        <w:rPr>
          <w:rFonts w:hint="cs"/>
          <w:b/>
          <w:bCs/>
          <w:rtl/>
        </w:rPr>
        <w:t>"מידע"</w:t>
      </w:r>
      <w:r w:rsidRPr="00E32405">
        <w:rPr>
          <w:rFonts w:hint="cs"/>
          <w:rtl/>
        </w:rPr>
        <w:t xml:space="preserve"> תהיה </w:t>
      </w:r>
      <w:r w:rsidR="00952301" w:rsidRPr="00E32405">
        <w:rPr>
          <w:rtl/>
        </w:rPr>
        <w:t>המשמעות ה</w:t>
      </w:r>
      <w:r w:rsidRPr="00E32405">
        <w:rPr>
          <w:rFonts w:hint="cs"/>
          <w:rtl/>
        </w:rPr>
        <w:t>באה</w:t>
      </w:r>
      <w:r w:rsidR="00952301" w:rsidRPr="00E32405">
        <w:rPr>
          <w:rtl/>
        </w:rPr>
        <w:t>:</w:t>
      </w:r>
    </w:p>
    <w:p w:rsidR="00952301" w:rsidRPr="00E32405" w:rsidRDefault="00952301" w:rsidP="00442662">
      <w:pPr>
        <w:pStyle w:val="af7"/>
        <w:spacing w:before="120" w:line="360" w:lineRule="auto"/>
        <w:ind w:left="707"/>
        <w:jc w:val="both"/>
        <w:rPr>
          <w:rFonts w:cs="David"/>
          <w:rtl/>
        </w:rPr>
      </w:pPr>
      <w:r w:rsidRPr="00E32405">
        <w:rPr>
          <w:rFonts w:cs="David" w:hint="cs"/>
          <w:rtl/>
        </w:rPr>
        <w:tab/>
        <w:t xml:space="preserve">כל מידע </w:t>
      </w:r>
      <w:r w:rsidRPr="00E32405">
        <w:rPr>
          <w:rFonts w:cs="David"/>
          <w:rtl/>
        </w:rPr>
        <w:t>(</w:t>
      </w:r>
      <w:r w:rsidRPr="00E32405">
        <w:rPr>
          <w:rFonts w:cs="David"/>
        </w:rPr>
        <w:t>Information</w:t>
      </w:r>
      <w:r w:rsidRPr="00E32405">
        <w:rPr>
          <w:rFonts w:cs="David"/>
          <w:rtl/>
        </w:rPr>
        <w:t>), ידע (</w:t>
      </w:r>
      <w:r w:rsidRPr="00E32405">
        <w:rPr>
          <w:rFonts w:cs="David"/>
        </w:rPr>
        <w:t>Know-How</w:t>
      </w:r>
      <w:r w:rsidRPr="00E32405">
        <w:rPr>
          <w:rFonts w:cs="David"/>
          <w:rtl/>
        </w:rPr>
        <w:t>), ידיעה</w:t>
      </w:r>
      <w:r w:rsidRPr="00E32405">
        <w:rPr>
          <w:rFonts w:cs="David"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Pr="00E32405">
        <w:rPr>
          <w:rFonts w:cs="David"/>
          <w:rtl/>
        </w:rPr>
        <w:t xml:space="preserve">תכתובת, תוכנית, </w:t>
      </w:r>
      <w:r w:rsidR="00621B79" w:rsidRPr="00E32405">
        <w:rPr>
          <w:rFonts w:cs="David" w:hint="cs"/>
          <w:rtl/>
        </w:rPr>
        <w:t>תוכנה, הוראות עבודה, נהלי ביצוע, שרטוטים, הוראות הפעלה, רשומות ו</w:t>
      </w:r>
      <w:r w:rsidR="00621B79" w:rsidRPr="00E32405">
        <w:rPr>
          <w:rFonts w:cs="David"/>
          <w:rtl/>
        </w:rPr>
        <w:t>נתו</w:t>
      </w:r>
      <w:r w:rsidR="00621B79" w:rsidRPr="00E32405">
        <w:rPr>
          <w:rFonts w:cs="David" w:hint="cs"/>
          <w:rtl/>
        </w:rPr>
        <w:t>נים</w:t>
      </w:r>
      <w:r w:rsidRPr="00E32405">
        <w:rPr>
          <w:rFonts w:cs="David"/>
          <w:rtl/>
        </w:rPr>
        <w:t xml:space="preserve">, מודל, חוות דעת, </w:t>
      </w:r>
      <w:r w:rsidR="00621B79" w:rsidRPr="00E32405">
        <w:rPr>
          <w:rFonts w:cs="David" w:hint="cs"/>
          <w:rtl/>
        </w:rPr>
        <w:t xml:space="preserve">דו"חות, נתוני תקשורת, נתונים הקשורים למערכת המחשוב של הרשות, אמצעי אבטחת המידע של המערכת והרשאות, </w:t>
      </w:r>
      <w:r w:rsidRPr="00E32405">
        <w:rPr>
          <w:rFonts w:cs="David"/>
          <w:rtl/>
        </w:rPr>
        <w:t>מסקנה וכל דבר אחר כיוצ"ב הקשור</w:t>
      </w:r>
      <w:r w:rsidR="00AD304D" w:rsidRPr="00E32405">
        <w:rPr>
          <w:rFonts w:cs="David" w:hint="cs"/>
          <w:rtl/>
        </w:rPr>
        <w:t>, במישרין ו/או בעקיפין,</w:t>
      </w:r>
      <w:r w:rsidR="00AD304D" w:rsidRPr="00E32405" w:rsidDel="00E47939">
        <w:rPr>
          <w:rFonts w:cs="David"/>
          <w:rtl/>
        </w:rPr>
        <w:t xml:space="preserve"> </w:t>
      </w:r>
      <w:r w:rsidRPr="00E32405">
        <w:rPr>
          <w:rFonts w:cs="David"/>
          <w:rtl/>
        </w:rPr>
        <w:t xml:space="preserve">במתן </w:t>
      </w:r>
      <w:r w:rsidRPr="00E32405">
        <w:rPr>
          <w:rFonts w:cs="David" w:hint="cs"/>
          <w:rtl/>
        </w:rPr>
        <w:t>ה</w:t>
      </w:r>
      <w:r w:rsidRPr="00E32405">
        <w:rPr>
          <w:rFonts w:cs="David"/>
          <w:rtl/>
        </w:rPr>
        <w:t>שירותי</w:t>
      </w:r>
      <w:r w:rsidRPr="00E32405">
        <w:rPr>
          <w:rFonts w:cs="David" w:hint="cs"/>
          <w:rtl/>
        </w:rPr>
        <w:t>ם</w:t>
      </w:r>
      <w:r w:rsidRPr="00E32405">
        <w:rPr>
          <w:rFonts w:cs="David"/>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E32405">
        <w:rPr>
          <w:rFonts w:cs="David" w:hint="cs"/>
          <w:rtl/>
        </w:rPr>
        <w:t>ה</w:t>
      </w:r>
      <w:r w:rsidRPr="00E32405">
        <w:rPr>
          <w:rFonts w:cs="David"/>
          <w:rtl/>
        </w:rPr>
        <w:t>שירותי</w:t>
      </w:r>
      <w:r w:rsidRPr="00E32405">
        <w:rPr>
          <w:rFonts w:cs="David" w:hint="cs"/>
          <w:rtl/>
        </w:rPr>
        <w:t xml:space="preserve">ם וכן כל מידע שהוא שנמסר לחברה לפני החתימה על כתב זה. </w:t>
      </w:r>
      <w:r w:rsidR="00AD304D" w:rsidRPr="00E32405">
        <w:rPr>
          <w:rFonts w:cs="David" w:hint="cs"/>
          <w:rtl/>
        </w:rPr>
        <w:t xml:space="preserve">"מידע" יוגדר כאמור, בין שהגיע לידי או בין שנוצר על ידי או מי מטעמי במסגרת מתן השירותים. </w:t>
      </w:r>
      <w:r w:rsidRPr="00E32405">
        <w:rPr>
          <w:rFonts w:cs="David" w:hint="cs"/>
          <w:rtl/>
        </w:rPr>
        <w:t>למען הסר ספק מובהר כי המידע כהגדרתו לעיל אינו כולל דברים שהם בידיעת הציבור ו/או שהפכו לנחלת הכלל.</w:t>
      </w:r>
      <w:r w:rsidRPr="00E32405">
        <w:rPr>
          <w:rFonts w:cs="David" w:hint="cs"/>
          <w:rtl/>
        </w:rPr>
        <w:tab/>
      </w:r>
    </w:p>
    <w:p w:rsidR="00952301" w:rsidRPr="00E32405" w:rsidRDefault="00952301" w:rsidP="00AD5588">
      <w:pPr>
        <w:spacing w:line="360" w:lineRule="auto"/>
        <w:ind w:left="1132"/>
        <w:rPr>
          <w:rtl/>
        </w:rPr>
      </w:pPr>
    </w:p>
    <w:p w:rsidR="00952301" w:rsidRPr="00E32405" w:rsidRDefault="00AC3ACE"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ידוע לחברה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חברה</w:t>
      </w:r>
      <w:r w:rsidRPr="00E32405">
        <w:rPr>
          <w:rFonts w:cs="David"/>
          <w:rtl/>
        </w:rPr>
        <w:t xml:space="preserve"> </w:t>
      </w:r>
      <w:r w:rsidRPr="00E32405">
        <w:rPr>
          <w:rFonts w:cs="David" w:hint="cs"/>
          <w:rtl/>
        </w:rPr>
        <w:t xml:space="preserve">כי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לה בהסתמך על הצהרותיה והתחייבויותיה כמפורט בכתב זה.</w:t>
      </w:r>
      <w:r w:rsidR="002D4DCC" w:rsidRPr="00E32405">
        <w:rPr>
          <w:rFonts w:cs="David" w:hint="cs"/>
          <w:rtl/>
        </w:rPr>
        <w:tab/>
      </w:r>
    </w:p>
    <w:p w:rsidR="00CD5992" w:rsidRPr="00E32405" w:rsidRDefault="00801BD3" w:rsidP="005E6243">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 xml:space="preserve">ידועות לחברה חובות שמירת הסודיות מכח חוק הגנת הפרטיות, התשמ"א </w:t>
      </w:r>
      <w:r w:rsidRPr="00E32405">
        <w:rPr>
          <w:rFonts w:cs="David"/>
          <w:rtl/>
        </w:rPr>
        <w:t>–</w:t>
      </w:r>
      <w:r w:rsidRPr="00E32405">
        <w:rPr>
          <w:rFonts w:cs="David" w:hint="cs"/>
          <w:rtl/>
        </w:rPr>
        <w:t xml:space="preserve"> 1981 והתקנות שמכוחו. כן, </w:t>
      </w:r>
      <w:r w:rsidR="00CD5992" w:rsidRPr="00E32405">
        <w:rPr>
          <w:rFonts w:cs="David" w:hint="cs"/>
          <w:rtl/>
        </w:rPr>
        <w:t>ידוע ל</w:t>
      </w:r>
      <w:r w:rsidR="00AC3ACE" w:rsidRPr="00E32405">
        <w:rPr>
          <w:rFonts w:cs="David" w:hint="cs"/>
          <w:rtl/>
        </w:rPr>
        <w:t xml:space="preserve">חברה </w:t>
      </w:r>
      <w:r w:rsidR="00AC3ACE" w:rsidRPr="00E32405">
        <w:rPr>
          <w:rFonts w:cs="David"/>
          <w:rtl/>
        </w:rPr>
        <w:t xml:space="preserve">כי </w:t>
      </w:r>
      <w:r w:rsidR="00CD5992" w:rsidRPr="00E32405">
        <w:rPr>
          <w:rFonts w:cs="David" w:hint="cs"/>
          <w:rtl/>
        </w:rPr>
        <w:t>אי מילוי חובותיה ע</w:t>
      </w:r>
      <w:r w:rsidR="00EF4A9F" w:rsidRPr="00E32405">
        <w:rPr>
          <w:rFonts w:cs="David" w:hint="cs"/>
          <w:rtl/>
        </w:rPr>
        <w:t>פ"י</w:t>
      </w:r>
      <w:r w:rsidR="00CD5992" w:rsidRPr="00E32405">
        <w:rPr>
          <w:rFonts w:cs="David" w:hint="cs"/>
          <w:rtl/>
        </w:rPr>
        <w:t xml:space="preserve"> האמור לעיל </w:t>
      </w:r>
      <w:r w:rsidR="005E6243" w:rsidRPr="00E32405">
        <w:rPr>
          <w:rFonts w:cs="David" w:hint="cs"/>
          <w:rtl/>
        </w:rPr>
        <w:t xml:space="preserve">עלול להוות </w:t>
      </w:r>
      <w:r w:rsidR="00CD5992" w:rsidRPr="00E32405">
        <w:rPr>
          <w:rFonts w:cs="David" w:hint="cs"/>
          <w:rtl/>
        </w:rPr>
        <w:t xml:space="preserve">עבירה לפי פרק ז' </w:t>
      </w:r>
      <w:r w:rsidR="00AC3ACE" w:rsidRPr="00E32405">
        <w:rPr>
          <w:rFonts w:cs="David"/>
          <w:rtl/>
        </w:rPr>
        <w:t>(בטחון המדינה, יחסי חוץ וסודות רשמי</w:t>
      </w:r>
      <w:r w:rsidR="00AC3ACE" w:rsidRPr="00E32405">
        <w:rPr>
          <w:rFonts w:cs="David" w:hint="cs"/>
          <w:rtl/>
        </w:rPr>
        <w:t>י</w:t>
      </w:r>
      <w:r w:rsidR="00AC3ACE" w:rsidRPr="00E32405">
        <w:rPr>
          <w:rFonts w:cs="David"/>
          <w:rtl/>
        </w:rPr>
        <w:t>ם</w:t>
      </w:r>
      <w:r w:rsidR="004C68DB" w:rsidRPr="00E32405">
        <w:rPr>
          <w:rFonts w:cs="David" w:hint="cs"/>
          <w:rtl/>
        </w:rPr>
        <w:t>)</w:t>
      </w:r>
      <w:r w:rsidR="00CD5992" w:rsidRPr="00E32405">
        <w:rPr>
          <w:rFonts w:cs="David" w:hint="cs"/>
          <w:rtl/>
        </w:rPr>
        <w:t xml:space="preserve"> לחוק העונשין</w:t>
      </w:r>
      <w:r w:rsidR="00AC3ACE" w:rsidRPr="00E32405">
        <w:rPr>
          <w:rFonts w:cs="David"/>
          <w:rtl/>
        </w:rPr>
        <w:t>, התש</w:t>
      </w:r>
      <w:r w:rsidR="00AC3ACE" w:rsidRPr="00E32405">
        <w:rPr>
          <w:rFonts w:cs="David" w:hint="cs"/>
          <w:rtl/>
        </w:rPr>
        <w:t>ל</w:t>
      </w:r>
      <w:r w:rsidR="00AC3ACE" w:rsidRPr="00E32405">
        <w:rPr>
          <w:rFonts w:cs="David"/>
          <w:rtl/>
        </w:rPr>
        <w:t>"ז,</w:t>
      </w:r>
      <w:r w:rsidR="00CD5992" w:rsidRPr="00E32405">
        <w:rPr>
          <w:rFonts w:cs="David" w:hint="cs"/>
          <w:rtl/>
        </w:rPr>
        <w:t>-</w:t>
      </w:r>
      <w:r w:rsidR="00AC3ACE" w:rsidRPr="00E32405">
        <w:rPr>
          <w:rFonts w:cs="David"/>
          <w:rtl/>
        </w:rPr>
        <w:t>19</w:t>
      </w:r>
      <w:r w:rsidR="00AC3ACE" w:rsidRPr="00E32405">
        <w:rPr>
          <w:rFonts w:cs="David" w:hint="cs"/>
          <w:rtl/>
        </w:rPr>
        <w:t>7</w:t>
      </w:r>
      <w:r w:rsidR="00AC3ACE" w:rsidRPr="00E32405">
        <w:rPr>
          <w:rFonts w:cs="David"/>
          <w:rtl/>
        </w:rPr>
        <w:t>7</w:t>
      </w:r>
      <w:r w:rsidR="00AC3ACE" w:rsidRPr="00E32405">
        <w:rPr>
          <w:rFonts w:cs="David" w:hint="cs"/>
          <w:rtl/>
        </w:rPr>
        <w:t>.</w:t>
      </w:r>
      <w:r w:rsidR="00AC3ACE" w:rsidRPr="00E32405">
        <w:rPr>
          <w:rFonts w:cs="David"/>
          <w:rtl/>
        </w:rPr>
        <w:t xml:space="preserve"> </w:t>
      </w:r>
      <w:r w:rsidR="00CD5992" w:rsidRPr="00E32405">
        <w:rPr>
          <w:rFonts w:cs="David" w:hint="cs"/>
          <w:rtl/>
        </w:rPr>
        <w:t xml:space="preserve">(ובפרט לפי סעיפים 117-118 לחוק) ואף עלול להוות עבירה לפי סעיף 31א לחוק איסור הלבנת הון, התש"ס </w:t>
      </w:r>
      <w:r w:rsidR="00CD5992" w:rsidRPr="00E32405">
        <w:rPr>
          <w:rFonts w:cs="David"/>
          <w:rtl/>
        </w:rPr>
        <w:t>–</w:t>
      </w:r>
      <w:r w:rsidR="00CD5992" w:rsidRPr="00E32405">
        <w:rPr>
          <w:rFonts w:cs="David" w:hint="cs"/>
          <w:rtl/>
        </w:rPr>
        <w:t xml:space="preserve"> 2000.</w:t>
      </w:r>
      <w:r w:rsidR="00CD5992" w:rsidRPr="00E32405">
        <w:rPr>
          <w:rFonts w:cs="David" w:hint="cs"/>
          <w:rtl/>
        </w:rPr>
        <w:tab/>
      </w:r>
      <w:r w:rsidR="00CD5992" w:rsidRPr="00E32405">
        <w:rPr>
          <w:rFonts w:cs="David"/>
          <w:rtl/>
        </w:rPr>
        <w:br/>
      </w:r>
      <w:r w:rsidR="00CD5992" w:rsidRPr="00E32405">
        <w:rPr>
          <w:rFonts w:cs="David" w:hint="cs"/>
          <w:rtl/>
        </w:rPr>
        <w:t xml:space="preserve"> </w:t>
      </w:r>
      <w:r w:rsidR="00CD5992" w:rsidRPr="00E32405">
        <w:rPr>
          <w:rFonts w:cs="David"/>
          <w:rtl/>
        </w:rPr>
        <w:br/>
      </w:r>
      <w:r w:rsidR="00CD5992" w:rsidRPr="00E32405">
        <w:rPr>
          <w:rFonts w:cs="David" w:hint="cs"/>
          <w:rtl/>
        </w:rPr>
        <w:lastRenderedPageBreak/>
        <w:t xml:space="preserve">ברור ונהיר </w:t>
      </w:r>
      <w:r w:rsidR="00AC3ACE" w:rsidRPr="00E32405">
        <w:rPr>
          <w:rFonts w:cs="David" w:hint="cs"/>
          <w:rtl/>
        </w:rPr>
        <w:t>לחברה</w:t>
      </w:r>
      <w:r w:rsidR="00AC3ACE" w:rsidRPr="00E32405">
        <w:rPr>
          <w:rFonts w:cs="David"/>
          <w:rtl/>
        </w:rPr>
        <w:t xml:space="preserve"> כי </w:t>
      </w:r>
      <w:r w:rsidR="00CD5992" w:rsidRPr="00E32405">
        <w:rPr>
          <w:rFonts w:cs="David" w:hint="cs"/>
          <w:rtl/>
        </w:rPr>
        <w:t xml:space="preserve">הפרת הוראות אלו עלולה </w:t>
      </w:r>
      <w:r w:rsidR="00AC3ACE" w:rsidRPr="00E32405">
        <w:rPr>
          <w:rFonts w:cs="David"/>
          <w:rtl/>
        </w:rPr>
        <w:t>להביא לתביעות אזרחיות ופליליות</w:t>
      </w:r>
      <w:r w:rsidR="00AC3ACE" w:rsidRPr="00E32405">
        <w:rPr>
          <w:rFonts w:cs="David" w:hint="cs"/>
          <w:rtl/>
        </w:rPr>
        <w:t xml:space="preserve"> כנגד החברה ו/או כנגד עובדיה ו/או כנגד מי מטעמה</w:t>
      </w:r>
      <w:r w:rsidR="00AC3ACE" w:rsidRPr="00E32405">
        <w:rPr>
          <w:rFonts w:cs="David"/>
          <w:rtl/>
        </w:rPr>
        <w:t>.</w:t>
      </w:r>
      <w:r w:rsidR="00AC3ACE" w:rsidRPr="00E32405">
        <w:rPr>
          <w:rFonts w:cs="David" w:hint="cs"/>
          <w:rtl/>
        </w:rPr>
        <w:t xml:space="preserve"> </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החברה תשמור בכל עת, בסודיות מוחלטת, לא תפרסם בכל צורה שהיא, לא תוציא מרשותה ולא תעביר</w:t>
      </w:r>
      <w:r w:rsidR="00A01035" w:rsidRPr="00E32405">
        <w:rPr>
          <w:rFonts w:cs="David" w:hint="cs"/>
          <w:rtl/>
        </w:rPr>
        <w:t>, לא תמסור, לא תגלה,</w:t>
      </w:r>
      <w:r w:rsidRPr="00E32405">
        <w:rPr>
          <w:rFonts w:cs="David" w:hint="cs"/>
          <w:rtl/>
        </w:rPr>
        <w:t xml:space="preserve"> במישרין ו/או בעקיפין, </w:t>
      </w:r>
      <w:r w:rsidR="00A01035" w:rsidRPr="00E32405">
        <w:rPr>
          <w:rFonts w:cs="David" w:hint="cs"/>
          <w:rtl/>
        </w:rPr>
        <w:t xml:space="preserve">בין בתמורה ובין שלא בתמורה, </w:t>
      </w:r>
      <w:r w:rsidRPr="00E32405">
        <w:rPr>
          <w:rFonts w:cs="David" w:hint="cs"/>
          <w:rtl/>
        </w:rPr>
        <w:t xml:space="preserve">כל מידע מסוג כל שהוא המגיע לידיעתה ולרשותה בכל אמצעי שהוא, </w:t>
      </w:r>
      <w:r w:rsidR="00A01035" w:rsidRPr="00E32405">
        <w:rPr>
          <w:rFonts w:cs="David" w:hint="cs"/>
          <w:rtl/>
        </w:rPr>
        <w:t>וכל ידיעה שתגיע אליה בעל-פה או בכתב, בקשר עם או עקב הליך ה</w:t>
      </w:r>
      <w:r w:rsidRPr="00E32405">
        <w:rPr>
          <w:rFonts w:cs="David" w:hint="cs"/>
          <w:rtl/>
        </w:rPr>
        <w:t>מכרז</w:t>
      </w:r>
      <w:r w:rsidR="00A01035" w:rsidRPr="00E32405">
        <w:rPr>
          <w:rFonts w:cs="David" w:hint="cs"/>
          <w:rtl/>
        </w:rPr>
        <w:t>,</w:t>
      </w:r>
      <w:r w:rsidRPr="00E32405">
        <w:rPr>
          <w:rFonts w:cs="David" w:hint="cs"/>
          <w:rtl/>
        </w:rPr>
        <w:t xml:space="preserve"> </w:t>
      </w:r>
      <w:r w:rsidR="00A01035" w:rsidRPr="00E32405">
        <w:rPr>
          <w:rFonts w:cs="David" w:hint="cs"/>
          <w:rtl/>
        </w:rPr>
        <w:t>לפניו במהלכו או לאחר מכן</w:t>
      </w:r>
      <w:r w:rsidRPr="00E32405">
        <w:rPr>
          <w:rFonts w:cs="David" w:hint="cs"/>
          <w:rtl/>
        </w:rPr>
        <w:t>.</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החברה מתחייבת לנקוט את כל האמצעים הנדרשים, כדי למנוע העברתו של המידע ו/או גילויו לאנשים ו/או לגופים אחרים.</w:t>
      </w:r>
    </w:p>
    <w:p w:rsidR="00EA0A98" w:rsidRPr="00E32405" w:rsidRDefault="00EA0A98" w:rsidP="006053DD">
      <w:pPr>
        <w:pStyle w:val="af7"/>
        <w:spacing w:before="120" w:line="360" w:lineRule="auto"/>
        <w:ind w:left="707"/>
        <w:jc w:val="both"/>
        <w:rPr>
          <w:rFonts w:cs="David"/>
          <w:rtl/>
        </w:rPr>
      </w:pPr>
    </w:p>
    <w:p w:rsidR="00EA0A98" w:rsidRPr="00E32405" w:rsidRDefault="00EA0A98" w:rsidP="006053DD">
      <w:pPr>
        <w:pStyle w:val="af7"/>
        <w:spacing w:before="120" w:line="360" w:lineRule="auto"/>
        <w:ind w:left="347"/>
        <w:jc w:val="both"/>
        <w:rPr>
          <w:rFonts w:cs="David"/>
          <w:rtl/>
        </w:rPr>
      </w:pPr>
      <w:r w:rsidRPr="00E32405">
        <w:rPr>
          <w:rFonts w:cs="David" w:hint="cs"/>
          <w:rtl/>
        </w:rPr>
        <w:t xml:space="preserve">כמו כן, החברה מתחייבת כלפי המשרד כדלקמן: </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לא להשתמש ב</w:t>
      </w:r>
      <w:r w:rsidR="00EA0A98" w:rsidRPr="00E32405">
        <w:rPr>
          <w:rFonts w:hint="cs"/>
          <w:rtl/>
        </w:rPr>
        <w:t xml:space="preserve">אף נקודת </w:t>
      </w:r>
      <w:r w:rsidRPr="00E32405">
        <w:rPr>
          <w:rFonts w:hint="cs"/>
          <w:rtl/>
        </w:rPr>
        <w:t xml:space="preserve">זמן, בכל אופן שהוא, במידע כאמור לעיל, אלא לצורכי </w:t>
      </w:r>
      <w:r w:rsidR="001B4E3B" w:rsidRPr="00E32405">
        <w:rPr>
          <w:rFonts w:hint="cs"/>
          <w:rtl/>
        </w:rPr>
        <w:t xml:space="preserve">מענה למכרז זה ו/או </w:t>
      </w:r>
      <w:r w:rsidRPr="00E32405">
        <w:rPr>
          <w:rFonts w:hint="cs"/>
          <w:rtl/>
        </w:rPr>
        <w:t xml:space="preserve">מתן </w:t>
      </w:r>
      <w:r w:rsidR="00EA0A98" w:rsidRPr="00E32405">
        <w:rPr>
          <w:rFonts w:hint="cs"/>
          <w:rtl/>
        </w:rPr>
        <w:t>ה</w:t>
      </w:r>
      <w:r w:rsidRPr="00E32405">
        <w:rPr>
          <w:rFonts w:hint="cs"/>
          <w:rtl/>
        </w:rPr>
        <w:t>שירות</w:t>
      </w:r>
      <w:r w:rsidR="00EA0A98" w:rsidRPr="00E32405">
        <w:rPr>
          <w:rFonts w:hint="cs"/>
          <w:rtl/>
        </w:rPr>
        <w:t>ים</w:t>
      </w:r>
      <w:r w:rsidRPr="00E32405">
        <w:rPr>
          <w:rFonts w:hint="cs"/>
          <w:rtl/>
        </w:rPr>
        <w:t xml:space="preserve"> למשרד בלבד, לא להעתיקו ולא לשמרו בכל צורה ואופן.</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 xml:space="preserve">לא להוציא את המידע מכותלי המשרד ללא קבלת אישור מפורש </w:t>
      </w:r>
      <w:r w:rsidR="00237087" w:rsidRPr="00E32405">
        <w:rPr>
          <w:rFonts w:hint="cs"/>
          <w:rtl/>
        </w:rPr>
        <w:t xml:space="preserve">ומראש </w:t>
      </w:r>
      <w:r w:rsidRPr="00E32405">
        <w:rPr>
          <w:rFonts w:hint="cs"/>
          <w:rtl/>
        </w:rPr>
        <w:t>מנציג מוסמך מטעם המשרד.</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שלה ו/או של עובדיה ו/או של מי מטעמה, לרשת המשרד אלא לאחר קבלת אישור מפורש </w:t>
      </w:r>
      <w:r w:rsidR="00237087" w:rsidRPr="00E32405">
        <w:rPr>
          <w:rFonts w:hint="cs"/>
          <w:rtl/>
        </w:rPr>
        <w:t xml:space="preserve">ומראש </w:t>
      </w:r>
      <w:r w:rsidRPr="00E32405">
        <w:rPr>
          <w:rFonts w:hint="cs"/>
          <w:rtl/>
        </w:rPr>
        <w:t xml:space="preserve">על ידי נציג מוסמך מטעם המשרד. </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 xml:space="preserve">לא להפעיל, </w:t>
      </w:r>
      <w:r w:rsidR="004C0C37" w:rsidRPr="00E32405">
        <w:rPr>
          <w:rFonts w:hint="cs"/>
          <w:rtl/>
        </w:rPr>
        <w:t xml:space="preserve">לא </w:t>
      </w:r>
      <w:r w:rsidRPr="00E32405">
        <w:rPr>
          <w:rFonts w:hint="cs"/>
          <w:rtl/>
        </w:rPr>
        <w:t>להתקין,</w:t>
      </w:r>
      <w:r w:rsidR="004C0C37" w:rsidRPr="00E32405">
        <w:rPr>
          <w:rFonts w:hint="cs"/>
          <w:rtl/>
        </w:rPr>
        <w:t xml:space="preserve"> לא</w:t>
      </w:r>
      <w:r w:rsidRPr="00E32405">
        <w:rPr>
          <w:rFonts w:hint="cs"/>
          <w:rtl/>
        </w:rPr>
        <w:t xml:space="preserve"> להעתיק למחשבי המשרד, כל תוכנה או קובץ אשר לא סופק לחברה על ידי המשרד או לא אושר במפורש </w:t>
      </w:r>
      <w:r w:rsidR="00237087" w:rsidRPr="00E32405">
        <w:rPr>
          <w:rFonts w:hint="cs"/>
          <w:rtl/>
        </w:rPr>
        <w:t xml:space="preserve">מראש </w:t>
      </w:r>
      <w:r w:rsidRPr="00E32405">
        <w:rPr>
          <w:rFonts w:hint="cs"/>
          <w:rtl/>
        </w:rPr>
        <w:t xml:space="preserve">על ידי נציג מוסמך מטעם המשרד. </w:t>
      </w:r>
    </w:p>
    <w:p w:rsidR="005051AE" w:rsidRPr="00E32405" w:rsidRDefault="005051AE" w:rsidP="005051AE">
      <w:pPr>
        <w:numPr>
          <w:ilvl w:val="0"/>
          <w:numId w:val="28"/>
        </w:numPr>
        <w:tabs>
          <w:tab w:val="clear" w:pos="360"/>
          <w:tab w:val="num" w:pos="707"/>
        </w:tabs>
        <w:spacing w:before="120" w:line="360" w:lineRule="auto"/>
        <w:ind w:left="707"/>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לנקוט אמצעי זהירות קפדניים, ולבצע כל הדרוש מכל ההיבטים לצורכי שמירת אבטחת מידע.</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להקפיד על אחסון בכספת ו/או בחדר סגור של כל מידע כהגדרתו לעיל או מידע הדרוש שמירה על פי חוק או תקנות</w:t>
      </w:r>
      <w:r w:rsidR="00774E77" w:rsidRPr="00E32405">
        <w:rPr>
          <w:rFonts w:hint="cs"/>
          <w:rtl/>
        </w:rPr>
        <w:t xml:space="preserve"> </w:t>
      </w:r>
      <w:r w:rsidRPr="00E32405">
        <w:rPr>
          <w:rFonts w:hint="cs"/>
          <w:rtl/>
        </w:rPr>
        <w:t>אשר ישמש</w:t>
      </w:r>
      <w:r w:rsidR="00417125" w:rsidRPr="00E32405">
        <w:rPr>
          <w:rFonts w:hint="cs"/>
          <w:rtl/>
        </w:rPr>
        <w:t>ו</w:t>
      </w:r>
      <w:r w:rsidR="00774E77" w:rsidRPr="00E32405">
        <w:rPr>
          <w:rFonts w:hint="cs"/>
          <w:rtl/>
        </w:rPr>
        <w:t xml:space="preserve"> </w:t>
      </w:r>
      <w:r w:rsidRPr="00E32405">
        <w:rPr>
          <w:rFonts w:hint="cs"/>
          <w:rtl/>
        </w:rPr>
        <w:t xml:space="preserve">את עובדי החברה במסגרת </w:t>
      </w:r>
      <w:r w:rsidR="00417125" w:rsidRPr="00E32405">
        <w:rPr>
          <w:rFonts w:hint="cs"/>
          <w:rtl/>
        </w:rPr>
        <w:t xml:space="preserve">הליך המכרז או </w:t>
      </w:r>
      <w:r w:rsidRPr="00E32405">
        <w:rPr>
          <w:rFonts w:hint="cs"/>
          <w:rtl/>
        </w:rPr>
        <w:t>מתן השירותים למשרד.</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לגרוס כל מידע אשר אינו נחוץ עוד לחברה לצורך מתן השירותים למשרד</w:t>
      </w:r>
      <w:r w:rsidR="001D4C76" w:rsidRPr="00E32405">
        <w:rPr>
          <w:rFonts w:hint="cs"/>
          <w:rtl/>
        </w:rPr>
        <w:t>, בכפוף לנהלי העבודה של היחידה</w:t>
      </w:r>
      <w:r w:rsidRPr="00E32405">
        <w:rPr>
          <w:rFonts w:hint="cs"/>
          <w:rtl/>
        </w:rPr>
        <w:t>.</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 xml:space="preserve">לדווח למשרד מיידית בכל מקרה בו קיים חשש כי בדרך כלשהי הופרה התחייבות כלשהי מהתחייבויותיה על פי </w:t>
      </w:r>
      <w:r w:rsidR="00417125" w:rsidRPr="00E32405">
        <w:rPr>
          <w:rFonts w:hint="cs"/>
          <w:rtl/>
        </w:rPr>
        <w:t xml:space="preserve">כתב זה ו/או על פי </w:t>
      </w:r>
      <w:r w:rsidRPr="00E32405">
        <w:rPr>
          <w:rFonts w:hint="cs"/>
          <w:rtl/>
        </w:rPr>
        <w:t xml:space="preserve">ההסכם </w:t>
      </w:r>
      <w:r w:rsidR="00417125" w:rsidRPr="00E32405">
        <w:rPr>
          <w:rFonts w:hint="cs"/>
          <w:rtl/>
        </w:rPr>
        <w:t>שיחתם למתן השירותים</w:t>
      </w:r>
      <w:r w:rsidRPr="00E32405">
        <w:rPr>
          <w:rFonts w:hint="cs"/>
          <w:rtl/>
        </w:rPr>
        <w:t>.</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לשמור על שלמות המצע/המסמך/המערכת נשוא המידע אשר יימסר ל</w:t>
      </w:r>
      <w:r w:rsidR="00417125" w:rsidRPr="00E32405">
        <w:rPr>
          <w:rFonts w:hint="cs"/>
          <w:rtl/>
        </w:rPr>
        <w:t>חבר</w:t>
      </w:r>
      <w:r w:rsidRPr="00E32405">
        <w:rPr>
          <w:rFonts w:hint="cs"/>
          <w:rtl/>
        </w:rPr>
        <w:t>ה מעת לעת במסגרת</w:t>
      </w:r>
      <w:r w:rsidR="00417125" w:rsidRPr="00E32405">
        <w:rPr>
          <w:rFonts w:hint="cs"/>
          <w:rtl/>
        </w:rPr>
        <w:t xml:space="preserve"> הליך המכרז ו/או מתן</w:t>
      </w:r>
      <w:r w:rsidRPr="00E32405">
        <w:rPr>
          <w:rFonts w:hint="cs"/>
          <w:rtl/>
        </w:rPr>
        <w:t xml:space="preserve"> השירותים. לפי דרישת המשרד תמסור החברה ו/או תחזיר למשרד בשלמותו את המצע/</w:t>
      </w:r>
      <w:r w:rsidR="00237087" w:rsidRPr="00E32405">
        <w:rPr>
          <w:rFonts w:hint="cs"/>
          <w:rtl/>
        </w:rPr>
        <w:t xml:space="preserve"> </w:t>
      </w:r>
      <w:r w:rsidRPr="00E32405">
        <w:rPr>
          <w:rFonts w:hint="cs"/>
          <w:rtl/>
        </w:rPr>
        <w:t>המסמך/</w:t>
      </w:r>
      <w:r w:rsidR="00237087" w:rsidRPr="00E32405">
        <w:rPr>
          <w:rFonts w:hint="cs"/>
          <w:rtl/>
        </w:rPr>
        <w:t xml:space="preserve"> </w:t>
      </w:r>
      <w:r w:rsidRPr="00E32405">
        <w:rPr>
          <w:rFonts w:hint="cs"/>
          <w:rtl/>
        </w:rPr>
        <w:t>המערכת שהועבר לה וכל עיבודים שנעשו בהסתמך על המידע כאמור, ובכל מקרה לא תעתיקו ולא תשמר אותו בכל צורה ואופן לאחר קבלת דרישה כאמור.</w:t>
      </w:r>
    </w:p>
    <w:p w:rsidR="00AC3ACE" w:rsidRPr="00E32405" w:rsidRDefault="00417125" w:rsidP="00A5521C">
      <w:pPr>
        <w:numPr>
          <w:ilvl w:val="0"/>
          <w:numId w:val="28"/>
        </w:numPr>
        <w:tabs>
          <w:tab w:val="clear" w:pos="360"/>
          <w:tab w:val="num" w:pos="707"/>
        </w:tabs>
        <w:spacing w:before="120" w:line="360" w:lineRule="auto"/>
        <w:ind w:left="707"/>
        <w:jc w:val="both"/>
      </w:pPr>
      <w:r w:rsidRPr="00E32405">
        <w:rPr>
          <w:rFonts w:hint="cs"/>
          <w:rtl/>
        </w:rPr>
        <w:lastRenderedPageBreak/>
        <w:t xml:space="preserve">לא </w:t>
      </w:r>
      <w:r w:rsidR="00FC7F18" w:rsidRPr="00E32405">
        <w:rPr>
          <w:rFonts w:hint="cs"/>
          <w:rtl/>
        </w:rPr>
        <w:t xml:space="preserve">להביא </w:t>
      </w:r>
      <w:r w:rsidR="00AC3ACE" w:rsidRPr="00E32405">
        <w:rPr>
          <w:rFonts w:hint="cs"/>
          <w:rtl/>
        </w:rPr>
        <w:t xml:space="preserve">את המידע </w:t>
      </w:r>
      <w:r w:rsidRPr="00E32405">
        <w:rPr>
          <w:rFonts w:hint="cs"/>
          <w:rtl/>
        </w:rPr>
        <w:t>ל</w:t>
      </w:r>
      <w:r w:rsidR="009820A3" w:rsidRPr="00E32405">
        <w:rPr>
          <w:rFonts w:hint="cs"/>
          <w:rtl/>
        </w:rPr>
        <w:t xml:space="preserve">ידיעת </w:t>
      </w:r>
      <w:r w:rsidRPr="00E32405">
        <w:rPr>
          <w:rFonts w:hint="cs"/>
          <w:rtl/>
        </w:rPr>
        <w:t xml:space="preserve">אף גורם, מלבד </w:t>
      </w:r>
      <w:r w:rsidR="00AC3ACE" w:rsidRPr="00E32405">
        <w:rPr>
          <w:rFonts w:hint="cs"/>
          <w:rtl/>
        </w:rPr>
        <w:t xml:space="preserve">לאותם עובדים ו/או שלוחים ו/או נציגים מטעמה שיהיו זקוקים לו לצורך ביצוע </w:t>
      </w:r>
      <w:r w:rsidRPr="00E32405">
        <w:rPr>
          <w:rFonts w:hint="cs"/>
          <w:rtl/>
        </w:rPr>
        <w:t xml:space="preserve">לצורך הליך המכרז או מתן </w:t>
      </w:r>
      <w:r w:rsidR="00AC3ACE" w:rsidRPr="00E32405">
        <w:rPr>
          <w:rFonts w:hint="cs"/>
          <w:rtl/>
        </w:rPr>
        <w:t>השירותים בלבד.</w:t>
      </w:r>
    </w:p>
    <w:p w:rsidR="000E28CA" w:rsidRPr="00E32405" w:rsidRDefault="000E28CA"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0E28CA" w:rsidRPr="00E32405" w:rsidRDefault="000E28CA"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ידוע לחברה כי חל איסור על הכנסת כל תוכנה ו/או חומרה הנמצאים בבעלות פרטית של עובדי החברה לחצרי המשרד.</w:t>
      </w:r>
    </w:p>
    <w:p w:rsidR="00FC7F18" w:rsidRPr="00E32405" w:rsidRDefault="00A03393" w:rsidP="00A5521C">
      <w:pPr>
        <w:pStyle w:val="af7"/>
        <w:numPr>
          <w:ilvl w:val="0"/>
          <w:numId w:val="28"/>
        </w:numPr>
        <w:tabs>
          <w:tab w:val="clear" w:pos="360"/>
          <w:tab w:val="num" w:pos="707"/>
        </w:tabs>
        <w:spacing w:before="120" w:line="360" w:lineRule="auto"/>
        <w:ind w:left="707" w:hanging="425"/>
        <w:jc w:val="both"/>
        <w:rPr>
          <w:rFonts w:cs="David"/>
        </w:rPr>
      </w:pPr>
      <w:r w:rsidRPr="00E32405">
        <w:rPr>
          <w:rFonts w:cs="David" w:hint="cs"/>
          <w:rtl/>
        </w:rPr>
        <w:t>ידוע לחברה</w:t>
      </w:r>
      <w:r w:rsidR="00FC7F18" w:rsidRPr="00E32405">
        <w:rPr>
          <w:rFonts w:cs="David" w:hint="cs"/>
          <w:rtl/>
        </w:rPr>
        <w:t xml:space="preserve"> כי עלי</w:t>
      </w:r>
      <w:r w:rsidRPr="00E32405">
        <w:rPr>
          <w:rFonts w:cs="David" w:hint="cs"/>
          <w:rtl/>
        </w:rPr>
        <w:t>ה</w:t>
      </w:r>
      <w:r w:rsidR="00FC7F18" w:rsidRPr="00E32405">
        <w:rPr>
          <w:rFonts w:cs="David" w:hint="cs"/>
          <w:rtl/>
        </w:rPr>
        <w:t xml:space="preserve">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00FC7F18" w:rsidRPr="00E32405">
        <w:rPr>
          <w:rFonts w:cs="David" w:hint="cs"/>
          <w:rtl/>
        </w:rPr>
        <w:t xml:space="preserve"> בכל הקשור להסדרת אבטחת המידע ונוהלי הגישה למידע, לאיסוף, לסימון, לאימות ולעיבוד הנתונים.</w:t>
      </w:r>
    </w:p>
    <w:p w:rsidR="00FC7F18" w:rsidRPr="00E32405" w:rsidRDefault="00A03393" w:rsidP="00A5521C">
      <w:pPr>
        <w:pStyle w:val="af7"/>
        <w:numPr>
          <w:ilvl w:val="0"/>
          <w:numId w:val="28"/>
        </w:numPr>
        <w:tabs>
          <w:tab w:val="clear" w:pos="360"/>
          <w:tab w:val="num" w:pos="707"/>
        </w:tabs>
        <w:spacing w:before="120" w:line="360" w:lineRule="auto"/>
        <w:ind w:left="707" w:hanging="425"/>
        <w:jc w:val="both"/>
        <w:rPr>
          <w:rFonts w:cs="David"/>
          <w:rtl/>
        </w:rPr>
      </w:pPr>
      <w:r w:rsidRPr="00E32405">
        <w:rPr>
          <w:rFonts w:cs="David" w:hint="cs"/>
          <w:rtl/>
        </w:rPr>
        <w:t>ידוע לחברה</w:t>
      </w:r>
      <w:r w:rsidR="00FC7F18" w:rsidRPr="00E32405">
        <w:rPr>
          <w:rFonts w:cs="David" w:hint="cs"/>
          <w:rtl/>
        </w:rPr>
        <w:t xml:space="preserve">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לה</w:t>
      </w:r>
      <w:r w:rsidR="00FC7F18" w:rsidRPr="00E32405">
        <w:rPr>
          <w:rFonts w:cs="David" w:hint="cs"/>
          <w:rtl/>
        </w:rPr>
        <w:t xml:space="preserve"> כל זכות מכל סוג שהוא בהם.</w:t>
      </w:r>
    </w:p>
    <w:p w:rsidR="00FC7F18" w:rsidRPr="00E32405" w:rsidRDefault="00FC7F18" w:rsidP="00A5521C">
      <w:pPr>
        <w:pStyle w:val="af7"/>
        <w:numPr>
          <w:ilvl w:val="0"/>
          <w:numId w:val="28"/>
        </w:numPr>
        <w:tabs>
          <w:tab w:val="clear" w:pos="360"/>
          <w:tab w:val="num" w:pos="707"/>
        </w:tabs>
        <w:spacing w:before="120" w:line="360" w:lineRule="auto"/>
        <w:ind w:left="707" w:hanging="425"/>
        <w:jc w:val="both"/>
        <w:rPr>
          <w:rFonts w:cs="David"/>
        </w:rPr>
      </w:pPr>
      <w:r w:rsidRPr="00E32405">
        <w:rPr>
          <w:rFonts w:cs="David" w:hint="cs"/>
          <w:rtl/>
        </w:rPr>
        <w:t>ידוע</w:t>
      </w:r>
      <w:r w:rsidRPr="00E32405">
        <w:rPr>
          <w:rFonts w:cs="David"/>
          <w:rtl/>
        </w:rPr>
        <w:t xml:space="preserve"> </w:t>
      </w:r>
      <w:r w:rsidR="00A03393" w:rsidRPr="00E32405">
        <w:rPr>
          <w:rFonts w:cs="David" w:hint="cs"/>
          <w:rtl/>
        </w:rPr>
        <w:t>לחברה</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 xml:space="preserve">להחתים את עובדיה ו/או שלוחיה ו/או נציגיה אשר </w:t>
      </w:r>
      <w:r w:rsidR="000E28CA" w:rsidRPr="00E32405">
        <w:rPr>
          <w:rFonts w:hint="cs"/>
          <w:rtl/>
        </w:rPr>
        <w:t>יהיו מעורבים בתהליך המכרז ו/או אספקת</w:t>
      </w:r>
      <w:r w:rsidRPr="00E32405">
        <w:rPr>
          <w:rFonts w:hint="cs"/>
          <w:rtl/>
        </w:rPr>
        <w:t xml:space="preserve"> השירותים למשרד על מסמך "התחייבות לשמירת סודיות ואבטחת מידע </w:t>
      </w:r>
      <w:r w:rsidRPr="00E32405">
        <w:rPr>
          <w:rtl/>
        </w:rPr>
        <w:t>–</w:t>
      </w:r>
      <w:r w:rsidRPr="00E32405">
        <w:rPr>
          <w:rFonts w:hint="cs"/>
          <w:rtl/>
        </w:rPr>
        <w:t xml:space="preserve"> עובד".</w:t>
      </w:r>
    </w:p>
    <w:p w:rsidR="007C47C8" w:rsidRPr="00E32405" w:rsidRDefault="00AC3ACE"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בכל מקרה, תהיה החברה אחראית כלפי המשרד שמקבלי המידע כאמור יקפידו על שמירת המידע כמתחייב מהוראות כתב זה.</w:t>
      </w:r>
      <w:r w:rsidR="00135316" w:rsidRPr="00E32405">
        <w:rPr>
          <w:rFonts w:cs="David" w:hint="cs"/>
          <w:rtl/>
        </w:rPr>
        <w:t xml:space="preserve"> </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5E6243" w:rsidRPr="00E32405" w:rsidRDefault="009928C0" w:rsidP="005E6243">
      <w:pPr>
        <w:pStyle w:val="af7"/>
        <w:numPr>
          <w:ilvl w:val="0"/>
          <w:numId w:val="28"/>
        </w:numPr>
        <w:tabs>
          <w:tab w:val="clear" w:pos="360"/>
        </w:tabs>
        <w:spacing w:before="120" w:line="360" w:lineRule="auto"/>
        <w:ind w:left="707" w:hanging="425"/>
        <w:jc w:val="both"/>
        <w:rPr>
          <w:rFonts w:cs="David"/>
          <w:rtl/>
        </w:rPr>
      </w:pPr>
      <w:r w:rsidRPr="00E32405">
        <w:rPr>
          <w:rFonts w:cs="David" w:hint="cs"/>
          <w:rtl/>
        </w:rPr>
        <w:t>החברה מתחייבת בזאת כי בכל תקופת מתן השירותים, תמנע מלעסוק, בין במישרין ובין בעקיפין, בין באופן אישי ובין באמצעות תאגיד</w:t>
      </w:r>
      <w:r w:rsidR="00FD3734" w:rsidRPr="00E32405">
        <w:rPr>
          <w:rFonts w:cs="David" w:hint="cs"/>
          <w:rtl/>
        </w:rPr>
        <w:t xml:space="preserve"> או הסדר משפטי</w:t>
      </w:r>
      <w:r w:rsidR="005E6243" w:rsidRPr="00E32405">
        <w:rPr>
          <w:rFonts w:cs="David" w:hint="cs"/>
          <w:rtl/>
        </w:rPr>
        <w:t xml:space="preserve"> או ישות</w:t>
      </w:r>
      <w:r w:rsidRPr="00E32405">
        <w:rPr>
          <w:rFonts w:cs="David" w:hint="cs"/>
          <w:rtl/>
        </w:rPr>
        <w:t xml:space="preserve"> משפטי</w:t>
      </w:r>
      <w:r w:rsidR="005E6243" w:rsidRPr="00E32405">
        <w:rPr>
          <w:rFonts w:cs="David" w:hint="cs"/>
          <w:rtl/>
        </w:rPr>
        <w:t>ת</w:t>
      </w:r>
      <w:r w:rsidRPr="00E32405">
        <w:rPr>
          <w:rFonts w:cs="David" w:hint="cs"/>
          <w:rtl/>
        </w:rPr>
        <w:t xml:space="preserve"> אחר</w:t>
      </w:r>
      <w:r w:rsidR="00FD3734" w:rsidRPr="00E32405">
        <w:rPr>
          <w:rFonts w:cs="David" w:hint="cs"/>
          <w:rtl/>
        </w:rPr>
        <w:t>ת</w:t>
      </w:r>
      <w:r w:rsidRPr="00E32405">
        <w:rPr>
          <w:rFonts w:cs="David" w:hint="cs"/>
          <w:rtl/>
        </w:rPr>
        <w:t>, בכל משלח יד או עסק אחרים</w:t>
      </w:r>
      <w:r w:rsidR="005E6243" w:rsidRPr="00E32405">
        <w:rPr>
          <w:rFonts w:cs="David" w:hint="cs"/>
          <w:rtl/>
        </w:rPr>
        <w:t xml:space="preserve"> העלולים להציבה </w:t>
      </w:r>
      <w:r w:rsidRPr="00E32405">
        <w:rPr>
          <w:rFonts w:cs="David" w:hint="cs"/>
          <w:rtl/>
        </w:rPr>
        <w:t>במצב של ניגוד אינטרסים</w:t>
      </w:r>
      <w:r w:rsidR="005E6243" w:rsidRPr="00E32405">
        <w:rPr>
          <w:rFonts w:cs="David" w:hint="cs"/>
          <w:rtl/>
        </w:rPr>
        <w:t>, או במצב של חשש לניגוד אינטרסים, לרבות למראית</w:t>
      </w:r>
      <w:r w:rsidRPr="00E32405">
        <w:rPr>
          <w:rFonts w:cs="David" w:hint="cs"/>
          <w:rtl/>
        </w:rPr>
        <w:t xml:space="preserve"> </w:t>
      </w:r>
      <w:r w:rsidR="005E6243" w:rsidRPr="00E32405">
        <w:rPr>
          <w:rFonts w:cs="David" w:hint="cs"/>
          <w:rtl/>
        </w:rPr>
        <w:t xml:space="preserve">עין, </w:t>
      </w:r>
      <w:r w:rsidRPr="00E32405">
        <w:rPr>
          <w:rFonts w:cs="David" w:hint="cs"/>
          <w:rtl/>
        </w:rPr>
        <w:t xml:space="preserve">עם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המשרד, אלא אם תקבל את הסכמתו, מראש ובכתב של נציג מוסמך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המשרד.</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התחייבויות החברה עפ"י כתב זה כאמור לעיל הינ</w:t>
      </w:r>
      <w:r w:rsidR="000667C0" w:rsidRPr="00E32405">
        <w:rPr>
          <w:rFonts w:cs="David" w:hint="cs"/>
          <w:rtl/>
        </w:rPr>
        <w:t>ן</w:t>
      </w:r>
      <w:r w:rsidRPr="00E32405">
        <w:rPr>
          <w:rFonts w:cs="David" w:hint="cs"/>
          <w:rtl/>
        </w:rPr>
        <w:t xml:space="preserve"> לכל עת, אינ</w:t>
      </w:r>
      <w:r w:rsidR="000667C0" w:rsidRPr="00E32405">
        <w:rPr>
          <w:rFonts w:cs="David" w:hint="cs"/>
          <w:rtl/>
        </w:rPr>
        <w:t>ן</w:t>
      </w:r>
      <w:r w:rsidRPr="00E32405">
        <w:rPr>
          <w:rFonts w:cs="David" w:hint="cs"/>
          <w:rtl/>
        </w:rPr>
        <w:t xml:space="preserve"> מוגבל</w:t>
      </w:r>
      <w:r w:rsidR="000667C0" w:rsidRPr="00E32405">
        <w:rPr>
          <w:rFonts w:cs="David" w:hint="cs"/>
          <w:rtl/>
        </w:rPr>
        <w:t>ו</w:t>
      </w:r>
      <w:r w:rsidRPr="00E32405">
        <w:rPr>
          <w:rFonts w:cs="David" w:hint="cs"/>
          <w:rtl/>
        </w:rPr>
        <w:t>ת לזמן כלשהו, וה</w:t>
      </w:r>
      <w:r w:rsidR="000667C0" w:rsidRPr="00E32405">
        <w:rPr>
          <w:rFonts w:cs="David" w:hint="cs"/>
          <w:rtl/>
        </w:rPr>
        <w:t>ן</w:t>
      </w:r>
      <w:r w:rsidRPr="00E32405">
        <w:rPr>
          <w:rFonts w:cs="David" w:hint="cs"/>
          <w:rtl/>
        </w:rPr>
        <w:t xml:space="preserve"> חל</w:t>
      </w:r>
      <w:r w:rsidR="000667C0" w:rsidRPr="00E32405">
        <w:rPr>
          <w:rFonts w:cs="David" w:hint="cs"/>
          <w:rtl/>
        </w:rPr>
        <w:t>ות</w:t>
      </w:r>
      <w:r w:rsidRPr="00E32405">
        <w:rPr>
          <w:rFonts w:cs="David" w:hint="cs"/>
          <w:rtl/>
        </w:rPr>
        <w:t xml:space="preserve"> </w:t>
      </w:r>
      <w:r w:rsidR="000667C0" w:rsidRPr="00E32405">
        <w:rPr>
          <w:rFonts w:cs="David" w:hint="cs"/>
          <w:rtl/>
        </w:rPr>
        <w:t>בכל שלבי המכרז ולאחריו, לרבות בתקופת ההסכם שיחתם בין החברה לבין המשרד</w:t>
      </w:r>
      <w:r w:rsidRPr="00E32405">
        <w:rPr>
          <w:rFonts w:cs="David" w:hint="cs"/>
          <w:rtl/>
        </w:rPr>
        <w:t>, והינ</w:t>
      </w:r>
      <w:r w:rsidR="000667C0" w:rsidRPr="00E32405">
        <w:rPr>
          <w:rFonts w:cs="David" w:hint="cs"/>
          <w:rtl/>
        </w:rPr>
        <w:t>ן</w:t>
      </w:r>
      <w:r w:rsidRPr="00E32405">
        <w:rPr>
          <w:rFonts w:cs="David" w:hint="cs"/>
          <w:rtl/>
        </w:rPr>
        <w:t xml:space="preserve"> כלפי המשרד, שלוחותיו וגופים נסמכים.</w:t>
      </w:r>
    </w:p>
    <w:p w:rsidR="007A553E" w:rsidRPr="00E32405" w:rsidRDefault="007A553E" w:rsidP="00DF7B09">
      <w:pPr>
        <w:tabs>
          <w:tab w:val="left" w:pos="567"/>
          <w:tab w:val="left" w:pos="5657"/>
        </w:tabs>
        <w:spacing w:before="120" w:line="360" w:lineRule="auto"/>
        <w:ind w:left="567" w:firstLine="5085"/>
        <w:rPr>
          <w:rtl/>
        </w:rPr>
      </w:pPr>
    </w:p>
    <w:p w:rsidR="007A553E" w:rsidRPr="00E32405" w:rsidRDefault="007A553E" w:rsidP="007A553E">
      <w:pPr>
        <w:spacing w:line="360" w:lineRule="auto"/>
        <w:ind w:firstLine="567"/>
        <w:rPr>
          <w:b/>
          <w:bCs/>
          <w:rtl/>
        </w:rPr>
      </w:pPr>
      <w:r w:rsidRPr="00E32405">
        <w:rPr>
          <w:rFonts w:hint="cs"/>
          <w:b/>
          <w:bCs/>
          <w:rtl/>
        </w:rPr>
        <w:t>תאריך: ______________</w:t>
      </w:r>
      <w:r w:rsidRPr="00E32405">
        <w:rPr>
          <w:rFonts w:hint="cs"/>
          <w:b/>
          <w:bCs/>
          <w:rtl/>
        </w:rPr>
        <w:tab/>
      </w:r>
      <w:r w:rsidRPr="00E32405">
        <w:rPr>
          <w:rFonts w:hint="cs"/>
          <w:b/>
          <w:bCs/>
          <w:rtl/>
        </w:rPr>
        <w:tab/>
      </w:r>
      <w:r w:rsidRPr="00E32405">
        <w:rPr>
          <w:rFonts w:hint="cs"/>
          <w:b/>
          <w:bCs/>
          <w:rtl/>
        </w:rPr>
        <w:tab/>
      </w:r>
      <w:r w:rsidRPr="00E32405">
        <w:rPr>
          <w:rFonts w:hint="cs"/>
          <w:b/>
          <w:bCs/>
          <w:rtl/>
        </w:rPr>
        <w:tab/>
        <w:t>חותמת התאגיד: _______________</w:t>
      </w:r>
    </w:p>
    <w:p w:rsidR="000218F8" w:rsidRPr="00E32405" w:rsidRDefault="000218F8" w:rsidP="000F29D7">
      <w:pPr>
        <w:spacing w:line="360" w:lineRule="auto"/>
        <w:rPr>
          <w:b/>
          <w:bCs/>
          <w:rtl/>
        </w:rPr>
      </w:pPr>
    </w:p>
    <w:p w:rsidR="007A553E" w:rsidRPr="00E32405" w:rsidRDefault="007A553E" w:rsidP="000F29D7">
      <w:pPr>
        <w:spacing w:line="360" w:lineRule="auto"/>
        <w:rPr>
          <w:b/>
          <w:bCs/>
          <w:rtl/>
        </w:rPr>
      </w:pPr>
      <w:r w:rsidRPr="00E32405">
        <w:rPr>
          <w:rFonts w:hint="cs"/>
          <w:b/>
          <w:bCs/>
          <w:rtl/>
        </w:rPr>
        <w:t>חתימה מלאה ומחייבת של המורשים לחתום בשם המציע:</w:t>
      </w:r>
    </w:p>
    <w:tbl>
      <w:tblPr>
        <w:tblStyle w:val="aa"/>
        <w:bidiVisual/>
        <w:tblW w:w="0" w:type="auto"/>
        <w:tblInd w:w="-2" w:type="dxa"/>
        <w:tblLook w:val="04A0" w:firstRow="1" w:lastRow="0" w:firstColumn="1" w:lastColumn="0" w:noHBand="0" w:noVBand="1"/>
      </w:tblPr>
      <w:tblGrid>
        <w:gridCol w:w="3368"/>
        <w:gridCol w:w="2552"/>
        <w:gridCol w:w="1984"/>
        <w:gridCol w:w="1666"/>
      </w:tblGrid>
      <w:tr w:rsidR="00E32405" w:rsidRPr="00E32405" w:rsidTr="00B02AC1">
        <w:tc>
          <w:tcPr>
            <w:tcW w:w="3368"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 xml:space="preserve">שם מלא </w:t>
            </w:r>
            <w:r w:rsidR="005F7A30" w:rsidRPr="00E32405">
              <w:rPr>
                <w:b/>
                <w:bCs/>
                <w:rtl/>
              </w:rPr>
              <w:br/>
            </w:r>
            <w:r w:rsidRPr="00E32405">
              <w:rPr>
                <w:b/>
                <w:bCs/>
                <w:rtl/>
              </w:rPr>
              <w:t xml:space="preserve">(מורשה </w:t>
            </w:r>
            <w:r w:rsidRPr="00E32405">
              <w:rPr>
                <w:rFonts w:hint="eastAsia"/>
                <w:b/>
                <w:bCs/>
                <w:rtl/>
              </w:rPr>
              <w:t>חתימה</w:t>
            </w:r>
            <w:r w:rsidRPr="00E32405">
              <w:rPr>
                <w:b/>
                <w:bCs/>
                <w:rtl/>
              </w:rPr>
              <w:t>)</w:t>
            </w:r>
          </w:p>
        </w:tc>
        <w:tc>
          <w:tcPr>
            <w:tcW w:w="2552"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B02AC1">
        <w:tc>
          <w:tcPr>
            <w:tcW w:w="3368" w:type="dxa"/>
          </w:tcPr>
          <w:p w:rsidR="00ED2CE6" w:rsidRPr="00E32405" w:rsidRDefault="00ED2CE6"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5F7A30" w:rsidRPr="00E32405" w:rsidRDefault="005F7A30" w:rsidP="00B02AC1">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B02AC1">
        <w:tc>
          <w:tcPr>
            <w:tcW w:w="3368" w:type="dxa"/>
          </w:tcPr>
          <w:p w:rsidR="00853E68" w:rsidRPr="00E32405" w:rsidDel="00853E68"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Pr="00E32405"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Pr="00E32405"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RPr="00E32405" w:rsidDel="00853E68"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AC3ACE" w:rsidRPr="00E32405" w:rsidRDefault="00AC3ACE" w:rsidP="00AC3ACE">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p w:rsidR="00AC3ACE" w:rsidRPr="00E32405" w:rsidRDefault="00AC3ACE" w:rsidP="00AC3ACE">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r w:rsidRPr="00E32405">
        <w:rPr>
          <w:rFonts w:hint="cs"/>
          <w:rtl/>
        </w:rPr>
        <w:lastRenderedPageBreak/>
        <w:tab/>
      </w:r>
    </w:p>
    <w:p w:rsidR="00AC3ACE" w:rsidRPr="00E32405" w:rsidRDefault="00AC3ACE" w:rsidP="00AC3ACE">
      <w:pPr>
        <w:spacing w:line="360" w:lineRule="auto"/>
        <w:jc w:val="center"/>
        <w:rPr>
          <w:b/>
          <w:bCs/>
          <w:u w:val="single"/>
          <w:rtl/>
        </w:rPr>
      </w:pPr>
      <w:r w:rsidRPr="00E32405">
        <w:rPr>
          <w:rFonts w:hint="cs"/>
          <w:b/>
          <w:bCs/>
          <w:u w:val="single"/>
          <w:rtl/>
        </w:rPr>
        <w:t>אישור עו"ד</w:t>
      </w:r>
    </w:p>
    <w:p w:rsidR="00AC3ACE" w:rsidRPr="00E32405" w:rsidRDefault="00AC3ACE" w:rsidP="001D4C76">
      <w:pPr>
        <w:spacing w:line="320" w:lineRule="exact"/>
        <w:ind w:left="-1"/>
        <w:jc w:val="both"/>
        <w:rPr>
          <w:rtl/>
        </w:rPr>
      </w:pPr>
      <w:r w:rsidRPr="00E32405">
        <w:rPr>
          <w:rFonts w:hint="cs"/>
          <w:rtl/>
        </w:rPr>
        <w:t>אני מאשר כי המסמך לעיל נחתם ע"י המורשים לחייב את __________________ בע"מ (להלן: "</w:t>
      </w:r>
      <w:r w:rsidRPr="00E32405">
        <w:rPr>
          <w:rFonts w:hint="cs"/>
          <w:b/>
          <w:bCs/>
          <w:rtl/>
        </w:rPr>
        <w:t>החברה</w:t>
      </w:r>
      <w:r w:rsidRPr="00E32405">
        <w:rPr>
          <w:rFonts w:hint="cs"/>
          <w:rtl/>
        </w:rPr>
        <w:t>") בחתימתם בצרוף חותמת החברה. וכי התקבלו כל ההחלטות והאישורים הדרושים</w:t>
      </w:r>
      <w:r w:rsidR="00774E77" w:rsidRPr="00E32405">
        <w:rPr>
          <w:rFonts w:hint="cs"/>
          <w:rtl/>
        </w:rPr>
        <w:t xml:space="preserve"> </w:t>
      </w:r>
      <w:r w:rsidRPr="00E32405">
        <w:rPr>
          <w:rFonts w:hint="cs"/>
          <w:rtl/>
        </w:rPr>
        <w:t>על פי תקנון החברה ומסמכי ההתאגדות שלה ו/או על פי כל דין לשם מתן תוקף למסמך דלעיל.</w:t>
      </w:r>
    </w:p>
    <w:p w:rsidR="00AC3ACE" w:rsidRPr="00E32405" w:rsidRDefault="00AC3ACE" w:rsidP="00AC3ACE">
      <w:pPr>
        <w:spacing w:line="320" w:lineRule="exact"/>
        <w:ind w:left="397"/>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r>
      <w:tr w:rsidR="00E32405" w:rsidRPr="00E32405" w:rsidTr="00337869">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שם עו"ד</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חתימה וחותמת</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תאריך</w:t>
            </w:r>
          </w:p>
        </w:tc>
      </w:tr>
    </w:tbl>
    <w:p w:rsidR="00792CF6" w:rsidRPr="00E32405" w:rsidRDefault="00792CF6">
      <w:pPr>
        <w:bidi w:val="0"/>
        <w:rPr>
          <w:rFonts w:ascii="Times New Roman" w:hAnsi="Times New Roman"/>
          <w:b/>
          <w:sz w:val="22"/>
          <w:lang w:eastAsia="he-IL"/>
        </w:rPr>
      </w:pPr>
      <w:r w:rsidRPr="00E32405">
        <w:rPr>
          <w:b/>
          <w:rtl/>
        </w:rPr>
        <w:br w:type="page"/>
      </w:r>
    </w:p>
    <w:p w:rsidR="00FA2C40" w:rsidRPr="00E32405" w:rsidRDefault="00FA2C40" w:rsidP="00FA2C40">
      <w:pPr>
        <w:bidi w:val="0"/>
        <w:jc w:val="center"/>
        <w:rPr>
          <w:b/>
          <w:bCs/>
          <w:sz w:val="28"/>
          <w:szCs w:val="28"/>
          <w:u w:val="single"/>
        </w:rPr>
      </w:pPr>
      <w:r w:rsidRPr="00E32405">
        <w:rPr>
          <w:rFonts w:hint="cs"/>
          <w:b/>
          <w:bCs/>
          <w:sz w:val="28"/>
          <w:szCs w:val="28"/>
          <w:u w:val="single"/>
          <w:rtl/>
        </w:rPr>
        <w:lastRenderedPageBreak/>
        <w:t xml:space="preserve">התחייבות לשמירת סודיות ואבטחת מידע - </w:t>
      </w:r>
      <w:r w:rsidRPr="00E32405">
        <w:rPr>
          <w:rFonts w:hint="eastAsia"/>
          <w:b/>
          <w:bCs/>
          <w:sz w:val="28"/>
          <w:szCs w:val="28"/>
          <w:u w:val="single"/>
          <w:rtl/>
        </w:rPr>
        <w:t>עובד</w:t>
      </w:r>
    </w:p>
    <w:p w:rsidR="00FA2C40" w:rsidRPr="00E32405" w:rsidRDefault="00FA2C40" w:rsidP="00FA2C40">
      <w:pPr>
        <w:keepNext/>
        <w:spacing w:before="240" w:after="120" w:line="320" w:lineRule="exact"/>
        <w:ind w:left="567"/>
        <w:outlineLvl w:val="2"/>
        <w:rPr>
          <w:b/>
          <w:bCs/>
          <w:smallCaps/>
          <w:spacing w:val="24"/>
          <w:szCs w:val="28"/>
          <w:rtl/>
        </w:rPr>
      </w:pPr>
    </w:p>
    <w:p w:rsidR="00FA2C40" w:rsidRPr="00E32405" w:rsidRDefault="00FA2C40" w:rsidP="00FA2C40">
      <w:pPr>
        <w:spacing w:line="360" w:lineRule="auto"/>
        <w:ind w:left="1701" w:hanging="1703"/>
        <w:jc w:val="both"/>
        <w:rPr>
          <w:rtl/>
        </w:rPr>
      </w:pPr>
      <w:r w:rsidRPr="00E32405">
        <w:rPr>
          <w:b/>
          <w:bCs/>
          <w:rtl/>
        </w:rPr>
        <w:t>הואיל</w:t>
      </w:r>
      <w:r w:rsidRPr="00E32405">
        <w:rPr>
          <w:rFonts w:hint="cs"/>
          <w:rtl/>
        </w:rPr>
        <w:t>:</w:t>
      </w:r>
      <w:r w:rsidRPr="00E32405">
        <w:rPr>
          <w:rtl/>
        </w:rPr>
        <w:tab/>
        <w:t>ו</w:t>
      </w:r>
      <w:r w:rsidRPr="00E32405">
        <w:rPr>
          <w:rFonts w:hint="cs"/>
          <w:rtl/>
        </w:rPr>
        <w:t>א</w:t>
      </w:r>
      <w:r w:rsidRPr="00E32405">
        <w:rPr>
          <w:rtl/>
        </w:rPr>
        <w:t xml:space="preserve">ני </w:t>
      </w:r>
      <w:r w:rsidRPr="00E32405">
        <w:rPr>
          <w:rFonts w:hint="cs"/>
          <w:rtl/>
        </w:rPr>
        <w:t xml:space="preserve">_________________________ ת.ז ___________________, </w:t>
      </w:r>
      <w:r w:rsidRPr="00E32405">
        <w:rPr>
          <w:rtl/>
        </w:rPr>
        <w:t xml:space="preserve">מועסק </w:t>
      </w:r>
      <w:r w:rsidRPr="00E32405">
        <w:rPr>
          <w:rFonts w:hint="cs"/>
          <w:rtl/>
        </w:rPr>
        <w:t>ע"י חברת _________________________ בע"מ (להלן: "</w:t>
      </w:r>
      <w:r w:rsidRPr="00E32405">
        <w:rPr>
          <w:rFonts w:hint="cs"/>
          <w:b/>
          <w:bCs/>
          <w:rtl/>
        </w:rPr>
        <w:t>החברה</w:t>
      </w:r>
      <w:r w:rsidRPr="00E32405">
        <w:rPr>
          <w:rFonts w:hint="cs"/>
          <w:rtl/>
        </w:rPr>
        <w:t xml:space="preserve">") </w:t>
      </w:r>
      <w:r w:rsidRPr="00E32405">
        <w:rPr>
          <w:rtl/>
        </w:rPr>
        <w:t>בקשר למתן שירותי;</w:t>
      </w:r>
    </w:p>
    <w:p w:rsidR="00FA2C40" w:rsidRPr="00E32405" w:rsidRDefault="00FA2C40" w:rsidP="002C5948">
      <w:pPr>
        <w:spacing w:line="360" w:lineRule="auto"/>
        <w:ind w:left="1701" w:hanging="1703"/>
        <w:jc w:val="both"/>
        <w:rPr>
          <w:b/>
          <w:bCs/>
          <w:rtl/>
        </w:rPr>
      </w:pPr>
      <w:r w:rsidRPr="00E32405">
        <w:rPr>
          <w:rFonts w:hint="cs"/>
          <w:b/>
          <w:bCs/>
          <w:rtl/>
        </w:rPr>
        <w:t>ו</w:t>
      </w:r>
      <w:r w:rsidRPr="00E32405">
        <w:rPr>
          <w:b/>
          <w:bCs/>
          <w:rtl/>
        </w:rPr>
        <w:t>הואיל</w:t>
      </w:r>
      <w:r w:rsidRPr="00E32405">
        <w:rPr>
          <w:rFonts w:hint="cs"/>
          <w:b/>
          <w:bCs/>
          <w:rtl/>
        </w:rPr>
        <w:t xml:space="preserve">: </w:t>
      </w:r>
      <w:r w:rsidRPr="00E32405">
        <w:rPr>
          <w:rFonts w:hint="cs"/>
          <w:b/>
          <w:bCs/>
          <w:rtl/>
        </w:rPr>
        <w:tab/>
      </w:r>
      <w:r w:rsidRPr="00E32405">
        <w:rPr>
          <w:rFonts w:hint="cs"/>
          <w:rtl/>
        </w:rPr>
        <w:t xml:space="preserve">והחברה מבקשת להשתתף בכנס ספקים בקשר למכרז </w:t>
      </w:r>
      <w:r w:rsidR="002C5948" w:rsidRPr="00E32405">
        <w:rPr>
          <w:rFonts w:hint="cs"/>
          <w:u w:val="single"/>
          <w:rtl/>
        </w:rPr>
        <w:t>56/16</w:t>
      </w:r>
      <w:r w:rsidR="00081287" w:rsidRPr="00E32405">
        <w:rPr>
          <w:rFonts w:hint="cs"/>
          <w:rtl/>
        </w:rPr>
        <w:t xml:space="preserve"> </w:t>
      </w:r>
      <w:r w:rsidRPr="00E32405">
        <w:rPr>
          <w:rFonts w:hint="cs"/>
          <w:rtl/>
        </w:rPr>
        <w:t xml:space="preserve">של משרד המשפטים </w:t>
      </w:r>
      <w:r w:rsidRPr="00E32405">
        <w:rPr>
          <w:rFonts w:hint="cs"/>
          <w:b/>
          <w:rtl/>
        </w:rPr>
        <w:t>לאספקת שירותי תפעול מרכז קלט נתונים</w:t>
      </w:r>
      <w:r w:rsidRPr="00E32405">
        <w:rPr>
          <w:rFonts w:hint="cs"/>
          <w:rtl/>
        </w:rPr>
        <w:t xml:space="preserve"> (להלן: "</w:t>
      </w:r>
      <w:r w:rsidRPr="00E32405">
        <w:rPr>
          <w:rFonts w:hint="cs"/>
          <w:b/>
          <w:bCs/>
          <w:rtl/>
        </w:rPr>
        <w:t>השירותים</w:t>
      </w:r>
      <w:r w:rsidRPr="00E32405">
        <w:rPr>
          <w:rFonts w:hint="cs"/>
          <w:rtl/>
        </w:rPr>
        <w:t>") ו/או להגיש הצעה למתן השירותים והכול כמפורט במסמכי מכרז זה (להלן: "</w:t>
      </w:r>
      <w:r w:rsidRPr="00E32405">
        <w:rPr>
          <w:rFonts w:hint="cs"/>
          <w:b/>
          <w:bCs/>
          <w:rtl/>
        </w:rPr>
        <w:t>המכרז</w:t>
      </w:r>
      <w:r w:rsidRPr="00E32405">
        <w:rPr>
          <w:rFonts w:hint="cs"/>
          <w:rtl/>
        </w:rPr>
        <w:t>")</w:t>
      </w:r>
      <w:r w:rsidRPr="00E32405">
        <w:t>;</w:t>
      </w:r>
      <w:r w:rsidRPr="00E32405">
        <w:rPr>
          <w:rFonts w:hint="cs"/>
          <w:rtl/>
        </w:rPr>
        <w:t xml:space="preserve"> </w:t>
      </w:r>
    </w:p>
    <w:p w:rsidR="00FA2C40" w:rsidRPr="00E32405" w:rsidRDefault="00FA2C40" w:rsidP="00D5739C">
      <w:pPr>
        <w:spacing w:line="320" w:lineRule="exact"/>
        <w:ind w:left="1701" w:hanging="1703"/>
        <w:jc w:val="both"/>
        <w:rPr>
          <w:rtl/>
        </w:rPr>
      </w:pPr>
      <w:r w:rsidRPr="00E32405">
        <w:rPr>
          <w:b/>
          <w:bCs/>
          <w:rtl/>
        </w:rPr>
        <w:t>והואיל</w:t>
      </w:r>
      <w:r w:rsidRPr="00E32405">
        <w:rPr>
          <w:rFonts w:hint="cs"/>
          <w:rtl/>
        </w:rPr>
        <w:t>:</w:t>
      </w:r>
      <w:r w:rsidRPr="00E32405">
        <w:rPr>
          <w:rtl/>
        </w:rPr>
        <w:tab/>
        <w:t>והנני עשוי לה</w:t>
      </w:r>
      <w:r w:rsidRPr="00E32405">
        <w:rPr>
          <w:rFonts w:hint="cs"/>
          <w:rtl/>
        </w:rPr>
        <w:t>י</w:t>
      </w:r>
      <w:r w:rsidRPr="00E32405">
        <w:rPr>
          <w:rtl/>
        </w:rPr>
        <w:t>חשף ל</w:t>
      </w:r>
      <w:r w:rsidR="00D5739C" w:rsidRPr="00E32405">
        <w:rPr>
          <w:rFonts w:hint="cs"/>
          <w:rtl/>
        </w:rPr>
        <w:t>מידע</w:t>
      </w:r>
      <w:r w:rsidRPr="00E32405">
        <w:rPr>
          <w:rFonts w:hint="cs"/>
          <w:rtl/>
        </w:rPr>
        <w:t xml:space="preserve"> רגיש </w:t>
      </w:r>
      <w:r w:rsidRPr="00E32405">
        <w:rPr>
          <w:rtl/>
        </w:rPr>
        <w:t>עלי</w:t>
      </w:r>
      <w:r w:rsidR="00D5739C" w:rsidRPr="00E32405">
        <w:rPr>
          <w:rFonts w:hint="cs"/>
          <w:rtl/>
        </w:rPr>
        <w:t>ו</w:t>
      </w:r>
      <w:r w:rsidRPr="00E32405">
        <w:rPr>
          <w:rtl/>
        </w:rPr>
        <w:t xml:space="preserve"> מעוני</w:t>
      </w:r>
      <w:r w:rsidRPr="00E32405">
        <w:rPr>
          <w:rFonts w:hint="cs"/>
          <w:rtl/>
        </w:rPr>
        <w:t>י</w:t>
      </w:r>
      <w:r w:rsidRPr="00E32405">
        <w:rPr>
          <w:rtl/>
        </w:rPr>
        <w:t>נת מדינת ישראל להגן;</w:t>
      </w:r>
    </w:p>
    <w:p w:rsidR="00FA2C40" w:rsidRPr="00E32405" w:rsidRDefault="00FA2C40" w:rsidP="00FA2C40">
      <w:pPr>
        <w:spacing w:line="320" w:lineRule="exact"/>
        <w:ind w:left="1701" w:hanging="1703"/>
        <w:jc w:val="both"/>
        <w:rPr>
          <w:rtl/>
        </w:rPr>
      </w:pPr>
    </w:p>
    <w:p w:rsidR="00FA2C40" w:rsidRPr="00E32405" w:rsidRDefault="00FA2C40" w:rsidP="00FA2C40">
      <w:pPr>
        <w:spacing w:line="320" w:lineRule="exact"/>
        <w:ind w:left="397"/>
        <w:jc w:val="center"/>
        <w:rPr>
          <w:b/>
          <w:bCs/>
          <w:sz w:val="16"/>
          <w:szCs w:val="16"/>
          <w:rtl/>
        </w:rPr>
      </w:pPr>
    </w:p>
    <w:p w:rsidR="00FA2C40" w:rsidRPr="00E32405" w:rsidRDefault="00FA2C40" w:rsidP="00FA2C40">
      <w:pPr>
        <w:spacing w:line="320" w:lineRule="exact"/>
        <w:ind w:left="397"/>
        <w:jc w:val="center"/>
        <w:rPr>
          <w:b/>
          <w:bCs/>
          <w:rtl/>
        </w:rPr>
      </w:pPr>
      <w:r w:rsidRPr="00E32405">
        <w:rPr>
          <w:b/>
          <w:bCs/>
          <w:rtl/>
        </w:rPr>
        <w:t>לפיכך הנני מתחייב כלפי מדינת ישראל כדלקמן:</w:t>
      </w:r>
    </w:p>
    <w:p w:rsidR="00FA2C40" w:rsidRPr="00E32405" w:rsidRDefault="00FA2C40" w:rsidP="00FA2C40">
      <w:pPr>
        <w:spacing w:line="320" w:lineRule="exact"/>
        <w:ind w:left="-2"/>
        <w:rPr>
          <w:b/>
          <w:bCs/>
          <w:rtl/>
        </w:rPr>
      </w:pPr>
    </w:p>
    <w:p w:rsidR="00FA2C40" w:rsidRPr="00E32405" w:rsidRDefault="00FA2C40" w:rsidP="00FA2C40">
      <w:pPr>
        <w:spacing w:line="320" w:lineRule="exact"/>
        <w:ind w:left="-2"/>
        <w:rPr>
          <w:b/>
          <w:bCs/>
          <w:szCs w:val="28"/>
          <w:u w:val="single"/>
          <w:rtl/>
        </w:rPr>
      </w:pPr>
      <w:r w:rsidRPr="00E32405">
        <w:rPr>
          <w:b/>
          <w:bCs/>
          <w:rtl/>
        </w:rPr>
        <w:t>הגדרות</w:t>
      </w:r>
    </w:p>
    <w:p w:rsidR="00FA2C40" w:rsidRPr="00E32405" w:rsidRDefault="00FA2C40" w:rsidP="00B74D8E">
      <w:pPr>
        <w:spacing w:line="320" w:lineRule="exact"/>
        <w:ind w:left="-2"/>
        <w:rPr>
          <w:rtl/>
        </w:rPr>
      </w:pPr>
      <w:r w:rsidRPr="00E32405">
        <w:rPr>
          <w:rtl/>
        </w:rPr>
        <w:t>בהתחייבות זו תהיה למונח</w:t>
      </w:r>
      <w:r w:rsidR="00D103C3" w:rsidRPr="00E32405">
        <w:rPr>
          <w:rFonts w:hint="cs"/>
          <w:rtl/>
        </w:rPr>
        <w:t xml:space="preserve"> </w:t>
      </w:r>
      <w:r w:rsidR="00D103C3" w:rsidRPr="00E32405">
        <w:rPr>
          <w:b/>
          <w:bCs/>
          <w:rtl/>
        </w:rPr>
        <w:t>"מידע"</w:t>
      </w:r>
      <w:r w:rsidR="00D103C3" w:rsidRPr="00E32405">
        <w:rPr>
          <w:rtl/>
        </w:rPr>
        <w:t xml:space="preserve"> </w:t>
      </w:r>
      <w:r w:rsidR="00D103C3" w:rsidRPr="00E32405">
        <w:rPr>
          <w:rFonts w:hint="cs"/>
          <w:rtl/>
        </w:rPr>
        <w:t xml:space="preserve">תהיה </w:t>
      </w:r>
      <w:r w:rsidRPr="00E32405">
        <w:rPr>
          <w:rtl/>
        </w:rPr>
        <w:t>המשמעות ה</w:t>
      </w:r>
      <w:r w:rsidR="00D103C3" w:rsidRPr="00E32405">
        <w:rPr>
          <w:rFonts w:hint="cs"/>
          <w:rtl/>
        </w:rPr>
        <w:t>באה</w:t>
      </w:r>
      <w:r w:rsidRPr="00E32405">
        <w:rPr>
          <w:rtl/>
        </w:rPr>
        <w:t>:</w:t>
      </w:r>
    </w:p>
    <w:p w:rsidR="00FA2C40" w:rsidRPr="00E32405" w:rsidRDefault="00FA2C40" w:rsidP="00FA2C40">
      <w:pPr>
        <w:spacing w:line="320" w:lineRule="exact"/>
        <w:ind w:left="794"/>
        <w:rPr>
          <w:rtl/>
        </w:rPr>
      </w:pPr>
    </w:p>
    <w:p w:rsidR="00FA2C40" w:rsidRPr="00E32405" w:rsidRDefault="00FA2C40" w:rsidP="00E94E20">
      <w:pPr>
        <w:pStyle w:val="af7"/>
        <w:spacing w:before="120" w:line="360" w:lineRule="auto"/>
        <w:ind w:left="1132" w:hanging="2126"/>
        <w:jc w:val="both"/>
        <w:rPr>
          <w:rFonts w:cs="David"/>
          <w:b/>
          <w:bCs/>
          <w:sz w:val="10"/>
          <w:szCs w:val="10"/>
          <w:rtl/>
        </w:rPr>
      </w:pPr>
      <w:r w:rsidRPr="00E32405">
        <w:rPr>
          <w:rFonts w:cs="David"/>
          <w:rtl/>
        </w:rPr>
        <w:tab/>
        <w:t>כל מידע (</w:t>
      </w:r>
      <w:r w:rsidRPr="00E32405">
        <w:rPr>
          <w:rFonts w:cs="David"/>
        </w:rPr>
        <w:t>Information</w:t>
      </w:r>
      <w:r w:rsidRPr="00E32405">
        <w:rPr>
          <w:rFonts w:cs="David"/>
          <w:rtl/>
        </w:rPr>
        <w:t>), ידע (</w:t>
      </w:r>
      <w:r w:rsidRPr="00E32405">
        <w:rPr>
          <w:rFonts w:cs="David"/>
        </w:rPr>
        <w:t>Know-How</w:t>
      </w:r>
      <w:r w:rsidRPr="00E32405">
        <w:rPr>
          <w:rFonts w:cs="David"/>
          <w:rtl/>
        </w:rPr>
        <w:t>), ידיעה, מסמך</w:t>
      </w:r>
      <w:r w:rsidRPr="00E32405">
        <w:rPr>
          <w:rFonts w:cs="David" w:hint="cs"/>
          <w:rtl/>
        </w:rPr>
        <w:t xml:space="preserve"> (לרבות מסמכי המכרז)</w:t>
      </w:r>
      <w:r w:rsidRPr="00E32405">
        <w:rPr>
          <w:rFonts w:cs="David"/>
          <w:rtl/>
        </w:rPr>
        <w:t xml:space="preserve">, </w:t>
      </w:r>
      <w:r w:rsidRPr="00E32405">
        <w:rPr>
          <w:rFonts w:cs="David" w:hint="cs"/>
          <w:rtl/>
        </w:rPr>
        <w:t>המבוטאים באמצעים מכל סוג</w:t>
      </w:r>
      <w:r w:rsidRPr="00E32405">
        <w:rPr>
          <w:rFonts w:cs="David"/>
          <w:rtl/>
        </w:rPr>
        <w:t xml:space="preserve"> </w:t>
      </w:r>
      <w:r w:rsidRPr="00E32405">
        <w:rPr>
          <w:rFonts w:cs="David" w:hint="cs"/>
          <w:rtl/>
        </w:rPr>
        <w:t>והנוגעים למשרד במישרין ו/או בעקיפין,</w:t>
      </w:r>
      <w:r w:rsidRPr="00E32405">
        <w:rPr>
          <w:rFonts w:cs="David"/>
          <w:rtl/>
        </w:rPr>
        <w:t xml:space="preserve"> </w:t>
      </w:r>
      <w:r w:rsidRPr="00E32405">
        <w:rPr>
          <w:rFonts w:cs="David"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Pr="00E32405">
        <w:rPr>
          <w:rFonts w:cs="David"/>
          <w:rtl/>
        </w:rPr>
        <w:t xml:space="preserve">, תכתובת, תוכנית, </w:t>
      </w:r>
      <w:r w:rsidRPr="00E32405">
        <w:rPr>
          <w:rFonts w:cs="David" w:hint="cs"/>
          <w:rtl/>
        </w:rPr>
        <w:t>תוכנה, הוראות עבודה, נהלי ביצוע, שרטוטים, הוראות הפעלה, רשומות ו</w:t>
      </w:r>
      <w:r w:rsidRPr="00E32405">
        <w:rPr>
          <w:rFonts w:cs="David"/>
          <w:rtl/>
        </w:rPr>
        <w:t>נתו</w:t>
      </w:r>
      <w:r w:rsidRPr="00E32405">
        <w:rPr>
          <w:rFonts w:cs="David" w:hint="cs"/>
          <w:rtl/>
        </w:rPr>
        <w:t>נים</w:t>
      </w:r>
      <w:r w:rsidRPr="00E32405">
        <w:rPr>
          <w:rFonts w:cs="David"/>
          <w:rtl/>
        </w:rPr>
        <w:t xml:space="preserve">, מודל, חוות דעת, </w:t>
      </w:r>
      <w:r w:rsidRPr="00E32405">
        <w:rPr>
          <w:rFonts w:cs="David" w:hint="cs"/>
          <w:rtl/>
        </w:rPr>
        <w:t xml:space="preserve">דו"חות, נתוני תקשורת, נתונים הקשורים למערכת המחשוב של הרשות, אמצעי אבטחת המידע של המערכת והרשאות, </w:t>
      </w:r>
      <w:r w:rsidRPr="00E32405">
        <w:rPr>
          <w:rFonts w:cs="David"/>
          <w:rtl/>
        </w:rPr>
        <w:t>מסקנה וכל דבר אחר כיוצ"ב הקשור</w:t>
      </w:r>
      <w:r w:rsidRPr="00E32405">
        <w:rPr>
          <w:rFonts w:cs="David" w:hint="cs"/>
          <w:rtl/>
        </w:rPr>
        <w:t>,</w:t>
      </w:r>
      <w:r w:rsidRPr="00E32405">
        <w:rPr>
          <w:rFonts w:cs="David"/>
          <w:rtl/>
        </w:rPr>
        <w:t xml:space="preserve"> </w:t>
      </w:r>
      <w:r w:rsidRPr="00E32405">
        <w:rPr>
          <w:rFonts w:cs="David" w:hint="cs"/>
          <w:rtl/>
        </w:rPr>
        <w:t>במישרין ו/או בעקיפין,</w:t>
      </w:r>
      <w:r w:rsidRPr="00E32405" w:rsidDel="00E47939">
        <w:rPr>
          <w:rFonts w:cs="David"/>
          <w:rtl/>
        </w:rPr>
        <w:t xml:space="preserve"> </w:t>
      </w:r>
      <w:r w:rsidRPr="00E32405">
        <w:rPr>
          <w:rFonts w:cs="David"/>
          <w:rtl/>
        </w:rPr>
        <w:t xml:space="preserve">במתן </w:t>
      </w:r>
      <w:r w:rsidRPr="00E32405">
        <w:rPr>
          <w:rFonts w:cs="David" w:hint="cs"/>
          <w:rtl/>
        </w:rPr>
        <w:t>ה</w:t>
      </w:r>
      <w:r w:rsidRPr="00E32405">
        <w:rPr>
          <w:rFonts w:cs="David"/>
          <w:rtl/>
        </w:rPr>
        <w:t>שירותי</w:t>
      </w:r>
      <w:r w:rsidRPr="00E32405">
        <w:rPr>
          <w:rFonts w:cs="David" w:hint="cs"/>
          <w:rtl/>
        </w:rPr>
        <w:t xml:space="preserve">ם, </w:t>
      </w:r>
      <w:r w:rsidRPr="00E32405">
        <w:rPr>
          <w:rFonts w:cs="David"/>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Pr="00E32405">
        <w:rPr>
          <w:rFonts w:cs="David" w:hint="cs"/>
          <w:rtl/>
        </w:rPr>
        <w:t>ה</w:t>
      </w:r>
      <w:r w:rsidRPr="00E32405">
        <w:rPr>
          <w:rFonts w:cs="David"/>
          <w:rtl/>
        </w:rPr>
        <w:t>שירותי</w:t>
      </w:r>
      <w:r w:rsidRPr="00E32405">
        <w:rPr>
          <w:rFonts w:cs="David"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r w:rsidRPr="00E32405">
        <w:rPr>
          <w:rFonts w:cs="David" w:hint="cs"/>
          <w:rtl/>
        </w:rPr>
        <w:tab/>
      </w:r>
    </w:p>
    <w:p w:rsidR="00FA2C40" w:rsidRPr="00E32405" w:rsidRDefault="00FA2C40" w:rsidP="00FA2C40">
      <w:pPr>
        <w:spacing w:line="320" w:lineRule="exact"/>
        <w:ind w:left="2879"/>
        <w:jc w:val="both"/>
        <w:rPr>
          <w:rtl/>
        </w:rPr>
      </w:pP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 לי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י</w:t>
      </w:r>
      <w:r w:rsidRPr="00E32405">
        <w:rPr>
          <w:rFonts w:cs="David"/>
          <w:rtl/>
        </w:rPr>
        <w:t xml:space="preserve"> </w:t>
      </w:r>
      <w:r w:rsidRPr="00E32405">
        <w:rPr>
          <w:rFonts w:cs="David" w:hint="cs"/>
          <w:rtl/>
        </w:rPr>
        <w:t xml:space="preserve">כי מערכות המחשוב,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לחברה ו/או לי בהסתמך על הצהרה והתחייבויות כמפורט בכתב זה.</w:t>
      </w:r>
    </w:p>
    <w:p w:rsidR="00FA2C40" w:rsidRPr="00E32405" w:rsidRDefault="00FA2C40" w:rsidP="00D83B69">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 xml:space="preserve">ידועות לי חובות שמירת הסודיות מכוח חוק הגנת הפרטיות, התשמ"א </w:t>
      </w:r>
      <w:r w:rsidRPr="00E32405">
        <w:rPr>
          <w:rFonts w:cs="David"/>
          <w:rtl/>
        </w:rPr>
        <w:t>–</w:t>
      </w:r>
      <w:r w:rsidRPr="00E32405">
        <w:rPr>
          <w:rFonts w:cs="David" w:hint="cs"/>
          <w:rtl/>
        </w:rPr>
        <w:t xml:space="preserve"> 1981 והתקנות שמכוחו.</w:t>
      </w:r>
      <w:r w:rsidRPr="00E32405">
        <w:rPr>
          <w:rFonts w:cs="David"/>
          <w:rtl/>
        </w:rPr>
        <w:br/>
      </w:r>
      <w:r w:rsidRPr="00E32405">
        <w:rPr>
          <w:rFonts w:cs="David" w:hint="cs"/>
          <w:rtl/>
        </w:rPr>
        <w:t>כן</w:t>
      </w:r>
      <w:r w:rsidR="00CD5992" w:rsidRPr="00E32405">
        <w:rPr>
          <w:rFonts w:cs="David" w:hint="cs"/>
          <w:rtl/>
        </w:rPr>
        <w:t>,</w:t>
      </w:r>
      <w:r w:rsidR="000218F8" w:rsidRPr="00E32405">
        <w:rPr>
          <w:rFonts w:cs="David" w:hint="cs"/>
          <w:rtl/>
        </w:rPr>
        <w:t xml:space="preserve"> ידוע לי, כי אי מילוי חובותיי ע</w:t>
      </w:r>
      <w:r w:rsidRPr="00E32405">
        <w:rPr>
          <w:rFonts w:cs="David" w:hint="cs"/>
          <w:rtl/>
        </w:rPr>
        <w:t>פ</w:t>
      </w:r>
      <w:r w:rsidR="000218F8" w:rsidRPr="00E32405">
        <w:rPr>
          <w:rFonts w:cs="David" w:hint="cs"/>
          <w:rtl/>
        </w:rPr>
        <w:t>"</w:t>
      </w:r>
      <w:r w:rsidR="00CD5992" w:rsidRPr="00E32405">
        <w:rPr>
          <w:rFonts w:cs="David" w:hint="cs"/>
          <w:rtl/>
        </w:rPr>
        <w:t>י</w:t>
      </w:r>
      <w:r w:rsidRPr="00E32405">
        <w:rPr>
          <w:rFonts w:cs="David" w:hint="cs"/>
          <w:rtl/>
        </w:rPr>
        <w:t xml:space="preserve"> האמור </w:t>
      </w:r>
      <w:r w:rsidRPr="00E32405">
        <w:rPr>
          <w:rFonts w:cs="David" w:hint="eastAsia"/>
          <w:rtl/>
        </w:rPr>
        <w:t>לעיל</w:t>
      </w:r>
      <w:r w:rsidRPr="00E32405">
        <w:rPr>
          <w:rFonts w:cs="David"/>
          <w:rtl/>
        </w:rPr>
        <w:t xml:space="preserve"> </w:t>
      </w:r>
      <w:r w:rsidR="00D83B69" w:rsidRPr="00E32405">
        <w:rPr>
          <w:rFonts w:cs="David" w:hint="cs"/>
          <w:rtl/>
        </w:rPr>
        <w:t>עלול להוות</w:t>
      </w:r>
      <w:r w:rsidRPr="00E32405">
        <w:rPr>
          <w:rFonts w:cs="David" w:hint="cs"/>
          <w:rtl/>
        </w:rPr>
        <w:t xml:space="preserve"> עבירה לפי פרק ז' (בטחון המדינה, יחסי חוץ וסודות רשמיים) לחוק העונשין, התשל"ז-1977 (ובפרט לפי סעיפים 117-118 לחוק) ואף עלול להוות עבירה לפי סעיף 31א לחוק איסור הלבנת הון, התש"ס </w:t>
      </w:r>
      <w:r w:rsidRPr="00E32405">
        <w:rPr>
          <w:rFonts w:cs="David"/>
          <w:rtl/>
        </w:rPr>
        <w:t>–</w:t>
      </w:r>
      <w:r w:rsidRPr="00E32405">
        <w:rPr>
          <w:rFonts w:cs="David" w:hint="cs"/>
          <w:rtl/>
        </w:rPr>
        <w:t xml:space="preserve"> 2000. </w:t>
      </w:r>
      <w:r w:rsidRPr="00E32405">
        <w:rPr>
          <w:rFonts w:cs="David" w:hint="cs"/>
          <w:rtl/>
        </w:rPr>
        <w:tab/>
      </w:r>
      <w:r w:rsidRPr="00E32405">
        <w:rPr>
          <w:rFonts w:cs="David"/>
          <w:rtl/>
        </w:rPr>
        <w:br/>
      </w:r>
      <w:r w:rsidRPr="00E32405">
        <w:rPr>
          <w:rFonts w:cs="David" w:hint="cs"/>
          <w:rtl/>
        </w:rPr>
        <w:t xml:space="preserve">ברור ונהיר לי כי הפרת הוראות אלו </w:t>
      </w:r>
      <w:r w:rsidRPr="00E32405">
        <w:rPr>
          <w:rFonts w:cs="David"/>
          <w:rtl/>
        </w:rPr>
        <w:t>עלול</w:t>
      </w:r>
      <w:r w:rsidRPr="00E32405">
        <w:rPr>
          <w:rFonts w:cs="David" w:hint="cs"/>
          <w:rtl/>
        </w:rPr>
        <w:t>ה</w:t>
      </w:r>
      <w:r w:rsidRPr="00E32405">
        <w:rPr>
          <w:rFonts w:cs="David"/>
          <w:rtl/>
        </w:rPr>
        <w:t xml:space="preserve"> להביא לתביעות אזרחיות ופליליות</w:t>
      </w:r>
      <w:r w:rsidRPr="00E32405">
        <w:rPr>
          <w:rFonts w:cs="David" w:hint="cs"/>
          <w:rtl/>
        </w:rPr>
        <w:t xml:space="preserve"> כנגדי</w:t>
      </w:r>
      <w:r w:rsidRPr="00E32405">
        <w:rPr>
          <w:rFonts w:cs="David"/>
          <w:rtl/>
        </w:rPr>
        <w:t>.</w:t>
      </w:r>
      <w:r w:rsidRPr="00E32405">
        <w:rPr>
          <w:rFonts w:cs="David" w:hint="cs"/>
          <w:rtl/>
        </w:rPr>
        <w:t xml:space="preserve"> </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lastRenderedPageBreak/>
        <w:t>אני מתחייב לשמור בכל עת, בסודיות מוחלטת, לא לפרסם בכל צורה שהיא, לא להוציא מרשות</w:t>
      </w:r>
      <w:r w:rsidR="00AE4DDD" w:rsidRPr="00E32405">
        <w:rPr>
          <w:rFonts w:cs="David" w:hint="cs"/>
          <w:rtl/>
        </w:rPr>
        <w:t>י</w:t>
      </w:r>
      <w:r w:rsidRPr="00E32405">
        <w:rPr>
          <w:rFonts w:cs="David" w:hint="cs"/>
          <w:rtl/>
        </w:rPr>
        <w:t xml:space="preserve"> </w:t>
      </w:r>
      <w:r w:rsidR="006B2585" w:rsidRPr="00E32405">
        <w:rPr>
          <w:rFonts w:cs="David" w:hint="cs"/>
          <w:rtl/>
        </w:rPr>
        <w:t xml:space="preserve">או מרשות החברה </w:t>
      </w:r>
      <w:r w:rsidRPr="00E32405">
        <w:rPr>
          <w:rFonts w:cs="David" w:hint="cs"/>
          <w:rtl/>
        </w:rPr>
        <w:t>ולא להעביר, לא למסור, לא לגלות, או להביא לידיעת כל אדם, במישרין ו/או בעקיפין, בין בתמורה ובין שלא בתמורה, כל מידע מסוג כל שהוא המגיע לידיעתי ולרשותי בכל אמצעי שהוא, וכל ידיעה שתגיע אלי בעל-פה או בכתב, בקשר עם או עקב הליך המכרז, לפניו במהלכו או לאחר מכן.</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אני מתחייב לנקוט את כל האמצעים הנדרשים, כדי למנוע העברתו של המידע ו/או גילויו לאנשים ו/או לגופים אחרים.</w:t>
      </w:r>
    </w:p>
    <w:p w:rsidR="00FA2C40" w:rsidRPr="00E32405" w:rsidRDefault="00FA2C40" w:rsidP="00FA2C40">
      <w:pPr>
        <w:pStyle w:val="af7"/>
        <w:spacing w:before="120" w:line="360" w:lineRule="auto"/>
        <w:ind w:left="360"/>
        <w:jc w:val="both"/>
        <w:rPr>
          <w:rFonts w:cs="David"/>
          <w:rtl/>
        </w:rPr>
      </w:pPr>
    </w:p>
    <w:p w:rsidR="00FA2C40" w:rsidRPr="00E32405" w:rsidRDefault="00FA2C40" w:rsidP="00822098">
      <w:pPr>
        <w:pStyle w:val="af7"/>
        <w:spacing w:before="120" w:after="120" w:line="360" w:lineRule="auto"/>
        <w:ind w:left="357"/>
        <w:jc w:val="both"/>
        <w:rPr>
          <w:rFonts w:cs="David"/>
          <w:rtl/>
        </w:rPr>
      </w:pPr>
      <w:r w:rsidRPr="00E32405">
        <w:rPr>
          <w:rFonts w:cs="David" w:hint="cs"/>
          <w:rtl/>
        </w:rPr>
        <w:t xml:space="preserve">כמו כן, אני מתחייב כלפי המשרד כדלקמן: </w:t>
      </w:r>
    </w:p>
    <w:p w:rsidR="001B4E3B" w:rsidRPr="00E32405" w:rsidRDefault="001B4E3B" w:rsidP="00822098">
      <w:pPr>
        <w:pStyle w:val="af7"/>
        <w:spacing w:after="120" w:line="360" w:lineRule="auto"/>
        <w:ind w:left="357"/>
        <w:jc w:val="both"/>
        <w:rPr>
          <w:rFonts w:cs="David"/>
          <w:rtl/>
        </w:rPr>
      </w:pP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לא להשתמש באף נקודת זמן, בכל אופן שהוא, במידע כאמור לעיל, אלא לצורכי מענה למכרז זה</w:t>
      </w:r>
      <w:r w:rsidR="001B4E3B" w:rsidRPr="00E32405">
        <w:rPr>
          <w:rFonts w:cs="David" w:hint="cs"/>
          <w:rtl/>
        </w:rPr>
        <w:t xml:space="preserve"> ו/או מתן השירותים</w:t>
      </w:r>
      <w:r w:rsidRPr="00E32405">
        <w:rPr>
          <w:rFonts w:cs="David" w:hint="cs"/>
          <w:rtl/>
        </w:rPr>
        <w:t xml:space="preserve"> בלבד, לא להעתיקו ולא לשמרו בכל צורה ואופן.</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לא להוציא את המידע מכותלי המשרד ללא קבלת אישור מפורש ומראש מנציג מוסמך מטעם המשרד.</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 החברה, שלי ו/או של מי מטעמי, לרשת המשרד אלא לאחר קבלת אישור מפורש ומראש על ידי נציג מוסמך מטעם המשרד. </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rsidR="005051AE" w:rsidRPr="00E32405" w:rsidRDefault="005051AE" w:rsidP="00A5521C">
      <w:pPr>
        <w:numPr>
          <w:ilvl w:val="0"/>
          <w:numId w:val="29"/>
        </w:numPr>
        <w:tabs>
          <w:tab w:val="clear" w:pos="360"/>
          <w:tab w:val="num" w:pos="707"/>
        </w:tabs>
        <w:spacing w:before="120" w:line="360" w:lineRule="auto"/>
        <w:ind w:left="707"/>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לנקוט אמצעי זהירות קפדניים, ולבצע כל הדרוש מכל ההיבטים לצורכי שמירת אבטחת מידע.</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t>להקפיד על אחסון בכספת ו/או בחדר סגור של כל מידע כהגדרתו לעיל או מידע הדרוש שמירה על פי חוק או תקנות</w:t>
      </w:r>
      <w:r w:rsidR="00774E77" w:rsidRPr="00E32405">
        <w:rPr>
          <w:rFonts w:cs="David" w:hint="cs"/>
          <w:rtl/>
        </w:rPr>
        <w:t xml:space="preserve"> </w:t>
      </w:r>
      <w:r w:rsidRPr="00E32405">
        <w:rPr>
          <w:rFonts w:cs="David" w:hint="cs"/>
          <w:rtl/>
        </w:rPr>
        <w:t>אשר ישמשו את החברה במסגרת הליך המכרז או מתן השירותים למשרד.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t xml:space="preserve">במקרה של מתן השירותים בחצרי המשרד - לשמור </w:t>
      </w:r>
      <w:r w:rsidR="004C0C37" w:rsidRPr="00E32405">
        <w:rPr>
          <w:rFonts w:cs="David" w:hint="cs"/>
          <w:rtl/>
        </w:rPr>
        <w:t>בסודיות על סיסמת הרשאה [ככל שתנתן</w:t>
      </w:r>
      <w:r w:rsidRPr="00E32405">
        <w:rPr>
          <w:rFonts w:cs="David" w:hint="cs"/>
          <w:rtl/>
        </w:rPr>
        <w:t xml:space="preserve"> לי], לנעול את מסכי ותחנות עבודה בכל עת בה אני עוזב את תחנת העבודה ולכבות מחשבים בסיום יום העבודה.</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לגרוס כל מידע אשר אינו נחוץ לחברה עוד לצורך מתן השירותים למשרד, בכפוף לנהלי העבודה של היחידה.</w:t>
      </w:r>
    </w:p>
    <w:p w:rsidR="00FA2C40" w:rsidRPr="00E32405" w:rsidRDefault="00FA2C40" w:rsidP="00A5521C">
      <w:pPr>
        <w:numPr>
          <w:ilvl w:val="0"/>
          <w:numId w:val="29"/>
        </w:numPr>
        <w:tabs>
          <w:tab w:val="clear" w:pos="360"/>
          <w:tab w:val="num" w:pos="707"/>
        </w:tabs>
        <w:spacing w:before="120" w:line="360" w:lineRule="auto"/>
        <w:ind w:left="707"/>
        <w:jc w:val="both"/>
        <w:rPr>
          <w:rtl/>
        </w:rPr>
      </w:pPr>
      <w:r w:rsidRPr="00E32405">
        <w:rPr>
          <w:rFonts w:hint="cs"/>
          <w:rtl/>
        </w:rPr>
        <w:t>לדווח למשרד מיידית בכל מקרה בו קיים חשש כי בדרך כלשהי הופרה התחייבות כלשהי מהתחייבויותיי על פי כתב זה ו/או על פי הסכם שיחתם למתן השירותים.</w:t>
      </w:r>
    </w:p>
    <w:p w:rsidR="00FA2C40" w:rsidRPr="00E32405" w:rsidRDefault="00FA2C40" w:rsidP="00A5521C">
      <w:pPr>
        <w:numPr>
          <w:ilvl w:val="0"/>
          <w:numId w:val="29"/>
        </w:numPr>
        <w:tabs>
          <w:tab w:val="clear" w:pos="360"/>
          <w:tab w:val="num" w:pos="707"/>
        </w:tabs>
        <w:spacing w:before="120" w:line="360" w:lineRule="auto"/>
        <w:ind w:left="707"/>
        <w:jc w:val="both"/>
        <w:rPr>
          <w:rtl/>
        </w:rPr>
      </w:pPr>
      <w:r w:rsidRPr="00E32405">
        <w:rPr>
          <w:rFonts w:hint="cs"/>
          <w:rtl/>
        </w:rPr>
        <w:t>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אעתיקו ולא אשמור אותו בכל צורה ואופן לאחר קבלת דרישה כאמור.</w:t>
      </w:r>
    </w:p>
    <w:p w:rsidR="00FA2C40" w:rsidRPr="00E32405" w:rsidRDefault="00FA2C40" w:rsidP="00A5521C">
      <w:pPr>
        <w:numPr>
          <w:ilvl w:val="0"/>
          <w:numId w:val="29"/>
        </w:numPr>
        <w:tabs>
          <w:tab w:val="clear" w:pos="360"/>
          <w:tab w:val="num" w:pos="707"/>
        </w:tabs>
        <w:spacing w:before="120" w:line="360" w:lineRule="auto"/>
        <w:ind w:left="707" w:hanging="425"/>
        <w:jc w:val="both"/>
      </w:pPr>
      <w:r w:rsidRPr="00E32405">
        <w:rPr>
          <w:rFonts w:hint="cs"/>
          <w:rtl/>
        </w:rPr>
        <w:lastRenderedPageBreak/>
        <w:t xml:space="preserve">לא להביא את המידע לידיעת אף גורם, מלבד </w:t>
      </w:r>
      <w:r w:rsidR="00FC7F18" w:rsidRPr="00E32405">
        <w:rPr>
          <w:rFonts w:hint="cs"/>
          <w:rtl/>
        </w:rPr>
        <w:t>ל</w:t>
      </w:r>
      <w:r w:rsidRPr="00E32405">
        <w:rPr>
          <w:rFonts w:hint="cs"/>
          <w:rtl/>
        </w:rPr>
        <w:t>אותם עובדים ו/או שלוחים ו/או נציגים מטעם החברה שיהיו זקוקים לו לצורך הליך המכרז או מתן השירותים בלבד.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 לי, כי קיים איסור מוחלט להוציא מכותלי המשרד כל מידע מכל סוג שהוא [לרבות מדיה, חומרה ותוכנה] ואני מתחייב שלא לעשות כן ללא קבלת הסכמה מפורשת לכך בכתב ומראש מנציג מוסמך של המשרד.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 לי כי חל איסור על הכנסת כל תוכנה ו/או חומרה הנמצאים בבעלות פרטית של החברה או שלי לחצרי המשרד.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 xml:space="preserve">ידוע לי כי עלי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בכל הקשור להסדרת אבטחת המידע ונוהלי הגישה למידע, לאיסוף, לסימון, לאימות ולעיבוד הנתונים.</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t>ידוע לי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לי כל זכות מכל סוג שהוא בהם.</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w:t>
      </w:r>
      <w:r w:rsidRPr="00E32405">
        <w:rPr>
          <w:rFonts w:cs="David"/>
          <w:rtl/>
        </w:rPr>
        <w:t xml:space="preserve"> </w:t>
      </w:r>
      <w:r w:rsidRPr="00E32405">
        <w:rPr>
          <w:rFonts w:cs="David" w:hint="cs"/>
          <w:rtl/>
        </w:rPr>
        <w:t>לי</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C12041" w:rsidRPr="00E32405" w:rsidRDefault="00FA2C40" w:rsidP="00C12041">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אהיה אחראי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rsidR="00EF38E6" w:rsidRPr="00E32405" w:rsidRDefault="00EF38E6" w:rsidP="00EF38E6">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 xml:space="preserve">אני מתחייב בזאת כי בכל תקופת מתן השירותים, </w:t>
      </w:r>
      <w:r w:rsidRPr="00E32405">
        <w:rPr>
          <w:rFonts w:cs="David" w:hint="eastAsia"/>
          <w:rtl/>
        </w:rPr>
        <w:t>שלא</w:t>
      </w:r>
      <w:r w:rsidRPr="00E32405">
        <w:rPr>
          <w:rFonts w:cs="David"/>
          <w:rtl/>
        </w:rPr>
        <w:t xml:space="preserve"> </w:t>
      </w:r>
      <w:r w:rsidRPr="00E32405">
        <w:rPr>
          <w:rFonts w:cs="David" w:hint="eastAsia"/>
          <w:rtl/>
        </w:rPr>
        <w:t>לעסוק</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להתקשר</w:t>
      </w:r>
      <w:r w:rsidRPr="00E32405">
        <w:rPr>
          <w:rFonts w:cs="David"/>
          <w:rtl/>
        </w:rPr>
        <w:t xml:space="preserve"> </w:t>
      </w:r>
      <w:r w:rsidRPr="00E32405">
        <w:rPr>
          <w:rFonts w:cs="David" w:hint="eastAsia"/>
          <w:rtl/>
        </w:rPr>
        <w:t>בכל</w:t>
      </w:r>
      <w:r w:rsidRPr="00E32405">
        <w:rPr>
          <w:rFonts w:cs="David"/>
          <w:rtl/>
        </w:rPr>
        <w:t xml:space="preserve"> </w:t>
      </w:r>
      <w:r w:rsidRPr="00E32405">
        <w:rPr>
          <w:rFonts w:cs="David" w:hint="eastAsia"/>
          <w:rtl/>
        </w:rPr>
        <w:t>דרך</w:t>
      </w:r>
      <w:r w:rsidRPr="00E32405">
        <w:rPr>
          <w:rFonts w:cs="David"/>
          <w:rtl/>
        </w:rPr>
        <w:t xml:space="preserve"> </w:t>
      </w:r>
      <w:r w:rsidRPr="00E32405">
        <w:rPr>
          <w:rFonts w:cs="David" w:hint="eastAsia"/>
          <w:rtl/>
        </w:rPr>
        <w:t>שהיא</w:t>
      </w:r>
      <w:r w:rsidRPr="00E32405">
        <w:rPr>
          <w:rFonts w:cs="David"/>
          <w:rtl/>
        </w:rPr>
        <w:t xml:space="preserve"> </w:t>
      </w:r>
      <w:r w:rsidRPr="00E32405">
        <w:rPr>
          <w:rFonts w:cs="David" w:hint="eastAsia"/>
          <w:rtl/>
        </w:rPr>
        <w:t>בעיסוק</w:t>
      </w:r>
      <w:r w:rsidRPr="00E32405">
        <w:rPr>
          <w:rFonts w:cs="David"/>
          <w:rtl/>
        </w:rPr>
        <w:t xml:space="preserve"> </w:t>
      </w:r>
      <w:r w:rsidRPr="00E32405">
        <w:rPr>
          <w:rFonts w:cs="David" w:hint="eastAsia"/>
          <w:rtl/>
        </w:rPr>
        <w:t>שיש</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משום</w:t>
      </w:r>
      <w:r w:rsidRPr="00E32405">
        <w:rPr>
          <w:rFonts w:cs="David"/>
          <w:rtl/>
        </w:rPr>
        <w:t xml:space="preserve"> </w:t>
      </w:r>
      <w:r w:rsidRPr="00E32405">
        <w:rPr>
          <w:rFonts w:cs="David" w:hint="eastAsia"/>
          <w:rtl/>
        </w:rPr>
        <w:t>פגיעה</w:t>
      </w:r>
      <w:r w:rsidRPr="00E32405">
        <w:rPr>
          <w:rFonts w:cs="David"/>
          <w:rtl/>
        </w:rPr>
        <w:t xml:space="preserve"> </w:t>
      </w:r>
      <w:r w:rsidRPr="00E32405">
        <w:rPr>
          <w:rFonts w:cs="David" w:hint="eastAsia"/>
          <w:rtl/>
        </w:rPr>
        <w:t>בחובותיי</w:t>
      </w:r>
      <w:r w:rsidRPr="00E32405">
        <w:rPr>
          <w:rFonts w:cs="David"/>
          <w:rtl/>
        </w:rPr>
        <w:t xml:space="preserve"> </w:t>
      </w:r>
      <w:r w:rsidRPr="00E32405">
        <w:rPr>
          <w:rFonts w:cs="David" w:hint="eastAsia"/>
          <w:rtl/>
        </w:rPr>
        <w:t>שלפי</w:t>
      </w:r>
      <w:r w:rsidRPr="00E32405">
        <w:rPr>
          <w:rFonts w:cs="David"/>
          <w:rtl/>
        </w:rPr>
        <w:t xml:space="preserve"> </w:t>
      </w:r>
      <w:r w:rsidRPr="00E32405">
        <w:rPr>
          <w:rFonts w:cs="David" w:hint="eastAsia"/>
          <w:rtl/>
        </w:rPr>
        <w:t>כתב</w:t>
      </w:r>
      <w:r w:rsidRPr="00E32405">
        <w:rPr>
          <w:rFonts w:cs="David"/>
          <w:rtl/>
        </w:rPr>
        <w:t xml:space="preserve"> </w:t>
      </w:r>
      <w:r w:rsidRPr="00E32405">
        <w:rPr>
          <w:rFonts w:cs="David" w:hint="eastAsia"/>
          <w:rtl/>
        </w:rPr>
        <w:t>התחייבות</w:t>
      </w:r>
      <w:r w:rsidRPr="00E32405">
        <w:rPr>
          <w:rFonts w:cs="David"/>
          <w:rtl/>
        </w:rPr>
        <w:t xml:space="preserve"> </w:t>
      </w:r>
      <w:r w:rsidRPr="00E32405">
        <w:rPr>
          <w:rFonts w:cs="David" w:hint="eastAsia"/>
          <w:rtl/>
        </w:rPr>
        <w:t>זה</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שמכוח</w:t>
      </w:r>
      <w:r w:rsidRPr="00E32405">
        <w:rPr>
          <w:rFonts w:cs="David"/>
          <w:rtl/>
        </w:rPr>
        <w:t xml:space="preserve"> </w:t>
      </w:r>
      <w:r w:rsidRPr="00E32405">
        <w:rPr>
          <w:rFonts w:cs="David" w:hint="eastAsia"/>
          <w:rtl/>
        </w:rPr>
        <w:t>מתן</w:t>
      </w:r>
      <w:r w:rsidRPr="00E32405">
        <w:rPr>
          <w:rFonts w:cs="David"/>
          <w:rtl/>
        </w:rPr>
        <w:t xml:space="preserve"> </w:t>
      </w:r>
      <w:r w:rsidRPr="00E32405">
        <w:rPr>
          <w:rFonts w:cs="David" w:hint="eastAsia"/>
          <w:rtl/>
        </w:rPr>
        <w:t>השירותים</w:t>
      </w:r>
      <w:r w:rsidRPr="00E32405">
        <w:rPr>
          <w:rFonts w:cs="David"/>
          <w:rtl/>
        </w:rPr>
        <w:t xml:space="preserve"> </w:t>
      </w:r>
      <w:r w:rsidRPr="00E32405">
        <w:rPr>
          <w:rFonts w:cs="David" w:hint="eastAsia"/>
          <w:rtl/>
        </w:rPr>
        <w:t>למשרד</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שבעטיו</w:t>
      </w:r>
      <w:r w:rsidRPr="00E32405">
        <w:rPr>
          <w:rFonts w:cs="David"/>
          <w:rtl/>
        </w:rPr>
        <w:t xml:space="preserve"> </w:t>
      </w:r>
      <w:r w:rsidRPr="00E32405">
        <w:rPr>
          <w:rFonts w:cs="David" w:hint="eastAsia"/>
          <w:rtl/>
        </w:rPr>
        <w:t>אני</w:t>
      </w:r>
      <w:r w:rsidRPr="00E32405">
        <w:rPr>
          <w:rFonts w:cs="David"/>
          <w:rtl/>
        </w:rPr>
        <w:t xml:space="preserve"> </w:t>
      </w:r>
      <w:r w:rsidRPr="00E32405">
        <w:rPr>
          <w:rFonts w:cs="David" w:hint="eastAsia"/>
          <w:rtl/>
        </w:rPr>
        <w:t>עשוי</w:t>
      </w:r>
      <w:r w:rsidRPr="00E32405">
        <w:rPr>
          <w:rFonts w:cs="David"/>
          <w:rtl/>
        </w:rPr>
        <w:t xml:space="preserve"> </w:t>
      </w:r>
      <w:r w:rsidRPr="00E32405">
        <w:rPr>
          <w:rFonts w:cs="David" w:hint="eastAsia"/>
          <w:rtl/>
        </w:rPr>
        <w:t>להימצא</w:t>
      </w:r>
      <w:r w:rsidRPr="00E32405">
        <w:rPr>
          <w:rFonts w:cs="David"/>
          <w:rtl/>
        </w:rPr>
        <w:t xml:space="preserve">, </w:t>
      </w:r>
      <w:r w:rsidRPr="00E32405">
        <w:rPr>
          <w:rFonts w:cs="David" w:hint="eastAsia"/>
          <w:rtl/>
        </w:rPr>
        <w:t>במישרין</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בעקיפין</w:t>
      </w:r>
      <w:r w:rsidRPr="00E32405">
        <w:rPr>
          <w:rFonts w:cs="David"/>
          <w:rtl/>
        </w:rPr>
        <w:t xml:space="preserve">, </w:t>
      </w:r>
      <w:r w:rsidRPr="00E32405">
        <w:rPr>
          <w:rFonts w:cs="David" w:hint="eastAsia"/>
          <w:rtl/>
        </w:rPr>
        <w:t>במצב</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ניגוד</w:t>
      </w:r>
      <w:r w:rsidRPr="00E32405">
        <w:rPr>
          <w:rFonts w:cs="David"/>
          <w:rtl/>
        </w:rPr>
        <w:t xml:space="preserve"> </w:t>
      </w:r>
      <w:r w:rsidRPr="00E32405">
        <w:rPr>
          <w:rFonts w:cs="David" w:hint="eastAsia"/>
          <w:rtl/>
        </w:rPr>
        <w:t>עניינים</w:t>
      </w:r>
      <w:r w:rsidRPr="00E32405">
        <w:rPr>
          <w:rFonts w:cs="David"/>
          <w:rtl/>
        </w:rPr>
        <w:t xml:space="preserve">, </w:t>
      </w:r>
      <w:r w:rsidRPr="00E32405">
        <w:rPr>
          <w:rFonts w:cs="David" w:hint="cs"/>
          <w:rtl/>
        </w:rPr>
        <w:t xml:space="preserve">חשש לניגוד עניינים ואף למראית עין, </w:t>
      </w:r>
      <w:r w:rsidRPr="00E32405">
        <w:rPr>
          <w:rFonts w:cs="David" w:hint="eastAsia"/>
          <w:rtl/>
        </w:rPr>
        <w:t>בין</w:t>
      </w:r>
      <w:r w:rsidRPr="00E32405">
        <w:rPr>
          <w:rFonts w:cs="David"/>
          <w:rtl/>
        </w:rPr>
        <w:t xml:space="preserve"> </w:t>
      </w:r>
      <w:r w:rsidRPr="00E32405">
        <w:rPr>
          <w:rFonts w:cs="David" w:hint="eastAsia"/>
          <w:rtl/>
        </w:rPr>
        <w:t>מילוי</w:t>
      </w:r>
      <w:r w:rsidRPr="00E32405">
        <w:rPr>
          <w:rFonts w:cs="David"/>
          <w:rtl/>
        </w:rPr>
        <w:t xml:space="preserve"> </w:t>
      </w:r>
      <w:r w:rsidRPr="00E32405">
        <w:rPr>
          <w:rFonts w:cs="David" w:hint="eastAsia"/>
          <w:rtl/>
        </w:rPr>
        <w:t>תפקידי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עיסוקי</w:t>
      </w:r>
      <w:r w:rsidRPr="00E32405">
        <w:rPr>
          <w:rFonts w:cs="David"/>
          <w:rtl/>
        </w:rPr>
        <w:t xml:space="preserve"> </w:t>
      </w:r>
      <w:r w:rsidRPr="00E32405">
        <w:rPr>
          <w:rFonts w:cs="David" w:hint="eastAsia"/>
          <w:rtl/>
        </w:rPr>
        <w:t>במסגרת</w:t>
      </w:r>
      <w:r w:rsidRPr="00E32405">
        <w:rPr>
          <w:rFonts w:cs="David"/>
          <w:rtl/>
        </w:rPr>
        <w:t xml:space="preserve"> </w:t>
      </w:r>
      <w:r w:rsidRPr="00E32405">
        <w:rPr>
          <w:rFonts w:cs="David" w:hint="eastAsia"/>
          <w:rtl/>
        </w:rPr>
        <w:t>מתן</w:t>
      </w:r>
      <w:r w:rsidRPr="00E32405">
        <w:rPr>
          <w:rFonts w:cs="David"/>
          <w:rtl/>
        </w:rPr>
        <w:t xml:space="preserve"> </w:t>
      </w:r>
      <w:r w:rsidRPr="00E32405">
        <w:rPr>
          <w:rFonts w:cs="David" w:hint="eastAsia"/>
          <w:rtl/>
        </w:rPr>
        <w:t>השירותים</w:t>
      </w:r>
      <w:r w:rsidRPr="00E32405">
        <w:rPr>
          <w:rFonts w:cs="David"/>
          <w:rtl/>
        </w:rPr>
        <w:t xml:space="preserve"> </w:t>
      </w:r>
      <w:r w:rsidRPr="00E32405">
        <w:rPr>
          <w:rFonts w:cs="David" w:hint="eastAsia"/>
          <w:rtl/>
        </w:rPr>
        <w:t>למשרד</w:t>
      </w:r>
      <w:r w:rsidRPr="00E32405">
        <w:rPr>
          <w:rFonts w:cs="David"/>
          <w:rtl/>
        </w:rPr>
        <w:t xml:space="preserve"> </w:t>
      </w:r>
      <w:r w:rsidRPr="00E32405">
        <w:rPr>
          <w:rFonts w:cs="David" w:hint="eastAsia"/>
          <w:rtl/>
        </w:rPr>
        <w:t>לבין</w:t>
      </w:r>
      <w:r w:rsidRPr="00E32405">
        <w:rPr>
          <w:rFonts w:cs="David"/>
          <w:rtl/>
        </w:rPr>
        <w:t xml:space="preserve"> </w:t>
      </w:r>
      <w:r w:rsidRPr="00E32405">
        <w:rPr>
          <w:rFonts w:cs="David" w:hint="eastAsia"/>
          <w:rtl/>
        </w:rPr>
        <w:t>עניין</w:t>
      </w:r>
      <w:r w:rsidRPr="00E32405">
        <w:rPr>
          <w:rFonts w:cs="David"/>
          <w:rtl/>
        </w:rPr>
        <w:t xml:space="preserve"> </w:t>
      </w:r>
      <w:r w:rsidRPr="00E32405">
        <w:rPr>
          <w:rFonts w:cs="David" w:hint="eastAsia"/>
          <w:rtl/>
        </w:rPr>
        <w:t>אחר</w:t>
      </w:r>
      <w:r w:rsidRPr="00E32405">
        <w:rPr>
          <w:rFonts w:cs="David" w:hint="cs"/>
          <w:rtl/>
        </w:rPr>
        <w:t>, אלא אם אקבל את הסכמתו, מראש ובכתב של נציג מוסמך של רשלא"ה ו/או המשרד</w:t>
      </w:r>
      <w:r w:rsidRPr="00E32405">
        <w:rPr>
          <w:rFonts w:cs="David"/>
          <w:rtl/>
        </w:rPr>
        <w:t xml:space="preserve">. </w:t>
      </w:r>
      <w:r w:rsidRPr="00E32405">
        <w:rPr>
          <w:rFonts w:cs="David" w:hint="eastAsia"/>
          <w:rtl/>
        </w:rPr>
        <w:t>בכלל</w:t>
      </w:r>
      <w:r w:rsidRPr="00E32405">
        <w:rPr>
          <w:rFonts w:cs="David"/>
          <w:rtl/>
        </w:rPr>
        <w:t xml:space="preserve"> "</w:t>
      </w:r>
      <w:r w:rsidRPr="00E32405">
        <w:rPr>
          <w:rFonts w:cs="David" w:hint="eastAsia"/>
          <w:rtl/>
        </w:rPr>
        <w:t>עניין</w:t>
      </w:r>
      <w:r w:rsidRPr="00E32405">
        <w:rPr>
          <w:rFonts w:cs="David"/>
          <w:rtl/>
        </w:rPr>
        <w:t xml:space="preserve"> </w:t>
      </w:r>
      <w:r w:rsidRPr="00E32405">
        <w:rPr>
          <w:rFonts w:cs="David" w:hint="eastAsia"/>
          <w:rtl/>
        </w:rPr>
        <w:t>אחר</w:t>
      </w:r>
      <w:r w:rsidRPr="00E32405">
        <w:rPr>
          <w:rFonts w:cs="David"/>
          <w:rtl/>
        </w:rPr>
        <w:t xml:space="preserve">" </w:t>
      </w:r>
      <w:r w:rsidRPr="00E32405">
        <w:rPr>
          <w:rFonts w:cs="David" w:hint="eastAsia"/>
          <w:rtl/>
        </w:rPr>
        <w:t>ייחשבו</w:t>
      </w:r>
      <w:r w:rsidRPr="00E32405">
        <w:rPr>
          <w:rFonts w:cs="David"/>
          <w:rtl/>
        </w:rPr>
        <w:t xml:space="preserve"> </w:t>
      </w:r>
      <w:r w:rsidRPr="00E32405">
        <w:rPr>
          <w:rFonts w:cs="David" w:hint="eastAsia"/>
          <w:rtl/>
        </w:rPr>
        <w:t>ענייני</w:t>
      </w:r>
      <w:r w:rsidRPr="00E32405">
        <w:rPr>
          <w:rFonts w:cs="David"/>
          <w:rtl/>
        </w:rPr>
        <w:t xml:space="preserve">, </w:t>
      </w:r>
      <w:r w:rsidRPr="00E32405">
        <w:rPr>
          <w:rFonts w:cs="David" w:hint="eastAsia"/>
          <w:rtl/>
        </w:rPr>
        <w:t>לרבות</w:t>
      </w:r>
      <w:r w:rsidRPr="00E32405">
        <w:rPr>
          <w:rFonts w:cs="David"/>
          <w:rtl/>
        </w:rPr>
        <w:t xml:space="preserve"> </w:t>
      </w:r>
      <w:r w:rsidRPr="00E32405">
        <w:rPr>
          <w:rFonts w:cs="David" w:hint="eastAsia"/>
          <w:rtl/>
        </w:rPr>
        <w:t>עניינו</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קרובי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גוף</w:t>
      </w:r>
      <w:r w:rsidRPr="00E32405">
        <w:rPr>
          <w:rFonts w:cs="David"/>
          <w:rtl/>
        </w:rPr>
        <w:t xml:space="preserve"> </w:t>
      </w:r>
      <w:r w:rsidRPr="00E32405">
        <w:rPr>
          <w:rFonts w:cs="David" w:hint="eastAsia"/>
          <w:rtl/>
        </w:rPr>
        <w:t>שאני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קרוב</w:t>
      </w:r>
      <w:r w:rsidRPr="00E32405">
        <w:rPr>
          <w:rFonts w:cs="David"/>
          <w:rtl/>
        </w:rPr>
        <w:t xml:space="preserve"> </w:t>
      </w:r>
      <w:r w:rsidRPr="00E32405">
        <w:rPr>
          <w:rFonts w:cs="David" w:hint="eastAsia"/>
          <w:rtl/>
        </w:rPr>
        <w:t>שלי</w:t>
      </w:r>
      <w:r w:rsidRPr="00E32405">
        <w:rPr>
          <w:rFonts w:cs="David"/>
          <w:rtl/>
        </w:rPr>
        <w:t xml:space="preserve"> </w:t>
      </w:r>
      <w:r w:rsidRPr="00E32405">
        <w:rPr>
          <w:rFonts w:cs="David" w:hint="eastAsia"/>
          <w:rtl/>
        </w:rPr>
        <w:t>חבר</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מנהל</w:t>
      </w:r>
      <w:r w:rsidRPr="00E32405">
        <w:rPr>
          <w:rFonts w:cs="David"/>
          <w:rtl/>
        </w:rPr>
        <w:t xml:space="preserve"> </w:t>
      </w:r>
      <w:r w:rsidRPr="00E32405">
        <w:rPr>
          <w:rFonts w:cs="David" w:hint="eastAsia"/>
          <w:rtl/>
        </w:rPr>
        <w:t>אותו</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עובד</w:t>
      </w:r>
      <w:r w:rsidRPr="00E32405">
        <w:rPr>
          <w:rFonts w:cs="David"/>
          <w:rtl/>
        </w:rPr>
        <w:t xml:space="preserve"> </w:t>
      </w:r>
      <w:r w:rsidRPr="00E32405">
        <w:rPr>
          <w:rFonts w:cs="David" w:hint="eastAsia"/>
          <w:rtl/>
        </w:rPr>
        <w:t>אחראי</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גוף</w:t>
      </w:r>
      <w:r w:rsidRPr="00E32405">
        <w:rPr>
          <w:rFonts w:cs="David"/>
          <w:rtl/>
        </w:rPr>
        <w:t xml:space="preserve"> </w:t>
      </w:r>
      <w:r w:rsidRPr="00E32405">
        <w:rPr>
          <w:rFonts w:cs="David" w:hint="eastAsia"/>
          <w:rtl/>
        </w:rPr>
        <w:t>בשליטתי</w:t>
      </w:r>
      <w:r w:rsidRPr="00E32405">
        <w:rPr>
          <w:rFonts w:cs="David"/>
          <w:rtl/>
        </w:rPr>
        <w:t xml:space="preserve"> </w:t>
      </w:r>
      <w:r w:rsidRPr="00E32405">
        <w:rPr>
          <w:rFonts w:cs="David" w:hint="eastAsia"/>
          <w:rtl/>
        </w:rPr>
        <w:t>אשר</w:t>
      </w:r>
      <w:r w:rsidRPr="00E32405">
        <w:rPr>
          <w:rFonts w:cs="David"/>
          <w:rtl/>
        </w:rPr>
        <w:t xml:space="preserve"> </w:t>
      </w:r>
      <w:r w:rsidRPr="00E32405">
        <w:rPr>
          <w:rFonts w:cs="David" w:hint="eastAsia"/>
          <w:rtl/>
        </w:rPr>
        <w:t>לי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לקרובי</w:t>
      </w:r>
      <w:r w:rsidRPr="00E32405">
        <w:rPr>
          <w:rFonts w:cs="David"/>
          <w:rtl/>
        </w:rPr>
        <w:t xml:space="preserve"> </w:t>
      </w:r>
      <w:r w:rsidRPr="00E32405">
        <w:rPr>
          <w:rFonts w:cs="David" w:hint="eastAsia"/>
          <w:rtl/>
        </w:rPr>
        <w:t>חלק</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בהון</w:t>
      </w:r>
      <w:r w:rsidRPr="00E32405">
        <w:rPr>
          <w:rFonts w:cs="David"/>
          <w:rtl/>
        </w:rPr>
        <w:t xml:space="preserve"> </w:t>
      </w:r>
      <w:r w:rsidRPr="00E32405">
        <w:rPr>
          <w:rFonts w:cs="David" w:hint="eastAsia"/>
          <w:rtl/>
        </w:rPr>
        <w:t>מניות</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בזכות</w:t>
      </w:r>
      <w:r w:rsidRPr="00E32405">
        <w:rPr>
          <w:rFonts w:cs="David"/>
          <w:rtl/>
        </w:rPr>
        <w:t xml:space="preserve"> </w:t>
      </w:r>
      <w:r w:rsidRPr="00E32405">
        <w:rPr>
          <w:rFonts w:cs="David" w:hint="eastAsia"/>
          <w:rtl/>
        </w:rPr>
        <w:t>לקבלת</w:t>
      </w:r>
      <w:r w:rsidRPr="00E32405">
        <w:rPr>
          <w:rFonts w:cs="David"/>
          <w:rtl/>
        </w:rPr>
        <w:t xml:space="preserve"> </w:t>
      </w:r>
      <w:r w:rsidRPr="00E32405">
        <w:rPr>
          <w:rFonts w:cs="David" w:hint="eastAsia"/>
          <w:rtl/>
        </w:rPr>
        <w:t>רווחים</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בזכות</w:t>
      </w:r>
      <w:r w:rsidRPr="00E32405">
        <w:rPr>
          <w:rFonts w:cs="David"/>
          <w:rtl/>
        </w:rPr>
        <w:t xml:space="preserve"> </w:t>
      </w:r>
      <w:r w:rsidRPr="00E32405">
        <w:rPr>
          <w:rFonts w:cs="David" w:hint="eastAsia"/>
          <w:rtl/>
        </w:rPr>
        <w:t>למנות</w:t>
      </w:r>
      <w:r w:rsidRPr="00E32405">
        <w:rPr>
          <w:rFonts w:cs="David"/>
          <w:rtl/>
        </w:rPr>
        <w:t xml:space="preserve"> </w:t>
      </w:r>
      <w:r w:rsidRPr="00E32405">
        <w:rPr>
          <w:rFonts w:cs="David" w:hint="eastAsia"/>
          <w:rtl/>
        </w:rPr>
        <w:t>מנהל</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בזכות</w:t>
      </w:r>
      <w:r w:rsidRPr="00E32405">
        <w:rPr>
          <w:rFonts w:cs="David"/>
          <w:rtl/>
        </w:rPr>
        <w:t xml:space="preserve"> </w:t>
      </w:r>
      <w:r w:rsidRPr="00E32405">
        <w:rPr>
          <w:rFonts w:cs="David" w:hint="eastAsia"/>
          <w:rtl/>
        </w:rPr>
        <w:t>הצבעה</w:t>
      </w:r>
      <w:r w:rsidRPr="00E32405">
        <w:rPr>
          <w:rFonts w:cs="David"/>
          <w:rtl/>
        </w:rPr>
        <w:t xml:space="preserve">, </w:t>
      </w:r>
      <w:r w:rsidRPr="00E32405">
        <w:rPr>
          <w:rFonts w:cs="David" w:hint="eastAsia"/>
          <w:rtl/>
        </w:rPr>
        <w:t>וכן</w:t>
      </w:r>
      <w:r w:rsidRPr="00E32405">
        <w:rPr>
          <w:rFonts w:cs="David"/>
          <w:rtl/>
        </w:rPr>
        <w:t xml:space="preserve"> </w:t>
      </w:r>
      <w:r w:rsidRPr="00E32405">
        <w:rPr>
          <w:rFonts w:cs="David" w:hint="eastAsia"/>
          <w:rtl/>
        </w:rPr>
        <w:t>גם</w:t>
      </w:r>
      <w:r w:rsidRPr="00E32405">
        <w:rPr>
          <w:rFonts w:cs="David"/>
          <w:rtl/>
        </w:rPr>
        <w:t xml:space="preserve"> </w:t>
      </w:r>
      <w:r w:rsidRPr="00E32405">
        <w:rPr>
          <w:rFonts w:cs="David" w:hint="eastAsia"/>
          <w:rtl/>
        </w:rPr>
        <w:t>ענינו</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לקוח</w:t>
      </w:r>
      <w:r w:rsidRPr="00E32405">
        <w:rPr>
          <w:rFonts w:cs="David"/>
          <w:rtl/>
        </w:rPr>
        <w:t xml:space="preserve">, </w:t>
      </w:r>
      <w:r w:rsidRPr="00E32405">
        <w:rPr>
          <w:rFonts w:cs="David" w:hint="eastAsia"/>
          <w:rtl/>
        </w:rPr>
        <w:t>שאני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מעסיקי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שותפי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עובד</w:t>
      </w:r>
      <w:r w:rsidRPr="00E32405">
        <w:rPr>
          <w:rFonts w:cs="David"/>
          <w:rtl/>
        </w:rPr>
        <w:t xml:space="preserve"> </w:t>
      </w:r>
      <w:r w:rsidRPr="00E32405">
        <w:rPr>
          <w:rFonts w:cs="David" w:hint="eastAsia"/>
          <w:rtl/>
        </w:rPr>
        <w:t>העובד</w:t>
      </w:r>
      <w:r w:rsidRPr="00E32405">
        <w:rPr>
          <w:rFonts w:cs="David"/>
          <w:rtl/>
        </w:rPr>
        <w:t xml:space="preserve"> </w:t>
      </w:r>
      <w:r w:rsidRPr="00E32405">
        <w:rPr>
          <w:rFonts w:cs="David" w:hint="eastAsia"/>
          <w:rtl/>
        </w:rPr>
        <w:t>עמי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בפיקוחי</w:t>
      </w:r>
      <w:r w:rsidRPr="00E32405">
        <w:rPr>
          <w:rFonts w:cs="David"/>
          <w:rtl/>
        </w:rPr>
        <w:t xml:space="preserve">, </w:t>
      </w:r>
      <w:r w:rsidRPr="00E32405">
        <w:rPr>
          <w:rFonts w:cs="David" w:hint="eastAsia"/>
          <w:rtl/>
        </w:rPr>
        <w:t>מ</w:t>
      </w:r>
      <w:r w:rsidRPr="00E32405">
        <w:rPr>
          <w:rFonts w:cs="David" w:hint="cs"/>
          <w:rtl/>
        </w:rPr>
        <w:t>י</w:t>
      </w:r>
      <w:r w:rsidRPr="00E32405">
        <w:rPr>
          <w:rFonts w:cs="David" w:hint="eastAsia"/>
          <w:rtl/>
        </w:rPr>
        <w:t>יצגים</w:t>
      </w:r>
      <w:r w:rsidRPr="00E32405">
        <w:rPr>
          <w:rFonts w:cs="David"/>
          <w:rtl/>
        </w:rPr>
        <w:t>/</w:t>
      </w:r>
      <w:r w:rsidRPr="00E32405">
        <w:rPr>
          <w:rFonts w:cs="David" w:hint="eastAsia"/>
          <w:rtl/>
        </w:rPr>
        <w:t>מייעצים</w:t>
      </w:r>
      <w:r w:rsidRPr="00E32405">
        <w:rPr>
          <w:rFonts w:cs="David"/>
          <w:rtl/>
        </w:rPr>
        <w:t>/</w:t>
      </w:r>
      <w:r w:rsidRPr="00E32405">
        <w:rPr>
          <w:rFonts w:cs="David" w:hint="eastAsia"/>
          <w:rtl/>
        </w:rPr>
        <w:t>מבקרים</w:t>
      </w:r>
      <w:r w:rsidRPr="00E32405">
        <w:rPr>
          <w:rFonts w:cs="David"/>
          <w:rtl/>
        </w:rPr>
        <w:t xml:space="preserve">. </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FA2C40" w:rsidRPr="00E32405" w:rsidRDefault="00FA2C40" w:rsidP="00FA2C40">
      <w:pPr>
        <w:tabs>
          <w:tab w:val="num" w:pos="-1"/>
        </w:tabs>
        <w:spacing w:line="360" w:lineRule="auto"/>
        <w:ind w:left="-1"/>
        <w:jc w:val="center"/>
        <w:rPr>
          <w:b/>
          <w:bCs/>
          <w:noProof/>
          <w:rtl/>
        </w:rPr>
      </w:pPr>
    </w:p>
    <w:p w:rsidR="00FA2C40" w:rsidRPr="00E32405" w:rsidRDefault="00FA2C40" w:rsidP="00FA2C40">
      <w:pPr>
        <w:tabs>
          <w:tab w:val="num" w:pos="-1"/>
        </w:tabs>
        <w:spacing w:line="360" w:lineRule="auto"/>
        <w:ind w:left="-1"/>
        <w:jc w:val="center"/>
        <w:rPr>
          <w:rtl/>
        </w:rPr>
      </w:pPr>
      <w:r w:rsidRPr="00E32405">
        <w:rPr>
          <w:rFonts w:hint="cs"/>
          <w:b/>
          <w:bCs/>
          <w:noProof/>
          <w:rtl/>
        </w:rPr>
        <w:t>ולראיה באתי על החתום:</w:t>
      </w:r>
    </w:p>
    <w:p w:rsidR="00FA2C40" w:rsidRPr="00E32405" w:rsidRDefault="00FA2C40" w:rsidP="00FA2C40">
      <w:pPr>
        <w:tabs>
          <w:tab w:val="num" w:pos="-1"/>
        </w:tabs>
        <w:spacing w:line="360" w:lineRule="auto"/>
        <w:ind w:left="-1"/>
        <w:jc w:val="cente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FA2C40">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r>
      <w:tr w:rsidR="00FA2C40" w:rsidRPr="00E32405" w:rsidTr="00FA2C40">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שם</w:t>
            </w:r>
            <w:r w:rsidR="00DD4167" w:rsidRPr="00E32405">
              <w:rPr>
                <w:rFonts w:hint="cs"/>
                <w:b/>
                <w:rtl/>
              </w:rPr>
              <w:t xml:space="preserve"> העובד</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תאריך</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חתימה</w:t>
            </w:r>
          </w:p>
        </w:tc>
      </w:tr>
    </w:tbl>
    <w:p w:rsidR="00FA2C40" w:rsidRPr="00E32405" w:rsidRDefault="00FA2C40" w:rsidP="00FA2C40">
      <w:pPr>
        <w:pStyle w:val="Normal1"/>
        <w:spacing w:line="360" w:lineRule="auto"/>
        <w:ind w:left="0"/>
        <w:rPr>
          <w:b/>
          <w:rtl/>
        </w:rPr>
      </w:pPr>
    </w:p>
    <w:p w:rsidR="00FA2C40" w:rsidRPr="00E32405" w:rsidRDefault="00FA2C40" w:rsidP="00FA2C40">
      <w:pPr>
        <w:rPr>
          <w:sz w:val="26"/>
          <w:szCs w:val="26"/>
          <w:rtl/>
        </w:rPr>
      </w:pPr>
    </w:p>
    <w:p w:rsidR="00FA2C40" w:rsidRPr="00E32405" w:rsidRDefault="00FA2C40" w:rsidP="00FA2C40">
      <w:pPr>
        <w:rPr>
          <w:sz w:val="26"/>
          <w:szCs w:val="26"/>
          <w:rtl/>
        </w:rPr>
      </w:pPr>
    </w:p>
    <w:p w:rsidR="000218F8" w:rsidRPr="00E32405" w:rsidRDefault="000218F8" w:rsidP="00FA2C40">
      <w:pPr>
        <w:rPr>
          <w:sz w:val="26"/>
          <w:szCs w:val="26"/>
          <w:rtl/>
        </w:rPr>
      </w:pPr>
    </w:p>
    <w:p w:rsidR="000218F8" w:rsidRPr="00E32405" w:rsidRDefault="000218F8" w:rsidP="00FA2C40">
      <w:pPr>
        <w:rPr>
          <w:sz w:val="26"/>
          <w:szCs w:val="26"/>
          <w:rtl/>
        </w:rPr>
      </w:pPr>
    </w:p>
    <w:p w:rsidR="00FA2C40" w:rsidRPr="00E32405" w:rsidRDefault="00FA2C40" w:rsidP="00FA2C40">
      <w:pPr>
        <w:spacing w:line="360" w:lineRule="auto"/>
        <w:jc w:val="center"/>
        <w:rPr>
          <w:b/>
          <w:bCs/>
          <w:u w:val="single"/>
          <w:rtl/>
        </w:rPr>
      </w:pPr>
      <w:r w:rsidRPr="00E32405">
        <w:rPr>
          <w:rFonts w:hint="cs"/>
          <w:b/>
          <w:bCs/>
          <w:u w:val="single"/>
          <w:rtl/>
        </w:rPr>
        <w:lastRenderedPageBreak/>
        <w:t>אישור עו"ד</w:t>
      </w:r>
    </w:p>
    <w:p w:rsidR="00FA2C40" w:rsidRPr="00E32405" w:rsidRDefault="00FA2C40" w:rsidP="00FA2C40">
      <w:pPr>
        <w:spacing w:line="320" w:lineRule="exact"/>
        <w:ind w:left="-1"/>
        <w:jc w:val="both"/>
        <w:rPr>
          <w:rtl/>
        </w:rPr>
      </w:pPr>
      <w:r w:rsidRPr="00E32405">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rsidR="00FA2C40" w:rsidRPr="00E32405" w:rsidRDefault="00FA2C40" w:rsidP="00FA2C40">
      <w:pPr>
        <w:spacing w:line="320" w:lineRule="exact"/>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FA2C40">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r>
      <w:tr w:rsidR="00FA2C40" w:rsidRPr="00E32405" w:rsidTr="00FA2C40">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שם עו"ד</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חתימה וחותמת</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תאריך</w:t>
            </w:r>
          </w:p>
        </w:tc>
      </w:tr>
    </w:tbl>
    <w:p w:rsidR="00FA2C40" w:rsidRPr="00E32405" w:rsidRDefault="00FA2C40" w:rsidP="00792CF6">
      <w:pPr>
        <w:spacing w:after="240" w:line="360" w:lineRule="auto"/>
        <w:jc w:val="center"/>
        <w:rPr>
          <w:b/>
          <w:bCs/>
          <w:sz w:val="28"/>
          <w:szCs w:val="28"/>
          <w:u w:val="single"/>
          <w:rtl/>
        </w:rPr>
      </w:pPr>
    </w:p>
    <w:p w:rsidR="00283ECD" w:rsidRPr="00E32405" w:rsidRDefault="00283ECD">
      <w:pPr>
        <w:bidi w:val="0"/>
        <w:rPr>
          <w:b/>
          <w:bCs/>
          <w:sz w:val="32"/>
          <w:szCs w:val="32"/>
        </w:rPr>
      </w:pPr>
    </w:p>
    <w:p w:rsidR="004D04B1" w:rsidRPr="00E32405" w:rsidRDefault="004D04B1">
      <w:pPr>
        <w:bidi w:val="0"/>
        <w:rPr>
          <w:b/>
          <w:bCs/>
          <w:sz w:val="32"/>
          <w:szCs w:val="32"/>
          <w:u w:val="single"/>
        </w:rPr>
      </w:pPr>
      <w:r w:rsidRPr="00E32405">
        <w:rPr>
          <w:b/>
          <w:bCs/>
          <w:smallCaps/>
          <w:sz w:val="32"/>
          <w:szCs w:val="32"/>
          <w:u w:val="single"/>
          <w:rtl/>
        </w:rPr>
        <w:br w:type="page"/>
      </w:r>
    </w:p>
    <w:p w:rsidR="007F29C9" w:rsidRPr="00E32405" w:rsidRDefault="00777236" w:rsidP="00775A94">
      <w:pPr>
        <w:pStyle w:val="Normal2"/>
        <w:spacing w:line="360" w:lineRule="auto"/>
        <w:ind w:left="360" w:right="0"/>
        <w:jc w:val="center"/>
        <w:rPr>
          <w:rFonts w:ascii="Times New (W1)" w:hAnsi="Times New (W1)"/>
          <w:b/>
          <w:bCs/>
          <w:sz w:val="32"/>
          <w:szCs w:val="32"/>
          <w:u w:val="single"/>
          <w:rtl/>
        </w:rPr>
      </w:pPr>
      <w:r w:rsidRPr="00E32405">
        <w:rPr>
          <w:rFonts w:ascii="Times New (W1)" w:eastAsia="Times New Roman" w:hAnsi="Times New (W1)" w:hint="cs"/>
          <w:b/>
          <w:bCs/>
          <w:smallCaps w:val="0"/>
          <w:sz w:val="32"/>
          <w:szCs w:val="32"/>
          <w:u w:val="single"/>
          <w:rtl/>
        </w:rPr>
        <w:lastRenderedPageBreak/>
        <w:t xml:space="preserve">נספח </w:t>
      </w:r>
      <w:r w:rsidR="002F69F5" w:rsidRPr="00E32405">
        <w:rPr>
          <w:rFonts w:ascii="Times New (W1)" w:eastAsia="Times New Roman" w:hAnsi="Times New (W1)" w:hint="cs"/>
          <w:b/>
          <w:bCs/>
          <w:smallCaps w:val="0"/>
          <w:sz w:val="32"/>
          <w:szCs w:val="32"/>
          <w:u w:val="single"/>
          <w:rtl/>
        </w:rPr>
        <w:t>ד'</w:t>
      </w:r>
      <w:r w:rsidR="00D31B22" w:rsidRPr="00E32405">
        <w:rPr>
          <w:rFonts w:ascii="Times New (W1)" w:eastAsia="Times New Roman" w:hAnsi="Times New (W1)" w:hint="cs"/>
          <w:b/>
          <w:bCs/>
          <w:smallCaps w:val="0"/>
          <w:sz w:val="32"/>
          <w:szCs w:val="32"/>
          <w:u w:val="single"/>
          <w:rtl/>
        </w:rPr>
        <w:t xml:space="preserve"> </w:t>
      </w:r>
      <w:r w:rsidR="00763D69" w:rsidRPr="00E32405">
        <w:rPr>
          <w:rFonts w:ascii="Times New (W1)" w:eastAsia="Times New Roman" w:hAnsi="Times New (W1)"/>
          <w:b/>
          <w:bCs/>
          <w:smallCaps w:val="0"/>
          <w:sz w:val="32"/>
          <w:szCs w:val="32"/>
          <w:u w:val="single"/>
          <w:rtl/>
        </w:rPr>
        <w:t>–</w:t>
      </w:r>
      <w:r w:rsidR="00763D69" w:rsidRPr="00E32405">
        <w:rPr>
          <w:rFonts w:ascii="Times New (W1)" w:eastAsia="Times New Roman" w:hAnsi="Times New (W1)" w:hint="cs"/>
          <w:b/>
          <w:bCs/>
          <w:smallCaps w:val="0"/>
          <w:sz w:val="32"/>
          <w:szCs w:val="32"/>
          <w:u w:val="single"/>
          <w:rtl/>
        </w:rPr>
        <w:t xml:space="preserve"> </w:t>
      </w:r>
      <w:r w:rsidR="00E95E8A" w:rsidRPr="00E32405">
        <w:rPr>
          <w:rFonts w:ascii="Times New (W1)" w:eastAsia="Times New Roman" w:hAnsi="Times New (W1)" w:hint="cs"/>
          <w:b/>
          <w:bCs/>
          <w:smallCaps w:val="0"/>
          <w:sz w:val="32"/>
          <w:szCs w:val="32"/>
          <w:u w:val="single"/>
          <w:rtl/>
        </w:rPr>
        <w:t>הסכם התקשרות</w:t>
      </w:r>
      <w:r w:rsidR="007F29C9" w:rsidRPr="00E32405">
        <w:rPr>
          <w:rFonts w:ascii="Times New (W1)" w:hAnsi="Times New (W1)" w:hint="cs"/>
          <w:b/>
          <w:bCs/>
          <w:sz w:val="32"/>
          <w:szCs w:val="32"/>
          <w:u w:val="single"/>
          <w:rtl/>
        </w:rPr>
        <w:t xml:space="preserve"> למתן שירותים עבור משרד המשפטים</w:t>
      </w:r>
    </w:p>
    <w:p w:rsidR="007F29C9" w:rsidRPr="00E32405" w:rsidRDefault="007F29C9" w:rsidP="007F29C9">
      <w:pPr>
        <w:spacing w:line="360" w:lineRule="auto"/>
        <w:jc w:val="center"/>
        <w:rPr>
          <w:rtl/>
        </w:rPr>
      </w:pPr>
    </w:p>
    <w:p w:rsidR="007F29C9" w:rsidRPr="00E32405" w:rsidRDefault="007F29C9" w:rsidP="00D75183">
      <w:pPr>
        <w:spacing w:line="360" w:lineRule="auto"/>
        <w:jc w:val="center"/>
        <w:rPr>
          <w:rtl/>
        </w:rPr>
      </w:pPr>
      <w:r w:rsidRPr="00E32405">
        <w:rPr>
          <w:rFonts w:hint="cs"/>
          <w:rtl/>
        </w:rPr>
        <w:t>שנערך ונחתם ב: _____</w:t>
      </w:r>
      <w:r w:rsidRPr="00E32405">
        <w:rPr>
          <w:rtl/>
        </w:rPr>
        <w:softHyphen/>
      </w:r>
      <w:r w:rsidRPr="00E32405">
        <w:rPr>
          <w:rFonts w:hint="cs"/>
          <w:rtl/>
        </w:rPr>
        <w:softHyphen/>
      </w:r>
      <w:r w:rsidRPr="00E32405">
        <w:rPr>
          <w:rFonts w:hint="cs"/>
          <w:rtl/>
        </w:rPr>
        <w:softHyphen/>
      </w:r>
      <w:r w:rsidRPr="00E32405">
        <w:rPr>
          <w:rFonts w:hint="cs"/>
          <w:rtl/>
        </w:rPr>
        <w:softHyphen/>
      </w:r>
      <w:r w:rsidRPr="00E32405">
        <w:rPr>
          <w:rFonts w:hint="cs"/>
          <w:rtl/>
        </w:rPr>
        <w:softHyphen/>
      </w:r>
      <w:r w:rsidRPr="00E32405">
        <w:rPr>
          <w:rFonts w:hint="cs"/>
          <w:rtl/>
        </w:rPr>
        <w:softHyphen/>
      </w:r>
      <w:r w:rsidRPr="00E32405">
        <w:rPr>
          <w:rFonts w:hint="cs"/>
          <w:rtl/>
        </w:rPr>
        <w:softHyphen/>
        <w:t>_____</w:t>
      </w:r>
      <w:r w:rsidR="000F534C" w:rsidRPr="00E32405">
        <w:rPr>
          <w:rFonts w:hint="cs"/>
          <w:rtl/>
        </w:rPr>
        <w:t xml:space="preserve"> </w:t>
      </w:r>
      <w:r w:rsidRPr="00E32405">
        <w:rPr>
          <w:rFonts w:hint="cs"/>
          <w:rtl/>
        </w:rPr>
        <w:t>ביום _________</w:t>
      </w:r>
      <w:r w:rsidR="000F534C" w:rsidRPr="00E32405">
        <w:rPr>
          <w:rFonts w:hint="cs"/>
          <w:rtl/>
        </w:rPr>
        <w:t xml:space="preserve"> </w:t>
      </w:r>
      <w:r w:rsidRPr="00E32405">
        <w:rPr>
          <w:rFonts w:hint="cs"/>
          <w:rtl/>
        </w:rPr>
        <w:t xml:space="preserve">בשנת </w:t>
      </w:r>
      <w:r w:rsidR="00D75183" w:rsidRPr="00E32405">
        <w:rPr>
          <w:rFonts w:hint="cs"/>
          <w:rtl/>
        </w:rPr>
        <w:t xml:space="preserve">2016 </w:t>
      </w:r>
    </w:p>
    <w:p w:rsidR="007F29C9" w:rsidRPr="00E32405" w:rsidRDefault="007F29C9" w:rsidP="007F29C9">
      <w:pPr>
        <w:spacing w:line="360" w:lineRule="auto"/>
        <w:jc w:val="both"/>
        <w:rPr>
          <w:rtl/>
        </w:rPr>
      </w:pPr>
    </w:p>
    <w:p w:rsidR="007F29C9" w:rsidRPr="00E32405" w:rsidRDefault="007F29C9" w:rsidP="007F29C9">
      <w:pPr>
        <w:spacing w:line="360" w:lineRule="auto"/>
        <w:ind w:left="1132" w:hanging="1132"/>
        <w:jc w:val="both"/>
        <w:rPr>
          <w:rtl/>
        </w:rPr>
      </w:pPr>
      <w:r w:rsidRPr="00E32405">
        <w:rPr>
          <w:rFonts w:hint="cs"/>
          <w:rtl/>
        </w:rPr>
        <w:t xml:space="preserve">בין: </w:t>
      </w:r>
      <w:r w:rsidRPr="00E32405">
        <w:rPr>
          <w:rFonts w:hint="cs"/>
          <w:rtl/>
        </w:rPr>
        <w:tab/>
      </w:r>
      <w:r w:rsidRPr="00E32405">
        <w:rPr>
          <w:rFonts w:hint="cs"/>
          <w:b/>
          <w:bCs/>
          <w:rtl/>
        </w:rPr>
        <w:t>ממשלת ישראל בשם מדינת ישראל, באמצעות משרד המשפטים</w:t>
      </w:r>
    </w:p>
    <w:p w:rsidR="007F29C9" w:rsidRPr="00E32405" w:rsidRDefault="00774E77" w:rsidP="007F29C9">
      <w:pPr>
        <w:spacing w:line="360" w:lineRule="auto"/>
        <w:ind w:left="1132" w:hanging="412"/>
        <w:jc w:val="both"/>
        <w:rPr>
          <w:b/>
          <w:bCs/>
          <w:rtl/>
        </w:rPr>
      </w:pPr>
      <w:r w:rsidRPr="00E32405">
        <w:rPr>
          <w:rFonts w:hint="cs"/>
          <w:rtl/>
        </w:rPr>
        <w:t xml:space="preserve">   </w:t>
      </w:r>
      <w:r w:rsidR="007F29C9" w:rsidRPr="00E32405">
        <w:rPr>
          <w:rFonts w:hint="cs"/>
          <w:rtl/>
        </w:rPr>
        <w:t xml:space="preserve"> </w:t>
      </w:r>
      <w:r w:rsidR="00153C09" w:rsidRPr="00E32405">
        <w:rPr>
          <w:rFonts w:hint="cs"/>
          <w:rtl/>
        </w:rPr>
        <w:tab/>
      </w:r>
      <w:r w:rsidR="007F29C9" w:rsidRPr="00E32405">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7F29C9" w:rsidRPr="00E32405">
        <w:rPr>
          <w:rFonts w:hint="cs"/>
          <w:b/>
          <w:bCs/>
          <w:rtl/>
        </w:rPr>
        <w:t>המשרד</w:t>
      </w:r>
      <w:r w:rsidR="007F29C9" w:rsidRPr="00E32405">
        <w:rPr>
          <w:rFonts w:hint="cs"/>
          <w:rtl/>
        </w:rPr>
        <w:t>")</w:t>
      </w:r>
      <w:r w:rsidR="007F29C9" w:rsidRPr="00E32405">
        <w:rPr>
          <w:rFonts w:hint="cs"/>
          <w:b/>
          <w:bCs/>
          <w:rtl/>
        </w:rPr>
        <w:t>;</w:t>
      </w:r>
    </w:p>
    <w:p w:rsidR="007F29C9" w:rsidRPr="00E32405" w:rsidRDefault="007F29C9" w:rsidP="007F29C9">
      <w:pPr>
        <w:spacing w:line="360" w:lineRule="auto"/>
        <w:jc w:val="both"/>
        <w:rPr>
          <w:b/>
          <w:bCs/>
          <w:u w:val="single"/>
          <w:rtl/>
        </w:rPr>
      </w:pPr>
    </w:p>
    <w:p w:rsidR="007F29C9" w:rsidRPr="00E32405" w:rsidRDefault="007F29C9" w:rsidP="007F29C9">
      <w:pPr>
        <w:spacing w:line="360" w:lineRule="auto"/>
        <w:ind w:left="6480" w:firstLine="720"/>
        <w:jc w:val="both"/>
        <w:rPr>
          <w:b/>
          <w:bCs/>
          <w:u w:val="single"/>
          <w:rtl/>
        </w:rPr>
      </w:pPr>
      <w:r w:rsidRPr="00E32405">
        <w:rPr>
          <w:rFonts w:hint="cs"/>
          <w:b/>
          <w:bCs/>
          <w:u w:val="single"/>
          <w:rtl/>
        </w:rPr>
        <w:t>מצד אחד</w:t>
      </w:r>
    </w:p>
    <w:p w:rsidR="007F29C9" w:rsidRPr="00E32405" w:rsidRDefault="007F29C9" w:rsidP="007F29C9">
      <w:pPr>
        <w:spacing w:line="360" w:lineRule="auto"/>
        <w:ind w:left="-58"/>
        <w:rPr>
          <w:b/>
          <w:bCs/>
          <w:rtl/>
        </w:rPr>
      </w:pPr>
      <w:r w:rsidRPr="00E32405">
        <w:rPr>
          <w:rFonts w:hint="cs"/>
          <w:rtl/>
        </w:rPr>
        <w:tab/>
      </w:r>
    </w:p>
    <w:p w:rsidR="007F29C9" w:rsidRPr="00E32405" w:rsidRDefault="007F29C9" w:rsidP="007F29C9">
      <w:pPr>
        <w:spacing w:line="360" w:lineRule="auto"/>
        <w:rPr>
          <w:b/>
          <w:bCs/>
          <w:u w:val="single"/>
          <w:rtl/>
        </w:rPr>
      </w:pPr>
    </w:p>
    <w:p w:rsidR="007F29C9" w:rsidRPr="00E32405" w:rsidRDefault="007F29C9" w:rsidP="007F29C9">
      <w:pPr>
        <w:spacing w:line="360" w:lineRule="auto"/>
        <w:rPr>
          <w:b/>
          <w:bCs/>
          <w:rtl/>
        </w:rPr>
      </w:pPr>
      <w:r w:rsidRPr="00E32405">
        <w:rPr>
          <w:rFonts w:hint="cs"/>
          <w:rtl/>
        </w:rPr>
        <w:t xml:space="preserve">לבין: </w:t>
      </w:r>
      <w:r w:rsidRPr="00E32405">
        <w:rPr>
          <w:rFonts w:hint="cs"/>
          <w:rtl/>
        </w:rPr>
        <w:tab/>
      </w:r>
      <w:r w:rsidRPr="00E32405">
        <w:rPr>
          <w:rFonts w:hint="cs"/>
          <w:rtl/>
        </w:rPr>
        <w:tab/>
      </w:r>
      <w:r w:rsidRPr="00E32405">
        <w:rPr>
          <w:rFonts w:hint="cs"/>
          <w:b/>
          <w:bCs/>
          <w:rtl/>
        </w:rPr>
        <w:t>שם: _______________________</w:t>
      </w:r>
      <w:r w:rsidRPr="00E32405">
        <w:rPr>
          <w:rFonts w:hint="cs"/>
          <w:b/>
          <w:bCs/>
          <w:rtl/>
        </w:rPr>
        <w:tab/>
      </w:r>
    </w:p>
    <w:p w:rsidR="007F29C9" w:rsidRPr="00E32405" w:rsidRDefault="007F29C9" w:rsidP="007F29C9">
      <w:pPr>
        <w:spacing w:line="360" w:lineRule="auto"/>
        <w:rPr>
          <w:b/>
          <w:bCs/>
          <w:rtl/>
        </w:rPr>
      </w:pPr>
      <w:r w:rsidRPr="00E32405">
        <w:rPr>
          <w:rFonts w:hint="cs"/>
          <w:b/>
          <w:bCs/>
          <w:rtl/>
        </w:rPr>
        <w:tab/>
      </w:r>
      <w:r w:rsidRPr="00E32405">
        <w:rPr>
          <w:rFonts w:hint="cs"/>
          <w:b/>
          <w:bCs/>
          <w:rtl/>
        </w:rPr>
        <w:tab/>
        <w:t>כתובת: ____________________</w:t>
      </w:r>
    </w:p>
    <w:p w:rsidR="007F29C9" w:rsidRPr="00E32405" w:rsidRDefault="007F29C9" w:rsidP="007F29C9">
      <w:pPr>
        <w:spacing w:line="360" w:lineRule="auto"/>
        <w:rPr>
          <w:b/>
          <w:bCs/>
          <w:rtl/>
        </w:rPr>
      </w:pPr>
      <w:r w:rsidRPr="00E32405">
        <w:rPr>
          <w:rFonts w:hint="cs"/>
          <w:b/>
          <w:bCs/>
          <w:rtl/>
        </w:rPr>
        <w:tab/>
      </w:r>
      <w:r w:rsidRPr="00E32405">
        <w:rPr>
          <w:rFonts w:hint="cs"/>
          <w:b/>
          <w:bCs/>
          <w:rtl/>
        </w:rPr>
        <w:tab/>
        <w:t xml:space="preserve">מס' רישום (חברה / עמותה / שותפות) __________ אצל רשם _________ </w:t>
      </w:r>
    </w:p>
    <w:p w:rsidR="007F29C9" w:rsidRPr="00E32405" w:rsidRDefault="007F29C9" w:rsidP="007F29C9">
      <w:pPr>
        <w:spacing w:line="360" w:lineRule="auto"/>
        <w:rPr>
          <w:b/>
          <w:bCs/>
          <w:rtl/>
        </w:rPr>
      </w:pPr>
      <w:r w:rsidRPr="00E32405">
        <w:rPr>
          <w:rFonts w:hint="cs"/>
          <w:b/>
          <w:bCs/>
          <w:rtl/>
        </w:rPr>
        <w:tab/>
      </w:r>
      <w:r w:rsidRPr="00E32405">
        <w:rPr>
          <w:rFonts w:hint="cs"/>
          <w:b/>
          <w:bCs/>
          <w:rtl/>
        </w:rPr>
        <w:tab/>
        <w:t>מס' עוסק מורשה: ___________________________</w:t>
      </w:r>
    </w:p>
    <w:p w:rsidR="007F29C9" w:rsidRPr="00E32405" w:rsidRDefault="007F29C9" w:rsidP="007F29C9">
      <w:pPr>
        <w:spacing w:line="360" w:lineRule="auto"/>
        <w:ind w:left="-58"/>
        <w:rPr>
          <w:b/>
          <w:bCs/>
          <w:rtl/>
        </w:rPr>
      </w:pPr>
      <w:r w:rsidRPr="00E32405">
        <w:rPr>
          <w:rFonts w:hint="cs"/>
          <w:b/>
          <w:bCs/>
          <w:rtl/>
        </w:rPr>
        <w:tab/>
      </w:r>
      <w:r w:rsidRPr="00E32405">
        <w:rPr>
          <w:rFonts w:hint="cs"/>
          <w:b/>
          <w:bCs/>
          <w:rtl/>
        </w:rPr>
        <w:tab/>
      </w:r>
      <w:r w:rsidRPr="00E32405">
        <w:rPr>
          <w:rFonts w:hint="cs"/>
          <w:b/>
          <w:bCs/>
          <w:rtl/>
        </w:rPr>
        <w:tab/>
        <w:t xml:space="preserve">(להלן: "נותן השירותים") </w:t>
      </w:r>
      <w:r w:rsidRPr="00E32405">
        <w:rPr>
          <w:rFonts w:hint="cs"/>
          <w:b/>
          <w:bCs/>
          <w:rtl/>
        </w:rPr>
        <w:tab/>
      </w:r>
      <w:r w:rsidRPr="00E32405">
        <w:rPr>
          <w:rFonts w:hint="cs"/>
          <w:b/>
          <w:bCs/>
          <w:rtl/>
        </w:rPr>
        <w:tab/>
      </w:r>
      <w:r w:rsidRPr="00E32405">
        <w:rPr>
          <w:rFonts w:hint="cs"/>
          <w:b/>
          <w:bCs/>
          <w:rtl/>
        </w:rPr>
        <w:tab/>
      </w:r>
      <w:r w:rsidRPr="00E32405">
        <w:rPr>
          <w:rFonts w:hint="cs"/>
          <w:b/>
          <w:bCs/>
          <w:rtl/>
        </w:rPr>
        <w:tab/>
      </w:r>
    </w:p>
    <w:p w:rsidR="007F29C9" w:rsidRPr="00E32405" w:rsidRDefault="007F29C9" w:rsidP="007F29C9">
      <w:pPr>
        <w:spacing w:line="360" w:lineRule="auto"/>
        <w:jc w:val="both"/>
        <w:rPr>
          <w:b/>
          <w:bCs/>
          <w:u w:val="single"/>
          <w:rtl/>
        </w:rPr>
      </w:pPr>
    </w:p>
    <w:p w:rsidR="007F29C9" w:rsidRPr="00E32405" w:rsidRDefault="007F29C9" w:rsidP="007F29C9">
      <w:pPr>
        <w:spacing w:line="360" w:lineRule="auto"/>
        <w:ind w:left="6480" w:firstLine="720"/>
        <w:jc w:val="both"/>
        <w:rPr>
          <w:b/>
          <w:bCs/>
          <w:u w:val="single"/>
          <w:rtl/>
        </w:rPr>
      </w:pPr>
      <w:r w:rsidRPr="00E32405">
        <w:rPr>
          <w:rFonts w:hint="cs"/>
          <w:b/>
          <w:bCs/>
          <w:u w:val="single"/>
          <w:rtl/>
        </w:rPr>
        <w:t>מצד שני</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מבוא </w:t>
      </w:r>
    </w:p>
    <w:p w:rsidR="007F29C9" w:rsidRPr="00E32405" w:rsidRDefault="007F29C9" w:rsidP="002C5948">
      <w:pPr>
        <w:spacing w:line="360" w:lineRule="auto"/>
        <w:ind w:left="1440" w:hanging="1440"/>
        <w:jc w:val="both"/>
        <w:rPr>
          <w:rtl/>
        </w:rPr>
      </w:pPr>
      <w:r w:rsidRPr="00E32405">
        <w:rPr>
          <w:rFonts w:hint="cs"/>
          <w:rtl/>
        </w:rPr>
        <w:t xml:space="preserve">הואיל ו: </w:t>
      </w:r>
      <w:r w:rsidRPr="00E32405">
        <w:rPr>
          <w:rFonts w:hint="cs"/>
          <w:rtl/>
        </w:rPr>
        <w:tab/>
        <w:t xml:space="preserve">משרד המשפטים פרסם מכרז פומבי מס' </w:t>
      </w:r>
      <w:r w:rsidR="002C5948" w:rsidRPr="00E32405">
        <w:rPr>
          <w:rFonts w:hint="cs"/>
          <w:rtl/>
        </w:rPr>
        <w:t>56/16</w:t>
      </w:r>
      <w:r w:rsidRPr="00E32405">
        <w:rPr>
          <w:rFonts w:hint="cs"/>
          <w:rtl/>
        </w:rPr>
        <w:t xml:space="preserve"> </w:t>
      </w:r>
      <w:r w:rsidR="00020682" w:rsidRPr="00E32405">
        <w:rPr>
          <w:rFonts w:hint="cs"/>
          <w:b/>
          <w:rtl/>
        </w:rPr>
        <w:t>ל</w:t>
      </w:r>
      <w:r w:rsidR="006920ED" w:rsidRPr="00E32405">
        <w:rPr>
          <w:rFonts w:hint="cs"/>
          <w:b/>
          <w:rtl/>
        </w:rPr>
        <w:t>מתן</w:t>
      </w:r>
      <w:r w:rsidR="00020682" w:rsidRPr="00E32405">
        <w:rPr>
          <w:rFonts w:hint="cs"/>
          <w:b/>
          <w:rtl/>
        </w:rPr>
        <w:t xml:space="preserve"> שירותי תפעול מרכז קלט נתונים</w:t>
      </w:r>
      <w:r w:rsidRPr="00E32405">
        <w:rPr>
          <w:rFonts w:hint="cs"/>
          <w:b/>
          <w:rtl/>
        </w:rPr>
        <w:t xml:space="preserve"> </w:t>
      </w:r>
      <w:r w:rsidR="006920ED" w:rsidRPr="00E32405">
        <w:rPr>
          <w:rFonts w:hint="cs"/>
          <w:rtl/>
        </w:rPr>
        <w:t>עבור הרשות לאיסור הלבנת הון ומימון טרור,</w:t>
      </w:r>
      <w:r w:rsidR="00774E77" w:rsidRPr="00E32405">
        <w:rPr>
          <w:rFonts w:hint="cs"/>
          <w:rtl/>
        </w:rPr>
        <w:t xml:space="preserve"> </w:t>
      </w:r>
      <w:r w:rsidRPr="00E32405">
        <w:rPr>
          <w:rFonts w:hint="cs"/>
          <w:rtl/>
        </w:rPr>
        <w:t>המפורטים במפרט המכרז על נספחיו המצ"ב כחלק בלתי נפרד מהסכם זה. (להלן: "</w:t>
      </w:r>
      <w:r w:rsidRPr="00E32405">
        <w:rPr>
          <w:rFonts w:hint="cs"/>
          <w:b/>
          <w:bCs/>
          <w:rtl/>
        </w:rPr>
        <w:t xml:space="preserve">המכרז") </w:t>
      </w:r>
    </w:p>
    <w:p w:rsidR="007F29C9" w:rsidRPr="00E32405" w:rsidRDefault="007F29C9" w:rsidP="007F29C9">
      <w:pPr>
        <w:spacing w:line="360" w:lineRule="auto"/>
        <w:ind w:left="1440" w:hanging="1440"/>
        <w:jc w:val="both"/>
        <w:rPr>
          <w:rtl/>
        </w:rPr>
      </w:pPr>
      <w:r w:rsidRPr="00E32405">
        <w:rPr>
          <w:rFonts w:hint="cs"/>
          <w:rtl/>
        </w:rPr>
        <w:t>והואיל ו:</w:t>
      </w:r>
      <w:r w:rsidRPr="00E32405">
        <w:rPr>
          <w:rFonts w:hint="cs"/>
          <w:b/>
          <w:bCs/>
          <w:rtl/>
        </w:rPr>
        <w:tab/>
      </w:r>
      <w:r w:rsidRPr="00E32405">
        <w:rPr>
          <w:rFonts w:hint="cs"/>
          <w:rtl/>
        </w:rPr>
        <w:t xml:space="preserve">בהחלטת ועדת המכרזים במשרד המשפטים פרוטוקול מספר ______ מיום ______ נבחר נותן השירותים למתן השירותים הנדרשים. </w:t>
      </w:r>
    </w:p>
    <w:p w:rsidR="00F72B7E" w:rsidRPr="00E32405" w:rsidRDefault="007F29C9" w:rsidP="002C5948">
      <w:pPr>
        <w:tabs>
          <w:tab w:val="num" w:pos="1416"/>
        </w:tabs>
        <w:spacing w:line="360" w:lineRule="auto"/>
        <w:ind w:left="1416" w:hanging="1418"/>
        <w:jc w:val="both"/>
        <w:rPr>
          <w:rFonts w:ascii="Arial" w:hAnsi="Arial"/>
          <w:rtl/>
        </w:rPr>
      </w:pPr>
      <w:r w:rsidRPr="00E32405">
        <w:rPr>
          <w:rFonts w:hint="cs"/>
          <w:rtl/>
        </w:rPr>
        <w:t xml:space="preserve">והואיל ו: </w:t>
      </w:r>
      <w:r w:rsidRPr="00E32405">
        <w:rPr>
          <w:rFonts w:hint="cs"/>
          <w:rtl/>
        </w:rPr>
        <w:tab/>
        <w:t xml:space="preserve">נותן השירותים עיין בכל הוראות והנחיות המכרז והגיש את הצעתו </w:t>
      </w:r>
      <w:r w:rsidR="00651F1A" w:rsidRPr="00E32405">
        <w:rPr>
          <w:rFonts w:ascii="Arial" w:hAnsi="Arial" w:hint="cs"/>
          <w:rtl/>
        </w:rPr>
        <w:t xml:space="preserve">במכרז פומבי מס' </w:t>
      </w:r>
      <w:r w:rsidR="002C5948" w:rsidRPr="00E32405">
        <w:rPr>
          <w:rFonts w:ascii="Arial" w:hAnsi="Arial" w:hint="cs"/>
          <w:rtl/>
        </w:rPr>
        <w:t>56/16</w:t>
      </w:r>
      <w:r w:rsidR="00651F1A" w:rsidRPr="00E32405">
        <w:rPr>
          <w:rFonts w:ascii="Arial" w:hAnsi="Arial" w:hint="cs"/>
          <w:rtl/>
        </w:rPr>
        <w:t xml:space="preserve"> לתפעול מרכז קלט נתונים עבור הרשות לאיסור הלבנת הון ומימון טרור במשרד המשפטים </w:t>
      </w:r>
      <w:r w:rsidR="00651F1A" w:rsidRPr="00E32405">
        <w:rPr>
          <w:rFonts w:hint="cs"/>
          <w:rtl/>
        </w:rPr>
        <w:t>כ</w:t>
      </w:r>
      <w:r w:rsidRPr="00E32405">
        <w:rPr>
          <w:rFonts w:hint="cs"/>
          <w:rtl/>
        </w:rPr>
        <w:t xml:space="preserve">שהיא מבוססת ומותאמת להוראות מסמכי המכרז. </w:t>
      </w:r>
    </w:p>
    <w:p w:rsidR="007F29C9" w:rsidRPr="00E32405" w:rsidRDefault="007F29C9" w:rsidP="00EA5F84">
      <w:pPr>
        <w:tabs>
          <w:tab w:val="num" w:pos="1418"/>
        </w:tabs>
        <w:spacing w:line="360" w:lineRule="auto"/>
        <w:ind w:left="1418" w:hanging="1420"/>
        <w:jc w:val="both"/>
        <w:rPr>
          <w:rtl/>
        </w:rPr>
      </w:pPr>
      <w:r w:rsidRPr="00E32405">
        <w:rPr>
          <w:rFonts w:hint="cs"/>
          <w:rtl/>
        </w:rPr>
        <w:t xml:space="preserve">והואיל ו: </w:t>
      </w:r>
      <w:r w:rsidRPr="00E32405">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7F29C9" w:rsidRPr="00E32405" w:rsidRDefault="007F29C9" w:rsidP="007F29C9">
      <w:pPr>
        <w:spacing w:line="360" w:lineRule="auto"/>
        <w:ind w:left="1440" w:hanging="1440"/>
        <w:jc w:val="both"/>
        <w:rPr>
          <w:rtl/>
        </w:rPr>
      </w:pPr>
      <w:r w:rsidRPr="00E32405">
        <w:rPr>
          <w:rFonts w:hint="cs"/>
          <w:rtl/>
        </w:rPr>
        <w:t xml:space="preserve">והואיל ו: </w:t>
      </w:r>
      <w:r w:rsidRPr="00E32405">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2C5948" w:rsidRPr="00E32405" w:rsidRDefault="00651F1A" w:rsidP="007F29C9">
      <w:pPr>
        <w:spacing w:line="360" w:lineRule="auto"/>
        <w:ind w:left="1440" w:hanging="1440"/>
        <w:jc w:val="both"/>
        <w:rPr>
          <w:rtl/>
        </w:rPr>
      </w:pPr>
      <w:r w:rsidRPr="00E32405">
        <w:rPr>
          <w:rFonts w:hint="cs"/>
          <w:rtl/>
        </w:rPr>
        <w:t>והואיל ו:</w:t>
      </w:r>
      <w:r w:rsidRPr="00E32405">
        <w:rPr>
          <w:rFonts w:hint="cs"/>
          <w:rtl/>
        </w:rPr>
        <w:tab/>
        <w:t>נותן השירותים העביר למשרד את כלל המסמכים הדרושים,</w:t>
      </w:r>
      <w:r w:rsidR="00EA5F84" w:rsidRPr="00E32405">
        <w:rPr>
          <w:rFonts w:hint="cs"/>
          <w:rtl/>
        </w:rPr>
        <w:t xml:space="preserve"> </w:t>
      </w:r>
      <w:r w:rsidRPr="00E32405">
        <w:rPr>
          <w:rFonts w:hint="cs"/>
          <w:rtl/>
        </w:rPr>
        <w:t>ועמד בכלל התנאים המקדימים הדרושים לצורך החתימה על הסכם זה, לרבות ביחס לעיון המשרד במרשם הפלילי;</w:t>
      </w:r>
      <w:r w:rsidR="002C5948" w:rsidRPr="00E32405">
        <w:rPr>
          <w:rFonts w:hint="cs"/>
          <w:rtl/>
        </w:rPr>
        <w:t xml:space="preserve"> </w:t>
      </w:r>
    </w:p>
    <w:p w:rsidR="007F29C9" w:rsidRPr="00E32405" w:rsidRDefault="007F29C9" w:rsidP="007F29C9">
      <w:pPr>
        <w:spacing w:line="360" w:lineRule="auto"/>
        <w:ind w:left="1440" w:hanging="1440"/>
        <w:jc w:val="both"/>
        <w:rPr>
          <w:rtl/>
        </w:rPr>
      </w:pPr>
      <w:r w:rsidRPr="00E32405">
        <w:rPr>
          <w:rFonts w:hint="cs"/>
          <w:rtl/>
        </w:rPr>
        <w:t xml:space="preserve">והואיל ו: </w:t>
      </w:r>
      <w:r w:rsidRPr="00E32405">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לפיכך</w:t>
      </w:r>
      <w:r w:rsidRPr="00E32405">
        <w:rPr>
          <w:b/>
          <w:bCs/>
          <w:rtl/>
        </w:rPr>
        <w:t xml:space="preserve"> </w:t>
      </w:r>
      <w:r w:rsidRPr="00E32405">
        <w:rPr>
          <w:rFonts w:hint="cs"/>
          <w:b/>
          <w:bCs/>
          <w:rtl/>
        </w:rPr>
        <w:t>הוצהר</w:t>
      </w:r>
      <w:r w:rsidRPr="00E32405">
        <w:rPr>
          <w:b/>
          <w:bCs/>
          <w:rtl/>
        </w:rPr>
        <w:t xml:space="preserve"> </w:t>
      </w:r>
      <w:r w:rsidRPr="00E32405">
        <w:rPr>
          <w:rFonts w:hint="cs"/>
          <w:b/>
          <w:bCs/>
          <w:rtl/>
        </w:rPr>
        <w:t>הוסכם</w:t>
      </w:r>
      <w:r w:rsidRPr="00E32405">
        <w:rPr>
          <w:b/>
          <w:bCs/>
          <w:rtl/>
        </w:rPr>
        <w:t xml:space="preserve"> </w:t>
      </w:r>
      <w:r w:rsidRPr="00E32405">
        <w:rPr>
          <w:rFonts w:hint="cs"/>
          <w:b/>
          <w:bCs/>
          <w:rtl/>
        </w:rPr>
        <w:t>והותנה</w:t>
      </w:r>
      <w:r w:rsidRPr="00E32405">
        <w:rPr>
          <w:b/>
          <w:bCs/>
          <w:rtl/>
        </w:rPr>
        <w:t xml:space="preserve"> </w:t>
      </w:r>
      <w:r w:rsidRPr="00E32405">
        <w:rPr>
          <w:rFonts w:hint="cs"/>
          <w:b/>
          <w:bCs/>
          <w:rtl/>
        </w:rPr>
        <w:t>בין</w:t>
      </w:r>
      <w:r w:rsidRPr="00E32405">
        <w:rPr>
          <w:b/>
          <w:bCs/>
          <w:rtl/>
        </w:rPr>
        <w:t xml:space="preserve"> </w:t>
      </w:r>
      <w:r w:rsidRPr="00E32405">
        <w:rPr>
          <w:rFonts w:hint="cs"/>
          <w:b/>
          <w:bCs/>
          <w:rtl/>
        </w:rPr>
        <w:t>הצדדים</w:t>
      </w:r>
      <w:r w:rsidRPr="00E32405">
        <w:rPr>
          <w:b/>
          <w:bCs/>
          <w:rtl/>
        </w:rPr>
        <w:t xml:space="preserve"> </w:t>
      </w:r>
      <w:r w:rsidRPr="00E32405">
        <w:rPr>
          <w:rFonts w:hint="cs"/>
          <w:b/>
          <w:bCs/>
          <w:rtl/>
        </w:rPr>
        <w:t>כדלקמן</w:t>
      </w:r>
      <w:r w:rsidRPr="00E32405">
        <w:rPr>
          <w:b/>
          <w:bCs/>
          <w:rtl/>
        </w:rPr>
        <w:t>:</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כללי</w:t>
      </w:r>
    </w:p>
    <w:p w:rsidR="007F29C9" w:rsidRPr="00E32405" w:rsidRDefault="007F29C9" w:rsidP="004D29DF">
      <w:pPr>
        <w:numPr>
          <w:ilvl w:val="1"/>
          <w:numId w:val="14"/>
        </w:numPr>
        <w:spacing w:line="360" w:lineRule="auto"/>
        <w:ind w:left="935" w:hanging="426"/>
        <w:jc w:val="both"/>
        <w:rPr>
          <w:rtl/>
        </w:rPr>
      </w:pPr>
      <w:r w:rsidRPr="00E32405">
        <w:rPr>
          <w:rFonts w:hint="cs"/>
          <w:rtl/>
        </w:rPr>
        <w:t>המבוא</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וכן</w:t>
      </w:r>
      <w:r w:rsidRPr="00E32405">
        <w:rPr>
          <w:rtl/>
        </w:rPr>
        <w:t xml:space="preserve"> </w:t>
      </w:r>
      <w:r w:rsidRPr="00E32405">
        <w:rPr>
          <w:rFonts w:hint="cs"/>
          <w:rtl/>
        </w:rPr>
        <w:t>מסמכי</w:t>
      </w:r>
      <w:r w:rsidRPr="00E32405">
        <w:rPr>
          <w:rtl/>
        </w:rPr>
        <w:t xml:space="preserve"> </w:t>
      </w:r>
      <w:r w:rsidRPr="00E32405">
        <w:rPr>
          <w:rFonts w:hint="cs"/>
          <w:rtl/>
        </w:rPr>
        <w:t>המכרז</w:t>
      </w:r>
      <w:r w:rsidRPr="00E32405">
        <w:rPr>
          <w:rtl/>
        </w:rPr>
        <w:t xml:space="preserve"> </w:t>
      </w:r>
      <w:r w:rsidRPr="00E32405">
        <w:rPr>
          <w:rFonts w:hint="cs"/>
          <w:rtl/>
        </w:rPr>
        <w:t>ונספחיו</w:t>
      </w:r>
      <w:r w:rsidRPr="00E32405">
        <w:rPr>
          <w:rtl/>
        </w:rPr>
        <w:t xml:space="preserve"> </w:t>
      </w:r>
      <w:r w:rsidRPr="00E32405">
        <w:rPr>
          <w:rFonts w:hint="cs"/>
          <w:rtl/>
        </w:rPr>
        <w:t>מהווים</w:t>
      </w:r>
      <w:r w:rsidRPr="00E32405">
        <w:rPr>
          <w:rtl/>
        </w:rPr>
        <w:t xml:space="preserve"> </w:t>
      </w:r>
      <w:r w:rsidRPr="00E32405">
        <w:rPr>
          <w:rFonts w:hint="cs"/>
          <w:rtl/>
        </w:rPr>
        <w:t>חלק</w:t>
      </w:r>
      <w:r w:rsidRPr="00E32405">
        <w:rPr>
          <w:rtl/>
        </w:rPr>
        <w:t xml:space="preserve"> </w:t>
      </w:r>
      <w:r w:rsidRPr="00E32405">
        <w:rPr>
          <w:rFonts w:hint="cs"/>
          <w:rtl/>
        </w:rPr>
        <w:t>בלתי</w:t>
      </w:r>
      <w:r w:rsidRPr="00E32405">
        <w:rPr>
          <w:rtl/>
        </w:rPr>
        <w:t xml:space="preserve"> </w:t>
      </w:r>
      <w:r w:rsidRPr="00E32405">
        <w:rPr>
          <w:rFonts w:hint="cs"/>
          <w:rtl/>
        </w:rPr>
        <w:t>נפרד</w:t>
      </w:r>
      <w:r w:rsidRPr="00E32405">
        <w:rPr>
          <w:rtl/>
        </w:rPr>
        <w:t xml:space="preserve"> </w:t>
      </w:r>
      <w:r w:rsidRPr="00E32405">
        <w:rPr>
          <w:rFonts w:hint="cs"/>
          <w:rtl/>
        </w:rPr>
        <w:t>מהסכם</w:t>
      </w:r>
      <w:r w:rsidRPr="00E32405">
        <w:rPr>
          <w:rtl/>
        </w:rPr>
        <w:t xml:space="preserve"> </w:t>
      </w:r>
      <w:r w:rsidRPr="00E32405">
        <w:rPr>
          <w:rFonts w:hint="cs"/>
          <w:rtl/>
        </w:rPr>
        <w:t>זה</w:t>
      </w:r>
      <w:r w:rsidRPr="00E32405">
        <w:rPr>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הכותרות</w:t>
      </w:r>
      <w:r w:rsidRPr="00E32405">
        <w:rPr>
          <w:rtl/>
        </w:rPr>
        <w:t xml:space="preserve"> </w:t>
      </w:r>
      <w:r w:rsidRPr="00E32405">
        <w:rPr>
          <w:rFonts w:hint="cs"/>
          <w:rtl/>
        </w:rPr>
        <w:t>נועדו</w:t>
      </w:r>
      <w:r w:rsidRPr="00E32405">
        <w:rPr>
          <w:rtl/>
        </w:rPr>
        <w:t xml:space="preserve"> </w:t>
      </w:r>
      <w:r w:rsidRPr="00E32405">
        <w:rPr>
          <w:rFonts w:hint="cs"/>
          <w:rtl/>
        </w:rPr>
        <w:t>לשם</w:t>
      </w:r>
      <w:r w:rsidRPr="00E32405">
        <w:rPr>
          <w:rtl/>
        </w:rPr>
        <w:t xml:space="preserve"> </w:t>
      </w:r>
      <w:r w:rsidRPr="00E32405">
        <w:rPr>
          <w:rFonts w:hint="cs"/>
          <w:rtl/>
        </w:rPr>
        <w:t>הנוחיות</w:t>
      </w:r>
      <w:r w:rsidRPr="00E32405">
        <w:rPr>
          <w:rtl/>
        </w:rPr>
        <w:t xml:space="preserve"> </w:t>
      </w:r>
      <w:r w:rsidRPr="00E32405">
        <w:rPr>
          <w:rFonts w:hint="cs"/>
          <w:rtl/>
        </w:rPr>
        <w:t>בלבד</w:t>
      </w:r>
      <w:r w:rsidRPr="00E32405">
        <w:rPr>
          <w:rtl/>
        </w:rPr>
        <w:t xml:space="preserve"> </w:t>
      </w:r>
      <w:r w:rsidRPr="00E32405">
        <w:rPr>
          <w:rFonts w:hint="cs"/>
          <w:rtl/>
        </w:rPr>
        <w:t>והן</w:t>
      </w:r>
      <w:r w:rsidRPr="00E32405">
        <w:rPr>
          <w:rtl/>
        </w:rPr>
        <w:t xml:space="preserve"> </w:t>
      </w:r>
      <w:r w:rsidRPr="00E32405">
        <w:rPr>
          <w:rFonts w:hint="cs"/>
          <w:rtl/>
        </w:rPr>
        <w:t>לא</w:t>
      </w:r>
      <w:r w:rsidRPr="00E32405">
        <w:rPr>
          <w:rtl/>
        </w:rPr>
        <w:t xml:space="preserve"> </w:t>
      </w:r>
      <w:r w:rsidRPr="00E32405">
        <w:rPr>
          <w:rFonts w:hint="cs"/>
          <w:rtl/>
        </w:rPr>
        <w:t>תשמשנה</w:t>
      </w:r>
      <w:r w:rsidRPr="00E32405">
        <w:rPr>
          <w:rtl/>
        </w:rPr>
        <w:t xml:space="preserve"> </w:t>
      </w:r>
      <w:r w:rsidRPr="00E32405">
        <w:rPr>
          <w:rFonts w:hint="cs"/>
          <w:rtl/>
        </w:rPr>
        <w:t>לפרשנות</w:t>
      </w:r>
      <w:r w:rsidRPr="00E32405">
        <w:rPr>
          <w:rtl/>
        </w:rPr>
        <w:t xml:space="preserve"> </w:t>
      </w:r>
      <w:r w:rsidRPr="00E32405">
        <w:rPr>
          <w:rFonts w:hint="cs"/>
          <w:rtl/>
        </w:rPr>
        <w:t>ההסכם</w:t>
      </w:r>
      <w:r w:rsidRPr="00E32405">
        <w:rPr>
          <w:rtl/>
        </w:rPr>
        <w:t>.</w:t>
      </w:r>
    </w:p>
    <w:p w:rsidR="007F29C9" w:rsidRPr="00E32405" w:rsidRDefault="007F29C9" w:rsidP="006D14C1">
      <w:pPr>
        <w:numPr>
          <w:ilvl w:val="1"/>
          <w:numId w:val="14"/>
        </w:numPr>
        <w:spacing w:line="360" w:lineRule="auto"/>
        <w:ind w:left="935" w:hanging="426"/>
        <w:jc w:val="both"/>
        <w:rPr>
          <w:rtl/>
        </w:rPr>
      </w:pP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באות</w:t>
      </w:r>
      <w:r w:rsidRPr="00E32405">
        <w:rPr>
          <w:rtl/>
        </w:rPr>
        <w:t xml:space="preserve"> </w:t>
      </w:r>
      <w:r w:rsidRPr="00E32405">
        <w:rPr>
          <w:rFonts w:hint="cs"/>
          <w:rtl/>
        </w:rPr>
        <w:t>להוסיף</w:t>
      </w:r>
      <w:r w:rsidRPr="00E32405">
        <w:rPr>
          <w:rtl/>
        </w:rPr>
        <w:t xml:space="preserve"> </w:t>
      </w:r>
      <w:r w:rsidRPr="00E32405">
        <w:rPr>
          <w:rFonts w:hint="cs"/>
          <w:rtl/>
        </w:rPr>
        <w:t>על</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אין</w:t>
      </w:r>
      <w:r w:rsidRPr="00E32405">
        <w:rPr>
          <w:rtl/>
        </w:rPr>
        <w:t xml:space="preserve"> </w:t>
      </w:r>
      <w:r w:rsidRPr="00E32405">
        <w:rPr>
          <w:rFonts w:hint="cs"/>
          <w:rtl/>
        </w:rPr>
        <w:t>בהוראות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 xml:space="preserve"> </w:t>
      </w:r>
      <w:r w:rsidRPr="00E32405">
        <w:rPr>
          <w:rFonts w:hint="cs"/>
          <w:rtl/>
        </w:rPr>
        <w:t>ומכל</w:t>
      </w:r>
      <w:r w:rsidRPr="00E32405">
        <w:rPr>
          <w:rtl/>
        </w:rPr>
        <w:t xml:space="preserve"> </w:t>
      </w:r>
      <w:r w:rsidRPr="00E32405">
        <w:rPr>
          <w:rFonts w:hint="cs"/>
          <w:rtl/>
        </w:rPr>
        <w:t>סעד</w:t>
      </w:r>
      <w:r w:rsidRPr="00E32405">
        <w:rPr>
          <w:rtl/>
        </w:rPr>
        <w:t xml:space="preserve"> </w:t>
      </w:r>
      <w:r w:rsidRPr="00E32405">
        <w:rPr>
          <w:rFonts w:hint="cs"/>
          <w:rtl/>
        </w:rPr>
        <w:t>לו</w:t>
      </w:r>
      <w:r w:rsidRPr="00E32405">
        <w:rPr>
          <w:rtl/>
        </w:rPr>
        <w:t xml:space="preserve"> </w:t>
      </w:r>
      <w:r w:rsidRPr="00E32405">
        <w:rPr>
          <w:rFonts w:hint="cs"/>
          <w:rtl/>
        </w:rPr>
        <w:t>זכאי</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ולא</w:t>
      </w:r>
      <w:r w:rsidRPr="00E32405">
        <w:rPr>
          <w:rtl/>
        </w:rPr>
        <w:t xml:space="preserve"> </w:t>
      </w:r>
      <w:r w:rsidRPr="00E32405">
        <w:rPr>
          <w:rFonts w:hint="cs"/>
          <w:rtl/>
        </w:rPr>
        <w:t>ייחשב</w:t>
      </w:r>
      <w:r w:rsidRPr="00E32405">
        <w:rPr>
          <w:rtl/>
        </w:rPr>
        <w:t xml:space="preserve"> </w:t>
      </w:r>
      <w:r w:rsidRPr="00E32405">
        <w:rPr>
          <w:rFonts w:hint="cs"/>
          <w:rtl/>
        </w:rPr>
        <w:t>האמור</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כהקלה</w:t>
      </w:r>
      <w:r w:rsidRPr="00E32405">
        <w:rPr>
          <w:rtl/>
        </w:rPr>
        <w:t xml:space="preserve"> </w:t>
      </w:r>
      <w:r w:rsidRPr="00E32405">
        <w:rPr>
          <w:rFonts w:hint="cs"/>
          <w:rtl/>
        </w:rPr>
        <w:t>או</w:t>
      </w:r>
      <w:r w:rsidRPr="00E32405">
        <w:rPr>
          <w:rtl/>
        </w:rPr>
        <w:t xml:space="preserve"> </w:t>
      </w:r>
      <w:r w:rsidRPr="00E32405">
        <w:rPr>
          <w:rFonts w:hint="cs"/>
          <w:rtl/>
        </w:rPr>
        <w:t>כוויתו</w:t>
      </w:r>
      <w:r w:rsidRPr="00E32405">
        <w:rPr>
          <w:rFonts w:hint="eastAsia"/>
          <w:rtl/>
        </w:rPr>
        <w:t>ר</w:t>
      </w:r>
      <w:r w:rsidRPr="00E32405">
        <w:rPr>
          <w:rtl/>
        </w:rPr>
        <w:t xml:space="preserve"> </w:t>
      </w:r>
      <w:r w:rsidRPr="00E32405">
        <w:rPr>
          <w:rFonts w:hint="cs"/>
          <w:rtl/>
        </w:rPr>
        <w:t>על</w:t>
      </w:r>
      <w:r w:rsidRPr="00E32405">
        <w:rPr>
          <w:rtl/>
        </w:rPr>
        <w:t xml:space="preserve"> </w:t>
      </w:r>
      <w:r w:rsidRPr="00E32405">
        <w:rPr>
          <w:rFonts w:hint="cs"/>
          <w:rtl/>
        </w:rPr>
        <w:t>הוראה</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w:t>
      </w:r>
    </w:p>
    <w:p w:rsidR="007F29C9" w:rsidRPr="00E32405" w:rsidRDefault="007F29C9" w:rsidP="004D29DF">
      <w:pPr>
        <w:numPr>
          <w:ilvl w:val="1"/>
          <w:numId w:val="14"/>
        </w:numPr>
        <w:spacing w:line="360" w:lineRule="auto"/>
        <w:ind w:left="935" w:hanging="426"/>
        <w:jc w:val="both"/>
      </w:pPr>
      <w:r w:rsidRPr="00E32405">
        <w:rPr>
          <w:rFonts w:hint="cs"/>
          <w:rtl/>
        </w:rPr>
        <w:t>במקרה</w:t>
      </w:r>
      <w:r w:rsidRPr="00E32405">
        <w:rPr>
          <w:rtl/>
        </w:rPr>
        <w:t xml:space="preserve"> </w:t>
      </w:r>
      <w:r w:rsidRPr="00E32405">
        <w:rPr>
          <w:rFonts w:hint="cs"/>
          <w:rtl/>
        </w:rPr>
        <w:t>של</w:t>
      </w:r>
      <w:r w:rsidRPr="00E32405">
        <w:rPr>
          <w:rtl/>
        </w:rPr>
        <w:t xml:space="preserve"> </w:t>
      </w:r>
      <w:r w:rsidRPr="00E32405">
        <w:rPr>
          <w:rFonts w:hint="cs"/>
          <w:rtl/>
        </w:rPr>
        <w:t>סתירה</w:t>
      </w:r>
      <w:r w:rsidRPr="00E32405">
        <w:rPr>
          <w:rtl/>
        </w:rPr>
        <w:t xml:space="preserve"> </w:t>
      </w:r>
      <w:r w:rsidRPr="00E32405">
        <w:rPr>
          <w:rFonts w:hint="cs"/>
          <w:rtl/>
        </w:rPr>
        <w:t>או</w:t>
      </w:r>
      <w:r w:rsidRPr="00E32405">
        <w:rPr>
          <w:rtl/>
        </w:rPr>
        <w:t xml:space="preserve"> </w:t>
      </w:r>
      <w:r w:rsidRPr="00E32405">
        <w:rPr>
          <w:rFonts w:hint="cs"/>
          <w:rtl/>
        </w:rPr>
        <w:t>אי</w:t>
      </w:r>
      <w:r w:rsidRPr="00E32405">
        <w:rPr>
          <w:rtl/>
        </w:rPr>
        <w:t xml:space="preserve"> </w:t>
      </w:r>
      <w:r w:rsidRPr="00E32405">
        <w:rPr>
          <w:rFonts w:hint="cs"/>
          <w:rtl/>
        </w:rPr>
        <w:t>בהירות</w:t>
      </w:r>
      <w:r w:rsidRPr="00E32405">
        <w:rPr>
          <w:rtl/>
        </w:rPr>
        <w:t xml:space="preserve"> </w:t>
      </w:r>
      <w:r w:rsidRPr="00E32405">
        <w:rPr>
          <w:rFonts w:hint="cs"/>
          <w:rtl/>
        </w:rPr>
        <w:t>בין</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לבין</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יחולו</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נאמר</w:t>
      </w:r>
      <w:r w:rsidRPr="00E32405">
        <w:rPr>
          <w:rtl/>
        </w:rPr>
        <w:t xml:space="preserve"> </w:t>
      </w:r>
      <w:r w:rsidRPr="00E32405">
        <w:rPr>
          <w:rFonts w:hint="cs"/>
          <w:rtl/>
        </w:rPr>
        <w:t>במפורש</w:t>
      </w:r>
      <w:r w:rsidRPr="00E32405">
        <w:rPr>
          <w:rtl/>
        </w:rPr>
        <w:t xml:space="preserve"> </w:t>
      </w:r>
      <w:r w:rsidRPr="00E32405">
        <w:rPr>
          <w:rFonts w:hint="cs"/>
          <w:rtl/>
        </w:rPr>
        <w:t>אחרת</w:t>
      </w:r>
      <w:r w:rsidRPr="00E32405">
        <w:rPr>
          <w:rtl/>
        </w:rPr>
        <w:t xml:space="preserve">.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הצהרות</w:t>
      </w:r>
      <w:r w:rsidRPr="00E32405">
        <w:rPr>
          <w:rFonts w:cs="David"/>
          <w:sz w:val="24"/>
          <w:szCs w:val="24"/>
          <w:rtl/>
        </w:rPr>
        <w:t xml:space="preserve"> </w:t>
      </w:r>
      <w:r w:rsidRPr="00E32405">
        <w:rPr>
          <w:rFonts w:cs="David" w:hint="cs"/>
          <w:sz w:val="24"/>
          <w:szCs w:val="24"/>
          <w:rtl/>
        </w:rPr>
        <w:t>והתחייבויות נותן השירותים</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יש</w:t>
      </w:r>
      <w:r w:rsidRPr="00E32405">
        <w:rPr>
          <w:rtl/>
        </w:rPr>
        <w:t xml:space="preserve"> </w:t>
      </w:r>
      <w:r w:rsidRPr="00E32405">
        <w:rPr>
          <w:rFonts w:hint="cs"/>
          <w:rtl/>
        </w:rPr>
        <w:t>לו</w:t>
      </w:r>
      <w:r w:rsidRPr="00E32405">
        <w:rPr>
          <w:rtl/>
        </w:rPr>
        <w:t xml:space="preserve"> </w:t>
      </w:r>
      <w:r w:rsidRPr="00E32405">
        <w:rPr>
          <w:rFonts w:hint="cs"/>
          <w:rtl/>
        </w:rPr>
        <w:t>את</w:t>
      </w:r>
      <w:r w:rsidRPr="00E32405">
        <w:rPr>
          <w:rtl/>
        </w:rPr>
        <w:t xml:space="preserve"> </w:t>
      </w:r>
      <w:r w:rsidRPr="00E32405">
        <w:rPr>
          <w:rFonts w:hint="cs"/>
          <w:rtl/>
        </w:rPr>
        <w:t>היכולת</w:t>
      </w:r>
      <w:r w:rsidRPr="00E32405">
        <w:rPr>
          <w:rtl/>
        </w:rPr>
        <w:t xml:space="preserve"> </w:t>
      </w:r>
      <w:r w:rsidRPr="00E32405">
        <w:rPr>
          <w:rFonts w:hint="cs"/>
          <w:rtl/>
        </w:rPr>
        <w:t>והאמצעים</w:t>
      </w:r>
      <w:r w:rsidRPr="00E32405">
        <w:rPr>
          <w:rtl/>
        </w:rPr>
        <w:t xml:space="preserve"> </w:t>
      </w:r>
      <w:r w:rsidRPr="00E32405">
        <w:rPr>
          <w:rFonts w:hint="cs"/>
          <w:rtl/>
        </w:rPr>
        <w:t>הדרושים</w:t>
      </w:r>
      <w:r w:rsidRPr="00E32405">
        <w:rPr>
          <w:rtl/>
        </w:rPr>
        <w:t xml:space="preserve"> </w:t>
      </w:r>
      <w:r w:rsidRPr="00E32405">
        <w:rPr>
          <w:rFonts w:hint="cs"/>
          <w:rtl/>
        </w:rPr>
        <w:t>לרבות</w:t>
      </w:r>
      <w:r w:rsidRPr="00E32405">
        <w:rPr>
          <w:rtl/>
        </w:rPr>
        <w:t xml:space="preserve"> </w:t>
      </w:r>
      <w:r w:rsidRPr="00E32405">
        <w:rPr>
          <w:rFonts w:hint="cs"/>
          <w:rtl/>
        </w:rPr>
        <w:t>האמצעים</w:t>
      </w:r>
      <w:r w:rsidRPr="00E32405">
        <w:rPr>
          <w:rtl/>
        </w:rPr>
        <w:t xml:space="preserve"> </w:t>
      </w:r>
      <w:r w:rsidRPr="00E32405">
        <w:rPr>
          <w:rFonts w:hint="cs"/>
          <w:rtl/>
        </w:rPr>
        <w:t>הכספיים</w:t>
      </w:r>
      <w:r w:rsidRPr="00E32405">
        <w:rPr>
          <w:rtl/>
        </w:rPr>
        <w:t xml:space="preserve"> </w:t>
      </w:r>
      <w:r w:rsidRPr="00E32405">
        <w:rPr>
          <w:rFonts w:hint="cs"/>
          <w:rtl/>
        </w:rPr>
        <w:t>ומשאבי</w:t>
      </w:r>
      <w:r w:rsidRPr="00E32405">
        <w:rPr>
          <w:rtl/>
        </w:rPr>
        <w:t xml:space="preserve"> </w:t>
      </w:r>
      <w:r w:rsidRPr="00E32405">
        <w:rPr>
          <w:rFonts w:hint="cs"/>
          <w:rtl/>
        </w:rPr>
        <w:t>האנוש</w:t>
      </w:r>
      <w:r w:rsidRPr="00E32405">
        <w:rPr>
          <w:rtl/>
        </w:rPr>
        <w:t xml:space="preserve"> </w:t>
      </w:r>
      <w:r w:rsidRPr="00E32405">
        <w:rPr>
          <w:rFonts w:hint="cs"/>
          <w:rtl/>
        </w:rPr>
        <w:t>העומדים</w:t>
      </w:r>
      <w:r w:rsidRPr="00E32405">
        <w:rPr>
          <w:rtl/>
        </w:rPr>
        <w:t xml:space="preserve"> </w:t>
      </w:r>
      <w:r w:rsidRPr="00E32405">
        <w:rPr>
          <w:rFonts w:hint="cs"/>
          <w:rtl/>
        </w:rPr>
        <w:t>לרשותו</w:t>
      </w:r>
      <w:r w:rsidRPr="00E32405">
        <w:rPr>
          <w:rtl/>
        </w:rPr>
        <w:t xml:space="preserve"> </w:t>
      </w:r>
      <w:r w:rsidRPr="00E32405">
        <w:rPr>
          <w:rFonts w:hint="cs"/>
          <w:rtl/>
        </w:rPr>
        <w:t>וכן</w:t>
      </w:r>
      <w:r w:rsidRPr="00E32405">
        <w:rPr>
          <w:rtl/>
        </w:rPr>
        <w:t xml:space="preserve"> </w:t>
      </w:r>
      <w:r w:rsidRPr="00E32405">
        <w:rPr>
          <w:rFonts w:hint="cs"/>
          <w:rtl/>
        </w:rPr>
        <w:t>את</w:t>
      </w:r>
      <w:r w:rsidRPr="00E32405">
        <w:rPr>
          <w:rtl/>
        </w:rPr>
        <w:t xml:space="preserve"> </w:t>
      </w:r>
      <w:r w:rsidRPr="00E32405">
        <w:rPr>
          <w:rFonts w:hint="cs"/>
          <w:rtl/>
        </w:rPr>
        <w:t>הידע</w:t>
      </w:r>
      <w:r w:rsidRPr="00E32405">
        <w:rPr>
          <w:rtl/>
        </w:rPr>
        <w:t xml:space="preserve"> </w:t>
      </w:r>
      <w:r w:rsidRPr="00E32405">
        <w:rPr>
          <w:rFonts w:hint="cs"/>
          <w:rtl/>
        </w:rPr>
        <w:t>המקצועי</w:t>
      </w:r>
      <w:r w:rsidRPr="00E32405">
        <w:rPr>
          <w:rtl/>
        </w:rPr>
        <w:t xml:space="preserve">, </w:t>
      </w:r>
      <w:r w:rsidRPr="00E32405">
        <w:rPr>
          <w:rFonts w:hint="cs"/>
          <w:rtl/>
        </w:rPr>
        <w:t>הניסיון</w:t>
      </w:r>
      <w:r w:rsidRPr="00E32405">
        <w:rPr>
          <w:rtl/>
        </w:rPr>
        <w:t xml:space="preserve"> </w:t>
      </w:r>
      <w:r w:rsidRPr="00E32405">
        <w:rPr>
          <w:rFonts w:hint="cs"/>
          <w:rtl/>
        </w:rPr>
        <w:t>והמומחיות</w:t>
      </w:r>
      <w:r w:rsidRPr="00E32405">
        <w:rPr>
          <w:rtl/>
        </w:rPr>
        <w:t xml:space="preserve"> </w:t>
      </w:r>
      <w:r w:rsidRPr="00E32405">
        <w:rPr>
          <w:rFonts w:hint="cs"/>
          <w:rtl/>
        </w:rPr>
        <w:t>הנדרשים</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הוא</w:t>
      </w:r>
      <w:r w:rsidRPr="00E32405">
        <w:rPr>
          <w:rtl/>
        </w:rPr>
        <w:t xml:space="preserve"> </w:t>
      </w:r>
      <w:r w:rsidRPr="00E32405">
        <w:rPr>
          <w:rFonts w:hint="cs"/>
          <w:rtl/>
        </w:rPr>
        <w:t>מחזיק</w:t>
      </w:r>
      <w:r w:rsidRPr="00E32405">
        <w:rPr>
          <w:rtl/>
        </w:rPr>
        <w:t xml:space="preserve"> </w:t>
      </w:r>
      <w:r w:rsidRPr="00E32405">
        <w:rPr>
          <w:rFonts w:hint="cs"/>
          <w:rtl/>
        </w:rPr>
        <w:t>במסמכים</w:t>
      </w:r>
      <w:r w:rsidRPr="00E32405">
        <w:rPr>
          <w:rtl/>
        </w:rPr>
        <w:t xml:space="preserve"> </w:t>
      </w:r>
      <w:r w:rsidRPr="00E32405">
        <w:rPr>
          <w:rFonts w:hint="cs"/>
          <w:rtl/>
        </w:rPr>
        <w:t>ואישורים</w:t>
      </w:r>
      <w:r w:rsidRPr="00E32405">
        <w:rPr>
          <w:rtl/>
        </w:rPr>
        <w:t xml:space="preserve"> </w:t>
      </w:r>
      <w:r w:rsidRPr="00E32405">
        <w:rPr>
          <w:rFonts w:hint="cs"/>
          <w:rtl/>
        </w:rPr>
        <w:t>התקפים</w:t>
      </w:r>
      <w:r w:rsidRPr="00E32405">
        <w:rPr>
          <w:rtl/>
        </w:rPr>
        <w:t xml:space="preserve"> </w:t>
      </w:r>
      <w:r w:rsidRPr="00E32405">
        <w:rPr>
          <w:rFonts w:hint="cs"/>
          <w:rtl/>
        </w:rPr>
        <w:t>בהתאם</w:t>
      </w:r>
      <w:r w:rsidRPr="00E32405">
        <w:rPr>
          <w:rtl/>
        </w:rPr>
        <w:t xml:space="preserve"> </w:t>
      </w:r>
      <w:r w:rsidRPr="00E32405">
        <w:rPr>
          <w:rFonts w:hint="cs"/>
          <w:rtl/>
        </w:rPr>
        <w:t>להוראות</w:t>
      </w:r>
      <w:r w:rsidRPr="00E32405">
        <w:rPr>
          <w:rtl/>
        </w:rPr>
        <w:t xml:space="preserve"> </w:t>
      </w:r>
      <w:r w:rsidRPr="00E32405">
        <w:rPr>
          <w:rFonts w:hint="cs"/>
          <w:rtl/>
        </w:rPr>
        <w:t>כל</w:t>
      </w:r>
      <w:r w:rsidRPr="00E32405">
        <w:rPr>
          <w:rtl/>
        </w:rPr>
        <w:t xml:space="preserve"> </w:t>
      </w:r>
      <w:r w:rsidRPr="00E32405">
        <w:rPr>
          <w:rFonts w:hint="cs"/>
          <w:rtl/>
        </w:rPr>
        <w:t xml:space="preserve">דין ובהתאם להוראות סעיף 27 לחוק החוזים, (חלק כללי), התש"ג </w:t>
      </w:r>
      <w:r w:rsidRPr="00E32405">
        <w:rPr>
          <w:rtl/>
        </w:rPr>
        <w:t>–</w:t>
      </w:r>
      <w:r w:rsidRPr="00E32405">
        <w:rPr>
          <w:rFonts w:hint="cs"/>
          <w:rtl/>
        </w:rPr>
        <w:t xml:space="preserve"> 1973</w:t>
      </w:r>
      <w:r w:rsidR="00774E77" w:rsidRPr="00E32405">
        <w:rPr>
          <w:rFonts w:hint="cs"/>
          <w:rtl/>
        </w:rPr>
        <w:t xml:space="preserve">, </w:t>
      </w:r>
      <w:r w:rsidRPr="00E32405">
        <w:rPr>
          <w:rtl/>
        </w:rPr>
        <w:t xml:space="preserve"> </w:t>
      </w:r>
      <w:r w:rsidRPr="00E32405">
        <w:rPr>
          <w:rFonts w:hint="cs"/>
          <w:rtl/>
        </w:rPr>
        <w:t>הנדרשים</w:t>
      </w:r>
      <w:r w:rsidRPr="00E32405">
        <w:rPr>
          <w:rtl/>
        </w:rPr>
        <w:t xml:space="preserve"> </w:t>
      </w:r>
      <w:r w:rsidRPr="00E32405">
        <w:rPr>
          <w:rFonts w:hint="cs"/>
          <w:rtl/>
        </w:rPr>
        <w:t>לשם</w:t>
      </w:r>
      <w:r w:rsidRPr="00E32405">
        <w:rPr>
          <w:rtl/>
        </w:rPr>
        <w:t xml:space="preserve"> </w:t>
      </w:r>
      <w:r w:rsidRPr="00E32405">
        <w:rPr>
          <w:rFonts w:hint="cs"/>
          <w:rtl/>
        </w:rPr>
        <w:t>התאגדותו</w:t>
      </w:r>
      <w:r w:rsidRPr="00E32405">
        <w:rPr>
          <w:rtl/>
        </w:rPr>
        <w:t xml:space="preserve"> </w:t>
      </w:r>
      <w:r w:rsidRPr="00E32405">
        <w:rPr>
          <w:rFonts w:hint="cs"/>
          <w:rtl/>
        </w:rPr>
        <w:t>או</w:t>
      </w:r>
      <w:r w:rsidRPr="00E32405">
        <w:rPr>
          <w:rtl/>
        </w:rPr>
        <w:t xml:space="preserve"> </w:t>
      </w:r>
      <w:r w:rsidRPr="00E32405">
        <w:rPr>
          <w:rFonts w:hint="cs"/>
          <w:rtl/>
        </w:rPr>
        <w:t>ביצוע</w:t>
      </w:r>
      <w:r w:rsidRPr="00E32405">
        <w:rPr>
          <w:rtl/>
        </w:rPr>
        <w:t xml:space="preserve"> </w:t>
      </w:r>
      <w:r w:rsidRPr="00E32405">
        <w:rPr>
          <w:rFonts w:hint="cs"/>
          <w:rtl/>
        </w:rPr>
        <w:t>התחייבויותיו</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לרבות</w:t>
      </w:r>
      <w:r w:rsidRPr="00E32405">
        <w:rPr>
          <w:rtl/>
        </w:rPr>
        <w:t xml:space="preserve"> </w:t>
      </w:r>
      <w:r w:rsidRPr="00E32405">
        <w:rPr>
          <w:rFonts w:hint="cs"/>
          <w:rtl/>
        </w:rPr>
        <w:t>המסמכים</w:t>
      </w:r>
      <w:r w:rsidRPr="00E32405">
        <w:rPr>
          <w:rtl/>
        </w:rPr>
        <w:t xml:space="preserve"> </w:t>
      </w:r>
      <w:r w:rsidRPr="00E32405">
        <w:rPr>
          <w:rFonts w:hint="cs"/>
          <w:rtl/>
        </w:rPr>
        <w:t>והאישורים</w:t>
      </w:r>
      <w:r w:rsidRPr="00E32405">
        <w:rPr>
          <w:rtl/>
        </w:rPr>
        <w:t xml:space="preserve"> </w:t>
      </w:r>
      <w:r w:rsidRPr="00E32405">
        <w:rPr>
          <w:rFonts w:hint="cs"/>
          <w:rtl/>
        </w:rPr>
        <w:t>התקפים</w:t>
      </w:r>
      <w:r w:rsidRPr="00E32405">
        <w:rPr>
          <w:rtl/>
        </w:rPr>
        <w:t xml:space="preserve"> </w:t>
      </w:r>
      <w:r w:rsidRPr="00E32405">
        <w:rPr>
          <w:rFonts w:hint="cs"/>
          <w:rtl/>
        </w:rPr>
        <w:t>מאת</w:t>
      </w:r>
      <w:r w:rsidRPr="00E32405">
        <w:rPr>
          <w:rtl/>
        </w:rPr>
        <w:t xml:space="preserve"> </w:t>
      </w:r>
      <w:r w:rsidRPr="00E32405">
        <w:rPr>
          <w:rFonts w:hint="cs"/>
          <w:rtl/>
        </w:rPr>
        <w:t>הרשויות</w:t>
      </w:r>
      <w:r w:rsidRPr="00E32405">
        <w:rPr>
          <w:rtl/>
        </w:rPr>
        <w:t xml:space="preserve"> </w:t>
      </w:r>
      <w:r w:rsidRPr="00E32405">
        <w:rPr>
          <w:rFonts w:hint="cs"/>
          <w:rtl/>
        </w:rPr>
        <w:t>המוסמכות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להחזיק</w:t>
      </w:r>
      <w:r w:rsidRPr="00E32405">
        <w:rPr>
          <w:rtl/>
        </w:rPr>
        <w:t xml:space="preserve"> </w:t>
      </w:r>
      <w:r w:rsidRPr="00E32405">
        <w:rPr>
          <w:rFonts w:hint="cs"/>
          <w:rtl/>
        </w:rPr>
        <w:t>מסמכים</w:t>
      </w:r>
      <w:r w:rsidRPr="00E32405">
        <w:rPr>
          <w:rtl/>
        </w:rPr>
        <w:t xml:space="preserve"> </w:t>
      </w:r>
      <w:r w:rsidRPr="00E32405">
        <w:rPr>
          <w:rFonts w:hint="cs"/>
          <w:rtl/>
        </w:rPr>
        <w:t>תקפים</w:t>
      </w:r>
      <w:r w:rsidRPr="00E32405">
        <w:rPr>
          <w:rtl/>
        </w:rPr>
        <w:t xml:space="preserve"> </w:t>
      </w:r>
      <w:r w:rsidRPr="00E32405">
        <w:rPr>
          <w:rFonts w:hint="cs"/>
          <w:rtl/>
        </w:rPr>
        <w:t>כאמור</w:t>
      </w:r>
      <w:r w:rsidRPr="00E32405">
        <w:rPr>
          <w:rtl/>
        </w:rPr>
        <w:t xml:space="preserve"> </w:t>
      </w:r>
      <w:r w:rsidRPr="00E32405">
        <w:rPr>
          <w:rFonts w:hint="cs"/>
          <w:rtl/>
        </w:rPr>
        <w:t>לעיל</w:t>
      </w:r>
      <w:r w:rsidRPr="00E32405">
        <w:rPr>
          <w:rtl/>
        </w:rPr>
        <w:t xml:space="preserve"> </w:t>
      </w:r>
      <w:r w:rsidRPr="00E32405">
        <w:rPr>
          <w:rFonts w:hint="cs"/>
          <w:rtl/>
        </w:rPr>
        <w:t>במהלך</w:t>
      </w:r>
      <w:r w:rsidRPr="00E32405">
        <w:rPr>
          <w:rtl/>
        </w:rPr>
        <w:t xml:space="preserve"> </w:t>
      </w:r>
      <w:r w:rsidRPr="00E32405">
        <w:rPr>
          <w:rFonts w:hint="cs"/>
          <w:rtl/>
        </w:rPr>
        <w:t>כל</w:t>
      </w:r>
      <w:r w:rsidRPr="00E32405">
        <w:rPr>
          <w:rtl/>
        </w:rPr>
        <w:t xml:space="preserve"> </w:t>
      </w:r>
      <w:r w:rsidRPr="00E32405">
        <w:rPr>
          <w:rFonts w:hint="cs"/>
          <w:rtl/>
        </w:rPr>
        <w:t>תקופת</w:t>
      </w:r>
      <w:r w:rsidRPr="00E32405">
        <w:rPr>
          <w:rtl/>
        </w:rPr>
        <w:t xml:space="preserve"> </w:t>
      </w:r>
      <w:r w:rsidRPr="00E32405">
        <w:rPr>
          <w:rFonts w:hint="cs"/>
          <w:rtl/>
        </w:rPr>
        <w:t>ההסכם</w:t>
      </w:r>
      <w:r w:rsidRPr="00E32405">
        <w:rPr>
          <w:rtl/>
        </w:rPr>
        <w:t xml:space="preserve"> </w:t>
      </w:r>
      <w:r w:rsidRPr="00E32405">
        <w:rPr>
          <w:rFonts w:hint="cs"/>
          <w:rtl/>
        </w:rPr>
        <w:t>ולהציג</w:t>
      </w:r>
      <w:r w:rsidRPr="00E32405">
        <w:rPr>
          <w:rtl/>
        </w:rPr>
        <w:t xml:space="preserve"> </w:t>
      </w:r>
      <w:r w:rsidRPr="00E32405">
        <w:rPr>
          <w:rFonts w:hint="cs"/>
          <w:rtl/>
        </w:rPr>
        <w:t>המסמכים</w:t>
      </w:r>
      <w:r w:rsidRPr="00E32405">
        <w:rPr>
          <w:rtl/>
        </w:rPr>
        <w:t xml:space="preserve"> </w:t>
      </w:r>
      <w:r w:rsidRPr="00E32405">
        <w:rPr>
          <w:rFonts w:hint="cs"/>
          <w:rtl/>
        </w:rPr>
        <w:t>למשרד</w:t>
      </w:r>
      <w:r w:rsidRPr="00E32405">
        <w:rPr>
          <w:rtl/>
        </w:rPr>
        <w:t xml:space="preserve"> </w:t>
      </w:r>
      <w:r w:rsidRPr="00E32405">
        <w:rPr>
          <w:rFonts w:hint="cs"/>
          <w:rtl/>
        </w:rPr>
        <w:t>בכל</w:t>
      </w:r>
      <w:r w:rsidRPr="00E32405">
        <w:rPr>
          <w:rtl/>
        </w:rPr>
        <w:t xml:space="preserve"> </w:t>
      </w:r>
      <w:r w:rsidRPr="00E32405">
        <w:rPr>
          <w:rFonts w:hint="cs"/>
          <w:rtl/>
        </w:rPr>
        <w:t>עת</w:t>
      </w:r>
      <w:r w:rsidRPr="00E32405">
        <w:rPr>
          <w:rtl/>
        </w:rPr>
        <w:t xml:space="preserve"> </w:t>
      </w:r>
      <w:r w:rsidRPr="00E32405">
        <w:rPr>
          <w:rFonts w:hint="cs"/>
          <w:rtl/>
        </w:rPr>
        <w:t>שידרוש</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מובהר</w:t>
      </w:r>
      <w:r w:rsidRPr="00E32405">
        <w:rPr>
          <w:rtl/>
        </w:rPr>
        <w:t xml:space="preserve"> </w:t>
      </w:r>
      <w:r w:rsidRPr="00E32405">
        <w:rPr>
          <w:rFonts w:hint="cs"/>
          <w:rtl/>
        </w:rPr>
        <w:t>כי</w:t>
      </w:r>
      <w:r w:rsidRPr="00E32405">
        <w:rPr>
          <w:rtl/>
        </w:rPr>
        <w:t xml:space="preserve"> </w:t>
      </w:r>
      <w:r w:rsidRPr="00E32405">
        <w:rPr>
          <w:rFonts w:hint="cs"/>
          <w:rtl/>
        </w:rPr>
        <w:t>נכונותן</w:t>
      </w:r>
      <w:r w:rsidRPr="00E32405">
        <w:rPr>
          <w:rtl/>
        </w:rPr>
        <w:t xml:space="preserve"> </w:t>
      </w:r>
      <w:r w:rsidRPr="00E32405">
        <w:rPr>
          <w:rFonts w:hint="cs"/>
          <w:rtl/>
        </w:rPr>
        <w:t>של</w:t>
      </w:r>
      <w:r w:rsidRPr="00E32405">
        <w:rPr>
          <w:rtl/>
        </w:rPr>
        <w:t xml:space="preserve"> </w:t>
      </w:r>
      <w:r w:rsidRPr="00E32405">
        <w:rPr>
          <w:rFonts w:hint="cs"/>
          <w:rtl/>
        </w:rPr>
        <w:t>הצהרות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המפורטות</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חלקיו</w:t>
      </w:r>
      <w:r w:rsidRPr="00E32405">
        <w:rPr>
          <w:rtl/>
        </w:rPr>
        <w:t xml:space="preserve"> </w:t>
      </w:r>
      <w:r w:rsidRPr="00E32405">
        <w:rPr>
          <w:rFonts w:hint="cs"/>
          <w:rtl/>
        </w:rPr>
        <w:t>היא</w:t>
      </w:r>
      <w:r w:rsidRPr="00E32405">
        <w:rPr>
          <w:rtl/>
        </w:rPr>
        <w:t xml:space="preserve"> </w:t>
      </w:r>
      <w:r w:rsidRPr="00E32405">
        <w:rPr>
          <w:rFonts w:hint="cs"/>
          <w:rtl/>
        </w:rPr>
        <w:t>תנאי</w:t>
      </w:r>
      <w:r w:rsidRPr="00E32405">
        <w:rPr>
          <w:rtl/>
        </w:rPr>
        <w:t xml:space="preserve"> </w:t>
      </w:r>
      <w:r w:rsidRPr="00E32405">
        <w:rPr>
          <w:rFonts w:hint="cs"/>
          <w:rtl/>
        </w:rPr>
        <w:t>מהותי</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אי</w:t>
      </w:r>
      <w:r w:rsidRPr="00E32405">
        <w:rPr>
          <w:rtl/>
        </w:rPr>
        <w:t xml:space="preserve"> </w:t>
      </w:r>
      <w:r w:rsidRPr="00E32405">
        <w:rPr>
          <w:rFonts w:hint="cs"/>
          <w:rtl/>
        </w:rPr>
        <w:t>נכונות</w:t>
      </w:r>
      <w:r w:rsidRPr="00E32405">
        <w:rPr>
          <w:rtl/>
        </w:rPr>
        <w:t xml:space="preserve"> </w:t>
      </w:r>
      <w:r w:rsidRPr="00E32405">
        <w:rPr>
          <w:rFonts w:hint="cs"/>
          <w:rtl/>
        </w:rPr>
        <w:t>הצהרות</w:t>
      </w:r>
      <w:r w:rsidRPr="00E32405">
        <w:rPr>
          <w:rtl/>
        </w:rPr>
        <w:t xml:space="preserve"> </w:t>
      </w:r>
      <w:r w:rsidRPr="00E32405">
        <w:rPr>
          <w:rFonts w:hint="cs"/>
          <w:rtl/>
        </w:rPr>
        <w:t>אלה</w:t>
      </w:r>
      <w:r w:rsidRPr="00E32405">
        <w:rPr>
          <w:rtl/>
        </w:rPr>
        <w:t xml:space="preserve"> </w:t>
      </w:r>
      <w:r w:rsidRPr="00E32405">
        <w:rPr>
          <w:rFonts w:hint="cs"/>
          <w:rtl/>
        </w:rPr>
        <w:t>או</w:t>
      </w:r>
      <w:r w:rsidRPr="00E32405">
        <w:rPr>
          <w:rtl/>
        </w:rPr>
        <w:t xml:space="preserve"> </w:t>
      </w:r>
      <w:r w:rsidRPr="00E32405">
        <w:rPr>
          <w:rFonts w:hint="cs"/>
          <w:rtl/>
        </w:rPr>
        <w:t>חלקן</w:t>
      </w:r>
      <w:r w:rsidRPr="00E32405">
        <w:rPr>
          <w:rtl/>
        </w:rPr>
        <w:t xml:space="preserve">, </w:t>
      </w:r>
      <w:r w:rsidRPr="00E32405">
        <w:rPr>
          <w:rFonts w:hint="cs"/>
          <w:rtl/>
        </w:rPr>
        <w:t>בין</w:t>
      </w:r>
      <w:r w:rsidRPr="00E32405">
        <w:rPr>
          <w:rtl/>
        </w:rPr>
        <w:t xml:space="preserve"> </w:t>
      </w:r>
      <w:r w:rsidRPr="00E32405">
        <w:rPr>
          <w:rFonts w:hint="cs"/>
          <w:rtl/>
        </w:rPr>
        <w:t>בעת</w:t>
      </w:r>
      <w:r w:rsidRPr="00E32405">
        <w:rPr>
          <w:rtl/>
        </w:rPr>
        <w:t xml:space="preserve"> </w:t>
      </w:r>
      <w:r w:rsidRPr="00E32405">
        <w:rPr>
          <w:rFonts w:hint="cs"/>
          <w:rtl/>
        </w:rPr>
        <w:t>חתימת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ובין</w:t>
      </w:r>
      <w:r w:rsidRPr="00E32405">
        <w:rPr>
          <w:rtl/>
        </w:rPr>
        <w:t xml:space="preserve"> </w:t>
      </w:r>
      <w:r w:rsidRPr="00E32405">
        <w:rPr>
          <w:rFonts w:hint="cs"/>
          <w:rtl/>
        </w:rPr>
        <w:t>בכל</w:t>
      </w:r>
      <w:r w:rsidRPr="00E32405">
        <w:rPr>
          <w:rtl/>
        </w:rPr>
        <w:t xml:space="preserve"> </w:t>
      </w:r>
      <w:r w:rsidRPr="00E32405">
        <w:rPr>
          <w:rFonts w:hint="cs"/>
          <w:rtl/>
        </w:rPr>
        <w:t>מועד</w:t>
      </w:r>
      <w:r w:rsidRPr="00E32405">
        <w:rPr>
          <w:rtl/>
        </w:rPr>
        <w:t xml:space="preserve"> </w:t>
      </w:r>
      <w:r w:rsidRPr="00E32405">
        <w:rPr>
          <w:rFonts w:hint="cs"/>
          <w:rtl/>
        </w:rPr>
        <w:t>שלאחר</w:t>
      </w:r>
      <w:r w:rsidRPr="00E32405">
        <w:rPr>
          <w:rtl/>
        </w:rPr>
        <w:t xml:space="preserve"> </w:t>
      </w:r>
      <w:r w:rsidRPr="00E32405">
        <w:rPr>
          <w:rFonts w:hint="cs"/>
          <w:rtl/>
        </w:rPr>
        <w:t>מכן</w:t>
      </w:r>
      <w:r w:rsidRPr="00E32405">
        <w:rPr>
          <w:rtl/>
        </w:rPr>
        <w:t xml:space="preserve"> </w:t>
      </w:r>
      <w:r w:rsidRPr="00E32405">
        <w:rPr>
          <w:rFonts w:hint="cs"/>
          <w:rtl/>
        </w:rPr>
        <w:t>ייחשב</w:t>
      </w:r>
      <w:r w:rsidRPr="00E32405">
        <w:rPr>
          <w:rtl/>
        </w:rPr>
        <w:t xml:space="preserve"> </w:t>
      </w:r>
      <w:r w:rsidRPr="00E32405">
        <w:rPr>
          <w:rFonts w:hint="cs"/>
          <w:rtl/>
        </w:rPr>
        <w:t>כהפרה</w:t>
      </w:r>
      <w:r w:rsidRPr="00E32405">
        <w:rPr>
          <w:rtl/>
        </w:rPr>
        <w:t xml:space="preserve"> </w:t>
      </w:r>
      <w:r w:rsidRPr="00E32405">
        <w:rPr>
          <w:rFonts w:hint="cs"/>
          <w:rtl/>
        </w:rPr>
        <w:t>יסודית</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מצד</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להודיע</w:t>
      </w:r>
      <w:r w:rsidRPr="00E32405">
        <w:rPr>
          <w:rtl/>
        </w:rPr>
        <w:t xml:space="preserve"> </w:t>
      </w:r>
      <w:r w:rsidRPr="00E32405">
        <w:rPr>
          <w:rFonts w:hint="cs"/>
          <w:rtl/>
        </w:rPr>
        <w:t>למשרד</w:t>
      </w:r>
      <w:r w:rsidRPr="00E32405">
        <w:rPr>
          <w:rtl/>
        </w:rPr>
        <w:t xml:space="preserve"> </w:t>
      </w:r>
      <w:r w:rsidRPr="00E32405">
        <w:rPr>
          <w:rFonts w:hint="cs"/>
          <w:rtl/>
        </w:rPr>
        <w:t>מיד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שינוי</w:t>
      </w:r>
      <w:r w:rsidRPr="00E32405">
        <w:rPr>
          <w:rtl/>
        </w:rPr>
        <w:t xml:space="preserve"> </w:t>
      </w:r>
      <w:r w:rsidRPr="00E32405">
        <w:rPr>
          <w:rFonts w:hint="cs"/>
          <w:rtl/>
        </w:rPr>
        <w:t>שיחול</w:t>
      </w:r>
      <w:r w:rsidRPr="00E32405">
        <w:rPr>
          <w:rtl/>
        </w:rPr>
        <w:t xml:space="preserve"> </w:t>
      </w:r>
      <w:r w:rsidRPr="00E32405">
        <w:rPr>
          <w:rFonts w:hint="cs"/>
          <w:rtl/>
        </w:rPr>
        <w:t>בתוקף</w:t>
      </w:r>
      <w:r w:rsidRPr="00E32405">
        <w:rPr>
          <w:rtl/>
        </w:rPr>
        <w:t xml:space="preserve"> </w:t>
      </w:r>
      <w:r w:rsidRPr="00E32405">
        <w:rPr>
          <w:rFonts w:hint="cs"/>
          <w:rtl/>
        </w:rPr>
        <w:t>הצהרותיו</w:t>
      </w:r>
      <w:r w:rsidRPr="00E32405">
        <w:rPr>
          <w:rtl/>
        </w:rPr>
        <w:t xml:space="preserve">, </w:t>
      </w:r>
      <w:r w:rsidRPr="00E32405">
        <w:rPr>
          <w:rFonts w:hint="cs"/>
          <w:rtl/>
        </w:rPr>
        <w:t>לרבות</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צו</w:t>
      </w:r>
      <w:r w:rsidRPr="00E32405">
        <w:rPr>
          <w:rtl/>
        </w:rPr>
        <w:t xml:space="preserve"> </w:t>
      </w:r>
      <w:r w:rsidRPr="00E32405">
        <w:rPr>
          <w:rFonts w:hint="cs"/>
          <w:rtl/>
        </w:rPr>
        <w:t>שניתן</w:t>
      </w:r>
      <w:r w:rsidRPr="00E32405">
        <w:rPr>
          <w:rtl/>
        </w:rPr>
        <w:t xml:space="preserve"> </w:t>
      </w:r>
      <w:r w:rsidRPr="00E32405">
        <w:rPr>
          <w:rFonts w:hint="cs"/>
          <w:rtl/>
        </w:rPr>
        <w:t>כנגדו</w:t>
      </w:r>
      <w:r w:rsidRPr="00E32405">
        <w:rPr>
          <w:rtl/>
        </w:rPr>
        <w:t xml:space="preserve"> </w:t>
      </w:r>
      <w:r w:rsidRPr="00E32405">
        <w:rPr>
          <w:rFonts w:hint="cs"/>
          <w:rtl/>
        </w:rPr>
        <w:t>והאוסר</w:t>
      </w:r>
      <w:r w:rsidRPr="00E32405">
        <w:rPr>
          <w:rtl/>
        </w:rPr>
        <w:t xml:space="preserve"> </w:t>
      </w:r>
      <w:r w:rsidRPr="00E32405">
        <w:rPr>
          <w:rFonts w:hint="cs"/>
          <w:rtl/>
        </w:rPr>
        <w:t>או</w:t>
      </w:r>
      <w:r w:rsidRPr="00E32405">
        <w:rPr>
          <w:rtl/>
        </w:rPr>
        <w:t xml:space="preserve"> </w:t>
      </w:r>
      <w:r w:rsidRPr="00E32405">
        <w:rPr>
          <w:rFonts w:hint="cs"/>
          <w:rtl/>
        </w:rPr>
        <w:t>מגביל</w:t>
      </w:r>
      <w:r w:rsidRPr="00E32405">
        <w:rPr>
          <w:rtl/>
        </w:rPr>
        <w:t xml:space="preserve"> </w:t>
      </w:r>
      <w:r w:rsidRPr="00E32405">
        <w:rPr>
          <w:rFonts w:hint="cs"/>
          <w:rtl/>
        </w:rPr>
        <w:t>את</w:t>
      </w:r>
      <w:r w:rsidRPr="00E32405">
        <w:rPr>
          <w:rtl/>
        </w:rPr>
        <w:t xml:space="preserve"> </w:t>
      </w:r>
      <w:r w:rsidRPr="00E32405">
        <w:rPr>
          <w:rFonts w:hint="cs"/>
          <w:rtl/>
        </w:rPr>
        <w:t>יכולתו</w:t>
      </w:r>
      <w:r w:rsidRPr="00E32405">
        <w:rPr>
          <w:rtl/>
        </w:rPr>
        <w:t xml:space="preserve"> </w:t>
      </w:r>
      <w:r w:rsidRPr="00E32405">
        <w:rPr>
          <w:rFonts w:hint="cs"/>
          <w:rtl/>
        </w:rPr>
        <w:t>ליתן</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יודיע</w:t>
      </w:r>
      <w:r w:rsidRPr="00E32405">
        <w:rPr>
          <w:rtl/>
        </w:rPr>
        <w:t xml:space="preserve"> </w:t>
      </w:r>
      <w:r w:rsidRPr="00E32405">
        <w:rPr>
          <w:rFonts w:hint="cs"/>
          <w:rtl/>
        </w:rPr>
        <w:t>למשרד</w:t>
      </w:r>
      <w:r w:rsidRPr="00E32405">
        <w:rPr>
          <w:rtl/>
        </w:rPr>
        <w:t xml:space="preserve"> </w:t>
      </w:r>
      <w:r w:rsidRPr="00E32405">
        <w:rPr>
          <w:rFonts w:hint="cs"/>
          <w:rtl/>
        </w:rPr>
        <w:t>בע</w:t>
      </w:r>
      <w:r w:rsidRPr="00E32405">
        <w:rPr>
          <w:rtl/>
        </w:rPr>
        <w:t>"</w:t>
      </w:r>
      <w:r w:rsidRPr="00E32405">
        <w:rPr>
          <w:rFonts w:hint="cs"/>
          <w:rtl/>
        </w:rPr>
        <w:t>פ</w:t>
      </w:r>
      <w:r w:rsidRPr="00E32405">
        <w:rPr>
          <w:rtl/>
        </w:rPr>
        <w:t xml:space="preserve"> </w:t>
      </w:r>
      <w:r w:rsidRPr="00E32405">
        <w:rPr>
          <w:rFonts w:hint="cs"/>
          <w:rtl/>
        </w:rPr>
        <w:t>ובכתב</w:t>
      </w:r>
      <w:r w:rsidRPr="00E32405">
        <w:rPr>
          <w:rtl/>
        </w:rPr>
        <w:t xml:space="preserve">, </w:t>
      </w:r>
      <w:r w:rsidRPr="00E32405">
        <w:rPr>
          <w:rFonts w:hint="cs"/>
          <w:rtl/>
        </w:rPr>
        <w:t>לכל</w:t>
      </w:r>
      <w:r w:rsidRPr="00E32405">
        <w:rPr>
          <w:rtl/>
        </w:rPr>
        <w:t xml:space="preserve"> </w:t>
      </w:r>
      <w:r w:rsidRPr="00E32405">
        <w:rPr>
          <w:rFonts w:hint="cs"/>
          <w:rtl/>
        </w:rPr>
        <w:t>המאוחר</w:t>
      </w:r>
      <w:r w:rsidRPr="00E32405">
        <w:rPr>
          <w:rtl/>
        </w:rPr>
        <w:t xml:space="preserve"> </w:t>
      </w:r>
      <w:r w:rsidRPr="00E32405">
        <w:rPr>
          <w:rFonts w:hint="cs"/>
          <w:rtl/>
        </w:rPr>
        <w:t>בתוך</w:t>
      </w:r>
      <w:r w:rsidRPr="00E32405">
        <w:rPr>
          <w:rtl/>
        </w:rPr>
        <w:t xml:space="preserve"> 48 </w:t>
      </w:r>
      <w:r w:rsidRPr="00E32405">
        <w:rPr>
          <w:rFonts w:hint="cs"/>
          <w:rtl/>
        </w:rPr>
        <w:t>שעות</w:t>
      </w:r>
      <w:r w:rsidRPr="00E32405">
        <w:rPr>
          <w:rtl/>
        </w:rPr>
        <w:t xml:space="preserve">, </w:t>
      </w:r>
      <w:r w:rsidRPr="00E32405">
        <w:rPr>
          <w:rFonts w:hint="cs"/>
          <w:rtl/>
        </w:rPr>
        <w:t>על</w:t>
      </w:r>
      <w:r w:rsidRPr="00E32405">
        <w:rPr>
          <w:rtl/>
        </w:rPr>
        <w:t xml:space="preserve"> </w:t>
      </w:r>
      <w:r w:rsidRPr="00E32405">
        <w:rPr>
          <w:rFonts w:hint="cs"/>
          <w:b/>
          <w:bCs/>
          <w:rtl/>
        </w:rPr>
        <w:t>כל</w:t>
      </w:r>
      <w:r w:rsidRPr="00E32405">
        <w:rPr>
          <w:rtl/>
        </w:rPr>
        <w:t xml:space="preserve"> </w:t>
      </w:r>
      <w:r w:rsidRPr="00E32405">
        <w:rPr>
          <w:rFonts w:hint="cs"/>
          <w:rtl/>
        </w:rPr>
        <w:t>שינוי</w:t>
      </w:r>
      <w:r w:rsidRPr="00E32405">
        <w:rPr>
          <w:rtl/>
        </w:rPr>
        <w:t xml:space="preserve"> </w:t>
      </w:r>
      <w:r w:rsidRPr="00E32405">
        <w:rPr>
          <w:rFonts w:hint="cs"/>
          <w:rtl/>
        </w:rPr>
        <w:t>במעמדו</w:t>
      </w:r>
      <w:r w:rsidRPr="00E32405">
        <w:rPr>
          <w:rtl/>
        </w:rPr>
        <w:t xml:space="preserve"> </w:t>
      </w:r>
      <w:r w:rsidRPr="00E32405">
        <w:rPr>
          <w:rFonts w:hint="cs"/>
          <w:rtl/>
        </w:rPr>
        <w:t>החוקי</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מקרה</w:t>
      </w:r>
      <w:r w:rsidRPr="00E32405">
        <w:rPr>
          <w:rtl/>
        </w:rPr>
        <w:t xml:space="preserve"> </w:t>
      </w:r>
      <w:r w:rsidRPr="00E32405">
        <w:rPr>
          <w:rFonts w:hint="cs"/>
          <w:rtl/>
        </w:rPr>
        <w:t>בו</w:t>
      </w:r>
      <w:r w:rsidRPr="00E32405">
        <w:rPr>
          <w:rtl/>
        </w:rPr>
        <w:t xml:space="preserve"> </w:t>
      </w:r>
      <w:r w:rsidRPr="00E32405">
        <w:rPr>
          <w:rFonts w:hint="cs"/>
          <w:rtl/>
        </w:rPr>
        <w:t>עולה</w:t>
      </w:r>
      <w:r w:rsidRPr="00E32405">
        <w:rPr>
          <w:rtl/>
        </w:rPr>
        <w:t xml:space="preserve"> </w:t>
      </w:r>
      <w:r w:rsidRPr="00E32405">
        <w:rPr>
          <w:rFonts w:hint="cs"/>
          <w:rtl/>
        </w:rPr>
        <w:t>כי</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באפשרותו</w:t>
      </w:r>
      <w:r w:rsidRPr="00E32405">
        <w:rPr>
          <w:rtl/>
        </w:rPr>
        <w:t xml:space="preserve"> </w:t>
      </w:r>
      <w:r w:rsidRPr="00E32405">
        <w:rPr>
          <w:rFonts w:hint="cs"/>
          <w:rtl/>
        </w:rPr>
        <w:t>להעניק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המבוקשים, בכוח או בפועל</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אפשרות</w:t>
      </w:r>
      <w:r w:rsidRPr="00E32405">
        <w:rPr>
          <w:rtl/>
        </w:rPr>
        <w:t xml:space="preserve"> </w:t>
      </w:r>
      <w:r w:rsidRPr="00E32405">
        <w:rPr>
          <w:rFonts w:hint="cs"/>
          <w:rtl/>
        </w:rPr>
        <w:t>מסתברת</w:t>
      </w:r>
      <w:r w:rsidRPr="00E32405">
        <w:rPr>
          <w:rtl/>
        </w:rPr>
        <w:t xml:space="preserve"> </w:t>
      </w:r>
      <w:r w:rsidRPr="00E32405">
        <w:rPr>
          <w:rFonts w:hint="cs"/>
          <w:rtl/>
        </w:rPr>
        <w:t>כי</w:t>
      </w:r>
      <w:r w:rsidRPr="00E32405">
        <w:rPr>
          <w:rtl/>
        </w:rPr>
        <w:t xml:space="preserve"> </w:t>
      </w:r>
      <w:r w:rsidRPr="00E32405">
        <w:rPr>
          <w:rFonts w:hint="cs"/>
          <w:rtl/>
        </w:rPr>
        <w:t>לא</w:t>
      </w:r>
      <w:r w:rsidRPr="00E32405">
        <w:rPr>
          <w:rtl/>
        </w:rPr>
        <w:t xml:space="preserve"> </w:t>
      </w:r>
      <w:r w:rsidRPr="00E32405">
        <w:rPr>
          <w:rFonts w:hint="cs"/>
          <w:rtl/>
        </w:rPr>
        <w:t>יוכל</w:t>
      </w:r>
      <w:r w:rsidRPr="00E32405">
        <w:rPr>
          <w:rtl/>
        </w:rPr>
        <w:t xml:space="preserve"> </w:t>
      </w:r>
      <w:r w:rsidRPr="00E32405">
        <w:rPr>
          <w:rFonts w:hint="cs"/>
          <w:rtl/>
        </w:rPr>
        <w:t>לעמוד</w:t>
      </w:r>
      <w:r w:rsidRPr="00E32405">
        <w:rPr>
          <w:rtl/>
        </w:rPr>
        <w:t xml:space="preserve"> </w:t>
      </w:r>
      <w:r w:rsidRPr="00E32405">
        <w:rPr>
          <w:rFonts w:hint="cs"/>
          <w:rtl/>
        </w:rPr>
        <w:t>בהתחייבויותיו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והסכם</w:t>
      </w:r>
      <w:r w:rsidRPr="00E32405">
        <w:rPr>
          <w:rtl/>
        </w:rPr>
        <w:t xml:space="preserve"> </w:t>
      </w:r>
      <w:r w:rsidRPr="00E32405">
        <w:rPr>
          <w:rFonts w:hint="cs"/>
          <w:rtl/>
        </w:rPr>
        <w:t>זה</w:t>
      </w:r>
      <w:r w:rsidRPr="00E32405">
        <w:rPr>
          <w:rtl/>
        </w:rPr>
        <w:t xml:space="preserve">, </w:t>
      </w:r>
      <w:r w:rsidRPr="00E32405">
        <w:rPr>
          <w:rFonts w:hint="cs"/>
          <w:rtl/>
        </w:rPr>
        <w:t>כולן</w:t>
      </w:r>
      <w:r w:rsidRPr="00E32405">
        <w:rPr>
          <w:rtl/>
        </w:rPr>
        <w:t xml:space="preserve"> </w:t>
      </w:r>
      <w:r w:rsidRPr="00E32405">
        <w:rPr>
          <w:rFonts w:hint="cs"/>
          <w:rtl/>
        </w:rPr>
        <w:t>או</w:t>
      </w:r>
      <w:r w:rsidRPr="00E32405">
        <w:rPr>
          <w:rtl/>
        </w:rPr>
        <w:t xml:space="preserve"> </w:t>
      </w:r>
      <w:r w:rsidRPr="00E32405">
        <w:rPr>
          <w:rFonts w:hint="cs"/>
          <w:rtl/>
        </w:rPr>
        <w:t>מקצתן</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עניין</w:t>
      </w:r>
      <w:r w:rsidRPr="00E32405">
        <w:rPr>
          <w:rtl/>
        </w:rPr>
        <w:t xml:space="preserve"> </w:t>
      </w:r>
      <w:r w:rsidRPr="00E32405">
        <w:rPr>
          <w:rFonts w:hint="cs"/>
          <w:rtl/>
        </w:rPr>
        <w:t>אחר</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w:t>
      </w:r>
      <w:r w:rsidRPr="00E32405">
        <w:rPr>
          <w:rFonts w:hint="cs"/>
          <w:rtl/>
        </w:rPr>
        <w:t>כדי</w:t>
      </w:r>
      <w:r w:rsidRPr="00E32405">
        <w:rPr>
          <w:rtl/>
        </w:rPr>
        <w:t xml:space="preserve"> </w:t>
      </w:r>
      <w:r w:rsidRPr="00E32405">
        <w:rPr>
          <w:rFonts w:hint="cs"/>
          <w:rtl/>
        </w:rPr>
        <w:t>להשפיע</w:t>
      </w:r>
      <w:r w:rsidRPr="00E32405">
        <w:rPr>
          <w:rtl/>
        </w:rPr>
        <w:t xml:space="preserve"> </w:t>
      </w:r>
      <w:r w:rsidRPr="00E32405">
        <w:rPr>
          <w:rFonts w:hint="cs"/>
          <w:rtl/>
        </w:rPr>
        <w:t>על</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המבוקשים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לספק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להוראות</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החל</w:t>
      </w:r>
      <w:r w:rsidRPr="00E32405">
        <w:rPr>
          <w:rtl/>
        </w:rPr>
        <w:t xml:space="preserve"> </w:t>
      </w:r>
      <w:r w:rsidRPr="00E32405">
        <w:rPr>
          <w:rFonts w:hint="cs"/>
          <w:rtl/>
        </w:rPr>
        <w:t>בקשר</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lastRenderedPageBreak/>
        <w:t>נותן</w:t>
      </w:r>
      <w:r w:rsidRPr="00E32405">
        <w:rPr>
          <w:rtl/>
        </w:rPr>
        <w:t xml:space="preserve"> </w:t>
      </w:r>
      <w:r w:rsidRPr="00E32405">
        <w:rPr>
          <w:rFonts w:hint="cs"/>
          <w:rtl/>
        </w:rPr>
        <w:t>השירותים</w:t>
      </w:r>
      <w:r w:rsidRPr="00E32405">
        <w:rPr>
          <w:rtl/>
        </w:rPr>
        <w:t xml:space="preserve"> </w:t>
      </w:r>
      <w:r w:rsidRPr="00E32405">
        <w:rPr>
          <w:rFonts w:hint="cs"/>
          <w:rtl/>
        </w:rPr>
        <w:t>ישתף</w:t>
      </w:r>
      <w:r w:rsidRPr="00E32405">
        <w:rPr>
          <w:rtl/>
        </w:rPr>
        <w:t xml:space="preserve"> </w:t>
      </w:r>
      <w:r w:rsidRPr="00E32405">
        <w:rPr>
          <w:rFonts w:hint="cs"/>
          <w:rtl/>
        </w:rPr>
        <w:t>פעולה</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למילוי</w:t>
      </w:r>
      <w:r w:rsidRPr="00E32405">
        <w:rPr>
          <w:rtl/>
        </w:rPr>
        <w:t xml:space="preserve"> </w:t>
      </w:r>
      <w:r w:rsidRPr="00E32405">
        <w:rPr>
          <w:rFonts w:hint="cs"/>
          <w:rtl/>
        </w:rPr>
        <w:t>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והסכם</w:t>
      </w:r>
      <w:r w:rsidRPr="00E32405">
        <w:rPr>
          <w:rtl/>
        </w:rPr>
        <w:t xml:space="preserve"> </w:t>
      </w:r>
      <w:r w:rsidRPr="00E32405">
        <w:rPr>
          <w:rFonts w:hint="cs"/>
          <w:rtl/>
        </w:rPr>
        <w:t>זה</w:t>
      </w:r>
      <w:r w:rsidRPr="00E32405">
        <w:rPr>
          <w:rtl/>
        </w:rPr>
        <w:t xml:space="preserve"> </w:t>
      </w:r>
      <w:r w:rsidRPr="00E32405">
        <w:rPr>
          <w:rFonts w:hint="cs"/>
          <w:rtl/>
        </w:rPr>
        <w:t>ויעמוד</w:t>
      </w:r>
      <w:r w:rsidRPr="00E32405">
        <w:rPr>
          <w:rtl/>
        </w:rPr>
        <w:t xml:space="preserve"> </w:t>
      </w:r>
      <w:r w:rsidRPr="00E32405">
        <w:rPr>
          <w:rFonts w:hint="cs"/>
          <w:rtl/>
        </w:rPr>
        <w:t>לרשות</w:t>
      </w:r>
      <w:r w:rsidRPr="00E32405">
        <w:rPr>
          <w:rtl/>
        </w:rPr>
        <w:t xml:space="preserve"> </w:t>
      </w:r>
      <w:r w:rsidRPr="00E32405">
        <w:rPr>
          <w:rFonts w:hint="cs"/>
          <w:rtl/>
        </w:rPr>
        <w:t>המשרד</w:t>
      </w:r>
      <w:r w:rsidRPr="00E32405">
        <w:rPr>
          <w:rtl/>
        </w:rPr>
        <w:t xml:space="preserve"> </w:t>
      </w:r>
      <w:r w:rsidRPr="00E32405">
        <w:rPr>
          <w:rFonts w:hint="cs"/>
          <w:rtl/>
        </w:rPr>
        <w:t>באופן</w:t>
      </w:r>
      <w:r w:rsidRPr="00E32405">
        <w:rPr>
          <w:rtl/>
        </w:rPr>
        <w:t xml:space="preserve"> </w:t>
      </w:r>
      <w:r w:rsidRPr="00E32405">
        <w:rPr>
          <w:rFonts w:hint="cs"/>
          <w:rtl/>
        </w:rPr>
        <w:t>שוטף</w:t>
      </w:r>
      <w:r w:rsidRPr="00E32405">
        <w:rPr>
          <w:rtl/>
        </w:rPr>
        <w:t xml:space="preserve"> </w:t>
      </w:r>
      <w:r w:rsidRPr="00E32405">
        <w:rPr>
          <w:rFonts w:hint="cs"/>
          <w:rtl/>
        </w:rPr>
        <w:t>וברמת</w:t>
      </w:r>
      <w:r w:rsidRPr="00E32405">
        <w:rPr>
          <w:rtl/>
        </w:rPr>
        <w:t xml:space="preserve"> </w:t>
      </w:r>
      <w:r w:rsidRPr="00E32405">
        <w:rPr>
          <w:rFonts w:hint="cs"/>
          <w:rtl/>
        </w:rPr>
        <w:t>זמינות</w:t>
      </w:r>
      <w:r w:rsidRPr="00E32405">
        <w:rPr>
          <w:rtl/>
        </w:rPr>
        <w:t xml:space="preserve"> </w:t>
      </w:r>
      <w:r w:rsidRPr="00E32405">
        <w:rPr>
          <w:rFonts w:hint="cs"/>
          <w:rtl/>
        </w:rPr>
        <w:t>גבוהה</w:t>
      </w:r>
      <w:r w:rsidRPr="00E32405">
        <w:rPr>
          <w:rtl/>
        </w:rPr>
        <w:t xml:space="preserve">, </w:t>
      </w:r>
      <w:r w:rsidRPr="00E32405">
        <w:rPr>
          <w:rFonts w:hint="cs"/>
          <w:rtl/>
        </w:rPr>
        <w:t>וזאת</w:t>
      </w:r>
      <w:r w:rsidRPr="00E32405">
        <w:rPr>
          <w:rtl/>
        </w:rPr>
        <w:t xml:space="preserve"> </w:t>
      </w:r>
      <w:r w:rsidRPr="00E32405">
        <w:rPr>
          <w:rFonts w:hint="cs"/>
          <w:rtl/>
        </w:rPr>
        <w:t>בהתאם</w:t>
      </w:r>
      <w:r w:rsidRPr="00E32405">
        <w:rPr>
          <w:rtl/>
        </w:rPr>
        <w:t xml:space="preserve"> </w:t>
      </w:r>
      <w:r w:rsidRPr="00E32405">
        <w:rPr>
          <w:rFonts w:hint="cs"/>
          <w:rtl/>
        </w:rPr>
        <w:t>לצרכי</w:t>
      </w:r>
      <w:r w:rsidRPr="00E32405">
        <w:rPr>
          <w:rtl/>
        </w:rPr>
        <w:t xml:space="preserve"> </w:t>
      </w:r>
      <w:r w:rsidRPr="00E32405">
        <w:rPr>
          <w:rFonts w:hint="cs"/>
          <w:rtl/>
        </w:rPr>
        <w:t>המשרד</w:t>
      </w:r>
      <w:r w:rsidRPr="00E32405">
        <w:rPr>
          <w:rtl/>
        </w:rPr>
        <w:t xml:space="preserve">, </w:t>
      </w:r>
      <w:r w:rsidRPr="00E32405">
        <w:rPr>
          <w:rFonts w:hint="cs"/>
          <w:rtl/>
        </w:rPr>
        <w:t>ככל</w:t>
      </w:r>
      <w:r w:rsidRPr="00E32405">
        <w:rPr>
          <w:rtl/>
        </w:rPr>
        <w:t xml:space="preserve"> </w:t>
      </w:r>
      <w:r w:rsidRPr="00E32405">
        <w:rPr>
          <w:rFonts w:hint="cs"/>
          <w:rtl/>
        </w:rPr>
        <w:t>שיידרש</w:t>
      </w:r>
      <w:r w:rsidRPr="00E32405">
        <w:rPr>
          <w:rtl/>
        </w:rPr>
        <w:t xml:space="preserve">, </w:t>
      </w:r>
      <w:r w:rsidRPr="00E32405">
        <w:rPr>
          <w:rFonts w:hint="cs"/>
          <w:rtl/>
        </w:rPr>
        <w:t>מאת</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 כי</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למשרד</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אינו</w:t>
      </w:r>
      <w:r w:rsidRPr="00E32405">
        <w:rPr>
          <w:rtl/>
        </w:rPr>
        <w:t xml:space="preserve"> </w:t>
      </w:r>
      <w:r w:rsidRPr="00E32405">
        <w:rPr>
          <w:rFonts w:hint="cs"/>
          <w:rtl/>
        </w:rPr>
        <w:t>פוגע</w:t>
      </w:r>
      <w:r w:rsidRPr="00E32405">
        <w:rPr>
          <w:rtl/>
        </w:rPr>
        <w:t xml:space="preserve"> </w:t>
      </w:r>
      <w:r w:rsidRPr="00E32405">
        <w:rPr>
          <w:rFonts w:hint="cs"/>
          <w:rtl/>
        </w:rPr>
        <w:t>בזכויות</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כלשהו</w:t>
      </w:r>
      <w:r w:rsidRPr="00E32405">
        <w:rPr>
          <w:rtl/>
        </w:rPr>
        <w:t xml:space="preserve">, </w:t>
      </w:r>
      <w:r w:rsidRPr="00E32405">
        <w:rPr>
          <w:rFonts w:hint="cs"/>
          <w:rtl/>
        </w:rPr>
        <w:t>לרבות</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לזכויות</w:t>
      </w:r>
      <w:r w:rsidRPr="00E32405">
        <w:rPr>
          <w:rtl/>
        </w:rPr>
        <w:t xml:space="preserve"> </w:t>
      </w:r>
      <w:r w:rsidRPr="00E32405">
        <w:rPr>
          <w:rFonts w:hint="cs"/>
          <w:rtl/>
        </w:rPr>
        <w:t>בקניין</w:t>
      </w:r>
      <w:r w:rsidRPr="00E32405">
        <w:rPr>
          <w:rtl/>
        </w:rPr>
        <w:t xml:space="preserve"> </w:t>
      </w:r>
      <w:r w:rsidRPr="00E32405">
        <w:rPr>
          <w:rFonts w:hint="cs"/>
          <w:rtl/>
        </w:rPr>
        <w:t>רוחני</w:t>
      </w:r>
      <w:r w:rsidRPr="00E32405">
        <w:rPr>
          <w:rtl/>
        </w:rPr>
        <w:t xml:space="preserve"> </w:t>
      </w:r>
      <w:r w:rsidRPr="00E32405">
        <w:rPr>
          <w:rFonts w:hint="cs"/>
          <w:rtl/>
        </w:rPr>
        <w:t>של</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כלשהו</w:t>
      </w:r>
      <w:r w:rsidRPr="00E32405">
        <w:rPr>
          <w:rtl/>
        </w:rPr>
        <w:t>.</w:t>
      </w:r>
    </w:p>
    <w:p w:rsidR="007F29C9" w:rsidRPr="00E32405" w:rsidRDefault="007F29C9" w:rsidP="004D29DF">
      <w:pPr>
        <w:numPr>
          <w:ilvl w:val="1"/>
          <w:numId w:val="14"/>
        </w:numPr>
        <w:spacing w:line="360" w:lineRule="auto"/>
        <w:ind w:left="935" w:hanging="426"/>
        <w:jc w:val="both"/>
      </w:pPr>
      <w:r w:rsidRPr="00E32405">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E32405" w:rsidRDefault="007F29C9" w:rsidP="007F29C9">
      <w:pPr>
        <w:spacing w:line="360" w:lineRule="auto"/>
        <w:ind w:left="720" w:hanging="720"/>
        <w:jc w:val="both"/>
        <w:rPr>
          <w:b/>
          <w:bCs/>
          <w:rtl/>
        </w:rPr>
      </w:pP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2" w:name="_Ref407888099"/>
      <w:r w:rsidRPr="00E32405">
        <w:rPr>
          <w:rFonts w:cs="David" w:hint="cs"/>
          <w:sz w:val="24"/>
          <w:szCs w:val="24"/>
          <w:rtl/>
        </w:rPr>
        <w:t>תקופת</w:t>
      </w:r>
      <w:r w:rsidRPr="00E32405">
        <w:rPr>
          <w:rFonts w:cs="David"/>
          <w:sz w:val="24"/>
          <w:szCs w:val="24"/>
          <w:rtl/>
        </w:rPr>
        <w:t xml:space="preserve"> </w:t>
      </w:r>
      <w:r w:rsidRPr="00E32405">
        <w:rPr>
          <w:rFonts w:cs="David" w:hint="cs"/>
          <w:sz w:val="24"/>
          <w:szCs w:val="24"/>
          <w:rtl/>
        </w:rPr>
        <w:t>ההסכם שלבי ביצוע ומועדיהם</w:t>
      </w:r>
      <w:bookmarkEnd w:id="72"/>
    </w:p>
    <w:p w:rsidR="007F29C9" w:rsidRPr="00E32405" w:rsidRDefault="007F29C9" w:rsidP="004D29DF">
      <w:pPr>
        <w:numPr>
          <w:ilvl w:val="1"/>
          <w:numId w:val="14"/>
        </w:numPr>
        <w:spacing w:line="360" w:lineRule="auto"/>
        <w:ind w:left="935" w:hanging="426"/>
        <w:jc w:val="both"/>
      </w:pPr>
      <w:r w:rsidRPr="00E32405">
        <w:rPr>
          <w:rFonts w:hint="cs"/>
          <w:rtl/>
        </w:rPr>
        <w:t xml:space="preserve">תקופת ההתקשרות שבין המשרד לזוכה תהא לתקופה של </w:t>
      </w:r>
      <w:r w:rsidR="00460477" w:rsidRPr="00E32405">
        <w:rPr>
          <w:rFonts w:hint="cs"/>
          <w:rtl/>
        </w:rPr>
        <w:t>שנה (12 חודשים)</w:t>
      </w:r>
      <w:r w:rsidRPr="00E32405">
        <w:rPr>
          <w:rFonts w:hint="cs"/>
          <w:rtl/>
        </w:rPr>
        <w:t xml:space="preserve"> החל מיום _____________</w:t>
      </w:r>
      <w:r w:rsidR="00774E77" w:rsidRPr="00E32405">
        <w:rPr>
          <w:rFonts w:hint="cs"/>
          <w:rtl/>
        </w:rPr>
        <w:t xml:space="preserve"> </w:t>
      </w:r>
      <w:r w:rsidRPr="00E32405">
        <w:rPr>
          <w:rFonts w:hint="cs"/>
          <w:rtl/>
        </w:rPr>
        <w:t>ועד ליום</w:t>
      </w:r>
      <w:r w:rsidR="000F534C" w:rsidRPr="00E32405">
        <w:rPr>
          <w:rFonts w:hint="cs"/>
          <w:rtl/>
        </w:rPr>
        <w:t xml:space="preserve"> </w:t>
      </w:r>
      <w:r w:rsidRPr="00E32405">
        <w:rPr>
          <w:rFonts w:hint="cs"/>
          <w:rtl/>
        </w:rPr>
        <w:t xml:space="preserve">__________. </w:t>
      </w:r>
    </w:p>
    <w:p w:rsidR="007F29C9" w:rsidRPr="00E32405" w:rsidRDefault="007F29C9" w:rsidP="004D29DF">
      <w:pPr>
        <w:numPr>
          <w:ilvl w:val="1"/>
          <w:numId w:val="14"/>
        </w:numPr>
        <w:spacing w:line="360" w:lineRule="auto"/>
        <w:ind w:left="935" w:hanging="426"/>
        <w:jc w:val="both"/>
      </w:pPr>
      <w:r w:rsidRPr="00E32405">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460477" w:rsidRPr="00E32405">
        <w:rPr>
          <w:rFonts w:hint="cs"/>
          <w:rtl/>
        </w:rPr>
        <w:t xml:space="preserve">60 </w:t>
      </w:r>
      <w:r w:rsidRPr="00E32405">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7F29C9" w:rsidRPr="00E32405" w:rsidRDefault="007F29C9" w:rsidP="004D29DF">
      <w:pPr>
        <w:numPr>
          <w:ilvl w:val="1"/>
          <w:numId w:val="14"/>
        </w:numPr>
        <w:spacing w:line="360" w:lineRule="auto"/>
        <w:ind w:left="935" w:hanging="426"/>
        <w:jc w:val="both"/>
        <w:rPr>
          <w:rtl/>
        </w:rPr>
      </w:pPr>
      <w:r w:rsidRPr="00E32405">
        <w:rPr>
          <w:rFonts w:hint="cs"/>
          <w:rtl/>
        </w:rPr>
        <w:t>יודגש כי הארכת ההתקשרות במסגרת האופציה כאמור,</w:t>
      </w:r>
      <w:r w:rsidR="00774E77" w:rsidRPr="00E32405">
        <w:rPr>
          <w:rFonts w:hint="cs"/>
          <w:rtl/>
        </w:rPr>
        <w:t xml:space="preserve"> </w:t>
      </w:r>
      <w:r w:rsidRPr="00E32405">
        <w:rPr>
          <w:rFonts w:hint="cs"/>
          <w:rtl/>
        </w:rPr>
        <w:t xml:space="preserve">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E32405" w:rsidRDefault="007F29C9" w:rsidP="00C02757">
      <w:pPr>
        <w:numPr>
          <w:ilvl w:val="1"/>
          <w:numId w:val="14"/>
        </w:numPr>
        <w:spacing w:line="360" w:lineRule="auto"/>
        <w:ind w:left="935" w:hanging="426"/>
        <w:jc w:val="both"/>
        <w:rPr>
          <w:rtl/>
        </w:rPr>
      </w:pPr>
      <w:r w:rsidRPr="00E32405">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w:t>
      </w:r>
      <w:r w:rsidR="00C02757" w:rsidRPr="00E32405">
        <w:rPr>
          <w:rFonts w:hint="cs"/>
          <w:rtl/>
        </w:rPr>
        <w:t>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w:t>
      </w:r>
      <w:r w:rsidRPr="00E32405">
        <w:rPr>
          <w:rFonts w:hint="cs"/>
          <w:rtl/>
        </w:rPr>
        <w:t xml:space="preserve"> להפרה יסודית של ההסכם ותקנה לממשלה את כל הסעדים על פי דין או המפורטים בהסכם בקשר עם הפרתו היסודית על ידי נותן השירותים. </w:t>
      </w:r>
    </w:p>
    <w:p w:rsidR="007F29C9" w:rsidRPr="00E32405" w:rsidRDefault="007F29C9" w:rsidP="004D29DF">
      <w:pPr>
        <w:numPr>
          <w:ilvl w:val="1"/>
          <w:numId w:val="14"/>
        </w:numPr>
        <w:spacing w:line="360" w:lineRule="auto"/>
        <w:ind w:left="935" w:hanging="426"/>
        <w:jc w:val="both"/>
        <w:rPr>
          <w:rtl/>
        </w:rPr>
      </w:pPr>
      <w:r w:rsidRPr="00E32405">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r w:rsidR="00C02757" w:rsidRPr="00E32405">
        <w:rPr>
          <w:rFonts w:hint="cs"/>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לאחר</w:t>
      </w:r>
      <w:r w:rsidRPr="00E32405">
        <w:rPr>
          <w:rtl/>
        </w:rPr>
        <w:t xml:space="preserve"> </w:t>
      </w:r>
      <w:r w:rsidRPr="00E32405">
        <w:rPr>
          <w:rFonts w:hint="cs"/>
          <w:rtl/>
        </w:rPr>
        <w:t>תום</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לרבות</w:t>
      </w:r>
      <w:r w:rsidRPr="00E32405">
        <w:rPr>
          <w:rtl/>
        </w:rPr>
        <w:t xml:space="preserve"> </w:t>
      </w:r>
      <w:r w:rsidRPr="00E32405">
        <w:rPr>
          <w:rFonts w:hint="cs"/>
          <w:rtl/>
        </w:rPr>
        <w:t>תקופות</w:t>
      </w:r>
      <w:r w:rsidRPr="00E32405">
        <w:rPr>
          <w:rtl/>
        </w:rPr>
        <w:t xml:space="preserve"> </w:t>
      </w:r>
      <w:r w:rsidRPr="00E32405">
        <w:rPr>
          <w:rFonts w:hint="cs"/>
          <w:rtl/>
        </w:rPr>
        <w:t>הארכה</w:t>
      </w:r>
      <w:r w:rsidRPr="00E32405">
        <w:rPr>
          <w:rtl/>
        </w:rPr>
        <w:t xml:space="preserve">, </w:t>
      </w:r>
      <w:r w:rsidRPr="00E32405">
        <w:rPr>
          <w:rFonts w:hint="cs"/>
          <w:rtl/>
        </w:rPr>
        <w:t>אם</w:t>
      </w:r>
      <w:r w:rsidRPr="00E32405">
        <w:rPr>
          <w:rtl/>
        </w:rPr>
        <w:t xml:space="preserve"> </w:t>
      </w:r>
      <w:r w:rsidRPr="00E32405">
        <w:rPr>
          <w:rFonts w:hint="cs"/>
          <w:rtl/>
        </w:rPr>
        <w:t>יהיו</w:t>
      </w:r>
      <w:r w:rsidRPr="00E32405">
        <w:rPr>
          <w:rtl/>
        </w:rPr>
        <w:t xml:space="preserve">, </w:t>
      </w:r>
      <w:r w:rsidRPr="00E32405">
        <w:rPr>
          <w:rFonts w:hint="cs"/>
          <w:rtl/>
        </w:rPr>
        <w:t>מתחייב</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להשלים</w:t>
      </w:r>
      <w:r w:rsidRPr="00E32405">
        <w:rPr>
          <w:rtl/>
        </w:rPr>
        <w:t xml:space="preserve"> </w:t>
      </w:r>
      <w:r w:rsidRPr="00E32405">
        <w:rPr>
          <w:rFonts w:hint="cs"/>
          <w:rtl/>
        </w:rPr>
        <w:t>את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לפי</w:t>
      </w:r>
      <w:r w:rsidRPr="00E32405">
        <w:rPr>
          <w:rtl/>
        </w:rPr>
        <w:t xml:space="preserve"> </w:t>
      </w:r>
      <w:r w:rsidRPr="00E32405">
        <w:rPr>
          <w:rFonts w:hint="cs"/>
          <w:rtl/>
        </w:rPr>
        <w:t>דרישת</w:t>
      </w:r>
      <w:r w:rsidRPr="00E32405">
        <w:rPr>
          <w:rtl/>
        </w:rPr>
        <w:t xml:space="preserve"> </w:t>
      </w:r>
      <w:r w:rsidRPr="00E32405">
        <w:rPr>
          <w:rFonts w:hint="cs"/>
          <w:rtl/>
        </w:rPr>
        <w:t>המשרד</w:t>
      </w:r>
      <w:r w:rsidRPr="00E32405">
        <w:rPr>
          <w:rtl/>
        </w:rPr>
        <w:t xml:space="preserve"> </w:t>
      </w:r>
      <w:r w:rsidRPr="00E32405">
        <w:rPr>
          <w:rFonts w:hint="cs"/>
          <w:rtl/>
        </w:rPr>
        <w:t>בכתב</w:t>
      </w:r>
      <w:r w:rsidRPr="00E32405">
        <w:rPr>
          <w:rtl/>
        </w:rPr>
        <w:t xml:space="preserve">, </w:t>
      </w:r>
      <w:r w:rsidRPr="00E32405">
        <w:rPr>
          <w:rFonts w:hint="cs"/>
          <w:rtl/>
        </w:rPr>
        <w:t>בתנאים</w:t>
      </w:r>
      <w:r w:rsidRPr="00E32405">
        <w:rPr>
          <w:rtl/>
        </w:rPr>
        <w:t xml:space="preserve"> </w:t>
      </w:r>
      <w:r w:rsidRPr="00E32405">
        <w:rPr>
          <w:rFonts w:hint="cs"/>
          <w:rtl/>
        </w:rPr>
        <w:t>הקבועים</w:t>
      </w:r>
      <w:r w:rsidRPr="00E32405">
        <w:rPr>
          <w:rtl/>
        </w:rPr>
        <w:t xml:space="preserve"> </w:t>
      </w:r>
      <w:r w:rsidRPr="00E32405">
        <w:rPr>
          <w:rFonts w:hint="cs"/>
          <w:rtl/>
        </w:rPr>
        <w:t>במכרז</w:t>
      </w:r>
      <w:r w:rsidRPr="00E32405">
        <w:rPr>
          <w:rtl/>
        </w:rPr>
        <w:t xml:space="preserve">, </w:t>
      </w:r>
      <w:r w:rsidRPr="00E32405">
        <w:rPr>
          <w:rFonts w:hint="cs"/>
          <w:rtl/>
        </w:rPr>
        <w:t>בהצעה</w:t>
      </w:r>
      <w:r w:rsidRPr="00E32405">
        <w:rPr>
          <w:rtl/>
        </w:rPr>
        <w:t xml:space="preserve"> </w:t>
      </w:r>
      <w:r w:rsidRPr="00E32405">
        <w:rPr>
          <w:rFonts w:hint="cs"/>
          <w:rtl/>
        </w:rPr>
        <w:t>ובהסכם</w:t>
      </w:r>
      <w:r w:rsidRPr="00E32405">
        <w:rPr>
          <w:rtl/>
        </w:rPr>
        <w:t xml:space="preserve"> </w:t>
      </w:r>
      <w:r w:rsidRPr="00E32405">
        <w:rPr>
          <w:rFonts w:hint="cs"/>
          <w:rtl/>
        </w:rPr>
        <w:t>זה</w:t>
      </w:r>
      <w:r w:rsidRPr="00E32405">
        <w:rPr>
          <w:rtl/>
        </w:rPr>
        <w:t xml:space="preserve">, </w:t>
      </w:r>
      <w:r w:rsidRPr="00E32405">
        <w:rPr>
          <w:rFonts w:hint="cs"/>
          <w:rtl/>
        </w:rPr>
        <w:t>בנושאים</w:t>
      </w:r>
      <w:r w:rsidRPr="00E32405">
        <w:rPr>
          <w:rtl/>
        </w:rPr>
        <w:t xml:space="preserve"> </w:t>
      </w:r>
      <w:r w:rsidRPr="00E32405">
        <w:rPr>
          <w:rFonts w:hint="cs"/>
          <w:rtl/>
        </w:rPr>
        <w:t>אשר</w:t>
      </w:r>
      <w:r w:rsidRPr="00E32405">
        <w:rPr>
          <w:rtl/>
        </w:rPr>
        <w:t xml:space="preserve"> </w:t>
      </w:r>
      <w:r w:rsidRPr="00E32405">
        <w:rPr>
          <w:rFonts w:hint="cs"/>
          <w:rtl/>
        </w:rPr>
        <w:t>הועברו</w:t>
      </w:r>
      <w:r w:rsidRPr="00E32405">
        <w:rPr>
          <w:rtl/>
        </w:rPr>
        <w:t xml:space="preserve"> </w:t>
      </w:r>
      <w:r w:rsidRPr="00E32405">
        <w:rPr>
          <w:rFonts w:hint="cs"/>
          <w:rtl/>
        </w:rPr>
        <w:t>אליו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במהלך</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ואשר</w:t>
      </w:r>
      <w:r w:rsidRPr="00E32405">
        <w:rPr>
          <w:rtl/>
        </w:rPr>
        <w:t xml:space="preserve"> </w:t>
      </w:r>
      <w:r w:rsidRPr="00E32405">
        <w:rPr>
          <w:rFonts w:hint="cs"/>
          <w:rtl/>
        </w:rPr>
        <w:t>הטיפול</w:t>
      </w:r>
      <w:r w:rsidRPr="00E32405">
        <w:rPr>
          <w:rtl/>
        </w:rPr>
        <w:t xml:space="preserve"> </w:t>
      </w:r>
      <w:r w:rsidRPr="00E32405">
        <w:rPr>
          <w:rFonts w:hint="cs"/>
          <w:rtl/>
        </w:rPr>
        <w:t>בהם</w:t>
      </w:r>
      <w:r w:rsidRPr="00E32405">
        <w:rPr>
          <w:rtl/>
        </w:rPr>
        <w:t xml:space="preserve"> </w:t>
      </w:r>
      <w:r w:rsidRPr="00E32405">
        <w:rPr>
          <w:rFonts w:hint="cs"/>
          <w:rtl/>
        </w:rPr>
        <w:t>טרם</w:t>
      </w:r>
      <w:r w:rsidRPr="00E32405">
        <w:rPr>
          <w:rtl/>
        </w:rPr>
        <w:t xml:space="preserve"> </w:t>
      </w:r>
      <w:r w:rsidRPr="00E32405">
        <w:rPr>
          <w:rFonts w:hint="cs"/>
          <w:rtl/>
        </w:rPr>
        <w:lastRenderedPageBreak/>
        <w:t>הסתיים</w:t>
      </w:r>
      <w:r w:rsidRPr="00E32405">
        <w:rPr>
          <w:rtl/>
        </w:rPr>
        <w:t xml:space="preserve">. </w:t>
      </w:r>
      <w:r w:rsidRPr="00E32405">
        <w:rPr>
          <w:rFonts w:hint="cs"/>
          <w:rtl/>
        </w:rPr>
        <w:t>למען</w:t>
      </w:r>
      <w:r w:rsidRPr="00E32405">
        <w:rPr>
          <w:rtl/>
        </w:rPr>
        <w:t xml:space="preserve"> </w:t>
      </w:r>
      <w:r w:rsidRPr="00E32405">
        <w:rPr>
          <w:rFonts w:hint="cs"/>
          <w:rtl/>
        </w:rPr>
        <w:t>הסר</w:t>
      </w:r>
      <w:r w:rsidRPr="00E32405">
        <w:rPr>
          <w:rtl/>
        </w:rPr>
        <w:t xml:space="preserve"> </w:t>
      </w:r>
      <w:r w:rsidRPr="00E32405">
        <w:rPr>
          <w:rFonts w:hint="cs"/>
          <w:rtl/>
        </w:rPr>
        <w:t>ספק, מובהר</w:t>
      </w:r>
      <w:r w:rsidRPr="00E32405">
        <w:rPr>
          <w:rtl/>
        </w:rPr>
        <w:t xml:space="preserve"> </w:t>
      </w:r>
      <w:r w:rsidRPr="00E32405">
        <w:rPr>
          <w:rFonts w:hint="cs"/>
          <w:rtl/>
        </w:rPr>
        <w:t>כי</w:t>
      </w:r>
      <w:r w:rsidRPr="00E32405">
        <w:rPr>
          <w:rtl/>
        </w:rPr>
        <w:t xml:space="preserve"> </w:t>
      </w:r>
      <w:r w:rsidRPr="00E32405">
        <w:rPr>
          <w:rFonts w:hint="cs"/>
          <w:rtl/>
        </w:rPr>
        <w:t>ההוראות</w:t>
      </w:r>
      <w:r w:rsidRPr="00E32405">
        <w:rPr>
          <w:rtl/>
        </w:rPr>
        <w:t xml:space="preserve"> </w:t>
      </w:r>
      <w:r w:rsidRPr="00E32405">
        <w:rPr>
          <w:rFonts w:hint="cs"/>
          <w:rtl/>
        </w:rPr>
        <w:t>בדבר</w:t>
      </w:r>
      <w:r w:rsidRPr="00E32405">
        <w:rPr>
          <w:rtl/>
        </w:rPr>
        <w:t xml:space="preserve"> </w:t>
      </w:r>
      <w:r w:rsidRPr="00E32405">
        <w:rPr>
          <w:rFonts w:hint="cs"/>
          <w:rtl/>
        </w:rPr>
        <w:t>שמירת</w:t>
      </w:r>
      <w:r w:rsidRPr="00E32405">
        <w:rPr>
          <w:rtl/>
        </w:rPr>
        <w:t xml:space="preserve"> </w:t>
      </w:r>
      <w:r w:rsidRPr="00E32405">
        <w:rPr>
          <w:rFonts w:hint="cs"/>
          <w:rtl/>
        </w:rPr>
        <w:t>סודיות</w:t>
      </w:r>
      <w:r w:rsidRPr="00E32405">
        <w:rPr>
          <w:rtl/>
        </w:rPr>
        <w:t xml:space="preserve"> </w:t>
      </w:r>
      <w:r w:rsidRPr="00E32405">
        <w:rPr>
          <w:rFonts w:hint="cs"/>
          <w:rtl/>
        </w:rPr>
        <w:t>וזכויות</w:t>
      </w:r>
      <w:r w:rsidRPr="00E32405">
        <w:rPr>
          <w:rtl/>
        </w:rPr>
        <w:t xml:space="preserve"> </w:t>
      </w:r>
      <w:r w:rsidRPr="00E32405">
        <w:rPr>
          <w:rFonts w:hint="cs"/>
          <w:rtl/>
        </w:rPr>
        <w:t>יוצרים</w:t>
      </w:r>
      <w:r w:rsidRPr="00E32405">
        <w:rPr>
          <w:rtl/>
        </w:rPr>
        <w:t xml:space="preserve"> </w:t>
      </w:r>
      <w:r w:rsidRPr="00E32405">
        <w:rPr>
          <w:rFonts w:hint="cs"/>
          <w:rtl/>
        </w:rPr>
        <w:t>יחולו</w:t>
      </w:r>
      <w:r w:rsidRPr="00E32405">
        <w:rPr>
          <w:rtl/>
        </w:rPr>
        <w:t xml:space="preserve"> </w:t>
      </w:r>
      <w:r w:rsidRPr="00E32405">
        <w:rPr>
          <w:rFonts w:hint="cs"/>
          <w:rtl/>
        </w:rPr>
        <w:t>גם</w:t>
      </w:r>
      <w:r w:rsidRPr="00E32405">
        <w:rPr>
          <w:rtl/>
        </w:rPr>
        <w:t xml:space="preserve"> </w:t>
      </w:r>
      <w:r w:rsidRPr="00E32405">
        <w:rPr>
          <w:rFonts w:hint="cs"/>
          <w:rtl/>
        </w:rPr>
        <w:t>לאחר</w:t>
      </w:r>
      <w:r w:rsidRPr="00E32405">
        <w:rPr>
          <w:rtl/>
        </w:rPr>
        <w:t xml:space="preserve"> </w:t>
      </w:r>
      <w:r w:rsidRPr="00E32405">
        <w:rPr>
          <w:rFonts w:hint="cs"/>
          <w:rtl/>
        </w:rPr>
        <w:t>הפסקת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ind w:left="215" w:firstLine="720"/>
        <w:jc w:val="both"/>
        <w:rPr>
          <w:b/>
          <w:bCs/>
          <w:rtl/>
        </w:rPr>
      </w:pPr>
      <w:r w:rsidRPr="00E32405">
        <w:rPr>
          <w:rFonts w:hint="cs"/>
          <w:b/>
          <w:bCs/>
          <w:rtl/>
        </w:rPr>
        <w:t xml:space="preserve">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השירותים</w:t>
      </w:r>
      <w:r w:rsidRPr="00E32405">
        <w:rPr>
          <w:rFonts w:cs="David"/>
          <w:sz w:val="24"/>
          <w:szCs w:val="24"/>
          <w:rtl/>
        </w:rPr>
        <w:t xml:space="preserve"> </w:t>
      </w:r>
      <w:r w:rsidRPr="00E32405">
        <w:rPr>
          <w:rFonts w:cs="David" w:hint="cs"/>
          <w:sz w:val="24"/>
          <w:szCs w:val="24"/>
          <w:rtl/>
        </w:rPr>
        <w:t>שיינתנו</w:t>
      </w:r>
      <w:r w:rsidRPr="00E32405">
        <w:rPr>
          <w:rFonts w:cs="David"/>
          <w:sz w:val="24"/>
          <w:szCs w:val="24"/>
          <w:rtl/>
        </w:rPr>
        <w:t xml:space="preserve"> </w:t>
      </w:r>
      <w:r w:rsidRPr="00E32405">
        <w:rPr>
          <w:rFonts w:cs="David" w:hint="cs"/>
          <w:sz w:val="24"/>
          <w:szCs w:val="24"/>
          <w:rtl/>
        </w:rPr>
        <w:t>על</w:t>
      </w:r>
      <w:r w:rsidRPr="00E32405">
        <w:rPr>
          <w:rFonts w:cs="David"/>
          <w:sz w:val="24"/>
          <w:szCs w:val="24"/>
          <w:rtl/>
        </w:rPr>
        <w:t>-</w:t>
      </w:r>
      <w:r w:rsidRPr="00E32405">
        <w:rPr>
          <w:rFonts w:cs="David" w:hint="cs"/>
          <w:sz w:val="24"/>
          <w:szCs w:val="24"/>
          <w:rtl/>
        </w:rPr>
        <w:t>ידי</w:t>
      </w:r>
      <w:r w:rsidRPr="00E32405">
        <w:rPr>
          <w:rFonts w:cs="David"/>
          <w:sz w:val="24"/>
          <w:szCs w:val="24"/>
          <w:rtl/>
        </w:rPr>
        <w:t xml:space="preserve"> </w:t>
      </w:r>
      <w:r w:rsidRPr="00E32405">
        <w:rPr>
          <w:rFonts w:cs="David" w:hint="cs"/>
          <w:sz w:val="24"/>
          <w:szCs w:val="24"/>
          <w:rtl/>
        </w:rPr>
        <w:t>נותן</w:t>
      </w:r>
      <w:r w:rsidRPr="00E32405">
        <w:rPr>
          <w:rFonts w:cs="David"/>
          <w:sz w:val="24"/>
          <w:szCs w:val="24"/>
          <w:rtl/>
        </w:rPr>
        <w:t xml:space="preserve"> </w:t>
      </w:r>
      <w:r w:rsidRPr="00E32405">
        <w:rPr>
          <w:rFonts w:cs="David" w:hint="cs"/>
          <w:sz w:val="24"/>
          <w:szCs w:val="24"/>
          <w:rtl/>
        </w:rPr>
        <w:t>השירותים</w:t>
      </w:r>
    </w:p>
    <w:p w:rsidR="007F29C9" w:rsidRPr="00E32405" w:rsidRDefault="007F29C9" w:rsidP="004D29DF">
      <w:pPr>
        <w:numPr>
          <w:ilvl w:val="1"/>
          <w:numId w:val="14"/>
        </w:numPr>
        <w:spacing w:line="360" w:lineRule="auto"/>
        <w:ind w:left="935" w:hanging="426"/>
        <w:jc w:val="both"/>
        <w:rPr>
          <w:rtl/>
        </w:rPr>
      </w:pPr>
      <w:r w:rsidRPr="00E32405">
        <w:rPr>
          <w:rFonts w:hint="cs"/>
          <w:rtl/>
        </w:rPr>
        <w:t>בהסתמך</w:t>
      </w:r>
      <w:r w:rsidRPr="00E32405">
        <w:rPr>
          <w:rtl/>
        </w:rPr>
        <w:t xml:space="preserve"> </w:t>
      </w:r>
      <w:r w:rsidRPr="00E32405">
        <w:rPr>
          <w:rFonts w:hint="cs"/>
          <w:rtl/>
        </w:rPr>
        <w:t>על</w:t>
      </w:r>
      <w:r w:rsidRPr="00E32405">
        <w:rPr>
          <w:rtl/>
        </w:rPr>
        <w:t xml:space="preserve"> </w:t>
      </w:r>
      <w:r w:rsidRPr="00E32405">
        <w:rPr>
          <w:rFonts w:hint="cs"/>
          <w:rtl/>
        </w:rPr>
        <w:t>הצהרותיו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מזמין</w:t>
      </w:r>
      <w:r w:rsidRPr="00E32405">
        <w:rPr>
          <w:rtl/>
        </w:rPr>
        <w:t xml:space="preserve"> </w:t>
      </w:r>
      <w:r w:rsidRPr="00E32405">
        <w:rPr>
          <w:rFonts w:hint="cs"/>
          <w:rtl/>
        </w:rPr>
        <w:t>בזה</w:t>
      </w:r>
      <w:r w:rsidRPr="00E32405">
        <w:rPr>
          <w:rtl/>
        </w:rPr>
        <w:t xml:space="preserve"> </w:t>
      </w:r>
      <w:r w:rsidRPr="00E32405">
        <w:rPr>
          <w:rFonts w:hint="cs"/>
          <w:rtl/>
        </w:rPr>
        <w:t>המשרד</w:t>
      </w:r>
      <w:r w:rsidRPr="00E32405">
        <w:rPr>
          <w:rtl/>
        </w:rPr>
        <w:t xml:space="preserve"> </w:t>
      </w:r>
      <w:r w:rsidRPr="00E32405">
        <w:rPr>
          <w:rFonts w:hint="cs"/>
          <w:rtl/>
        </w:rPr>
        <w:t>מאת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מתן</w:t>
      </w:r>
      <w:r w:rsidRPr="00E32405">
        <w:rPr>
          <w:rtl/>
        </w:rPr>
        <w:t xml:space="preserve"> </w:t>
      </w:r>
      <w:r w:rsidRPr="00E32405">
        <w:rPr>
          <w:rFonts w:hint="cs"/>
          <w:rtl/>
        </w:rPr>
        <w:t>ואספקת</w:t>
      </w:r>
      <w:r w:rsidRPr="00E32405">
        <w:rPr>
          <w:rtl/>
        </w:rPr>
        <w:t xml:space="preserve"> </w:t>
      </w:r>
      <w:r w:rsidRPr="00E32405">
        <w:rPr>
          <w:rFonts w:hint="cs"/>
          <w:rtl/>
        </w:rPr>
        <w:t>השירותים</w:t>
      </w:r>
      <w:r w:rsidRPr="00E32405">
        <w:rPr>
          <w:rtl/>
        </w:rPr>
        <w:t xml:space="preserve"> </w:t>
      </w:r>
      <w:r w:rsidRPr="00E32405">
        <w:rPr>
          <w:rFonts w:hint="cs"/>
          <w:rtl/>
        </w:rPr>
        <w:t>כמפורט</w:t>
      </w:r>
      <w:r w:rsidRPr="00E32405">
        <w:rPr>
          <w:rtl/>
        </w:rPr>
        <w:t xml:space="preserve"> </w:t>
      </w:r>
      <w:r w:rsidRPr="00E32405">
        <w:rPr>
          <w:rFonts w:hint="cs"/>
          <w:rtl/>
        </w:rPr>
        <w:t>במכרז</w:t>
      </w:r>
      <w:r w:rsidRPr="00E32405">
        <w:rPr>
          <w:rtl/>
        </w:rPr>
        <w:t xml:space="preserve">, </w:t>
      </w:r>
      <w:r w:rsidRPr="00E32405">
        <w:rPr>
          <w:rFonts w:hint="cs"/>
          <w:rtl/>
        </w:rPr>
        <w:t>בהצעה</w:t>
      </w:r>
      <w:r w:rsidRPr="00E32405">
        <w:rPr>
          <w:rtl/>
        </w:rPr>
        <w:t xml:space="preserve"> </w:t>
      </w:r>
      <w:r w:rsidRPr="00E32405">
        <w:rPr>
          <w:rFonts w:hint="cs"/>
          <w:rtl/>
        </w:rPr>
        <w:t>ובהסכם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נספחיהם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לספק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המפורטים</w:t>
      </w:r>
      <w:r w:rsidRPr="00E32405">
        <w:rPr>
          <w:rtl/>
        </w:rPr>
        <w:t xml:space="preserve"> </w:t>
      </w:r>
      <w:r w:rsidRPr="00E32405">
        <w:rPr>
          <w:rFonts w:hint="cs"/>
          <w:rtl/>
        </w:rPr>
        <w:t>בהסכם</w:t>
      </w:r>
      <w:r w:rsidRPr="00E32405">
        <w:rPr>
          <w:rtl/>
        </w:rPr>
        <w:t xml:space="preserve">, </w:t>
      </w:r>
      <w:r w:rsidRPr="00E32405">
        <w:rPr>
          <w:rFonts w:hint="cs"/>
          <w:rtl/>
        </w:rPr>
        <w:t>במכרז</w:t>
      </w:r>
      <w:r w:rsidRPr="00E32405">
        <w:rPr>
          <w:rtl/>
        </w:rPr>
        <w:t xml:space="preserve"> </w:t>
      </w:r>
      <w:r w:rsidRPr="00E32405">
        <w:rPr>
          <w:rFonts w:hint="cs"/>
          <w:rtl/>
        </w:rPr>
        <w:t>ובהצעה</w:t>
      </w:r>
      <w:r w:rsidRPr="00E32405">
        <w:rPr>
          <w:rtl/>
        </w:rPr>
        <w:t xml:space="preserve">, </w:t>
      </w:r>
      <w:r w:rsidRPr="00E32405">
        <w:rPr>
          <w:rFonts w:hint="cs"/>
          <w:rtl/>
        </w:rPr>
        <w:t>בהתאם</w:t>
      </w:r>
      <w:r w:rsidRPr="00E32405">
        <w:rPr>
          <w:rtl/>
        </w:rPr>
        <w:t xml:space="preserve"> </w:t>
      </w:r>
      <w:r w:rsidRPr="00E32405">
        <w:rPr>
          <w:rFonts w:hint="cs"/>
          <w:rtl/>
        </w:rPr>
        <w:t>לדרישות</w:t>
      </w:r>
      <w:r w:rsidRPr="00E32405">
        <w:rPr>
          <w:rtl/>
        </w:rPr>
        <w:t xml:space="preserve"> </w:t>
      </w:r>
      <w:r w:rsidRPr="00E32405">
        <w:rPr>
          <w:rFonts w:hint="cs"/>
          <w:rtl/>
        </w:rPr>
        <w:t>המשרד</w:t>
      </w:r>
      <w:r w:rsidRPr="00E32405">
        <w:rPr>
          <w:rtl/>
        </w:rPr>
        <w:t xml:space="preserve">, </w:t>
      </w:r>
      <w:r w:rsidRPr="00E32405">
        <w:rPr>
          <w:rFonts w:hint="cs"/>
          <w:rtl/>
        </w:rPr>
        <w:t>להוראות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ולהוראות</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השירותים</w:t>
      </w:r>
      <w:r w:rsidRPr="00E32405">
        <w:rPr>
          <w:rtl/>
        </w:rPr>
        <w:t xml:space="preserve"> </w:t>
      </w:r>
      <w:r w:rsidRPr="00E32405">
        <w:rPr>
          <w:rFonts w:hint="cs"/>
          <w:rtl/>
        </w:rPr>
        <w:t>המבוקשים</w:t>
      </w:r>
      <w:r w:rsidRPr="00E32405">
        <w:rPr>
          <w:rtl/>
        </w:rPr>
        <w:t xml:space="preserve"> </w:t>
      </w:r>
      <w:r w:rsidRPr="00E32405">
        <w:rPr>
          <w:rFonts w:hint="cs"/>
          <w:rtl/>
        </w:rPr>
        <w:t>במלואם</w:t>
      </w:r>
      <w:r w:rsidRPr="00E32405">
        <w:rPr>
          <w:rtl/>
        </w:rPr>
        <w:t xml:space="preserve"> </w:t>
      </w:r>
      <w:r w:rsidRPr="00E32405">
        <w:rPr>
          <w:rFonts w:hint="cs"/>
          <w:rtl/>
        </w:rPr>
        <w:t>יסופקו</w:t>
      </w:r>
      <w:r w:rsidRPr="00E32405">
        <w:rPr>
          <w:rtl/>
        </w:rPr>
        <w:t xml:space="preserve"> </w:t>
      </w:r>
      <w:r w:rsidRPr="00E32405">
        <w:rPr>
          <w:rFonts w:hint="cs"/>
          <w:rtl/>
        </w:rPr>
        <w:t>בהתאם</w:t>
      </w:r>
      <w:r w:rsidRPr="00E32405">
        <w:rPr>
          <w:rtl/>
        </w:rPr>
        <w:t xml:space="preserve"> </w:t>
      </w:r>
      <w:r w:rsidRPr="00E32405">
        <w:rPr>
          <w:rFonts w:hint="cs"/>
          <w:rtl/>
        </w:rPr>
        <w:t>ללוחות</w:t>
      </w:r>
      <w:r w:rsidRPr="00E32405">
        <w:rPr>
          <w:rtl/>
        </w:rPr>
        <w:t xml:space="preserve"> </w:t>
      </w:r>
      <w:r w:rsidRPr="00E32405">
        <w:rPr>
          <w:rFonts w:hint="cs"/>
          <w:rtl/>
        </w:rPr>
        <w:t>הזמנים</w:t>
      </w:r>
      <w:r w:rsidRPr="00E32405">
        <w:rPr>
          <w:rtl/>
        </w:rPr>
        <w:t xml:space="preserve"> </w:t>
      </w:r>
      <w:r w:rsidRPr="00E32405">
        <w:rPr>
          <w:rFonts w:hint="cs"/>
          <w:rtl/>
        </w:rPr>
        <w:t>הקבועים</w:t>
      </w:r>
      <w:r w:rsidRPr="00E32405">
        <w:rPr>
          <w:rtl/>
        </w:rPr>
        <w:t xml:space="preserve"> </w:t>
      </w:r>
      <w:r w:rsidRPr="00E32405">
        <w:rPr>
          <w:rFonts w:hint="cs"/>
          <w:rtl/>
        </w:rPr>
        <w:t>במכרז</w:t>
      </w:r>
      <w:r w:rsidRPr="00E32405">
        <w:rPr>
          <w:rtl/>
        </w:rPr>
        <w:t xml:space="preserve"> </w:t>
      </w:r>
      <w:r w:rsidRPr="00E32405">
        <w:rPr>
          <w:rFonts w:hint="cs"/>
          <w:rtl/>
        </w:rPr>
        <w:t xml:space="preserve">ובהצעה </w:t>
      </w:r>
      <w:r w:rsidRPr="00E32405">
        <w:rPr>
          <w:rtl/>
        </w:rPr>
        <w:t>(</w:t>
      </w:r>
      <w:r w:rsidRPr="00E32405">
        <w:rPr>
          <w:rFonts w:hint="cs"/>
          <w:rtl/>
        </w:rPr>
        <w:t>ככל</w:t>
      </w:r>
      <w:r w:rsidRPr="00E32405">
        <w:rPr>
          <w:rtl/>
        </w:rPr>
        <w:t xml:space="preserve"> </w:t>
      </w:r>
      <w:r w:rsidRPr="00E32405">
        <w:rPr>
          <w:rFonts w:hint="cs"/>
          <w:rtl/>
        </w:rPr>
        <w:t>שנקבעו</w:t>
      </w:r>
      <w:r w:rsidRPr="00E32405">
        <w:rPr>
          <w:rtl/>
        </w:rPr>
        <w:t xml:space="preserve"> </w:t>
      </w:r>
      <w:r w:rsidRPr="00E32405">
        <w:rPr>
          <w:rFonts w:hint="cs"/>
          <w:rtl/>
        </w:rPr>
        <w:t>לוחות</w:t>
      </w:r>
      <w:r w:rsidRPr="00E32405">
        <w:rPr>
          <w:rtl/>
        </w:rPr>
        <w:t xml:space="preserve"> </w:t>
      </w:r>
      <w:r w:rsidRPr="00E32405">
        <w:rPr>
          <w:rFonts w:hint="cs"/>
          <w:rtl/>
        </w:rPr>
        <w:t>זמנים</w:t>
      </w:r>
      <w:r w:rsidRPr="00E32405">
        <w:rPr>
          <w:rtl/>
        </w:rPr>
        <w:t xml:space="preserve">) </w:t>
      </w:r>
      <w:r w:rsidRPr="00E32405">
        <w:rPr>
          <w:rFonts w:hint="cs"/>
          <w:rtl/>
        </w:rPr>
        <w:t>ולפי</w:t>
      </w:r>
      <w:r w:rsidRPr="00E32405">
        <w:rPr>
          <w:rtl/>
        </w:rPr>
        <w:t xml:space="preserve"> </w:t>
      </w:r>
      <w:r w:rsidRPr="00E32405">
        <w:rPr>
          <w:rFonts w:hint="cs"/>
          <w:rtl/>
        </w:rPr>
        <w:t>אבני</w:t>
      </w:r>
      <w:r w:rsidRPr="00E32405">
        <w:rPr>
          <w:rtl/>
        </w:rPr>
        <w:t xml:space="preserve"> </w:t>
      </w:r>
      <w:r w:rsidRPr="00E32405">
        <w:rPr>
          <w:rFonts w:hint="cs"/>
          <w:rtl/>
        </w:rPr>
        <w:t>הדרך</w:t>
      </w:r>
      <w:r w:rsidRPr="00E32405">
        <w:rPr>
          <w:rtl/>
        </w:rPr>
        <w:t xml:space="preserve"> </w:t>
      </w:r>
      <w:r w:rsidRPr="00E32405">
        <w:rPr>
          <w:rFonts w:hint="cs"/>
          <w:rtl/>
        </w:rPr>
        <w:t>ולוחות</w:t>
      </w:r>
      <w:r w:rsidRPr="00E32405">
        <w:rPr>
          <w:rtl/>
        </w:rPr>
        <w:t xml:space="preserve"> </w:t>
      </w:r>
      <w:r w:rsidRPr="00E32405">
        <w:rPr>
          <w:rFonts w:hint="cs"/>
          <w:rtl/>
        </w:rPr>
        <w:t>הזמנים</w:t>
      </w:r>
      <w:r w:rsidRPr="00E32405">
        <w:rPr>
          <w:rtl/>
        </w:rPr>
        <w:t xml:space="preserve"> </w:t>
      </w:r>
      <w:r w:rsidRPr="00E32405">
        <w:rPr>
          <w:rFonts w:hint="cs"/>
          <w:rtl/>
        </w:rPr>
        <w:t>שייקבע</w:t>
      </w:r>
      <w:r w:rsidRPr="00E32405">
        <w:rPr>
          <w:rtl/>
        </w:rPr>
        <w:t xml:space="preserve"> </w:t>
      </w:r>
      <w:r w:rsidRPr="00E32405">
        <w:rPr>
          <w:rFonts w:hint="cs"/>
          <w:rtl/>
        </w:rPr>
        <w:t>המשרד</w:t>
      </w:r>
      <w:r w:rsidRPr="00E32405">
        <w:rPr>
          <w:rtl/>
        </w:rPr>
        <w:t xml:space="preserve"> </w:t>
      </w:r>
      <w:r w:rsidRPr="00E32405">
        <w:rPr>
          <w:rFonts w:hint="cs"/>
          <w:rtl/>
        </w:rPr>
        <w:t>בכל</w:t>
      </w:r>
      <w:r w:rsidRPr="00E32405">
        <w:rPr>
          <w:rtl/>
        </w:rPr>
        <w:t xml:space="preserve"> </w:t>
      </w:r>
      <w:r w:rsidRPr="00E32405">
        <w:rPr>
          <w:rFonts w:hint="cs"/>
          <w:rtl/>
        </w:rPr>
        <w:t>נושא</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אין האמור בהוראות בהסכם</w:t>
      </w:r>
      <w:r w:rsidRPr="00E32405">
        <w:rPr>
          <w:rtl/>
        </w:rPr>
        <w:t xml:space="preserve"> </w:t>
      </w:r>
      <w:r w:rsidRPr="00E32405">
        <w:rPr>
          <w:rFonts w:hint="cs"/>
          <w:rtl/>
        </w:rPr>
        <w:t>זה</w:t>
      </w:r>
      <w:r w:rsidRPr="00E32405">
        <w:rPr>
          <w:rtl/>
        </w:rPr>
        <w:t xml:space="preserve"> </w:t>
      </w:r>
      <w:r w:rsidRPr="00E32405">
        <w:rPr>
          <w:rFonts w:hint="cs"/>
          <w:rtl/>
        </w:rPr>
        <w:t xml:space="preserve">כדי להפחית או לגרוע מסמכויות המשרד ונציגו ע"פ כל דין, על פי החלטות ועדת המכרזים או על פי מסמכי המכרז. </w:t>
      </w:r>
    </w:p>
    <w:p w:rsidR="007F29C9" w:rsidRPr="00E32405" w:rsidRDefault="007F29C9" w:rsidP="004D29DF">
      <w:pPr>
        <w:numPr>
          <w:ilvl w:val="1"/>
          <w:numId w:val="14"/>
        </w:numPr>
        <w:spacing w:line="360" w:lineRule="auto"/>
        <w:ind w:left="935" w:hanging="426"/>
        <w:jc w:val="both"/>
        <w:rPr>
          <w:rtl/>
        </w:rPr>
      </w:pPr>
      <w:r w:rsidRPr="00E32405">
        <w:rPr>
          <w:rFonts w:hint="cs"/>
          <w:rtl/>
        </w:rPr>
        <w:t>למען</w:t>
      </w:r>
      <w:r w:rsidRPr="00E32405">
        <w:rPr>
          <w:rtl/>
        </w:rPr>
        <w:t xml:space="preserve"> </w:t>
      </w:r>
      <w:r w:rsidRPr="00E32405">
        <w:rPr>
          <w:rFonts w:hint="cs"/>
          <w:rtl/>
        </w:rPr>
        <w:t>הסר</w:t>
      </w:r>
      <w:r w:rsidRPr="00E32405">
        <w:rPr>
          <w:rtl/>
        </w:rPr>
        <w:t xml:space="preserve"> </w:t>
      </w:r>
      <w:r w:rsidRPr="00E32405">
        <w:rPr>
          <w:rFonts w:hint="cs"/>
          <w:rtl/>
        </w:rPr>
        <w:t>כל</w:t>
      </w:r>
      <w:r w:rsidRPr="00E32405">
        <w:rPr>
          <w:rtl/>
        </w:rPr>
        <w:t xml:space="preserve"> </w:t>
      </w:r>
      <w:r w:rsidRPr="00E32405">
        <w:rPr>
          <w:rFonts w:hint="cs"/>
          <w:rtl/>
        </w:rPr>
        <w:t>ספק</w:t>
      </w:r>
      <w:r w:rsidRPr="00E32405">
        <w:rPr>
          <w:rtl/>
        </w:rPr>
        <w:t xml:space="preserve">, </w:t>
      </w:r>
      <w:r w:rsidRPr="00E32405">
        <w:rPr>
          <w:rFonts w:hint="cs"/>
          <w:rtl/>
        </w:rPr>
        <w:t>מובהר</w:t>
      </w:r>
      <w:r w:rsidRPr="00E32405">
        <w:rPr>
          <w:rtl/>
        </w:rPr>
        <w:t xml:space="preserve"> </w:t>
      </w:r>
      <w:r w:rsidRPr="00E32405">
        <w:rPr>
          <w:rFonts w:hint="cs"/>
          <w:rtl/>
        </w:rPr>
        <w:t>ומודגש</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אינו</w:t>
      </w:r>
      <w:r w:rsidRPr="00E32405">
        <w:rPr>
          <w:rtl/>
        </w:rPr>
        <w:t xml:space="preserve"> </w:t>
      </w:r>
      <w:r w:rsidRPr="00E32405">
        <w:rPr>
          <w:rFonts w:hint="cs"/>
          <w:rtl/>
        </w:rPr>
        <w:t>מתחייב</w:t>
      </w:r>
      <w:r w:rsidRPr="00E32405">
        <w:rPr>
          <w:rtl/>
        </w:rPr>
        <w:t xml:space="preserve"> </w:t>
      </w:r>
      <w:r w:rsidRPr="00E32405">
        <w:rPr>
          <w:rFonts w:hint="cs"/>
          <w:rtl/>
        </w:rPr>
        <w:t>בשום</w:t>
      </w:r>
      <w:r w:rsidRPr="00E32405">
        <w:rPr>
          <w:rtl/>
        </w:rPr>
        <w:t xml:space="preserve"> </w:t>
      </w:r>
      <w:r w:rsidRPr="00E32405">
        <w:rPr>
          <w:rFonts w:hint="cs"/>
          <w:rtl/>
        </w:rPr>
        <w:t>אופן</w:t>
      </w:r>
      <w:r w:rsidRPr="00E32405">
        <w:rPr>
          <w:rtl/>
        </w:rPr>
        <w:t xml:space="preserve"> </w:t>
      </w:r>
      <w:r w:rsidRPr="00E32405">
        <w:rPr>
          <w:rFonts w:hint="cs"/>
          <w:rtl/>
        </w:rPr>
        <w:t>לפנות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במסגרת</w:t>
      </w:r>
      <w:r w:rsidRPr="00E32405">
        <w:rPr>
          <w:rtl/>
        </w:rPr>
        <w:t xml:space="preserve"> </w:t>
      </w:r>
      <w:r w:rsidRPr="00E32405">
        <w:rPr>
          <w:rFonts w:hint="cs"/>
          <w:rtl/>
        </w:rPr>
        <w:t>הזמנת</w:t>
      </w:r>
      <w:r w:rsidRPr="00E32405">
        <w:rPr>
          <w:rtl/>
        </w:rPr>
        <w:t xml:space="preserve"> </w:t>
      </w:r>
      <w:r w:rsidRPr="00E32405">
        <w:rPr>
          <w:rFonts w:hint="cs"/>
          <w:rtl/>
        </w:rPr>
        <w:t>עבודה</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נשואי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פנייה</w:t>
      </w:r>
      <w:r w:rsidRPr="00E32405">
        <w:rPr>
          <w:rtl/>
        </w:rPr>
        <w:t xml:space="preserve"> </w:t>
      </w:r>
      <w:r w:rsidRPr="00E32405">
        <w:rPr>
          <w:rFonts w:hint="cs"/>
          <w:rtl/>
        </w:rPr>
        <w:t>במסגרת</w:t>
      </w:r>
      <w:r w:rsidRPr="00E32405">
        <w:rPr>
          <w:rtl/>
        </w:rPr>
        <w:t xml:space="preserve"> </w:t>
      </w:r>
      <w:r w:rsidRPr="00E32405">
        <w:rPr>
          <w:rFonts w:hint="cs"/>
          <w:rtl/>
        </w:rPr>
        <w:t>הזמנת</w:t>
      </w:r>
      <w:r w:rsidRPr="00E32405">
        <w:rPr>
          <w:rtl/>
        </w:rPr>
        <w:t xml:space="preserve"> </w:t>
      </w:r>
      <w:r w:rsidRPr="00E32405">
        <w:rPr>
          <w:rFonts w:hint="cs"/>
          <w:rtl/>
        </w:rPr>
        <w:t>עבודה</w:t>
      </w:r>
      <w:r w:rsidRPr="00E32405">
        <w:rPr>
          <w:rtl/>
        </w:rPr>
        <w:t xml:space="preserve"> </w:t>
      </w:r>
      <w:r w:rsidRPr="00E32405">
        <w:rPr>
          <w:rFonts w:hint="cs"/>
          <w:rtl/>
        </w:rPr>
        <w:t>לקבלת</w:t>
      </w:r>
      <w:r w:rsidRPr="00E32405">
        <w:rPr>
          <w:rtl/>
        </w:rPr>
        <w:t xml:space="preserve"> </w:t>
      </w:r>
      <w:r w:rsidRPr="00E32405">
        <w:rPr>
          <w:rFonts w:hint="cs"/>
          <w:rtl/>
        </w:rPr>
        <w:t>שירותים</w:t>
      </w:r>
      <w:r w:rsidRPr="00E32405">
        <w:rPr>
          <w:rtl/>
        </w:rPr>
        <w:t xml:space="preserve"> </w:t>
      </w:r>
      <w:r w:rsidRPr="00E32405">
        <w:rPr>
          <w:rFonts w:hint="cs"/>
          <w:rtl/>
        </w:rPr>
        <w:t>מנותן</w:t>
      </w:r>
      <w:r w:rsidRPr="00E32405">
        <w:rPr>
          <w:rtl/>
        </w:rPr>
        <w:t xml:space="preserve"> </w:t>
      </w:r>
      <w:r w:rsidRPr="00E32405">
        <w:rPr>
          <w:rFonts w:hint="cs"/>
          <w:rtl/>
        </w:rPr>
        <w:t>השירותים</w:t>
      </w:r>
      <w:r w:rsidRPr="00E32405">
        <w:rPr>
          <w:rtl/>
        </w:rPr>
        <w:t xml:space="preserve"> </w:t>
      </w:r>
      <w:r w:rsidRPr="00E32405">
        <w:rPr>
          <w:rFonts w:hint="cs"/>
          <w:rtl/>
        </w:rPr>
        <w:t>תיעשה</w:t>
      </w:r>
      <w:r w:rsidRPr="00E32405">
        <w:rPr>
          <w:rtl/>
        </w:rPr>
        <w:t xml:space="preserve"> </w:t>
      </w:r>
      <w:r w:rsidRPr="00E32405">
        <w:rPr>
          <w:rFonts w:hint="cs"/>
          <w:rtl/>
        </w:rPr>
        <w:t>בהתאם</w:t>
      </w:r>
      <w:r w:rsidRPr="00E32405">
        <w:rPr>
          <w:rtl/>
        </w:rPr>
        <w:t xml:space="preserve"> </w:t>
      </w:r>
      <w:r w:rsidRPr="00E32405">
        <w:rPr>
          <w:rFonts w:hint="cs"/>
          <w:rtl/>
        </w:rPr>
        <w:t>לצרכי</w:t>
      </w:r>
      <w:r w:rsidRPr="00E32405">
        <w:rPr>
          <w:rtl/>
        </w:rPr>
        <w:t xml:space="preserve"> </w:t>
      </w:r>
      <w:r w:rsidRPr="00E32405">
        <w:rPr>
          <w:rFonts w:hint="cs"/>
          <w:rtl/>
        </w:rPr>
        <w:t>המשרד</w:t>
      </w:r>
      <w:r w:rsidRPr="00E32405">
        <w:rPr>
          <w:rtl/>
        </w:rPr>
        <w:t xml:space="preserve"> </w:t>
      </w:r>
      <w:r w:rsidRPr="00E32405">
        <w:rPr>
          <w:rFonts w:hint="cs"/>
          <w:rtl/>
        </w:rPr>
        <w:t>לרבות</w:t>
      </w:r>
      <w:r w:rsidRPr="00E32405">
        <w:rPr>
          <w:rtl/>
        </w:rPr>
        <w:t xml:space="preserve"> </w:t>
      </w:r>
      <w:r w:rsidRPr="00E32405">
        <w:rPr>
          <w:rFonts w:hint="cs"/>
          <w:rtl/>
        </w:rPr>
        <w:t>לשיקול</w:t>
      </w:r>
      <w:r w:rsidRPr="00E32405">
        <w:rPr>
          <w:rtl/>
        </w:rPr>
        <w:t xml:space="preserve"> </w:t>
      </w:r>
      <w:r w:rsidRPr="00E32405">
        <w:rPr>
          <w:rFonts w:hint="cs"/>
          <w:rtl/>
        </w:rPr>
        <w:t>דעתו</w:t>
      </w:r>
      <w:r w:rsidRPr="00E32405">
        <w:rPr>
          <w:rtl/>
        </w:rPr>
        <w:t xml:space="preserve"> </w:t>
      </w:r>
      <w:r w:rsidRPr="00E32405">
        <w:rPr>
          <w:rFonts w:hint="cs"/>
          <w:rtl/>
        </w:rPr>
        <w:t>המקצועי</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לשנות</w:t>
      </w:r>
      <w:r w:rsidRPr="00E32405">
        <w:rPr>
          <w:rtl/>
        </w:rPr>
        <w:t xml:space="preserve">, </w:t>
      </w:r>
      <w:r w:rsidRPr="00E32405">
        <w:rPr>
          <w:rFonts w:hint="cs"/>
          <w:rtl/>
        </w:rPr>
        <w:t>ללא</w:t>
      </w:r>
      <w:r w:rsidRPr="00E32405">
        <w:rPr>
          <w:rtl/>
        </w:rPr>
        <w:t xml:space="preserve"> </w:t>
      </w:r>
      <w:r w:rsidRPr="00E32405">
        <w:rPr>
          <w:rFonts w:hint="cs"/>
          <w:rtl/>
        </w:rPr>
        <w:t>צורך</w:t>
      </w:r>
      <w:r w:rsidRPr="00E32405">
        <w:rPr>
          <w:rtl/>
        </w:rPr>
        <w:t xml:space="preserve"> </w:t>
      </w:r>
      <w:r w:rsidRPr="00E32405">
        <w:rPr>
          <w:rFonts w:hint="cs"/>
          <w:rtl/>
        </w:rPr>
        <w:t>בהתייעצות</w:t>
      </w:r>
      <w:r w:rsidRPr="00E32405">
        <w:rPr>
          <w:rtl/>
        </w:rPr>
        <w:t xml:space="preserve"> </w:t>
      </w:r>
      <w:r w:rsidRPr="00E32405">
        <w:rPr>
          <w:rFonts w:hint="cs"/>
          <w:rtl/>
        </w:rPr>
        <w:t>או</w:t>
      </w:r>
      <w:r w:rsidRPr="00E32405">
        <w:rPr>
          <w:rtl/>
        </w:rPr>
        <w:t xml:space="preserve"> </w:t>
      </w:r>
      <w:r w:rsidRPr="00E32405">
        <w:rPr>
          <w:rFonts w:hint="cs"/>
          <w:rtl/>
        </w:rPr>
        <w:t>בהסכמת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הנדרשים</w:t>
      </w:r>
      <w:r w:rsidRPr="00E32405">
        <w:rPr>
          <w:rtl/>
        </w:rPr>
        <w:t xml:space="preserve"> </w:t>
      </w:r>
      <w:r w:rsidRPr="00E32405">
        <w:rPr>
          <w:rFonts w:hint="cs"/>
          <w:rtl/>
        </w:rPr>
        <w:t>ובלבד</w:t>
      </w:r>
      <w:r w:rsidRPr="00E32405">
        <w:rPr>
          <w:rtl/>
        </w:rPr>
        <w:t xml:space="preserve"> </w:t>
      </w:r>
      <w:r w:rsidRPr="00E32405">
        <w:rPr>
          <w:rFonts w:hint="cs"/>
          <w:rtl/>
        </w:rPr>
        <w:t>שהשינוי</w:t>
      </w:r>
      <w:r w:rsidRPr="00E32405">
        <w:rPr>
          <w:rtl/>
        </w:rPr>
        <w:t xml:space="preserve"> </w:t>
      </w:r>
      <w:r w:rsidRPr="00E32405">
        <w:rPr>
          <w:rFonts w:hint="cs"/>
          <w:rtl/>
        </w:rPr>
        <w:t>לא</w:t>
      </w:r>
      <w:r w:rsidRPr="00E32405">
        <w:rPr>
          <w:rtl/>
        </w:rPr>
        <w:t xml:space="preserve"> </w:t>
      </w:r>
      <w:r w:rsidRPr="00E32405">
        <w:rPr>
          <w:rFonts w:hint="cs"/>
          <w:rtl/>
        </w:rPr>
        <w:t>ישנה</w:t>
      </w:r>
      <w:r w:rsidRPr="00E32405">
        <w:rPr>
          <w:rtl/>
        </w:rPr>
        <w:t xml:space="preserve"> </w:t>
      </w:r>
      <w:r w:rsidRPr="00E32405">
        <w:rPr>
          <w:rFonts w:hint="cs"/>
          <w:rtl/>
        </w:rPr>
        <w:t>באופן</w:t>
      </w:r>
      <w:r w:rsidRPr="00E32405">
        <w:rPr>
          <w:rtl/>
        </w:rPr>
        <w:t xml:space="preserve"> </w:t>
      </w:r>
      <w:r w:rsidRPr="00E32405">
        <w:rPr>
          <w:rFonts w:hint="cs"/>
          <w:rtl/>
        </w:rPr>
        <w:t>משמעותי</w:t>
      </w:r>
      <w:r w:rsidRPr="00E32405">
        <w:rPr>
          <w:rtl/>
        </w:rPr>
        <w:t xml:space="preserve"> </w:t>
      </w:r>
      <w:r w:rsidRPr="00E32405">
        <w:rPr>
          <w:rFonts w:hint="cs"/>
          <w:rtl/>
        </w:rPr>
        <w:t>את</w:t>
      </w:r>
      <w:r w:rsidRPr="00E32405">
        <w:rPr>
          <w:rtl/>
        </w:rPr>
        <w:t xml:space="preserve"> </w:t>
      </w:r>
      <w:r w:rsidRPr="00E32405">
        <w:rPr>
          <w:rFonts w:hint="cs"/>
          <w:rtl/>
        </w:rPr>
        <w:t>האופי</w:t>
      </w:r>
      <w:r w:rsidRPr="00E32405">
        <w:rPr>
          <w:rtl/>
        </w:rPr>
        <w:t xml:space="preserve"> </w:t>
      </w:r>
      <w:r w:rsidRPr="00E32405">
        <w:rPr>
          <w:rFonts w:hint="cs"/>
          <w:rtl/>
        </w:rPr>
        <w:t>או</w:t>
      </w:r>
      <w:r w:rsidRPr="00E32405">
        <w:rPr>
          <w:rtl/>
        </w:rPr>
        <w:t xml:space="preserve"> </w:t>
      </w:r>
      <w:r w:rsidRPr="00E32405">
        <w:rPr>
          <w:rFonts w:hint="cs"/>
          <w:rtl/>
        </w:rPr>
        <w:t>את</w:t>
      </w:r>
      <w:r w:rsidRPr="00E32405">
        <w:rPr>
          <w:rtl/>
        </w:rPr>
        <w:t xml:space="preserve"> </w:t>
      </w:r>
      <w:r w:rsidRPr="00E32405">
        <w:rPr>
          <w:rFonts w:hint="cs"/>
          <w:rtl/>
        </w:rPr>
        <w:t>העלות</w:t>
      </w:r>
      <w:r w:rsidRPr="00E32405">
        <w:rPr>
          <w:rtl/>
        </w:rPr>
        <w:t xml:space="preserve"> </w:t>
      </w:r>
      <w:r w:rsidRPr="00E32405">
        <w:rPr>
          <w:rFonts w:hint="cs"/>
          <w:rtl/>
        </w:rPr>
        <w:t>הכלכלית</w:t>
      </w:r>
      <w:r w:rsidRPr="00E32405">
        <w:rPr>
          <w:rtl/>
        </w:rPr>
        <w:t xml:space="preserve"> </w:t>
      </w:r>
      <w:r w:rsidRPr="00E32405">
        <w:rPr>
          <w:rFonts w:hint="cs"/>
          <w:rtl/>
        </w:rPr>
        <w:t>של</w:t>
      </w:r>
      <w:r w:rsidRPr="00E32405">
        <w:rPr>
          <w:rtl/>
        </w:rPr>
        <w:t xml:space="preserve"> </w:t>
      </w:r>
      <w:r w:rsidRPr="00E32405">
        <w:rPr>
          <w:rFonts w:hint="cs"/>
          <w:rtl/>
        </w:rPr>
        <w:t>השירותים שעל אספקתם הסכימו הצדדים בהסכם זה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 xml:space="preserve"> </w:t>
      </w:r>
      <w:r w:rsidRPr="00E32405">
        <w:rPr>
          <w:rFonts w:hint="cs"/>
          <w:rtl/>
        </w:rPr>
        <w:t>לעניין</w:t>
      </w:r>
      <w:r w:rsidRPr="00E32405">
        <w:rPr>
          <w:rtl/>
        </w:rPr>
        <w:t xml:space="preserve"> </w:t>
      </w:r>
      <w:r w:rsidRPr="00E32405">
        <w:rPr>
          <w:rFonts w:hint="cs"/>
          <w:rtl/>
        </w:rPr>
        <w:t>החלפת</w:t>
      </w:r>
      <w:r w:rsidRPr="00E32405">
        <w:rPr>
          <w:rtl/>
        </w:rPr>
        <w:t xml:space="preserve"> </w:t>
      </w:r>
      <w:r w:rsidRPr="00E32405">
        <w:rPr>
          <w:rFonts w:hint="cs"/>
          <w:rtl/>
        </w:rPr>
        <w:t>חבר</w:t>
      </w:r>
      <w:r w:rsidRPr="00E32405">
        <w:rPr>
          <w:rtl/>
        </w:rPr>
        <w:t xml:space="preserve"> </w:t>
      </w:r>
      <w:r w:rsidRPr="00E32405">
        <w:rPr>
          <w:rFonts w:hint="cs"/>
          <w:rtl/>
        </w:rPr>
        <w:t>צוות</w:t>
      </w:r>
      <w:r w:rsidRPr="00E32405">
        <w:rPr>
          <w:rtl/>
        </w:rPr>
        <w:t xml:space="preserve"> </w:t>
      </w:r>
      <w:r w:rsidRPr="00E32405">
        <w:rPr>
          <w:rFonts w:hint="cs"/>
          <w:rtl/>
        </w:rPr>
        <w:t>לבקשת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לבקשת</w:t>
      </w:r>
      <w:r w:rsidRPr="00E32405">
        <w:rPr>
          <w:rtl/>
        </w:rPr>
        <w:t xml:space="preserve"> </w:t>
      </w:r>
      <w:r w:rsidRPr="00E32405">
        <w:rPr>
          <w:rFonts w:hint="cs"/>
          <w:rtl/>
        </w:rPr>
        <w:t>המשרד</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נשואי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באמצעות</w:t>
      </w:r>
      <w:r w:rsidRPr="00E32405">
        <w:rPr>
          <w:rtl/>
        </w:rPr>
        <w:t xml:space="preserve"> </w:t>
      </w:r>
      <w:r w:rsidRPr="00E32405">
        <w:rPr>
          <w:rFonts w:hint="cs"/>
          <w:rtl/>
        </w:rPr>
        <w:t>חברי</w:t>
      </w:r>
      <w:r w:rsidRPr="00E32405">
        <w:rPr>
          <w:rtl/>
        </w:rPr>
        <w:t xml:space="preserve"> </w:t>
      </w:r>
      <w:r w:rsidRPr="00E32405">
        <w:rPr>
          <w:rFonts w:hint="cs"/>
          <w:rtl/>
        </w:rPr>
        <w:t>הצוות</w:t>
      </w:r>
      <w:r w:rsidRPr="00E32405">
        <w:rPr>
          <w:rtl/>
        </w:rPr>
        <w:t xml:space="preserve"> </w:t>
      </w:r>
      <w:r w:rsidRPr="00E32405">
        <w:rPr>
          <w:rFonts w:hint="cs"/>
          <w:rtl/>
        </w:rPr>
        <w:t>שהוצעו</w:t>
      </w:r>
      <w:r w:rsidRPr="00E32405">
        <w:rPr>
          <w:rtl/>
        </w:rPr>
        <w:t xml:space="preserve"> </w:t>
      </w:r>
      <w:r w:rsidRPr="00E32405">
        <w:rPr>
          <w:rFonts w:hint="cs"/>
          <w:rtl/>
        </w:rPr>
        <w:t>על</w:t>
      </w:r>
      <w:r w:rsidRPr="00E32405">
        <w:rPr>
          <w:rtl/>
        </w:rPr>
        <w:t>-</w:t>
      </w:r>
      <w:r w:rsidRPr="00E32405">
        <w:rPr>
          <w:rFonts w:hint="cs"/>
          <w:rtl/>
        </w:rPr>
        <w:t>ידו</w:t>
      </w:r>
      <w:r w:rsidRPr="00E32405">
        <w:rPr>
          <w:rtl/>
        </w:rPr>
        <w:t xml:space="preserve"> </w:t>
      </w:r>
      <w:r w:rsidRPr="00E32405">
        <w:rPr>
          <w:rFonts w:hint="cs"/>
          <w:rtl/>
        </w:rPr>
        <w:t>בהצעה</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יפצה</w:t>
      </w:r>
      <w:r w:rsidRPr="00E32405">
        <w:rPr>
          <w:rtl/>
        </w:rPr>
        <w:t xml:space="preserve"> </w:t>
      </w:r>
      <w:r w:rsidRPr="00E32405">
        <w:rPr>
          <w:rFonts w:hint="cs"/>
          <w:rtl/>
        </w:rPr>
        <w:t>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בדרך</w:t>
      </w:r>
      <w:r w:rsidRPr="00E32405">
        <w:rPr>
          <w:rtl/>
        </w:rPr>
        <w:t xml:space="preserve"> </w:t>
      </w:r>
      <w:r w:rsidRPr="00E32405">
        <w:rPr>
          <w:rFonts w:hint="cs"/>
          <w:rtl/>
        </w:rPr>
        <w:t>כלשהי</w:t>
      </w:r>
      <w:r w:rsidRPr="00E32405">
        <w:rPr>
          <w:rtl/>
        </w:rPr>
        <w:t xml:space="preserve"> </w:t>
      </w:r>
      <w:r w:rsidRPr="00E32405">
        <w:rPr>
          <w:rFonts w:hint="cs"/>
          <w:rtl/>
        </w:rPr>
        <w:t>בגין</w:t>
      </w:r>
      <w:r w:rsidRPr="00E32405">
        <w:rPr>
          <w:rtl/>
        </w:rPr>
        <w:t xml:space="preserve"> </w:t>
      </w:r>
      <w:r w:rsidRPr="00E32405">
        <w:rPr>
          <w:rFonts w:hint="cs"/>
          <w:rtl/>
        </w:rPr>
        <w:t>הפסדים</w:t>
      </w:r>
      <w:r w:rsidRPr="00E32405">
        <w:rPr>
          <w:rtl/>
        </w:rPr>
        <w:t xml:space="preserve"> </w:t>
      </w:r>
      <w:r w:rsidRPr="00E32405">
        <w:rPr>
          <w:rFonts w:hint="cs"/>
          <w:rtl/>
        </w:rPr>
        <w:t>או</w:t>
      </w:r>
      <w:r w:rsidRPr="00E32405">
        <w:rPr>
          <w:rtl/>
        </w:rPr>
        <w:t xml:space="preserve"> </w:t>
      </w:r>
      <w:r w:rsidRPr="00E32405">
        <w:rPr>
          <w:rFonts w:hint="cs"/>
          <w:rtl/>
        </w:rPr>
        <w:t>נזקים</w:t>
      </w:r>
      <w:r w:rsidRPr="00E32405">
        <w:rPr>
          <w:rtl/>
        </w:rPr>
        <w:t xml:space="preserve"> </w:t>
      </w:r>
      <w:r w:rsidRPr="00E32405">
        <w:rPr>
          <w:rFonts w:hint="cs"/>
          <w:rtl/>
        </w:rPr>
        <w:t>העשויים</w:t>
      </w:r>
      <w:r w:rsidRPr="00E32405">
        <w:rPr>
          <w:rtl/>
        </w:rPr>
        <w:t xml:space="preserve"> </w:t>
      </w:r>
      <w:r w:rsidRPr="00E32405">
        <w:rPr>
          <w:rFonts w:hint="cs"/>
          <w:rtl/>
        </w:rPr>
        <w:t>להיגרם</w:t>
      </w:r>
      <w:r w:rsidRPr="00E32405">
        <w:rPr>
          <w:rtl/>
        </w:rPr>
        <w:t xml:space="preserve"> </w:t>
      </w:r>
      <w:r w:rsidRPr="00E32405">
        <w:rPr>
          <w:rFonts w:hint="cs"/>
          <w:rtl/>
        </w:rPr>
        <w:t>לו</w:t>
      </w:r>
      <w:r w:rsidRPr="00E32405">
        <w:rPr>
          <w:rtl/>
        </w:rPr>
        <w:t xml:space="preserve"> </w:t>
      </w:r>
      <w:r w:rsidRPr="00E32405">
        <w:rPr>
          <w:rFonts w:hint="cs"/>
          <w:rtl/>
        </w:rPr>
        <w:t>אם</w:t>
      </w:r>
      <w:r w:rsidRPr="00E32405">
        <w:rPr>
          <w:rtl/>
        </w:rPr>
        <w:t xml:space="preserve"> </w:t>
      </w:r>
      <w:r w:rsidRPr="00E32405">
        <w:rPr>
          <w:rFonts w:hint="cs"/>
          <w:rtl/>
        </w:rPr>
        <w:t>סירב</w:t>
      </w:r>
      <w:r w:rsidRPr="00E32405">
        <w:rPr>
          <w:rtl/>
        </w:rPr>
        <w:t xml:space="preserve"> </w:t>
      </w:r>
      <w:r w:rsidRPr="00E32405">
        <w:rPr>
          <w:rFonts w:hint="cs"/>
          <w:rtl/>
        </w:rPr>
        <w:t>המשרד</w:t>
      </w:r>
      <w:r w:rsidRPr="00E32405">
        <w:rPr>
          <w:rtl/>
        </w:rPr>
        <w:t xml:space="preserve"> </w:t>
      </w:r>
      <w:r w:rsidRPr="00E32405">
        <w:rPr>
          <w:rFonts w:hint="cs"/>
          <w:rtl/>
        </w:rPr>
        <w:t>לקבל</w:t>
      </w:r>
      <w:r w:rsidRPr="00E32405">
        <w:rPr>
          <w:rtl/>
        </w:rPr>
        <w:t xml:space="preserve"> </w:t>
      </w:r>
      <w:r w:rsidRPr="00E32405">
        <w:rPr>
          <w:rFonts w:hint="cs"/>
          <w:rtl/>
        </w:rPr>
        <w:t>שירותים</w:t>
      </w:r>
      <w:r w:rsidRPr="00E32405">
        <w:rPr>
          <w:rtl/>
        </w:rPr>
        <w:t xml:space="preserve"> </w:t>
      </w:r>
      <w:r w:rsidRPr="00E32405">
        <w:rPr>
          <w:rFonts w:hint="cs"/>
          <w:rtl/>
        </w:rPr>
        <w:t>מחבר</w:t>
      </w:r>
      <w:r w:rsidRPr="00E32405">
        <w:rPr>
          <w:rtl/>
        </w:rPr>
        <w:t xml:space="preserve"> </w:t>
      </w:r>
      <w:r w:rsidRPr="00E32405">
        <w:rPr>
          <w:rFonts w:hint="cs"/>
          <w:rtl/>
        </w:rPr>
        <w:t>צוות</w:t>
      </w:r>
      <w:r w:rsidRPr="00E32405">
        <w:rPr>
          <w:rtl/>
        </w:rPr>
        <w:t xml:space="preserve"> </w:t>
      </w:r>
      <w:r w:rsidRPr="00E32405">
        <w:rPr>
          <w:rFonts w:hint="cs"/>
          <w:rtl/>
        </w:rPr>
        <w:t xml:space="preserve">כלשהו. </w:t>
      </w:r>
    </w:p>
    <w:p w:rsidR="007F29C9" w:rsidRPr="00E32405" w:rsidRDefault="007F29C9" w:rsidP="004D29DF">
      <w:pPr>
        <w:numPr>
          <w:ilvl w:val="1"/>
          <w:numId w:val="14"/>
        </w:numPr>
        <w:spacing w:line="360" w:lineRule="auto"/>
        <w:ind w:left="935" w:hanging="426"/>
        <w:jc w:val="both"/>
      </w:pPr>
      <w:r w:rsidRPr="00E32405">
        <w:rPr>
          <w:rFonts w:hint="cs"/>
          <w:rtl/>
        </w:rPr>
        <w:t xml:space="preserve">המשרד מתחייב מצדו כי לא יפעל בדרך אשר תמנע מנותן השירותים את ביצוע התחייבויותיו על פי ההסכם. </w:t>
      </w:r>
    </w:p>
    <w:p w:rsidR="007F29C9" w:rsidRPr="00E32405" w:rsidRDefault="007F29C9" w:rsidP="007F29C9">
      <w:pPr>
        <w:spacing w:line="360" w:lineRule="auto"/>
        <w:ind w:left="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שימוש</w:t>
      </w:r>
      <w:r w:rsidRPr="00E32405">
        <w:rPr>
          <w:rFonts w:cs="David"/>
          <w:sz w:val="24"/>
          <w:szCs w:val="24"/>
          <w:rtl/>
        </w:rPr>
        <w:t xml:space="preserve"> </w:t>
      </w:r>
      <w:r w:rsidRPr="00E32405">
        <w:rPr>
          <w:rFonts w:cs="David" w:hint="cs"/>
          <w:sz w:val="24"/>
          <w:szCs w:val="24"/>
          <w:rtl/>
        </w:rPr>
        <w:t>בכלים</w:t>
      </w:r>
      <w:r w:rsidRPr="00E32405">
        <w:rPr>
          <w:rFonts w:cs="David"/>
          <w:sz w:val="24"/>
          <w:szCs w:val="24"/>
          <w:rtl/>
        </w:rPr>
        <w:t xml:space="preserve"> </w:t>
      </w:r>
      <w:r w:rsidRPr="00E32405">
        <w:rPr>
          <w:rFonts w:cs="David" w:hint="cs"/>
          <w:sz w:val="24"/>
          <w:szCs w:val="24"/>
          <w:rtl/>
        </w:rPr>
        <w:t>ובחומרים</w:t>
      </w:r>
    </w:p>
    <w:p w:rsidR="007F29C9" w:rsidRPr="00E32405" w:rsidRDefault="007F29C9" w:rsidP="004D29DF">
      <w:pPr>
        <w:numPr>
          <w:ilvl w:val="1"/>
          <w:numId w:val="14"/>
        </w:numPr>
        <w:spacing w:line="360" w:lineRule="auto"/>
        <w:ind w:left="935" w:hanging="426"/>
        <w:jc w:val="both"/>
        <w:rPr>
          <w:rtl/>
        </w:rPr>
      </w:pPr>
      <w:r w:rsidRPr="00E32405">
        <w:rPr>
          <w:rFonts w:hint="cs"/>
          <w:rtl/>
        </w:rPr>
        <w:t>כל</w:t>
      </w:r>
      <w:r w:rsidRPr="00E32405">
        <w:rPr>
          <w:rtl/>
        </w:rPr>
        <w:t xml:space="preserve"> </w:t>
      </w:r>
      <w:r w:rsidRPr="00E32405">
        <w:rPr>
          <w:rFonts w:hint="cs"/>
          <w:rtl/>
        </w:rPr>
        <w:t>הציוד</w:t>
      </w:r>
      <w:r w:rsidRPr="00E32405">
        <w:rPr>
          <w:rtl/>
        </w:rPr>
        <w:t xml:space="preserve">, </w:t>
      </w:r>
      <w:r w:rsidRPr="00E32405">
        <w:rPr>
          <w:rFonts w:hint="cs"/>
          <w:rtl/>
        </w:rPr>
        <w:t>הכלים</w:t>
      </w:r>
      <w:r w:rsidRPr="00E32405">
        <w:rPr>
          <w:rtl/>
        </w:rPr>
        <w:t xml:space="preserve"> </w:t>
      </w:r>
      <w:r w:rsidRPr="00E32405">
        <w:rPr>
          <w:rFonts w:hint="cs"/>
          <w:rtl/>
        </w:rPr>
        <w:t>והחומרים</w:t>
      </w:r>
      <w:r w:rsidRPr="00E32405">
        <w:rPr>
          <w:rtl/>
        </w:rPr>
        <w:t xml:space="preserve">, </w:t>
      </w:r>
      <w:r w:rsidRPr="00E32405">
        <w:rPr>
          <w:rFonts w:hint="cs"/>
          <w:rtl/>
        </w:rPr>
        <w:t>הדרושים</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יירכשו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ועל</w:t>
      </w:r>
      <w:r w:rsidRPr="00E32405">
        <w:rPr>
          <w:rtl/>
        </w:rPr>
        <w:t xml:space="preserve"> </w:t>
      </w:r>
      <w:r w:rsidRPr="00E32405">
        <w:rPr>
          <w:rFonts w:hint="cs"/>
          <w:rtl/>
        </w:rPr>
        <w:t>חשבונו</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הוסכם</w:t>
      </w:r>
      <w:r w:rsidRPr="00E32405">
        <w:rPr>
          <w:rtl/>
        </w:rPr>
        <w:t xml:space="preserve"> </w:t>
      </w:r>
      <w:r w:rsidRPr="00E32405">
        <w:rPr>
          <w:rFonts w:hint="cs"/>
          <w:rtl/>
        </w:rPr>
        <w:t>אחרת</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כל</w:t>
      </w:r>
      <w:r w:rsidRPr="00E32405">
        <w:rPr>
          <w:rtl/>
        </w:rPr>
        <w:t xml:space="preserve"> </w:t>
      </w:r>
      <w:r w:rsidRPr="00E32405">
        <w:rPr>
          <w:rFonts w:hint="cs"/>
          <w:rtl/>
        </w:rPr>
        <w:t>הציוד</w:t>
      </w:r>
      <w:r w:rsidRPr="00E32405">
        <w:rPr>
          <w:rtl/>
        </w:rPr>
        <w:t xml:space="preserve">, </w:t>
      </w:r>
      <w:r w:rsidRPr="00E32405">
        <w:rPr>
          <w:rFonts w:hint="cs"/>
          <w:rtl/>
        </w:rPr>
        <w:t>הכלים</w:t>
      </w:r>
      <w:r w:rsidRPr="00E32405">
        <w:rPr>
          <w:rtl/>
        </w:rPr>
        <w:t xml:space="preserve"> </w:t>
      </w:r>
      <w:r w:rsidRPr="00E32405">
        <w:rPr>
          <w:rFonts w:hint="cs"/>
          <w:rtl/>
        </w:rPr>
        <w:t>והחומרים</w:t>
      </w:r>
      <w:r w:rsidRPr="00E32405">
        <w:rPr>
          <w:rtl/>
        </w:rPr>
        <w:t xml:space="preserve"> </w:t>
      </w:r>
      <w:r w:rsidRPr="00E32405">
        <w:rPr>
          <w:rFonts w:hint="cs"/>
          <w:rtl/>
        </w:rPr>
        <w:t>בהם</w:t>
      </w:r>
      <w:r w:rsidRPr="00E32405">
        <w:rPr>
          <w:rtl/>
        </w:rPr>
        <w:t xml:space="preserve"> </w:t>
      </w:r>
      <w:r w:rsidRPr="00E32405">
        <w:rPr>
          <w:rFonts w:hint="cs"/>
          <w:rtl/>
        </w:rPr>
        <w:t>יעשה</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שימוש</w:t>
      </w:r>
      <w:r w:rsidRPr="00E32405">
        <w:rPr>
          <w:rtl/>
        </w:rPr>
        <w:t xml:space="preserve"> </w:t>
      </w:r>
      <w:r w:rsidRPr="00E32405">
        <w:rPr>
          <w:rFonts w:hint="cs"/>
          <w:rtl/>
        </w:rPr>
        <w:t>לצורך</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יהיו</w:t>
      </w:r>
      <w:r w:rsidRPr="00E32405">
        <w:rPr>
          <w:rtl/>
        </w:rPr>
        <w:t xml:space="preserve"> </w:t>
      </w:r>
      <w:r w:rsidRPr="00E32405">
        <w:rPr>
          <w:rFonts w:hint="cs"/>
          <w:rtl/>
        </w:rPr>
        <w:t>מסוג</w:t>
      </w:r>
      <w:r w:rsidRPr="00E32405">
        <w:rPr>
          <w:rtl/>
        </w:rPr>
        <w:t xml:space="preserve"> </w:t>
      </w:r>
      <w:r w:rsidRPr="00E32405">
        <w:rPr>
          <w:rFonts w:hint="cs"/>
          <w:rtl/>
        </w:rPr>
        <w:t>המתאים</w:t>
      </w:r>
      <w:r w:rsidRPr="00E32405">
        <w:rPr>
          <w:rtl/>
        </w:rPr>
        <w:t xml:space="preserve"> </w:t>
      </w:r>
      <w:r w:rsidRPr="00E32405">
        <w:rPr>
          <w:rFonts w:hint="cs"/>
          <w:rtl/>
        </w:rPr>
        <w:t>ללא</w:t>
      </w:r>
      <w:r w:rsidRPr="00E32405">
        <w:rPr>
          <w:rtl/>
        </w:rPr>
        <w:t xml:space="preserve"> </w:t>
      </w:r>
      <w:r w:rsidRPr="00E32405">
        <w:rPr>
          <w:rFonts w:hint="cs"/>
          <w:rtl/>
        </w:rPr>
        <w:t>סייג</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מובהר</w:t>
      </w:r>
      <w:r w:rsidRPr="00E32405">
        <w:rPr>
          <w:rtl/>
        </w:rPr>
        <w:t xml:space="preserve"> </w:t>
      </w:r>
      <w:r w:rsidRPr="00E32405">
        <w:rPr>
          <w:rFonts w:hint="cs"/>
          <w:rtl/>
        </w:rPr>
        <w:t>כי</w:t>
      </w:r>
      <w:r w:rsidRPr="00E32405">
        <w:rPr>
          <w:rtl/>
        </w:rPr>
        <w:t xml:space="preserve"> </w:t>
      </w:r>
      <w:r w:rsidRPr="00E32405">
        <w:rPr>
          <w:rFonts w:hint="cs"/>
          <w:rtl/>
        </w:rPr>
        <w:t>עשיית</w:t>
      </w:r>
      <w:r w:rsidRPr="00E32405">
        <w:rPr>
          <w:rtl/>
        </w:rPr>
        <w:t xml:space="preserve"> </w:t>
      </w:r>
      <w:r w:rsidRPr="00E32405">
        <w:rPr>
          <w:rFonts w:hint="cs"/>
          <w:rtl/>
        </w:rPr>
        <w:t>שימוש</w:t>
      </w:r>
      <w:r w:rsidRPr="00E32405">
        <w:rPr>
          <w:rtl/>
        </w:rPr>
        <w:t xml:space="preserve"> </w:t>
      </w:r>
      <w:r w:rsidRPr="00E32405">
        <w:rPr>
          <w:rFonts w:hint="cs"/>
          <w:rtl/>
        </w:rPr>
        <w:t>בציוד</w:t>
      </w:r>
      <w:r w:rsidRPr="00E32405">
        <w:rPr>
          <w:rtl/>
        </w:rPr>
        <w:t xml:space="preserve">, </w:t>
      </w:r>
      <w:r w:rsidRPr="00E32405">
        <w:rPr>
          <w:rFonts w:hint="cs"/>
          <w:rtl/>
        </w:rPr>
        <w:t>כלים</w:t>
      </w:r>
      <w:r w:rsidRPr="00E32405">
        <w:rPr>
          <w:rtl/>
        </w:rPr>
        <w:t xml:space="preserve">, </w:t>
      </w:r>
      <w:r w:rsidRPr="00E32405">
        <w:rPr>
          <w:rFonts w:hint="cs"/>
          <w:rtl/>
        </w:rPr>
        <w:t>חומרים</w:t>
      </w:r>
      <w:r w:rsidRPr="00E32405">
        <w:rPr>
          <w:rtl/>
        </w:rPr>
        <w:t xml:space="preserve"> </w:t>
      </w:r>
      <w:r w:rsidRPr="00E32405">
        <w:rPr>
          <w:rFonts w:hint="cs"/>
          <w:rtl/>
        </w:rPr>
        <w:t>או</w:t>
      </w:r>
      <w:r w:rsidRPr="00E32405">
        <w:rPr>
          <w:rtl/>
        </w:rPr>
        <w:t xml:space="preserve"> </w:t>
      </w:r>
      <w:r w:rsidRPr="00E32405">
        <w:rPr>
          <w:rFonts w:hint="cs"/>
          <w:rtl/>
        </w:rPr>
        <w:t>תוכנות</w:t>
      </w:r>
      <w:r w:rsidRPr="00E32405">
        <w:rPr>
          <w:rtl/>
        </w:rPr>
        <w:t xml:space="preserve">, </w:t>
      </w:r>
      <w:r w:rsidRPr="00E32405">
        <w:rPr>
          <w:rFonts w:hint="cs"/>
          <w:rtl/>
        </w:rPr>
        <w:t>שיש</w:t>
      </w:r>
      <w:r w:rsidRPr="00E32405">
        <w:rPr>
          <w:rtl/>
        </w:rPr>
        <w:t xml:space="preserve"> </w:t>
      </w:r>
      <w:r w:rsidRPr="00E32405">
        <w:rPr>
          <w:rFonts w:hint="cs"/>
          <w:rtl/>
        </w:rPr>
        <w:t>בה</w:t>
      </w:r>
      <w:r w:rsidRPr="00E32405">
        <w:rPr>
          <w:rtl/>
        </w:rPr>
        <w:t xml:space="preserve"> </w:t>
      </w:r>
      <w:r w:rsidRPr="00E32405">
        <w:rPr>
          <w:rFonts w:hint="cs"/>
          <w:rtl/>
        </w:rPr>
        <w:t>פגיעה</w:t>
      </w:r>
      <w:r w:rsidRPr="00E32405">
        <w:rPr>
          <w:rtl/>
        </w:rPr>
        <w:t xml:space="preserve"> </w:t>
      </w:r>
      <w:r w:rsidRPr="00E32405">
        <w:rPr>
          <w:rFonts w:hint="cs"/>
          <w:rtl/>
        </w:rPr>
        <w:t>בזכויות</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תחשב</w:t>
      </w:r>
      <w:r w:rsidRPr="00E32405">
        <w:rPr>
          <w:rtl/>
        </w:rPr>
        <w:t xml:space="preserve"> </w:t>
      </w:r>
      <w:r w:rsidRPr="00E32405">
        <w:rPr>
          <w:rFonts w:hint="cs"/>
          <w:rtl/>
        </w:rPr>
        <w:t>כהפרת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FA2C40" w:rsidRPr="00E32405" w:rsidRDefault="00FA2C40"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העדר</w:t>
      </w:r>
      <w:r w:rsidRPr="00E32405">
        <w:rPr>
          <w:rFonts w:cs="David"/>
          <w:sz w:val="24"/>
          <w:szCs w:val="24"/>
          <w:rtl/>
        </w:rPr>
        <w:t xml:space="preserve"> </w:t>
      </w:r>
      <w:r w:rsidRPr="00E32405">
        <w:rPr>
          <w:rFonts w:cs="David" w:hint="cs"/>
          <w:sz w:val="24"/>
          <w:szCs w:val="24"/>
          <w:rtl/>
        </w:rPr>
        <w:t>זכות</w:t>
      </w:r>
      <w:r w:rsidRPr="00E32405">
        <w:rPr>
          <w:rFonts w:cs="David"/>
          <w:sz w:val="24"/>
          <w:szCs w:val="24"/>
          <w:rtl/>
        </w:rPr>
        <w:t xml:space="preserve"> </w:t>
      </w:r>
      <w:r w:rsidRPr="00E32405">
        <w:rPr>
          <w:rFonts w:cs="David" w:hint="cs"/>
          <w:sz w:val="24"/>
          <w:szCs w:val="24"/>
          <w:rtl/>
        </w:rPr>
        <w:t xml:space="preserve">ייצוג </w:t>
      </w:r>
    </w:p>
    <w:p w:rsidR="007F29C9" w:rsidRPr="00E32405" w:rsidRDefault="007F29C9" w:rsidP="004D29DF">
      <w:pPr>
        <w:numPr>
          <w:ilvl w:val="1"/>
          <w:numId w:val="14"/>
        </w:numPr>
        <w:spacing w:line="360" w:lineRule="auto"/>
        <w:ind w:left="935" w:hanging="426"/>
        <w:jc w:val="both"/>
        <w:rPr>
          <w:rtl/>
        </w:rPr>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בזאת</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איננו</w:t>
      </w:r>
      <w:r w:rsidRPr="00E32405">
        <w:rPr>
          <w:rtl/>
        </w:rPr>
        <w:t xml:space="preserve"> </w:t>
      </w:r>
      <w:r w:rsidRPr="00E32405">
        <w:rPr>
          <w:rFonts w:hint="cs"/>
          <w:rtl/>
        </w:rPr>
        <w:t>סוכן</w:t>
      </w:r>
      <w:r w:rsidRPr="00E32405">
        <w:rPr>
          <w:rtl/>
        </w:rPr>
        <w:t xml:space="preserve">, </w:t>
      </w:r>
      <w:r w:rsidRPr="00E32405">
        <w:rPr>
          <w:rFonts w:hint="cs"/>
          <w:rtl/>
        </w:rPr>
        <w:t>שלוח</w:t>
      </w:r>
      <w:r w:rsidRPr="00E32405">
        <w:rPr>
          <w:rtl/>
        </w:rPr>
        <w:t xml:space="preserve"> </w:t>
      </w:r>
      <w:r w:rsidRPr="00E32405">
        <w:rPr>
          <w:rFonts w:hint="cs"/>
          <w:rtl/>
        </w:rPr>
        <w:t>או</w:t>
      </w:r>
      <w:r w:rsidRPr="00E32405">
        <w:rPr>
          <w:rtl/>
        </w:rPr>
        <w:t xml:space="preserve"> </w:t>
      </w:r>
      <w:r w:rsidRPr="00E32405">
        <w:rPr>
          <w:rFonts w:hint="cs"/>
          <w:rtl/>
        </w:rPr>
        <w:t>נציג</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ואינו</w:t>
      </w:r>
      <w:r w:rsidRPr="00E32405">
        <w:rPr>
          <w:rtl/>
        </w:rPr>
        <w:t xml:space="preserve"> </w:t>
      </w:r>
      <w:r w:rsidRPr="00E32405">
        <w:rPr>
          <w:rFonts w:hint="cs"/>
          <w:rtl/>
        </w:rPr>
        <w:t>רשאי</w:t>
      </w:r>
      <w:r w:rsidRPr="00E32405">
        <w:rPr>
          <w:rtl/>
        </w:rPr>
        <w:t xml:space="preserve"> </w:t>
      </w:r>
      <w:r w:rsidRPr="00E32405">
        <w:rPr>
          <w:rFonts w:hint="cs"/>
          <w:rtl/>
        </w:rPr>
        <w:t>או</w:t>
      </w:r>
      <w:r w:rsidRPr="00E32405">
        <w:rPr>
          <w:rtl/>
        </w:rPr>
        <w:t xml:space="preserve"> </w:t>
      </w:r>
      <w:r w:rsidRPr="00E32405">
        <w:rPr>
          <w:rFonts w:hint="cs"/>
          <w:rtl/>
        </w:rPr>
        <w:t>מוסמך</w:t>
      </w:r>
      <w:r w:rsidRPr="00E32405">
        <w:rPr>
          <w:rtl/>
        </w:rPr>
        <w:t xml:space="preserve"> </w:t>
      </w:r>
      <w:r w:rsidRPr="00E32405">
        <w:rPr>
          <w:rFonts w:hint="cs"/>
          <w:rtl/>
        </w:rPr>
        <w:t>לייצג</w:t>
      </w:r>
      <w:r w:rsidRPr="00E32405">
        <w:rPr>
          <w:rtl/>
        </w:rPr>
        <w:t xml:space="preserve"> </w:t>
      </w:r>
      <w:r w:rsidRPr="00E32405">
        <w:rPr>
          <w:rFonts w:hint="cs"/>
          <w:rtl/>
        </w:rPr>
        <w:t>או</w:t>
      </w:r>
      <w:r w:rsidRPr="00E32405">
        <w:rPr>
          <w:rtl/>
        </w:rPr>
        <w:t xml:space="preserve"> </w:t>
      </w:r>
      <w:r w:rsidRPr="00E32405">
        <w:rPr>
          <w:rFonts w:hint="cs"/>
          <w:rtl/>
        </w:rPr>
        <w:t>לחייב</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בעניין</w:t>
      </w:r>
      <w:r w:rsidRPr="00E32405">
        <w:rPr>
          <w:rtl/>
        </w:rPr>
        <w:t xml:space="preserve"> </w:t>
      </w:r>
      <w:r w:rsidRPr="00E32405">
        <w:rPr>
          <w:rFonts w:hint="cs"/>
          <w:rtl/>
        </w:rPr>
        <w:t>כלשהו</w:t>
      </w:r>
      <w:r w:rsidRPr="00E32405">
        <w:rPr>
          <w:rtl/>
        </w:rPr>
        <w:t xml:space="preserve">, </w:t>
      </w:r>
      <w:r w:rsidRPr="00E32405">
        <w:rPr>
          <w:rFonts w:hint="cs"/>
          <w:rtl/>
        </w:rPr>
        <w:t>וזאת</w:t>
      </w:r>
      <w:r w:rsidRPr="00E32405">
        <w:rPr>
          <w:rtl/>
        </w:rPr>
        <w:t xml:space="preserve"> </w:t>
      </w:r>
      <w:r w:rsidRPr="00E32405">
        <w:rPr>
          <w:rFonts w:hint="cs"/>
          <w:rtl/>
        </w:rPr>
        <w:t>בהתחשב</w:t>
      </w:r>
      <w:r w:rsidRPr="00E32405">
        <w:rPr>
          <w:rtl/>
        </w:rPr>
        <w:t xml:space="preserve"> </w:t>
      </w:r>
      <w:r w:rsidRPr="00E32405">
        <w:rPr>
          <w:rFonts w:hint="cs"/>
          <w:rtl/>
        </w:rPr>
        <w:t>במהות</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lastRenderedPageBreak/>
        <w:t>הסכם</w:t>
      </w:r>
      <w:r w:rsidRPr="00E32405">
        <w:rPr>
          <w:rtl/>
        </w:rPr>
        <w:t xml:space="preserve"> </w:t>
      </w:r>
      <w:r w:rsidRPr="00E32405">
        <w:rPr>
          <w:rFonts w:hint="cs"/>
          <w:rtl/>
        </w:rPr>
        <w:t>זה</w:t>
      </w:r>
      <w:r w:rsidRPr="00E32405">
        <w:rPr>
          <w:rtl/>
        </w:rPr>
        <w:t xml:space="preserve">, </w:t>
      </w:r>
      <w:r w:rsidRPr="00E32405">
        <w:rPr>
          <w:rFonts w:hint="cs"/>
          <w:rtl/>
        </w:rPr>
        <w:t>למעט</w:t>
      </w:r>
      <w:r w:rsidRPr="00E32405">
        <w:rPr>
          <w:rtl/>
        </w:rPr>
        <w:t xml:space="preserve"> </w:t>
      </w:r>
      <w:r w:rsidRPr="00E32405">
        <w:rPr>
          <w:rFonts w:hint="cs"/>
          <w:rtl/>
        </w:rPr>
        <w:t>אם</w:t>
      </w:r>
      <w:r w:rsidRPr="00E32405">
        <w:rPr>
          <w:rtl/>
        </w:rPr>
        <w:t xml:space="preserve"> </w:t>
      </w:r>
      <w:r w:rsidRPr="00E32405">
        <w:rPr>
          <w:rFonts w:hint="cs"/>
          <w:rtl/>
        </w:rPr>
        <w:t>הוסמך</w:t>
      </w:r>
      <w:r w:rsidRPr="00E32405">
        <w:rPr>
          <w:rtl/>
        </w:rPr>
        <w:t xml:space="preserve"> </w:t>
      </w:r>
      <w:r w:rsidRPr="00E32405">
        <w:rPr>
          <w:rFonts w:hint="cs"/>
          <w:rtl/>
        </w:rPr>
        <w:t>לכך</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אין</w:t>
      </w:r>
      <w:r w:rsidRPr="00E32405">
        <w:rPr>
          <w:rtl/>
        </w:rPr>
        <w:t xml:space="preserve"> </w:t>
      </w:r>
      <w:r w:rsidRPr="00E32405">
        <w:rPr>
          <w:rFonts w:hint="cs"/>
          <w:rtl/>
        </w:rPr>
        <w:t>לפרש</w:t>
      </w:r>
      <w:r w:rsidRPr="00E32405">
        <w:rPr>
          <w:rtl/>
        </w:rPr>
        <w:t xml:space="preserve"> </w:t>
      </w: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מסעיפי</w:t>
      </w:r>
      <w:r w:rsidRPr="00E32405">
        <w:rPr>
          <w:rtl/>
        </w:rPr>
        <w:t xml:space="preserve"> </w:t>
      </w:r>
      <w:r w:rsidRPr="00E32405">
        <w:rPr>
          <w:rFonts w:hint="cs"/>
          <w:rtl/>
        </w:rPr>
        <w:t>המכרז</w:t>
      </w:r>
      <w:r w:rsidRPr="00E32405">
        <w:rPr>
          <w:rtl/>
        </w:rPr>
        <w:t xml:space="preserve"> </w:t>
      </w:r>
      <w:r w:rsidRPr="00E32405">
        <w:rPr>
          <w:rFonts w:hint="cs"/>
          <w:rtl/>
        </w:rPr>
        <w:t>או</w:t>
      </w:r>
      <w:r w:rsidRPr="00E32405">
        <w:rPr>
          <w:rtl/>
        </w:rPr>
        <w:t xml:space="preserve"> </w:t>
      </w:r>
      <w:r w:rsidRPr="00E32405">
        <w:rPr>
          <w:rFonts w:hint="cs"/>
          <w:rtl/>
        </w:rPr>
        <w:t>ההסכם</w:t>
      </w:r>
      <w:r w:rsidRPr="00E32405">
        <w:rPr>
          <w:rtl/>
        </w:rPr>
        <w:t xml:space="preserve"> </w:t>
      </w:r>
      <w:r w:rsidRPr="00E32405">
        <w:rPr>
          <w:rFonts w:hint="cs"/>
          <w:rtl/>
        </w:rPr>
        <w:t>כהסמכה</w:t>
      </w:r>
      <w:r w:rsidRPr="00E32405">
        <w:rPr>
          <w:rtl/>
        </w:rPr>
        <w:t xml:space="preserve"> </w:t>
      </w:r>
      <w:r w:rsidRPr="00E32405">
        <w:rPr>
          <w:rFonts w:hint="cs"/>
          <w:rtl/>
        </w:rPr>
        <w:t>כאמור</w:t>
      </w:r>
      <w:r w:rsidRPr="00E32405">
        <w:rPr>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שלא</w:t>
      </w:r>
      <w:r w:rsidRPr="00E32405">
        <w:rPr>
          <w:rtl/>
        </w:rPr>
        <w:t xml:space="preserve"> </w:t>
      </w:r>
      <w:r w:rsidRPr="00E32405">
        <w:rPr>
          <w:rFonts w:hint="cs"/>
          <w:rtl/>
        </w:rPr>
        <w:t>להציג</w:t>
      </w:r>
      <w:r w:rsidRPr="00E32405">
        <w:rPr>
          <w:rtl/>
        </w:rPr>
        <w:t xml:space="preserve"> </w:t>
      </w:r>
      <w:r w:rsidRPr="00E32405">
        <w:rPr>
          <w:rFonts w:hint="cs"/>
          <w:rtl/>
        </w:rPr>
        <w:t>עצמו</w:t>
      </w:r>
      <w:r w:rsidRPr="00E32405">
        <w:rPr>
          <w:rtl/>
        </w:rPr>
        <w:t xml:space="preserve"> </w:t>
      </w:r>
      <w:r w:rsidRPr="00E32405">
        <w:rPr>
          <w:rFonts w:hint="cs"/>
          <w:rtl/>
        </w:rPr>
        <w:t>כרשאי</w:t>
      </w:r>
      <w:r w:rsidRPr="00E32405">
        <w:rPr>
          <w:rtl/>
        </w:rPr>
        <w:t xml:space="preserve"> </w:t>
      </w:r>
      <w:r w:rsidRPr="00E32405">
        <w:rPr>
          <w:rFonts w:hint="cs"/>
          <w:rtl/>
        </w:rPr>
        <w:t>לייצג את המשרד</w:t>
      </w:r>
      <w:r w:rsidRPr="00E32405">
        <w:rPr>
          <w:rtl/>
        </w:rPr>
        <w:t xml:space="preserve"> </w:t>
      </w:r>
      <w:r w:rsidRPr="00E32405">
        <w:rPr>
          <w:rFonts w:hint="cs"/>
          <w:rtl/>
        </w:rPr>
        <w:t>וייש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Pr="00E32405">
        <w:rPr>
          <w:rFonts w:hint="cs"/>
          <w:rtl/>
        </w:rPr>
        <w:t>הבלעדית</w:t>
      </w:r>
      <w:r w:rsidRPr="00E32405">
        <w:rPr>
          <w:rtl/>
        </w:rPr>
        <w:t xml:space="preserve"> </w:t>
      </w:r>
      <w:r w:rsidRPr="00E32405">
        <w:rPr>
          <w:rFonts w:hint="cs"/>
          <w:rtl/>
        </w:rPr>
        <w:t>לכל</w:t>
      </w:r>
      <w:r w:rsidRPr="00E32405">
        <w:rPr>
          <w:rtl/>
        </w:rPr>
        <w:t xml:space="preserve"> </w:t>
      </w:r>
      <w:r w:rsidRPr="00E32405">
        <w:rPr>
          <w:rFonts w:hint="cs"/>
          <w:rtl/>
        </w:rPr>
        <w:t>נזק</w:t>
      </w:r>
      <w:r w:rsidRPr="00E32405">
        <w:rPr>
          <w:rtl/>
        </w:rPr>
        <w:t xml:space="preserve"> </w:t>
      </w:r>
      <w:r w:rsidRPr="00E32405">
        <w:rPr>
          <w:rFonts w:hint="cs"/>
          <w:rtl/>
        </w:rPr>
        <w:t>למשרד</w:t>
      </w:r>
      <w:r w:rsidRPr="00E32405">
        <w:rPr>
          <w:rtl/>
        </w:rPr>
        <w:t xml:space="preserve"> </w:t>
      </w:r>
      <w:r w:rsidRPr="00E32405">
        <w:rPr>
          <w:rFonts w:hint="cs"/>
          <w:rtl/>
        </w:rPr>
        <w:t>או</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הנובע</w:t>
      </w:r>
      <w:r w:rsidRPr="00E32405">
        <w:rPr>
          <w:rtl/>
        </w:rPr>
        <w:t xml:space="preserve"> </w:t>
      </w:r>
      <w:r w:rsidRPr="00E32405">
        <w:rPr>
          <w:rFonts w:hint="cs"/>
          <w:rtl/>
        </w:rPr>
        <w:t>ממצג</w:t>
      </w:r>
      <w:r w:rsidRPr="00E32405">
        <w:rPr>
          <w:rtl/>
        </w:rPr>
        <w:t xml:space="preserve"> </w:t>
      </w:r>
      <w:r w:rsidRPr="00E32405">
        <w:rPr>
          <w:rFonts w:hint="cs"/>
          <w:rtl/>
        </w:rPr>
        <w:t>בניגוד</w:t>
      </w:r>
      <w:r w:rsidRPr="00E32405">
        <w:rPr>
          <w:rtl/>
        </w:rPr>
        <w:t xml:space="preserve"> </w:t>
      </w:r>
      <w:r w:rsidRPr="00E32405">
        <w:rPr>
          <w:rFonts w:hint="cs"/>
          <w:rtl/>
        </w:rPr>
        <w:t>לאמור</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w:t>
      </w:r>
    </w:p>
    <w:p w:rsidR="007F29C9" w:rsidRPr="00E32405" w:rsidRDefault="007F29C9" w:rsidP="007F29C9">
      <w:pPr>
        <w:spacing w:line="360" w:lineRule="auto"/>
        <w:ind w:left="720" w:hanging="720"/>
        <w:jc w:val="both"/>
        <w:rPr>
          <w:b/>
          <w:bCs/>
          <w:rtl/>
        </w:rPr>
      </w:pPr>
      <w:r w:rsidRPr="00E32405">
        <w:rPr>
          <w:rtl/>
        </w:rPr>
        <w:t xml:space="preserve">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3" w:name="_Ref407888148"/>
      <w:r w:rsidRPr="00E32405">
        <w:rPr>
          <w:rFonts w:cs="David" w:hint="cs"/>
          <w:sz w:val="24"/>
          <w:szCs w:val="24"/>
          <w:rtl/>
        </w:rPr>
        <w:t>העסקת</w:t>
      </w:r>
      <w:r w:rsidRPr="00E32405">
        <w:rPr>
          <w:rFonts w:cs="David"/>
          <w:sz w:val="24"/>
          <w:szCs w:val="24"/>
          <w:rtl/>
        </w:rPr>
        <w:t xml:space="preserve"> </w:t>
      </w:r>
      <w:r w:rsidRPr="00E32405">
        <w:rPr>
          <w:rFonts w:cs="David" w:hint="cs"/>
          <w:sz w:val="24"/>
          <w:szCs w:val="24"/>
          <w:rtl/>
        </w:rPr>
        <w:t>עובדים</w:t>
      </w:r>
      <w:r w:rsidRPr="00E32405">
        <w:rPr>
          <w:rFonts w:cs="David"/>
          <w:sz w:val="24"/>
          <w:szCs w:val="24"/>
          <w:rtl/>
        </w:rPr>
        <w:t xml:space="preserve"> </w:t>
      </w:r>
      <w:r w:rsidRPr="00E32405">
        <w:rPr>
          <w:rFonts w:cs="David" w:hint="cs"/>
          <w:sz w:val="24"/>
          <w:szCs w:val="24"/>
          <w:rtl/>
        </w:rPr>
        <w:t>וקבלני</w:t>
      </w:r>
      <w:r w:rsidRPr="00E32405">
        <w:rPr>
          <w:rFonts w:cs="David"/>
          <w:sz w:val="24"/>
          <w:szCs w:val="24"/>
          <w:rtl/>
        </w:rPr>
        <w:t xml:space="preserve"> </w:t>
      </w:r>
      <w:r w:rsidRPr="00E32405">
        <w:rPr>
          <w:rFonts w:cs="David" w:hint="cs"/>
          <w:sz w:val="24"/>
          <w:szCs w:val="24"/>
          <w:rtl/>
        </w:rPr>
        <w:t>משנה</w:t>
      </w:r>
      <w:bookmarkEnd w:id="73"/>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להעסיק</w:t>
      </w:r>
      <w:r w:rsidRPr="00E32405">
        <w:rPr>
          <w:rtl/>
        </w:rPr>
        <w:t xml:space="preserve"> </w:t>
      </w:r>
      <w:r w:rsidRPr="00E32405">
        <w:rPr>
          <w:rFonts w:hint="cs"/>
          <w:rtl/>
        </w:rPr>
        <w:t>כוח</w:t>
      </w:r>
      <w:r w:rsidRPr="00E32405">
        <w:rPr>
          <w:rtl/>
        </w:rPr>
        <w:t xml:space="preserve"> </w:t>
      </w:r>
      <w:r w:rsidRPr="00E32405">
        <w:rPr>
          <w:rFonts w:hint="cs"/>
          <w:rtl/>
        </w:rPr>
        <w:t>אדם</w:t>
      </w:r>
      <w:r w:rsidRPr="00E32405">
        <w:rPr>
          <w:rtl/>
        </w:rPr>
        <w:t xml:space="preserve"> </w:t>
      </w:r>
      <w:r w:rsidRPr="00E32405">
        <w:rPr>
          <w:rFonts w:hint="cs"/>
          <w:rtl/>
        </w:rPr>
        <w:t>בהיקף</w:t>
      </w:r>
      <w:r w:rsidRPr="00E32405">
        <w:rPr>
          <w:rtl/>
        </w:rPr>
        <w:t xml:space="preserve"> </w:t>
      </w:r>
      <w:r w:rsidRPr="00E32405">
        <w:rPr>
          <w:rFonts w:hint="cs"/>
          <w:rtl/>
        </w:rPr>
        <w:t>ובעל</w:t>
      </w:r>
      <w:r w:rsidRPr="00E32405">
        <w:rPr>
          <w:rtl/>
        </w:rPr>
        <w:t xml:space="preserve"> </w:t>
      </w:r>
      <w:r w:rsidRPr="00E32405">
        <w:rPr>
          <w:rFonts w:hint="cs"/>
          <w:rtl/>
        </w:rPr>
        <w:t>כישורים</w:t>
      </w:r>
      <w:r w:rsidRPr="00E32405">
        <w:rPr>
          <w:rtl/>
        </w:rPr>
        <w:t xml:space="preserve">, </w:t>
      </w:r>
      <w:r w:rsidRPr="00E32405">
        <w:rPr>
          <w:rFonts w:hint="cs"/>
          <w:rtl/>
        </w:rPr>
        <w:t>ניסיון</w:t>
      </w:r>
      <w:r w:rsidRPr="00E32405">
        <w:rPr>
          <w:rtl/>
        </w:rPr>
        <w:t xml:space="preserve"> </w:t>
      </w:r>
      <w:r w:rsidRPr="00E32405">
        <w:rPr>
          <w:rFonts w:hint="cs"/>
          <w:rtl/>
        </w:rPr>
        <w:t>כנדרש</w:t>
      </w:r>
      <w:r w:rsidRPr="00E32405">
        <w:rPr>
          <w:rtl/>
        </w:rPr>
        <w:t xml:space="preserve"> </w:t>
      </w:r>
      <w:r w:rsidRPr="00E32405">
        <w:rPr>
          <w:rFonts w:hint="cs"/>
          <w:rtl/>
        </w:rPr>
        <w:t>במסמכי</w:t>
      </w:r>
      <w:r w:rsidRPr="00E32405">
        <w:rPr>
          <w:rtl/>
        </w:rPr>
        <w:t xml:space="preserve"> </w:t>
      </w:r>
      <w:r w:rsidRPr="00E32405">
        <w:rPr>
          <w:rFonts w:hint="cs"/>
          <w:rtl/>
        </w:rPr>
        <w:t>המכרז</w:t>
      </w:r>
      <w:r w:rsidRPr="00E32405">
        <w:rPr>
          <w:rtl/>
        </w:rPr>
        <w:t xml:space="preserve">, </w:t>
      </w:r>
      <w:r w:rsidRPr="00E32405">
        <w:rPr>
          <w:rFonts w:hint="cs"/>
          <w:rtl/>
        </w:rPr>
        <w:t>בהצעה</w:t>
      </w:r>
      <w:r w:rsidRPr="00E32405">
        <w:rPr>
          <w:rtl/>
        </w:rPr>
        <w:t xml:space="preserve"> </w:t>
      </w:r>
      <w:r w:rsidRPr="00E32405">
        <w:rPr>
          <w:rFonts w:hint="cs"/>
          <w:rtl/>
        </w:rPr>
        <w:t>ובהסכם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ומבלי</w:t>
      </w:r>
      <w:r w:rsidRPr="00E32405">
        <w:rPr>
          <w:rtl/>
        </w:rPr>
        <w:t xml:space="preserve"> </w:t>
      </w:r>
      <w:r w:rsidRPr="00E32405">
        <w:rPr>
          <w:rFonts w:hint="cs"/>
          <w:rtl/>
        </w:rPr>
        <w:t>לגרוע</w:t>
      </w:r>
      <w:r w:rsidRPr="00E32405">
        <w:rPr>
          <w:rtl/>
        </w:rPr>
        <w:t xml:space="preserve"> </w:t>
      </w:r>
      <w:r w:rsidRPr="00E32405">
        <w:rPr>
          <w:rFonts w:hint="cs"/>
          <w:rtl/>
        </w:rPr>
        <w:t>מזכות</w:t>
      </w:r>
      <w:r w:rsidRPr="00E32405">
        <w:rPr>
          <w:rtl/>
        </w:rPr>
        <w:t xml:space="preserve"> </w:t>
      </w:r>
      <w:r w:rsidRPr="00E32405">
        <w:rPr>
          <w:rFonts w:hint="cs"/>
          <w:rtl/>
        </w:rPr>
        <w:t>המשרד</w:t>
      </w:r>
      <w:r w:rsidRPr="00E32405">
        <w:rPr>
          <w:rtl/>
        </w:rPr>
        <w:t xml:space="preserve"> </w:t>
      </w:r>
      <w:r w:rsidRPr="00E32405">
        <w:rPr>
          <w:rFonts w:hint="cs"/>
          <w:rtl/>
        </w:rPr>
        <w:t>לכל</w:t>
      </w:r>
      <w:r w:rsidRPr="00E32405">
        <w:rPr>
          <w:rtl/>
        </w:rPr>
        <w:t xml:space="preserve"> </w:t>
      </w:r>
      <w:r w:rsidRPr="00E32405">
        <w:rPr>
          <w:rFonts w:hint="cs"/>
          <w:rtl/>
        </w:rPr>
        <w:t>תרופה</w:t>
      </w:r>
      <w:r w:rsidRPr="00E32405">
        <w:rPr>
          <w:rtl/>
        </w:rPr>
        <w:t xml:space="preserve"> </w:t>
      </w:r>
      <w:r w:rsidRPr="00E32405">
        <w:rPr>
          <w:rFonts w:hint="cs"/>
          <w:rtl/>
        </w:rPr>
        <w:t>או</w:t>
      </w:r>
      <w:r w:rsidRPr="00E32405">
        <w:rPr>
          <w:rtl/>
        </w:rPr>
        <w:t xml:space="preserve"> </w:t>
      </w:r>
      <w:r w:rsidRPr="00E32405">
        <w:rPr>
          <w:rFonts w:hint="cs"/>
          <w:rtl/>
        </w:rPr>
        <w:t>סעד</w:t>
      </w:r>
      <w:r w:rsidRPr="00E32405">
        <w:rPr>
          <w:rtl/>
        </w:rPr>
        <w:t xml:space="preserve"> </w:t>
      </w:r>
      <w:r w:rsidRPr="00E32405">
        <w:rPr>
          <w:rFonts w:hint="cs"/>
          <w:rtl/>
        </w:rPr>
        <w:t>עפ</w:t>
      </w:r>
      <w:r w:rsidRPr="00E32405">
        <w:rPr>
          <w:rtl/>
        </w:rPr>
        <w:t>"</w:t>
      </w:r>
      <w:r w:rsidRPr="00E32405">
        <w:rPr>
          <w:rFonts w:hint="cs"/>
          <w:rtl/>
        </w:rPr>
        <w:t>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בגין</w:t>
      </w:r>
      <w:r w:rsidRPr="00E32405">
        <w:rPr>
          <w:rtl/>
        </w:rPr>
        <w:t xml:space="preserve"> </w:t>
      </w:r>
      <w:r w:rsidRPr="00E32405">
        <w:rPr>
          <w:rFonts w:hint="cs"/>
          <w:rtl/>
        </w:rPr>
        <w:t>הפרה</w:t>
      </w:r>
      <w:r w:rsidRPr="00E32405">
        <w:rPr>
          <w:rtl/>
        </w:rPr>
        <w:t xml:space="preserve"> </w:t>
      </w:r>
      <w:r w:rsidRPr="00E32405">
        <w:rPr>
          <w:rFonts w:hint="cs"/>
          <w:rtl/>
        </w:rPr>
        <w:t>זו</w:t>
      </w:r>
      <w:r w:rsidRPr="00E32405">
        <w:rPr>
          <w:rtl/>
        </w:rPr>
        <w:t xml:space="preserve">, </w:t>
      </w:r>
      <w:r w:rsidRPr="00E32405">
        <w:rPr>
          <w:rFonts w:hint="cs"/>
          <w:rtl/>
        </w:rPr>
        <w:t>מובהר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לקזז</w:t>
      </w:r>
      <w:r w:rsidRPr="00E32405">
        <w:rPr>
          <w:rtl/>
        </w:rPr>
        <w:t xml:space="preserve"> </w:t>
      </w:r>
      <w:r w:rsidRPr="00E32405">
        <w:rPr>
          <w:rFonts w:hint="cs"/>
          <w:rtl/>
        </w:rPr>
        <w:t>מהתמורה</w:t>
      </w:r>
      <w:r w:rsidRPr="00E32405">
        <w:rPr>
          <w:rtl/>
        </w:rPr>
        <w:t xml:space="preserve"> </w:t>
      </w:r>
      <w:r w:rsidRPr="00E32405">
        <w:rPr>
          <w:rFonts w:hint="cs"/>
          <w:rtl/>
        </w:rPr>
        <w:t>שהוא</w:t>
      </w:r>
      <w:r w:rsidRPr="00E32405">
        <w:rPr>
          <w:rtl/>
        </w:rPr>
        <w:t xml:space="preserve"> </w:t>
      </w:r>
      <w:r w:rsidRPr="00E32405">
        <w:rPr>
          <w:rFonts w:hint="cs"/>
          <w:rtl/>
        </w:rPr>
        <w:t>חייב</w:t>
      </w:r>
      <w:r w:rsidRPr="00E32405">
        <w:rPr>
          <w:rtl/>
        </w:rPr>
        <w:t xml:space="preserve"> </w:t>
      </w:r>
      <w:r w:rsidRPr="00E32405">
        <w:rPr>
          <w:rFonts w:hint="cs"/>
          <w:rtl/>
        </w:rPr>
        <w:t>להעביר</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עקב</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סכומים</w:t>
      </w:r>
      <w:r w:rsidRPr="00E32405">
        <w:rPr>
          <w:rtl/>
        </w:rPr>
        <w:t xml:space="preserve"> </w:t>
      </w:r>
      <w:r w:rsidRPr="00E32405">
        <w:rPr>
          <w:rFonts w:hint="cs"/>
          <w:rtl/>
        </w:rPr>
        <w:t>יחסיים</w:t>
      </w:r>
      <w:r w:rsidRPr="00E32405">
        <w:rPr>
          <w:rtl/>
        </w:rPr>
        <w:t xml:space="preserve">, </w:t>
      </w:r>
      <w:r w:rsidRPr="00E32405">
        <w:rPr>
          <w:rFonts w:hint="cs"/>
          <w:rtl/>
        </w:rPr>
        <w:t>אם</w:t>
      </w:r>
      <w:r w:rsidRPr="00E32405">
        <w:rPr>
          <w:rtl/>
        </w:rPr>
        <w:t xml:space="preserve"> </w:t>
      </w:r>
      <w:r w:rsidRPr="00E32405">
        <w:rPr>
          <w:rFonts w:hint="cs"/>
          <w:rtl/>
        </w:rPr>
        <w:t>יתברר</w:t>
      </w:r>
      <w:r w:rsidRPr="00E32405">
        <w:rPr>
          <w:rtl/>
        </w:rPr>
        <w:t xml:space="preserve"> </w:t>
      </w:r>
      <w:r w:rsidRPr="00E32405">
        <w:rPr>
          <w:rFonts w:hint="cs"/>
          <w:rtl/>
        </w:rPr>
        <w:t>כי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אינו</w:t>
      </w:r>
      <w:r w:rsidRPr="00E32405">
        <w:rPr>
          <w:rtl/>
        </w:rPr>
        <w:t xml:space="preserve"> </w:t>
      </w:r>
      <w:r w:rsidRPr="00E32405">
        <w:rPr>
          <w:rFonts w:hint="cs"/>
          <w:rtl/>
        </w:rPr>
        <w:t>מקיים</w:t>
      </w:r>
      <w:r w:rsidRPr="00E32405">
        <w:rPr>
          <w:rtl/>
        </w:rPr>
        <w:t xml:space="preserve"> </w:t>
      </w:r>
      <w:r w:rsidRPr="00E32405">
        <w:rPr>
          <w:rFonts w:hint="cs"/>
          <w:rtl/>
        </w:rPr>
        <w:t>את</w:t>
      </w:r>
      <w:r w:rsidRPr="00E32405">
        <w:rPr>
          <w:rtl/>
        </w:rPr>
        <w:t xml:space="preserve"> </w:t>
      </w:r>
      <w:r w:rsidRPr="00E32405">
        <w:rPr>
          <w:rFonts w:hint="cs"/>
          <w:rtl/>
        </w:rPr>
        <w:t>מצבת</w:t>
      </w:r>
      <w:r w:rsidRPr="00E32405">
        <w:rPr>
          <w:rtl/>
        </w:rPr>
        <w:t xml:space="preserve"> </w:t>
      </w:r>
      <w:r w:rsidRPr="00E32405">
        <w:rPr>
          <w:rFonts w:hint="cs"/>
          <w:rtl/>
        </w:rPr>
        <w:t>כוח</w:t>
      </w:r>
      <w:r w:rsidRPr="00E32405">
        <w:rPr>
          <w:rtl/>
        </w:rPr>
        <w:t xml:space="preserve"> </w:t>
      </w:r>
      <w:r w:rsidRPr="00E32405">
        <w:rPr>
          <w:rFonts w:hint="cs"/>
          <w:rtl/>
        </w:rPr>
        <w:t>האדם</w:t>
      </w:r>
      <w:r w:rsidRPr="00E32405">
        <w:rPr>
          <w:rtl/>
        </w:rPr>
        <w:t xml:space="preserve"> </w:t>
      </w:r>
      <w:r w:rsidRPr="00E32405">
        <w:rPr>
          <w:rFonts w:hint="cs"/>
          <w:rtl/>
        </w:rPr>
        <w:t>בהתאם</w:t>
      </w:r>
      <w:r w:rsidRPr="00E32405">
        <w:rPr>
          <w:rtl/>
        </w:rPr>
        <w:t xml:space="preserve"> </w:t>
      </w:r>
      <w:r w:rsidRPr="00E32405">
        <w:rPr>
          <w:rFonts w:hint="cs"/>
          <w:rtl/>
        </w:rPr>
        <w:t>לדרישות</w:t>
      </w:r>
      <w:r w:rsidRPr="00E32405">
        <w:rPr>
          <w:rtl/>
        </w:rPr>
        <w:t xml:space="preserve"> </w:t>
      </w:r>
      <w:r w:rsidRPr="00E32405">
        <w:rPr>
          <w:rFonts w:hint="cs"/>
          <w:rtl/>
        </w:rPr>
        <w:t>המשרד</w:t>
      </w:r>
      <w:r w:rsidRPr="00E32405">
        <w:rPr>
          <w:rtl/>
        </w:rPr>
        <w:t xml:space="preserve"> </w:t>
      </w:r>
      <w:r w:rsidRPr="00E32405">
        <w:rPr>
          <w:rFonts w:hint="cs"/>
          <w:rtl/>
        </w:rPr>
        <w:t>והוראות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להעסיק</w:t>
      </w:r>
      <w:r w:rsidRPr="00E32405">
        <w:rPr>
          <w:rtl/>
        </w:rPr>
        <w:t xml:space="preserve"> </w:t>
      </w:r>
      <w:r w:rsidRPr="00E32405">
        <w:rPr>
          <w:rFonts w:hint="cs"/>
          <w:rtl/>
        </w:rPr>
        <w:t>עובד</w:t>
      </w:r>
      <w:r w:rsidRPr="00E32405">
        <w:rPr>
          <w:rtl/>
        </w:rPr>
        <w:t xml:space="preserve"> </w:t>
      </w:r>
      <w:r w:rsidRPr="00E32405">
        <w:rPr>
          <w:rFonts w:hint="cs"/>
          <w:rtl/>
        </w:rPr>
        <w:t>זר</w:t>
      </w:r>
      <w:r w:rsidRPr="00E32405">
        <w:rPr>
          <w:rtl/>
        </w:rPr>
        <w:t xml:space="preserve"> </w:t>
      </w:r>
      <w:r w:rsidRPr="00E32405">
        <w:rPr>
          <w:rFonts w:hint="cs"/>
          <w:rtl/>
        </w:rPr>
        <w:t>כהגדרתו</w:t>
      </w:r>
      <w:r w:rsidRPr="00E32405">
        <w:rPr>
          <w:rtl/>
        </w:rPr>
        <w:t xml:space="preserve"> </w:t>
      </w:r>
      <w:r w:rsidRPr="00E32405">
        <w:rPr>
          <w:rFonts w:hint="cs"/>
          <w:rtl/>
        </w:rPr>
        <w:t>בחוק</w:t>
      </w:r>
      <w:r w:rsidRPr="00E32405">
        <w:rPr>
          <w:rtl/>
        </w:rPr>
        <w:t xml:space="preserve"> </w:t>
      </w:r>
      <w:r w:rsidRPr="00E32405">
        <w:rPr>
          <w:rFonts w:hint="cs"/>
          <w:rtl/>
        </w:rPr>
        <w:t>שירות</w:t>
      </w:r>
      <w:r w:rsidRPr="00E32405">
        <w:rPr>
          <w:rtl/>
        </w:rPr>
        <w:t xml:space="preserve"> </w:t>
      </w:r>
      <w:r w:rsidRPr="00E32405">
        <w:rPr>
          <w:rFonts w:hint="cs"/>
          <w:rtl/>
        </w:rPr>
        <w:t>התעסוקה</w:t>
      </w:r>
      <w:r w:rsidRPr="00E32405">
        <w:rPr>
          <w:rtl/>
        </w:rPr>
        <w:t xml:space="preserve">, </w:t>
      </w:r>
      <w:r w:rsidRPr="00E32405">
        <w:rPr>
          <w:rFonts w:hint="cs"/>
          <w:rtl/>
        </w:rPr>
        <w:t>התשי</w:t>
      </w:r>
      <w:r w:rsidRPr="00E32405">
        <w:rPr>
          <w:rtl/>
        </w:rPr>
        <w:t>"</w:t>
      </w:r>
      <w:r w:rsidRPr="00E32405">
        <w:rPr>
          <w:rFonts w:hint="cs"/>
          <w:rtl/>
        </w:rPr>
        <w:t>ט</w:t>
      </w:r>
      <w:r w:rsidRPr="00E32405">
        <w:rPr>
          <w:rtl/>
        </w:rPr>
        <w:t xml:space="preserve">-1959, </w:t>
      </w:r>
      <w:r w:rsidRPr="00E32405">
        <w:rPr>
          <w:rFonts w:hint="cs"/>
          <w:rtl/>
        </w:rPr>
        <w:t>כפי</w:t>
      </w:r>
      <w:r w:rsidRPr="00E32405">
        <w:rPr>
          <w:rtl/>
        </w:rPr>
        <w:t xml:space="preserve"> </w:t>
      </w:r>
      <w:r w:rsidRPr="00E32405">
        <w:rPr>
          <w:rFonts w:hint="cs"/>
          <w:rtl/>
        </w:rPr>
        <w:t>נוסחו</w:t>
      </w:r>
      <w:r w:rsidRPr="00E32405">
        <w:rPr>
          <w:rtl/>
        </w:rPr>
        <w:t xml:space="preserve"> </w:t>
      </w:r>
      <w:r w:rsidRPr="00E32405">
        <w:rPr>
          <w:rFonts w:hint="cs"/>
          <w:rtl/>
        </w:rPr>
        <w:t>מעת</w:t>
      </w:r>
      <w:r w:rsidRPr="00E32405">
        <w:rPr>
          <w:rtl/>
        </w:rPr>
        <w:t xml:space="preserve"> </w:t>
      </w:r>
      <w:r w:rsidRPr="00E32405">
        <w:rPr>
          <w:rFonts w:hint="cs"/>
          <w:rtl/>
        </w:rPr>
        <w:t>לעת</w:t>
      </w:r>
      <w:r w:rsidRPr="00E32405">
        <w:rPr>
          <w:rtl/>
        </w:rPr>
        <w:t xml:space="preserve">, </w:t>
      </w:r>
      <w:r w:rsidRPr="00E32405">
        <w:rPr>
          <w:rFonts w:hint="cs"/>
          <w:rtl/>
        </w:rPr>
        <w:t>לצורך</w:t>
      </w:r>
      <w:r w:rsidRPr="00E32405">
        <w:rPr>
          <w:rtl/>
        </w:rPr>
        <w:t xml:space="preserve"> </w:t>
      </w:r>
      <w:r w:rsidRPr="00E32405">
        <w:rPr>
          <w:rFonts w:hint="cs"/>
          <w:rtl/>
        </w:rPr>
        <w:t>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בין</w:t>
      </w:r>
      <w:r w:rsidRPr="00E32405">
        <w:rPr>
          <w:rtl/>
        </w:rPr>
        <w:t xml:space="preserve"> </w:t>
      </w:r>
      <w:r w:rsidRPr="00E32405">
        <w:rPr>
          <w:rFonts w:hint="cs"/>
          <w:rtl/>
        </w:rPr>
        <w:t>כעובד</w:t>
      </w:r>
      <w:r w:rsidRPr="00E32405">
        <w:rPr>
          <w:rtl/>
        </w:rPr>
        <w:t xml:space="preserve"> </w:t>
      </w:r>
      <w:r w:rsidRPr="00E32405">
        <w:rPr>
          <w:rFonts w:hint="cs"/>
          <w:rtl/>
        </w:rPr>
        <w:t>ובין</w:t>
      </w:r>
      <w:r w:rsidRPr="00E32405">
        <w:rPr>
          <w:rtl/>
        </w:rPr>
        <w:t xml:space="preserve"> </w:t>
      </w:r>
      <w:r w:rsidRPr="00E32405">
        <w:rPr>
          <w:rFonts w:hint="cs"/>
          <w:rtl/>
        </w:rPr>
        <w:t>כקבלן</w:t>
      </w:r>
      <w:r w:rsidRPr="00E32405">
        <w:rPr>
          <w:rtl/>
        </w:rPr>
        <w:t xml:space="preserve"> </w:t>
      </w:r>
      <w:r w:rsidRPr="00E32405">
        <w:rPr>
          <w:rFonts w:hint="cs"/>
          <w:rtl/>
        </w:rPr>
        <w:t>משנה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העסיק</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עובדים</w:t>
      </w:r>
      <w:r w:rsidRPr="00E32405">
        <w:rPr>
          <w:rtl/>
        </w:rPr>
        <w:t xml:space="preserve">, </w:t>
      </w:r>
      <w:r w:rsidRPr="00E32405">
        <w:rPr>
          <w:rFonts w:hint="cs"/>
          <w:rtl/>
        </w:rPr>
        <w:t>הוא</w:t>
      </w:r>
      <w:r w:rsidRPr="00E32405">
        <w:rPr>
          <w:rtl/>
        </w:rPr>
        <w:t xml:space="preserve"> </w:t>
      </w:r>
      <w:r w:rsidRPr="00E32405">
        <w:rPr>
          <w:rFonts w:hint="cs"/>
          <w:rtl/>
        </w:rPr>
        <w:t>יהיה</w:t>
      </w:r>
      <w:r w:rsidRPr="00E32405">
        <w:rPr>
          <w:rtl/>
        </w:rPr>
        <w:t xml:space="preserve"> </w:t>
      </w:r>
      <w:r w:rsidRPr="00E32405">
        <w:rPr>
          <w:rFonts w:hint="cs"/>
          <w:rtl/>
        </w:rPr>
        <w:t>אחראי</w:t>
      </w:r>
      <w:r w:rsidRPr="00E32405">
        <w:rPr>
          <w:rtl/>
        </w:rPr>
        <w:t xml:space="preserve"> </w:t>
      </w:r>
      <w:r w:rsidRPr="00E32405">
        <w:rPr>
          <w:rFonts w:hint="cs"/>
          <w:rtl/>
        </w:rPr>
        <w:t>לקיום</w:t>
      </w:r>
      <w:r w:rsidRPr="00E32405">
        <w:rPr>
          <w:rtl/>
        </w:rPr>
        <w:t xml:space="preserve"> </w:t>
      </w:r>
      <w:r w:rsidRPr="00E32405">
        <w:rPr>
          <w:rFonts w:hint="cs"/>
          <w:rtl/>
        </w:rPr>
        <w:t>מלא</w:t>
      </w:r>
      <w:r w:rsidRPr="00E32405">
        <w:rPr>
          <w:rtl/>
        </w:rPr>
        <w:t xml:space="preserve"> </w:t>
      </w:r>
      <w:r w:rsidRPr="00E32405">
        <w:rPr>
          <w:rFonts w:hint="cs"/>
          <w:rtl/>
        </w:rPr>
        <w:t>ושלם</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החובות החלות בדיני</w:t>
      </w:r>
      <w:r w:rsidRPr="00E32405">
        <w:rPr>
          <w:rtl/>
        </w:rPr>
        <w:t xml:space="preserve"> </w:t>
      </w:r>
      <w:r w:rsidRPr="00E32405">
        <w:rPr>
          <w:rFonts w:hint="cs"/>
          <w:rtl/>
        </w:rPr>
        <w:t>העבודה</w:t>
      </w:r>
      <w:r w:rsidRPr="00E32405">
        <w:rPr>
          <w:rtl/>
        </w:rPr>
        <w:t xml:space="preserve"> </w:t>
      </w:r>
      <w:r w:rsidRPr="00E32405">
        <w:rPr>
          <w:rFonts w:hint="cs"/>
          <w:rtl/>
        </w:rPr>
        <w:t>החלות ביחסים שבינו לבין עובדיו. נותן השירותים ייש</w:t>
      </w:r>
      <w:r w:rsidRPr="00E32405">
        <w:rPr>
          <w:rFonts w:hint="eastAsia"/>
          <w:rtl/>
        </w:rPr>
        <w:t>א</w:t>
      </w:r>
      <w:r w:rsidRPr="00E32405">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E32405">
        <w:rPr>
          <w:rtl/>
        </w:rPr>
        <w:t>–</w:t>
      </w:r>
      <w:r w:rsidRPr="00E32405">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E32405">
        <w:rPr>
          <w:rtl/>
        </w:rPr>
        <w:t>–</w:t>
      </w:r>
      <w:r w:rsidRPr="00E32405">
        <w:rPr>
          <w:rFonts w:hint="cs"/>
          <w:rtl/>
        </w:rPr>
        <w:t xml:space="preserve"> 1958, פיצויי פיטורין כמשמעותם בחוק פיצויי פיטורין תשכ"ג </w:t>
      </w:r>
      <w:r w:rsidRPr="00E32405">
        <w:rPr>
          <w:rtl/>
        </w:rPr>
        <w:t>–</w:t>
      </w:r>
      <w:r w:rsidRPr="00E32405">
        <w:rPr>
          <w:rFonts w:hint="cs"/>
          <w:rtl/>
        </w:rPr>
        <w:t xml:space="preserve"> 1963, חוק</w:t>
      </w:r>
      <w:r w:rsidRPr="00E32405">
        <w:rPr>
          <w:rtl/>
        </w:rPr>
        <w:t xml:space="preserve"> </w:t>
      </w:r>
      <w:r w:rsidRPr="00E32405">
        <w:rPr>
          <w:rFonts w:hint="cs"/>
          <w:rtl/>
        </w:rPr>
        <w:t>שכר</w:t>
      </w:r>
      <w:r w:rsidRPr="00E32405">
        <w:rPr>
          <w:rtl/>
        </w:rPr>
        <w:t xml:space="preserve"> </w:t>
      </w:r>
      <w:r w:rsidRPr="00E32405">
        <w:rPr>
          <w:rFonts w:hint="cs"/>
          <w:rtl/>
        </w:rPr>
        <w:t>מינימום</w:t>
      </w:r>
      <w:r w:rsidRPr="00E32405">
        <w:rPr>
          <w:rtl/>
        </w:rPr>
        <w:t xml:space="preserve">, </w:t>
      </w:r>
      <w:r w:rsidRPr="00E32405">
        <w:rPr>
          <w:rFonts w:hint="cs"/>
          <w:rtl/>
        </w:rPr>
        <w:t>התשמ</w:t>
      </w:r>
      <w:r w:rsidRPr="00E32405">
        <w:rPr>
          <w:rtl/>
        </w:rPr>
        <w:t>"</w:t>
      </w:r>
      <w:r w:rsidRPr="00E32405">
        <w:rPr>
          <w:rFonts w:hint="cs"/>
          <w:rtl/>
        </w:rPr>
        <w:t>ז</w:t>
      </w:r>
      <w:r w:rsidRPr="00E32405">
        <w:rPr>
          <w:rtl/>
        </w:rPr>
        <w:t xml:space="preserve">-1987, </w:t>
      </w:r>
      <w:r w:rsidRPr="00E32405">
        <w:rPr>
          <w:rFonts w:hint="cs"/>
          <w:rtl/>
        </w:rPr>
        <w:t xml:space="preserve">תשלומים כלשהם בגין חופשה שנתית או על פי חוק שעות עבודה ומנוחה, תשי"א </w:t>
      </w:r>
      <w:r w:rsidRPr="00E32405">
        <w:rPr>
          <w:rtl/>
        </w:rPr>
        <w:t>–</w:t>
      </w:r>
      <w:r w:rsidRPr="00E32405">
        <w:rPr>
          <w:rFonts w:hint="cs"/>
          <w:rtl/>
        </w:rPr>
        <w:t xml:space="preserve"> 1951, כפי</w:t>
      </w:r>
      <w:r w:rsidRPr="00E32405">
        <w:rPr>
          <w:rtl/>
        </w:rPr>
        <w:t xml:space="preserve"> </w:t>
      </w:r>
      <w:r w:rsidRPr="00E32405">
        <w:rPr>
          <w:rFonts w:hint="cs"/>
          <w:rtl/>
        </w:rPr>
        <w:t>נוסחם</w:t>
      </w:r>
      <w:r w:rsidRPr="00E32405">
        <w:rPr>
          <w:rtl/>
        </w:rPr>
        <w:t xml:space="preserve"> </w:t>
      </w:r>
      <w:r w:rsidRPr="00E32405">
        <w:rPr>
          <w:rFonts w:hint="cs"/>
          <w:rtl/>
        </w:rPr>
        <w:t>ותוקפם</w:t>
      </w:r>
      <w:r w:rsidRPr="00E32405">
        <w:rPr>
          <w:rtl/>
        </w:rPr>
        <w:t xml:space="preserve"> </w:t>
      </w:r>
      <w:r w:rsidRPr="00E32405">
        <w:rPr>
          <w:rFonts w:hint="cs"/>
          <w:rtl/>
        </w:rPr>
        <w:t>מעת</w:t>
      </w:r>
      <w:r w:rsidRPr="00E32405">
        <w:rPr>
          <w:rtl/>
        </w:rPr>
        <w:t xml:space="preserve"> </w:t>
      </w:r>
      <w:r w:rsidRPr="00E32405">
        <w:rPr>
          <w:rFonts w:hint="cs"/>
          <w:rtl/>
        </w:rPr>
        <w:t>לעת</w:t>
      </w:r>
      <w:r w:rsidRPr="00E32405">
        <w:rPr>
          <w:rtl/>
        </w:rPr>
        <w:t xml:space="preserve"> </w:t>
      </w:r>
      <w:r w:rsidRPr="00E32405">
        <w:rPr>
          <w:rFonts w:hint="cs"/>
          <w:rtl/>
        </w:rPr>
        <w:t>וכן</w:t>
      </w:r>
      <w:r w:rsidRPr="00E32405">
        <w:rPr>
          <w:rtl/>
        </w:rPr>
        <w:t xml:space="preserve"> </w:t>
      </w:r>
      <w:r w:rsidRPr="00E32405">
        <w:rPr>
          <w:rFonts w:hint="cs"/>
          <w:rtl/>
        </w:rPr>
        <w:t>יהיה</w:t>
      </w:r>
      <w:r w:rsidRPr="00E32405">
        <w:rPr>
          <w:rtl/>
        </w:rPr>
        <w:t xml:space="preserve"> </w:t>
      </w:r>
      <w:r w:rsidRPr="00E32405">
        <w:rPr>
          <w:rFonts w:hint="cs"/>
          <w:rtl/>
        </w:rPr>
        <w:t>אחראי</w:t>
      </w:r>
      <w:r w:rsidRPr="00E32405">
        <w:rPr>
          <w:rtl/>
        </w:rPr>
        <w:t xml:space="preserve"> </w:t>
      </w:r>
      <w:r w:rsidRPr="00E32405">
        <w:rPr>
          <w:rFonts w:hint="cs"/>
          <w:rtl/>
        </w:rPr>
        <w:t>לקיום</w:t>
      </w:r>
      <w:r w:rsidRPr="00E32405">
        <w:rPr>
          <w:rtl/>
        </w:rPr>
        <w:t xml:space="preserve"> </w:t>
      </w:r>
      <w:r w:rsidRPr="00E32405">
        <w:rPr>
          <w:rFonts w:hint="cs"/>
          <w:rtl/>
        </w:rPr>
        <w:t>שלם</w:t>
      </w:r>
      <w:r w:rsidRPr="00E32405">
        <w:rPr>
          <w:rtl/>
        </w:rPr>
        <w:t xml:space="preserve"> </w:t>
      </w:r>
      <w:r w:rsidRPr="00E32405">
        <w:rPr>
          <w:rFonts w:hint="cs"/>
          <w:rtl/>
        </w:rPr>
        <w:t>ומלא</w:t>
      </w:r>
      <w:r w:rsidRPr="00E32405">
        <w:rPr>
          <w:rtl/>
        </w:rPr>
        <w:t xml:space="preserve"> </w:t>
      </w:r>
      <w:r w:rsidRPr="00E32405">
        <w:rPr>
          <w:rFonts w:hint="cs"/>
          <w:rtl/>
        </w:rPr>
        <w:t>של</w:t>
      </w:r>
      <w:r w:rsidRPr="00E32405">
        <w:rPr>
          <w:rtl/>
        </w:rPr>
        <w:t xml:space="preserve"> </w:t>
      </w:r>
      <w:r w:rsidRPr="00E32405">
        <w:rPr>
          <w:rFonts w:hint="cs"/>
          <w:rtl/>
        </w:rPr>
        <w:t>צווי</w:t>
      </w:r>
      <w:r w:rsidRPr="00E32405">
        <w:rPr>
          <w:rtl/>
        </w:rPr>
        <w:t xml:space="preserve"> </w:t>
      </w:r>
      <w:r w:rsidRPr="00E32405">
        <w:rPr>
          <w:rFonts w:hint="cs"/>
          <w:rtl/>
        </w:rPr>
        <w:t>הרחבה</w:t>
      </w:r>
      <w:r w:rsidRPr="00E32405">
        <w:rPr>
          <w:rtl/>
        </w:rPr>
        <w:t xml:space="preserve"> </w:t>
      </w:r>
      <w:r w:rsidRPr="00E32405">
        <w:rPr>
          <w:rFonts w:hint="cs"/>
          <w:rtl/>
        </w:rPr>
        <w:t>להסכמים</w:t>
      </w:r>
      <w:r w:rsidRPr="00E32405">
        <w:rPr>
          <w:rtl/>
        </w:rPr>
        <w:t xml:space="preserve"> </w:t>
      </w:r>
      <w:r w:rsidRPr="00E32405">
        <w:rPr>
          <w:rFonts w:hint="cs"/>
          <w:rtl/>
        </w:rPr>
        <w:t>קיבוציים</w:t>
      </w:r>
      <w:r w:rsidRPr="00E32405">
        <w:rPr>
          <w:rtl/>
        </w:rPr>
        <w:t xml:space="preserve"> </w:t>
      </w:r>
      <w:r w:rsidRPr="00E32405">
        <w:rPr>
          <w:rFonts w:hint="cs"/>
          <w:rtl/>
        </w:rPr>
        <w:t>החלים</w:t>
      </w:r>
      <w:r w:rsidRPr="00E32405">
        <w:rPr>
          <w:rtl/>
        </w:rPr>
        <w:t xml:space="preserve"> </w:t>
      </w:r>
      <w:r w:rsidRPr="00E32405">
        <w:rPr>
          <w:rFonts w:hint="cs"/>
          <w:rtl/>
        </w:rPr>
        <w:t>על</w:t>
      </w:r>
      <w:r w:rsidRPr="00E32405">
        <w:rPr>
          <w:rtl/>
        </w:rPr>
        <w:t xml:space="preserve"> </w:t>
      </w:r>
      <w:r w:rsidRPr="00E32405">
        <w:rPr>
          <w:rFonts w:hint="cs"/>
          <w:rtl/>
        </w:rPr>
        <w:t>העובדים וכן, תשלומים והפרשות לקופות גמל או קרנות ביטוח כלשהן, וכל תשלומים והטבות סוציאליות מכל מין וסוג שהוא על פי כל דין, חוזה וחוזה קיבוצי</w:t>
      </w:r>
      <w:r w:rsidR="00C02757" w:rsidRPr="00E32405">
        <w:rPr>
          <w:rFonts w:hint="cs"/>
          <w:rtl/>
        </w:rPr>
        <w:t xml:space="preserve"> ככל שיחולו בהקשר מתן השירותים</w:t>
      </w:r>
      <w:r w:rsidRPr="00E32405">
        <w:rPr>
          <w:rFonts w:hint="cs"/>
          <w:rtl/>
        </w:rPr>
        <w:t xml:space="preserve">, וכל תשלומים על פי חליפיהם של החוקים האמורים וכל דין שיבוא בנוסף להם או במקומם ובכלל זה: </w:t>
      </w:r>
    </w:p>
    <w:p w:rsidR="007F29C9" w:rsidRPr="00E32405" w:rsidRDefault="007F29C9" w:rsidP="007F29C9">
      <w:pPr>
        <w:spacing w:line="360" w:lineRule="auto"/>
        <w:ind w:left="935"/>
        <w:jc w:val="both"/>
        <w:rPr>
          <w:rtl/>
        </w:rPr>
      </w:pPr>
      <w:r w:rsidRPr="00E32405">
        <w:rPr>
          <w:rFonts w:hint="cs"/>
          <w:rtl/>
        </w:rPr>
        <w:t xml:space="preserve">חוק שירות תעסוקה, תשי"ט </w:t>
      </w:r>
      <w:r w:rsidRPr="00E32405">
        <w:rPr>
          <w:rtl/>
        </w:rPr>
        <w:t>–</w:t>
      </w:r>
      <w:r w:rsidRPr="00E32405">
        <w:rPr>
          <w:rFonts w:hint="cs"/>
          <w:rtl/>
        </w:rPr>
        <w:t xml:space="preserve"> 1959, חוק שעות עבודה ומנוחה, תשי"א </w:t>
      </w:r>
      <w:r w:rsidRPr="00E32405">
        <w:rPr>
          <w:rtl/>
        </w:rPr>
        <w:t>–</w:t>
      </w:r>
      <w:r w:rsidRPr="00E32405">
        <w:rPr>
          <w:rFonts w:hint="cs"/>
          <w:rtl/>
        </w:rPr>
        <w:t xml:space="preserve"> 1951, חוק דמי מחלה, תשל"ו </w:t>
      </w:r>
      <w:r w:rsidRPr="00E32405">
        <w:rPr>
          <w:rtl/>
        </w:rPr>
        <w:t>–</w:t>
      </w:r>
      <w:r w:rsidRPr="00E32405">
        <w:rPr>
          <w:rFonts w:hint="cs"/>
          <w:rtl/>
        </w:rPr>
        <w:t xml:space="preserve"> 1976, חוק חופשה שנתית, תשי"א </w:t>
      </w:r>
      <w:r w:rsidRPr="00E32405">
        <w:rPr>
          <w:rtl/>
        </w:rPr>
        <w:t>–</w:t>
      </w:r>
      <w:r w:rsidRPr="00E32405">
        <w:rPr>
          <w:rFonts w:hint="cs"/>
          <w:rtl/>
        </w:rPr>
        <w:t xml:space="preserve"> 1950, חוק עבודת נשים, תשי"ד </w:t>
      </w:r>
      <w:r w:rsidRPr="00E32405">
        <w:rPr>
          <w:rtl/>
        </w:rPr>
        <w:t>–</w:t>
      </w:r>
      <w:r w:rsidRPr="00E32405">
        <w:rPr>
          <w:rFonts w:hint="cs"/>
          <w:rtl/>
        </w:rPr>
        <w:t xml:space="preserve"> 1954, חוק שכר שווה לעובדת ולעובד, תשנ"ו </w:t>
      </w:r>
      <w:r w:rsidRPr="00E32405">
        <w:rPr>
          <w:rtl/>
        </w:rPr>
        <w:t>–</w:t>
      </w:r>
      <w:r w:rsidRPr="00E32405">
        <w:rPr>
          <w:rFonts w:hint="cs"/>
          <w:rtl/>
        </w:rPr>
        <w:t xml:space="preserve"> 1996, חוק עבודת הנוער, תשי"ג </w:t>
      </w:r>
      <w:r w:rsidRPr="00E32405">
        <w:rPr>
          <w:rtl/>
        </w:rPr>
        <w:t>–</w:t>
      </w:r>
      <w:r w:rsidRPr="00E32405">
        <w:rPr>
          <w:rFonts w:hint="cs"/>
          <w:rtl/>
        </w:rPr>
        <w:t xml:space="preserve"> 1953, חוק החניכות, תשי"ג </w:t>
      </w:r>
      <w:r w:rsidRPr="00E32405">
        <w:rPr>
          <w:rtl/>
        </w:rPr>
        <w:t>–</w:t>
      </w:r>
      <w:r w:rsidRPr="00E32405">
        <w:rPr>
          <w:rFonts w:hint="cs"/>
          <w:rtl/>
        </w:rPr>
        <w:t xml:space="preserve"> 1953, חוק חיילים משוחררים (החזרה לעבודה) תש"ט </w:t>
      </w:r>
      <w:r w:rsidRPr="00E32405">
        <w:rPr>
          <w:rtl/>
        </w:rPr>
        <w:t>–</w:t>
      </w:r>
      <w:r w:rsidRPr="00E32405">
        <w:rPr>
          <w:rFonts w:hint="cs"/>
          <w:rtl/>
        </w:rPr>
        <w:t xml:space="preserve"> 1949, חוק הגנת השכר, תשי"ח </w:t>
      </w:r>
      <w:r w:rsidRPr="00E32405">
        <w:rPr>
          <w:rtl/>
        </w:rPr>
        <w:t>–</w:t>
      </w:r>
      <w:r w:rsidRPr="00E32405">
        <w:rPr>
          <w:rFonts w:hint="cs"/>
          <w:rtl/>
        </w:rPr>
        <w:t xml:space="preserve"> 1958, חוק פיצויי פיטורין, תשכ"ג </w:t>
      </w:r>
      <w:r w:rsidRPr="00E32405">
        <w:rPr>
          <w:rtl/>
        </w:rPr>
        <w:t>–</w:t>
      </w:r>
      <w:r w:rsidRPr="00E32405">
        <w:rPr>
          <w:rFonts w:hint="cs"/>
          <w:rtl/>
        </w:rPr>
        <w:t xml:space="preserve"> 1963, חוק הביטוח הלאומי (נוסח משולב), תשנ"ה </w:t>
      </w:r>
      <w:r w:rsidRPr="00E32405">
        <w:rPr>
          <w:rtl/>
        </w:rPr>
        <w:t>–</w:t>
      </w:r>
      <w:r w:rsidRPr="00E32405">
        <w:rPr>
          <w:rFonts w:hint="cs"/>
          <w:rtl/>
        </w:rPr>
        <w:t xml:space="preserve"> 1995, חוק שכר מינימום, תשמ"ז </w:t>
      </w:r>
      <w:r w:rsidRPr="00E32405">
        <w:rPr>
          <w:rtl/>
        </w:rPr>
        <w:t>–</w:t>
      </w:r>
      <w:r w:rsidRPr="00E32405">
        <w:rPr>
          <w:rFonts w:hint="cs"/>
          <w:rtl/>
        </w:rPr>
        <w:t xml:space="preserve"> 1987, חוק הודעה לעובד (תנאי עבודה), התשס"ב </w:t>
      </w:r>
      <w:r w:rsidRPr="00E32405">
        <w:rPr>
          <w:rtl/>
        </w:rPr>
        <w:t>–</w:t>
      </w:r>
      <w:r w:rsidRPr="00E32405">
        <w:rPr>
          <w:rFonts w:hint="cs"/>
          <w:rtl/>
        </w:rPr>
        <w:t xml:space="preserve"> 2002. </w:t>
      </w:r>
    </w:p>
    <w:p w:rsidR="007F29C9" w:rsidRPr="00E32405" w:rsidRDefault="007F29C9" w:rsidP="004D29DF">
      <w:pPr>
        <w:numPr>
          <w:ilvl w:val="1"/>
          <w:numId w:val="14"/>
        </w:numPr>
        <w:spacing w:line="360" w:lineRule="auto"/>
        <w:ind w:left="935" w:hanging="426"/>
        <w:jc w:val="both"/>
        <w:rPr>
          <w:rtl/>
        </w:rPr>
      </w:pPr>
      <w:r w:rsidRPr="00E32405">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774E77" w:rsidRPr="00E32405">
        <w:rPr>
          <w:rFonts w:hint="cs"/>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מובהר</w:t>
      </w:r>
      <w:r w:rsidRPr="00E32405">
        <w:rPr>
          <w:rtl/>
        </w:rPr>
        <w:t xml:space="preserve"> </w:t>
      </w:r>
      <w:r w:rsidRPr="00E32405">
        <w:rPr>
          <w:rFonts w:hint="cs"/>
          <w:rtl/>
        </w:rPr>
        <w:t>ומודגש</w:t>
      </w:r>
      <w:r w:rsidRPr="00E32405">
        <w:rPr>
          <w:rtl/>
        </w:rPr>
        <w:t xml:space="preserve"> </w:t>
      </w:r>
      <w:r w:rsidRPr="00E32405">
        <w:rPr>
          <w:rFonts w:hint="cs"/>
          <w:rtl/>
        </w:rPr>
        <w:t>בזאת</w:t>
      </w:r>
      <w:r w:rsidRPr="00E32405">
        <w:rPr>
          <w:rtl/>
        </w:rPr>
        <w:t xml:space="preserve">, </w:t>
      </w: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כי</w:t>
      </w:r>
      <w:r w:rsidRPr="00E32405">
        <w:rPr>
          <w:rtl/>
        </w:rPr>
        <w:t xml:space="preserve"> </w:t>
      </w:r>
      <w:r w:rsidRPr="00E32405">
        <w:rPr>
          <w:rFonts w:hint="cs"/>
          <w:rtl/>
        </w:rPr>
        <w:t>למשרד</w:t>
      </w:r>
      <w:r w:rsidRPr="00E32405">
        <w:rPr>
          <w:rtl/>
        </w:rPr>
        <w:t xml:space="preserve"> </w:t>
      </w:r>
      <w:r w:rsidRPr="00E32405">
        <w:rPr>
          <w:rFonts w:hint="cs"/>
          <w:rtl/>
        </w:rPr>
        <w:t>אין</w:t>
      </w:r>
      <w:r w:rsidRPr="00E32405">
        <w:rPr>
          <w:rtl/>
        </w:rPr>
        <w:t xml:space="preserve"> </w:t>
      </w:r>
      <w:r w:rsidRPr="00E32405">
        <w:rPr>
          <w:rFonts w:hint="cs"/>
          <w:rtl/>
        </w:rPr>
        <w:t>זכות</w:t>
      </w:r>
      <w:r w:rsidRPr="00E32405">
        <w:rPr>
          <w:rtl/>
        </w:rPr>
        <w:t xml:space="preserve"> </w:t>
      </w:r>
      <w:r w:rsidRPr="00E32405">
        <w:rPr>
          <w:rFonts w:hint="cs"/>
          <w:rtl/>
        </w:rPr>
        <w:t>להורות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להעסיק</w:t>
      </w:r>
      <w:r w:rsidRPr="00E32405">
        <w:rPr>
          <w:rtl/>
        </w:rPr>
        <w:t xml:space="preserve"> </w:t>
      </w:r>
      <w:r w:rsidRPr="00E32405">
        <w:rPr>
          <w:rFonts w:hint="cs"/>
          <w:rtl/>
        </w:rPr>
        <w:t>עובדים</w:t>
      </w:r>
      <w:r w:rsidRPr="00E32405">
        <w:rPr>
          <w:rtl/>
        </w:rPr>
        <w:t xml:space="preserve"> </w:t>
      </w:r>
      <w:r w:rsidRPr="00E32405">
        <w:rPr>
          <w:rFonts w:hint="cs"/>
          <w:rtl/>
        </w:rPr>
        <w:t>מסוימים</w:t>
      </w:r>
      <w:r w:rsidRPr="00E32405">
        <w:rPr>
          <w:rtl/>
        </w:rPr>
        <w:t xml:space="preserve"> </w:t>
      </w:r>
      <w:r w:rsidRPr="00E32405">
        <w:rPr>
          <w:rFonts w:hint="cs"/>
          <w:rtl/>
        </w:rPr>
        <w:t>וכי</w:t>
      </w:r>
      <w:r w:rsidRPr="00E32405">
        <w:rPr>
          <w:rtl/>
        </w:rPr>
        <w:t xml:space="preserve"> </w:t>
      </w:r>
      <w:r w:rsidRPr="00E32405">
        <w:rPr>
          <w:rFonts w:hint="cs"/>
          <w:rtl/>
        </w:rPr>
        <w:t>שאלת</w:t>
      </w:r>
      <w:r w:rsidRPr="00E32405">
        <w:rPr>
          <w:rtl/>
        </w:rPr>
        <w:t xml:space="preserve"> </w:t>
      </w:r>
      <w:r w:rsidRPr="00E32405">
        <w:rPr>
          <w:rFonts w:hint="cs"/>
          <w:rtl/>
        </w:rPr>
        <w:t>זהות</w:t>
      </w:r>
      <w:r w:rsidRPr="00E32405">
        <w:rPr>
          <w:rtl/>
        </w:rPr>
        <w:t xml:space="preserve"> </w:t>
      </w:r>
      <w:r w:rsidRPr="00E32405">
        <w:rPr>
          <w:rFonts w:hint="cs"/>
          <w:rtl/>
        </w:rPr>
        <w:t>העובדים</w:t>
      </w:r>
      <w:r w:rsidRPr="00E32405">
        <w:rPr>
          <w:rtl/>
        </w:rPr>
        <w:t xml:space="preserve"> </w:t>
      </w:r>
      <w:r w:rsidRPr="00E32405">
        <w:rPr>
          <w:rFonts w:hint="cs"/>
          <w:rtl/>
        </w:rPr>
        <w:t>אשר</w:t>
      </w:r>
      <w:r w:rsidRPr="00E32405">
        <w:rPr>
          <w:rtl/>
        </w:rPr>
        <w:t xml:space="preserve"> </w:t>
      </w:r>
      <w:r w:rsidRPr="00E32405">
        <w:rPr>
          <w:rFonts w:hint="cs"/>
          <w:rtl/>
        </w:rPr>
        <w:t>באמצעותם</w:t>
      </w:r>
      <w:r w:rsidRPr="00E32405">
        <w:rPr>
          <w:rtl/>
        </w:rPr>
        <w:t xml:space="preserve"> </w:t>
      </w:r>
      <w:r w:rsidRPr="00E32405">
        <w:rPr>
          <w:rFonts w:hint="cs"/>
          <w:rtl/>
        </w:rPr>
        <w:t>יינתנו</w:t>
      </w:r>
      <w:r w:rsidRPr="00E32405">
        <w:rPr>
          <w:rtl/>
        </w:rPr>
        <w:t xml:space="preserve"> </w:t>
      </w:r>
      <w:r w:rsidRPr="00E32405">
        <w:rPr>
          <w:rFonts w:hint="cs"/>
          <w:rtl/>
        </w:rPr>
        <w:t>השירותים</w:t>
      </w:r>
      <w:r w:rsidRPr="00E32405">
        <w:rPr>
          <w:rtl/>
        </w:rPr>
        <w:t xml:space="preserve"> </w:t>
      </w:r>
      <w:r w:rsidRPr="00E32405">
        <w:rPr>
          <w:rFonts w:hint="cs"/>
          <w:rtl/>
        </w:rPr>
        <w:t>למשרד</w:t>
      </w:r>
      <w:r w:rsidRPr="00E32405">
        <w:rPr>
          <w:rtl/>
        </w:rPr>
        <w:t xml:space="preserve"> </w:t>
      </w:r>
      <w:r w:rsidRPr="00E32405">
        <w:rPr>
          <w:rFonts w:hint="cs"/>
          <w:rtl/>
        </w:rPr>
        <w:lastRenderedPageBreak/>
        <w:t>מסורה</w:t>
      </w:r>
      <w:r w:rsidRPr="00E32405">
        <w:rPr>
          <w:rtl/>
        </w:rPr>
        <w:t xml:space="preserve"> </w:t>
      </w:r>
      <w:r w:rsidRPr="00E32405">
        <w:rPr>
          <w:rFonts w:hint="cs"/>
          <w:rtl/>
        </w:rPr>
        <w:t>לחלוטין</w:t>
      </w:r>
      <w:r w:rsidRPr="00E32405">
        <w:rPr>
          <w:rtl/>
        </w:rPr>
        <w:t xml:space="preserve"> </w:t>
      </w:r>
      <w:r w:rsidRPr="00E32405">
        <w:rPr>
          <w:rFonts w:hint="cs"/>
          <w:rtl/>
        </w:rPr>
        <w:t>לנותן</w:t>
      </w:r>
      <w:r w:rsidRPr="00E32405">
        <w:rPr>
          <w:rtl/>
        </w:rPr>
        <w:t xml:space="preserve"> </w:t>
      </w:r>
      <w:r w:rsidRPr="00E32405">
        <w:rPr>
          <w:rFonts w:hint="cs"/>
          <w:rtl/>
        </w:rPr>
        <w:t xml:space="preserve">השירותים למעט במידה והמכרז דרש כי יועסקו עובדים מסוימים לצורך מתן השירותים על פי הוראות המכרז. </w:t>
      </w:r>
    </w:p>
    <w:p w:rsidR="007F29C9" w:rsidRPr="00E32405" w:rsidRDefault="007F29C9" w:rsidP="004D29DF">
      <w:pPr>
        <w:numPr>
          <w:ilvl w:val="1"/>
          <w:numId w:val="14"/>
        </w:numPr>
        <w:spacing w:line="360" w:lineRule="auto"/>
        <w:ind w:left="935" w:hanging="426"/>
        <w:jc w:val="both"/>
        <w:rPr>
          <w:rtl/>
        </w:rPr>
      </w:pPr>
      <w:r w:rsidRPr="00E32405">
        <w:rPr>
          <w:rFonts w:hint="cs"/>
          <w:rtl/>
        </w:rPr>
        <w:t>כמו</w:t>
      </w:r>
      <w:r w:rsidRPr="00E32405">
        <w:rPr>
          <w:rtl/>
        </w:rPr>
        <w:t xml:space="preserve"> </w:t>
      </w:r>
      <w:r w:rsidRPr="00E32405">
        <w:rPr>
          <w:rFonts w:hint="cs"/>
          <w:rtl/>
        </w:rPr>
        <w:t>כן</w:t>
      </w:r>
      <w:r w:rsidRPr="00E32405">
        <w:rPr>
          <w:rtl/>
        </w:rPr>
        <w:t xml:space="preserve"> </w:t>
      </w:r>
      <w:r w:rsidRPr="00E32405">
        <w:rPr>
          <w:rFonts w:hint="cs"/>
          <w:rtl/>
        </w:rPr>
        <w:t>מובהר</w:t>
      </w:r>
      <w:r w:rsidRPr="00E32405">
        <w:rPr>
          <w:rtl/>
        </w:rPr>
        <w:t xml:space="preserve"> </w:t>
      </w:r>
      <w:r w:rsidRPr="00E32405">
        <w:rPr>
          <w:rFonts w:hint="cs"/>
          <w:rtl/>
        </w:rPr>
        <w:t>ומוסכם</w:t>
      </w:r>
      <w:r w:rsidRPr="00E32405">
        <w:rPr>
          <w:rtl/>
        </w:rPr>
        <w:t xml:space="preserve">, </w:t>
      </w: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להורות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להפסיק</w:t>
      </w:r>
      <w:r w:rsidRPr="00E32405">
        <w:rPr>
          <w:rtl/>
        </w:rPr>
        <w:t xml:space="preserve"> </w:t>
      </w:r>
      <w:r w:rsidRPr="00E32405">
        <w:rPr>
          <w:rFonts w:hint="cs"/>
          <w:rtl/>
        </w:rPr>
        <w:t>את</w:t>
      </w:r>
      <w:r w:rsidRPr="00E32405">
        <w:rPr>
          <w:rtl/>
        </w:rPr>
        <w:t xml:space="preserve"> </w:t>
      </w:r>
      <w:r w:rsidRPr="00E32405">
        <w:rPr>
          <w:rFonts w:hint="cs"/>
          <w:rtl/>
        </w:rPr>
        <w:t>עבודתו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מהעובדים</w:t>
      </w:r>
      <w:r w:rsidRPr="00E32405">
        <w:rPr>
          <w:rtl/>
        </w:rPr>
        <w:t xml:space="preserve">. </w:t>
      </w:r>
      <w:r w:rsidRPr="00E32405">
        <w:rPr>
          <w:rFonts w:hint="cs"/>
          <w:rtl/>
        </w:rPr>
        <w:t>עם</w:t>
      </w:r>
      <w:r w:rsidRPr="00E32405">
        <w:rPr>
          <w:rtl/>
        </w:rPr>
        <w:t xml:space="preserve"> </w:t>
      </w:r>
      <w:r w:rsidRPr="00E32405">
        <w:rPr>
          <w:rFonts w:hint="cs"/>
          <w:rtl/>
        </w:rPr>
        <w:t>זאת</w:t>
      </w:r>
      <w:r w:rsidRPr="00E32405">
        <w:rPr>
          <w:rtl/>
        </w:rPr>
        <w:t xml:space="preserve">, </w:t>
      </w:r>
      <w:r w:rsidRPr="00E32405">
        <w:rPr>
          <w:rFonts w:hint="cs"/>
          <w:rtl/>
        </w:rPr>
        <w:t>התנהגות</w:t>
      </w:r>
      <w:r w:rsidRPr="00E32405">
        <w:rPr>
          <w:rtl/>
        </w:rPr>
        <w:t xml:space="preserve"> </w:t>
      </w:r>
      <w:r w:rsidRPr="00E32405">
        <w:rPr>
          <w:rFonts w:hint="cs"/>
          <w:rtl/>
        </w:rPr>
        <w:t>של</w:t>
      </w:r>
      <w:r w:rsidRPr="00E32405">
        <w:rPr>
          <w:rtl/>
        </w:rPr>
        <w:t xml:space="preserve"> </w:t>
      </w:r>
      <w:r w:rsidRPr="00E32405">
        <w:rPr>
          <w:rFonts w:hint="cs"/>
          <w:rtl/>
        </w:rPr>
        <w:t>אחד</w:t>
      </w:r>
      <w:r w:rsidRPr="00E32405">
        <w:rPr>
          <w:rtl/>
        </w:rPr>
        <w:t xml:space="preserve"> </w:t>
      </w:r>
      <w:r w:rsidRPr="00E32405">
        <w:rPr>
          <w:rFonts w:hint="cs"/>
          <w:rtl/>
        </w:rPr>
        <w:t>או</w:t>
      </w:r>
      <w:r w:rsidRPr="00E32405">
        <w:rPr>
          <w:rtl/>
        </w:rPr>
        <w:t xml:space="preserve"> </w:t>
      </w:r>
      <w:r w:rsidRPr="00E32405">
        <w:rPr>
          <w:rFonts w:hint="cs"/>
          <w:rtl/>
        </w:rPr>
        <w:t>יותר</w:t>
      </w:r>
      <w:r w:rsidRPr="00E32405">
        <w:rPr>
          <w:rtl/>
        </w:rPr>
        <w:t xml:space="preserve"> </w:t>
      </w:r>
      <w:r w:rsidRPr="00E32405">
        <w:rPr>
          <w:rFonts w:hint="cs"/>
          <w:rtl/>
        </w:rPr>
        <w:t>מן</w:t>
      </w:r>
      <w:r w:rsidRPr="00E32405">
        <w:rPr>
          <w:rtl/>
        </w:rPr>
        <w:t xml:space="preserve"> </w:t>
      </w:r>
      <w:r w:rsidRPr="00E32405">
        <w:rPr>
          <w:rFonts w:hint="cs"/>
          <w:rtl/>
        </w:rPr>
        <w:t>העובדים</w:t>
      </w:r>
      <w:r w:rsidRPr="00E32405">
        <w:rPr>
          <w:rtl/>
        </w:rPr>
        <w:t xml:space="preserve"> </w:t>
      </w:r>
      <w:r w:rsidRPr="00E32405">
        <w:rPr>
          <w:rFonts w:hint="cs"/>
          <w:rtl/>
        </w:rPr>
        <w:t>שלא</w:t>
      </w:r>
      <w:r w:rsidRPr="00E32405">
        <w:rPr>
          <w:rtl/>
        </w:rPr>
        <w:t xml:space="preserve"> </w:t>
      </w:r>
      <w:r w:rsidRPr="00E32405">
        <w:rPr>
          <w:rFonts w:hint="cs"/>
          <w:rtl/>
        </w:rPr>
        <w:t>בהתאם</w:t>
      </w:r>
      <w:r w:rsidRPr="00E32405">
        <w:rPr>
          <w:rtl/>
        </w:rPr>
        <w:t xml:space="preserve"> </w:t>
      </w:r>
      <w:r w:rsidRPr="00E32405">
        <w:rPr>
          <w:rFonts w:hint="cs"/>
          <w:rtl/>
        </w:rPr>
        <w:t>להוראות</w:t>
      </w:r>
      <w:r w:rsidRPr="00E32405">
        <w:rPr>
          <w:rtl/>
        </w:rPr>
        <w:t xml:space="preserve"> </w:t>
      </w:r>
      <w:r w:rsidRPr="00E32405">
        <w:rPr>
          <w:rFonts w:hint="cs"/>
          <w:rtl/>
        </w:rPr>
        <w:t>חוק</w:t>
      </w:r>
      <w:r w:rsidRPr="00E32405">
        <w:rPr>
          <w:rtl/>
        </w:rPr>
        <w:t xml:space="preserve"> </w:t>
      </w:r>
      <w:r w:rsidRPr="00E32405">
        <w:rPr>
          <w:rFonts w:hint="cs"/>
          <w:rtl/>
        </w:rPr>
        <w:t>או</w:t>
      </w:r>
      <w:r w:rsidRPr="00E32405">
        <w:rPr>
          <w:rtl/>
        </w:rPr>
        <w:t xml:space="preserve"> </w:t>
      </w:r>
      <w:r w:rsidRPr="00E32405">
        <w:rPr>
          <w:rFonts w:hint="cs"/>
          <w:rtl/>
        </w:rPr>
        <w:t>להוראות</w:t>
      </w:r>
      <w:r w:rsidRPr="00E32405">
        <w:rPr>
          <w:rtl/>
        </w:rPr>
        <w:t xml:space="preserve"> </w:t>
      </w:r>
      <w:r w:rsidRPr="00E32405">
        <w:rPr>
          <w:rFonts w:hint="cs"/>
          <w:rtl/>
        </w:rPr>
        <w:t>המקצועיות</w:t>
      </w:r>
      <w:r w:rsidRPr="00E32405">
        <w:rPr>
          <w:rtl/>
        </w:rPr>
        <w:t xml:space="preserve"> </w:t>
      </w:r>
      <w:r w:rsidRPr="00E32405">
        <w:rPr>
          <w:rFonts w:hint="cs"/>
          <w:rtl/>
        </w:rPr>
        <w:t>המקובלות</w:t>
      </w:r>
      <w:r w:rsidRPr="00E32405">
        <w:rPr>
          <w:rtl/>
        </w:rPr>
        <w:t xml:space="preserve"> </w:t>
      </w:r>
      <w:r w:rsidRPr="00E32405">
        <w:rPr>
          <w:rFonts w:hint="cs"/>
          <w:rtl/>
        </w:rPr>
        <w:t>לגביו</w:t>
      </w:r>
      <w:r w:rsidRPr="00E32405">
        <w:rPr>
          <w:rtl/>
        </w:rPr>
        <w:t xml:space="preserve"> </w:t>
      </w:r>
      <w:r w:rsidRPr="00E32405">
        <w:rPr>
          <w:rFonts w:hint="cs"/>
          <w:rtl/>
        </w:rPr>
        <w:t>או</w:t>
      </w:r>
      <w:r w:rsidRPr="00E32405">
        <w:rPr>
          <w:rtl/>
        </w:rPr>
        <w:t xml:space="preserve"> </w:t>
      </w:r>
      <w:r w:rsidRPr="00E32405">
        <w:rPr>
          <w:rFonts w:hint="cs"/>
          <w:rtl/>
        </w:rPr>
        <w:t>באופן</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w:t>
      </w:r>
      <w:r w:rsidRPr="00E32405">
        <w:rPr>
          <w:rFonts w:hint="cs"/>
          <w:rtl/>
        </w:rPr>
        <w:t>לדעת</w:t>
      </w:r>
      <w:r w:rsidRPr="00E32405">
        <w:rPr>
          <w:rtl/>
        </w:rPr>
        <w:t xml:space="preserve"> </w:t>
      </w:r>
      <w:r w:rsidRPr="00E32405">
        <w:rPr>
          <w:rFonts w:hint="cs"/>
          <w:rtl/>
        </w:rPr>
        <w:t>המשרד</w:t>
      </w:r>
      <w:r w:rsidRPr="00E32405">
        <w:rPr>
          <w:rtl/>
        </w:rPr>
        <w:t xml:space="preserve">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במשרד או</w:t>
      </w:r>
      <w:r w:rsidRPr="00E32405">
        <w:rPr>
          <w:rtl/>
        </w:rPr>
        <w:t xml:space="preserve"> </w:t>
      </w:r>
      <w:r w:rsidRPr="00E32405">
        <w:rPr>
          <w:rFonts w:hint="cs"/>
          <w:rtl/>
        </w:rPr>
        <w:t>בצד</w:t>
      </w:r>
      <w:r w:rsidRPr="00E32405">
        <w:rPr>
          <w:rtl/>
        </w:rPr>
        <w:t xml:space="preserve"> </w:t>
      </w:r>
      <w:r w:rsidRPr="00E32405">
        <w:rPr>
          <w:rFonts w:hint="cs"/>
          <w:rtl/>
        </w:rPr>
        <w:t>ג</w:t>
      </w:r>
      <w:r w:rsidRPr="00E32405">
        <w:rPr>
          <w:rtl/>
        </w:rPr>
        <w:t xml:space="preserve">'– </w:t>
      </w:r>
      <w:r w:rsidRPr="00E32405">
        <w:rPr>
          <w:rFonts w:hint="cs"/>
          <w:rtl/>
        </w:rPr>
        <w:t>תחשב</w:t>
      </w:r>
      <w:r w:rsidRPr="00E32405">
        <w:rPr>
          <w:rtl/>
        </w:rPr>
        <w:t xml:space="preserve"> </w:t>
      </w:r>
      <w:r w:rsidRPr="00E32405">
        <w:rPr>
          <w:rFonts w:hint="cs"/>
          <w:rtl/>
        </w:rPr>
        <w:t>כהפרת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לחתום</w:t>
      </w:r>
      <w:r w:rsidRPr="00E32405">
        <w:rPr>
          <w:rtl/>
        </w:rPr>
        <w:t xml:space="preserve"> </w:t>
      </w:r>
      <w:r w:rsidRPr="00E32405">
        <w:rPr>
          <w:rFonts w:hint="cs"/>
          <w:rtl/>
        </w:rPr>
        <w:t>בעת</w:t>
      </w:r>
      <w:r w:rsidRPr="00E32405">
        <w:rPr>
          <w:rtl/>
        </w:rPr>
        <w:t xml:space="preserve"> </w:t>
      </w:r>
      <w:r w:rsidRPr="00E32405">
        <w:rPr>
          <w:rFonts w:hint="cs"/>
          <w:rtl/>
        </w:rPr>
        <w:t>חתימת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תצהיר</w:t>
      </w:r>
      <w:r w:rsidRPr="00E32405">
        <w:rPr>
          <w:rtl/>
        </w:rPr>
        <w:t xml:space="preserve"> </w:t>
      </w:r>
      <w:r w:rsidRPr="00E32405">
        <w:rPr>
          <w:rFonts w:hint="cs"/>
          <w:rtl/>
        </w:rPr>
        <w:t>בדבר</w:t>
      </w:r>
      <w:r w:rsidRPr="00E32405">
        <w:rPr>
          <w:rtl/>
        </w:rPr>
        <w:t xml:space="preserve"> </w:t>
      </w:r>
      <w:r w:rsidRPr="00E32405">
        <w:rPr>
          <w:rFonts w:hint="cs"/>
          <w:rtl/>
        </w:rPr>
        <w:t>העסקת</w:t>
      </w:r>
      <w:r w:rsidRPr="00E32405">
        <w:rPr>
          <w:rtl/>
        </w:rPr>
        <w:t xml:space="preserve"> </w:t>
      </w:r>
      <w:r w:rsidRPr="00E32405">
        <w:rPr>
          <w:rFonts w:hint="cs"/>
          <w:rtl/>
        </w:rPr>
        <w:t>עובדים</w:t>
      </w:r>
      <w:r w:rsidRPr="00E32405">
        <w:rPr>
          <w:rtl/>
        </w:rPr>
        <w:t xml:space="preserve"> </w:t>
      </w:r>
      <w:r w:rsidRPr="00E32405">
        <w:rPr>
          <w:rFonts w:hint="cs"/>
          <w:rtl/>
        </w:rPr>
        <w:t>זרים</w:t>
      </w:r>
      <w:r w:rsidRPr="00E32405">
        <w:rPr>
          <w:rtl/>
        </w:rPr>
        <w:t xml:space="preserve"> </w:t>
      </w:r>
      <w:r w:rsidRPr="00E32405">
        <w:rPr>
          <w:rFonts w:hint="cs"/>
          <w:rtl/>
        </w:rPr>
        <w:t>כדין</w:t>
      </w:r>
      <w:r w:rsidRPr="00E32405">
        <w:rPr>
          <w:rtl/>
        </w:rPr>
        <w:t xml:space="preserve"> </w:t>
      </w:r>
      <w:r w:rsidRPr="00E32405">
        <w:rPr>
          <w:rFonts w:hint="cs"/>
          <w:rtl/>
        </w:rPr>
        <w:t>ותשלום</w:t>
      </w:r>
      <w:r w:rsidRPr="00E32405">
        <w:rPr>
          <w:rtl/>
        </w:rPr>
        <w:t xml:space="preserve"> </w:t>
      </w:r>
      <w:r w:rsidRPr="00E32405">
        <w:rPr>
          <w:rFonts w:hint="cs"/>
          <w:rtl/>
        </w:rPr>
        <w:t>שכר</w:t>
      </w:r>
      <w:r w:rsidRPr="00E32405">
        <w:rPr>
          <w:rtl/>
        </w:rPr>
        <w:t xml:space="preserve"> </w:t>
      </w:r>
      <w:r w:rsidRPr="00E32405">
        <w:rPr>
          <w:rFonts w:hint="cs"/>
          <w:rtl/>
        </w:rPr>
        <w:t>מינימום</w:t>
      </w:r>
      <w:r w:rsidRPr="00E32405">
        <w:rPr>
          <w:rtl/>
        </w:rPr>
        <w:t xml:space="preserve"> </w:t>
      </w:r>
      <w:r w:rsidRPr="00E32405">
        <w:rPr>
          <w:rFonts w:hint="cs"/>
          <w:rtl/>
        </w:rPr>
        <w:t>ובדבר</w:t>
      </w:r>
      <w:r w:rsidRPr="00E32405">
        <w:rPr>
          <w:rtl/>
        </w:rPr>
        <w:t xml:space="preserve"> </w:t>
      </w:r>
      <w:r w:rsidRPr="00E32405">
        <w:rPr>
          <w:rFonts w:hint="cs"/>
          <w:rtl/>
        </w:rPr>
        <w:t>קיום</w:t>
      </w:r>
      <w:r w:rsidRPr="00E32405">
        <w:rPr>
          <w:rtl/>
        </w:rPr>
        <w:t xml:space="preserve"> </w:t>
      </w:r>
      <w:r w:rsidRPr="00E32405">
        <w:rPr>
          <w:rFonts w:hint="cs"/>
          <w:rtl/>
        </w:rPr>
        <w:t>חוקי</w:t>
      </w:r>
      <w:r w:rsidRPr="00E32405">
        <w:rPr>
          <w:rtl/>
        </w:rPr>
        <w:t xml:space="preserve"> </w:t>
      </w:r>
      <w:r w:rsidRPr="00E32405">
        <w:rPr>
          <w:rFonts w:hint="cs"/>
          <w:rtl/>
        </w:rPr>
        <w:t>עבודה, בנוסח</w:t>
      </w:r>
      <w:r w:rsidRPr="00E32405">
        <w:rPr>
          <w:rtl/>
        </w:rPr>
        <w:t xml:space="preserve"> </w:t>
      </w:r>
      <w:r w:rsidRPr="00E32405">
        <w:rPr>
          <w:rFonts w:hint="cs"/>
          <w:rtl/>
        </w:rPr>
        <w:t>המצורף</w:t>
      </w:r>
      <w:r w:rsidRPr="00E32405">
        <w:rPr>
          <w:rtl/>
        </w:rPr>
        <w:t xml:space="preserve"> </w:t>
      </w:r>
      <w:r w:rsidRPr="00E32405">
        <w:rPr>
          <w:rFonts w:hint="cs"/>
          <w:rtl/>
        </w:rPr>
        <w:t>כנספח</w:t>
      </w:r>
      <w:r w:rsidRPr="00E32405">
        <w:rPr>
          <w:rtl/>
        </w:rPr>
        <w:t xml:space="preserve"> </w:t>
      </w:r>
      <w:r w:rsidRPr="00E32405">
        <w:rPr>
          <w:rFonts w:hint="cs"/>
          <w:rtl/>
        </w:rPr>
        <w:t>י"א למסמכי המכרז</w:t>
      </w:r>
      <w:r w:rsidRPr="00E32405">
        <w:rPr>
          <w:rtl/>
        </w:rPr>
        <w:t xml:space="preserve">. </w:t>
      </w:r>
    </w:p>
    <w:p w:rsidR="007F29C9" w:rsidRPr="00E32405" w:rsidRDefault="007F29C9" w:rsidP="004D29DF">
      <w:pPr>
        <w:numPr>
          <w:ilvl w:val="1"/>
          <w:numId w:val="14"/>
        </w:numPr>
        <w:spacing w:line="360" w:lineRule="auto"/>
        <w:ind w:left="935" w:hanging="575"/>
        <w:jc w:val="both"/>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לעגן</w:t>
      </w:r>
      <w:r w:rsidRPr="00E32405">
        <w:rPr>
          <w:rtl/>
        </w:rPr>
        <w:t xml:space="preserve"> </w:t>
      </w:r>
      <w:r w:rsidRPr="00E32405">
        <w:rPr>
          <w:rFonts w:hint="cs"/>
          <w:rtl/>
        </w:rPr>
        <w:t>את</w:t>
      </w:r>
      <w:r w:rsidRPr="00E32405">
        <w:rPr>
          <w:rtl/>
        </w:rPr>
        <w:t xml:space="preserve"> </w:t>
      </w:r>
      <w:r w:rsidRPr="00E32405">
        <w:rPr>
          <w:rFonts w:hint="cs"/>
          <w:rtl/>
        </w:rPr>
        <w:t>זכויות</w:t>
      </w:r>
      <w:r w:rsidRPr="00E32405">
        <w:rPr>
          <w:rtl/>
        </w:rPr>
        <w:t xml:space="preserve"> </w:t>
      </w:r>
      <w:r w:rsidRPr="00E32405">
        <w:rPr>
          <w:rFonts w:hint="cs"/>
          <w:rtl/>
        </w:rPr>
        <w:t>המשרד</w:t>
      </w:r>
      <w:r w:rsidRPr="00E32405">
        <w:rPr>
          <w:rtl/>
        </w:rPr>
        <w:t xml:space="preserve"> </w:t>
      </w:r>
      <w:r w:rsidRPr="00E32405">
        <w:rPr>
          <w:rFonts w:hint="cs"/>
          <w:rtl/>
        </w:rPr>
        <w:t>בהתאם</w:t>
      </w:r>
      <w:r w:rsidRPr="00E32405">
        <w:rPr>
          <w:rtl/>
        </w:rPr>
        <w:t xml:space="preserve"> </w:t>
      </w:r>
      <w:r w:rsidRPr="00E32405">
        <w:rPr>
          <w:rFonts w:hint="cs"/>
          <w:rtl/>
        </w:rPr>
        <w:t>למכרז</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ולהסכם</w:t>
      </w:r>
      <w:r w:rsidRPr="00E32405">
        <w:rPr>
          <w:rtl/>
        </w:rPr>
        <w:t xml:space="preserve"> </w:t>
      </w:r>
      <w:r w:rsidRPr="00E32405">
        <w:rPr>
          <w:rFonts w:hint="cs"/>
          <w:rtl/>
        </w:rPr>
        <w:t>זה</w:t>
      </w:r>
      <w:r w:rsidRPr="00E32405">
        <w:rPr>
          <w:rtl/>
        </w:rPr>
        <w:t xml:space="preserve">, </w:t>
      </w:r>
      <w:r w:rsidRPr="00E32405">
        <w:rPr>
          <w:rFonts w:hint="cs"/>
          <w:rtl/>
        </w:rPr>
        <w:t>בכל</w:t>
      </w:r>
      <w:r w:rsidRPr="00E32405">
        <w:rPr>
          <w:rtl/>
        </w:rPr>
        <w:t xml:space="preserve"> </w:t>
      </w:r>
      <w:r w:rsidRPr="00E32405">
        <w:rPr>
          <w:rFonts w:hint="cs"/>
          <w:rtl/>
        </w:rPr>
        <w:t>התקשרות</w:t>
      </w:r>
      <w:r w:rsidRPr="00E32405">
        <w:rPr>
          <w:rtl/>
        </w:rPr>
        <w:t xml:space="preserve"> </w:t>
      </w:r>
      <w:r w:rsidRPr="00E32405">
        <w:rPr>
          <w:rFonts w:hint="cs"/>
          <w:rtl/>
        </w:rPr>
        <w:t>שלו</w:t>
      </w:r>
      <w:r w:rsidRPr="00E32405">
        <w:rPr>
          <w:rtl/>
        </w:rPr>
        <w:t xml:space="preserve"> </w:t>
      </w:r>
      <w:r w:rsidRPr="00E32405">
        <w:rPr>
          <w:rFonts w:hint="cs"/>
          <w:rtl/>
        </w:rPr>
        <w:t>עם</w:t>
      </w:r>
      <w:r w:rsidRPr="00E32405">
        <w:rPr>
          <w:rtl/>
        </w:rPr>
        <w:t xml:space="preserve"> </w:t>
      </w:r>
      <w:r w:rsidRPr="00E32405">
        <w:rPr>
          <w:rFonts w:hint="cs"/>
          <w:rtl/>
        </w:rPr>
        <w:t>מי</w:t>
      </w:r>
      <w:r w:rsidRPr="00E32405">
        <w:rPr>
          <w:rtl/>
        </w:rPr>
        <w:t xml:space="preserve"> </w:t>
      </w:r>
      <w:r w:rsidRPr="00E32405">
        <w:rPr>
          <w:rFonts w:hint="cs"/>
          <w:rtl/>
        </w:rPr>
        <w:t>שפועל</w:t>
      </w:r>
      <w:r w:rsidRPr="00E32405">
        <w:rPr>
          <w:rtl/>
        </w:rPr>
        <w:t xml:space="preserve"> </w:t>
      </w:r>
      <w:r w:rsidRPr="00E32405">
        <w:rPr>
          <w:rFonts w:hint="cs"/>
          <w:rtl/>
        </w:rPr>
        <w:t>מטעמו</w:t>
      </w:r>
      <w:r w:rsidRPr="00E32405">
        <w:rPr>
          <w:rtl/>
        </w:rPr>
        <w:t xml:space="preserve"> </w:t>
      </w:r>
      <w:r w:rsidRPr="00E32405">
        <w:rPr>
          <w:rFonts w:hint="cs"/>
          <w:rtl/>
        </w:rPr>
        <w:t>במסגרת</w:t>
      </w:r>
      <w:r w:rsidRPr="00E32405">
        <w:rPr>
          <w:rtl/>
        </w:rPr>
        <w:t xml:space="preserve"> </w:t>
      </w:r>
      <w:r w:rsidRPr="00E32405">
        <w:rPr>
          <w:rFonts w:hint="cs"/>
          <w:rtl/>
        </w:rPr>
        <w:t>ביצוע</w:t>
      </w:r>
      <w:r w:rsidRPr="00E32405">
        <w:rPr>
          <w:rtl/>
        </w:rPr>
        <w:t xml:space="preserve"> </w:t>
      </w:r>
      <w:r w:rsidRPr="00E32405">
        <w:rPr>
          <w:rFonts w:hint="cs"/>
          <w:rtl/>
        </w:rPr>
        <w:t>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וההסכם</w:t>
      </w:r>
      <w:r w:rsidRPr="00E32405">
        <w:rPr>
          <w:rtl/>
        </w:rPr>
        <w:t>.</w:t>
      </w:r>
    </w:p>
    <w:p w:rsidR="007F29C9" w:rsidRPr="00E32405" w:rsidRDefault="007F29C9" w:rsidP="004D29DF">
      <w:pPr>
        <w:numPr>
          <w:ilvl w:val="1"/>
          <w:numId w:val="14"/>
        </w:numPr>
        <w:spacing w:line="360" w:lineRule="auto"/>
        <w:ind w:left="935" w:hanging="567"/>
        <w:jc w:val="both"/>
        <w:rPr>
          <w:rtl/>
        </w:rPr>
      </w:pPr>
      <w:r w:rsidRPr="00E32405">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E32405">
        <w:rPr>
          <w:rFonts w:hint="cs"/>
          <w:b/>
          <w:bCs/>
          <w:rtl/>
        </w:rPr>
        <w:t>"החוק להגברת האכיפה"</w:t>
      </w:r>
      <w:r w:rsidRPr="00E32405">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משמעות</w:t>
      </w:r>
      <w:r w:rsidRPr="00E32405">
        <w:rPr>
          <w:rFonts w:cs="David"/>
          <w:sz w:val="24"/>
          <w:szCs w:val="24"/>
          <w:rtl/>
        </w:rPr>
        <w:t xml:space="preserve"> </w:t>
      </w:r>
      <w:r w:rsidRPr="00E32405">
        <w:rPr>
          <w:rFonts w:cs="David" w:hint="cs"/>
          <w:sz w:val="24"/>
          <w:szCs w:val="24"/>
          <w:rtl/>
        </w:rPr>
        <w:t>קביעה</w:t>
      </w:r>
      <w:r w:rsidRPr="00E32405">
        <w:rPr>
          <w:rFonts w:cs="David"/>
          <w:sz w:val="24"/>
          <w:szCs w:val="24"/>
          <w:rtl/>
        </w:rPr>
        <w:t xml:space="preserve"> </w:t>
      </w:r>
      <w:r w:rsidRPr="00E32405">
        <w:rPr>
          <w:rFonts w:cs="David" w:hint="cs"/>
          <w:sz w:val="24"/>
          <w:szCs w:val="24"/>
          <w:rtl/>
        </w:rPr>
        <w:t>כי</w:t>
      </w:r>
      <w:r w:rsidRPr="00E32405">
        <w:rPr>
          <w:rFonts w:cs="David"/>
          <w:sz w:val="24"/>
          <w:szCs w:val="24"/>
          <w:rtl/>
        </w:rPr>
        <w:t xml:space="preserve"> </w:t>
      </w:r>
      <w:r w:rsidRPr="00E32405">
        <w:rPr>
          <w:rFonts w:cs="David" w:hint="cs"/>
          <w:sz w:val="24"/>
          <w:szCs w:val="24"/>
          <w:rtl/>
        </w:rPr>
        <w:t>נותן</w:t>
      </w:r>
      <w:r w:rsidRPr="00E32405">
        <w:rPr>
          <w:rFonts w:cs="David"/>
          <w:sz w:val="24"/>
          <w:szCs w:val="24"/>
          <w:rtl/>
        </w:rPr>
        <w:t xml:space="preserve"> </w:t>
      </w:r>
      <w:r w:rsidRPr="00E32405">
        <w:rPr>
          <w:rFonts w:cs="David" w:hint="cs"/>
          <w:sz w:val="24"/>
          <w:szCs w:val="24"/>
          <w:rtl/>
        </w:rPr>
        <w:t>השירותים</w:t>
      </w:r>
      <w:r w:rsidRPr="00E32405">
        <w:rPr>
          <w:rFonts w:cs="David"/>
          <w:sz w:val="24"/>
          <w:szCs w:val="24"/>
          <w:rtl/>
        </w:rPr>
        <w:t xml:space="preserve"> </w:t>
      </w:r>
      <w:r w:rsidRPr="00E32405">
        <w:rPr>
          <w:rFonts w:cs="David" w:hint="cs"/>
          <w:sz w:val="24"/>
          <w:szCs w:val="24"/>
          <w:rtl/>
        </w:rPr>
        <w:t>או</w:t>
      </w:r>
      <w:r w:rsidRPr="00E32405">
        <w:rPr>
          <w:rFonts w:cs="David"/>
          <w:sz w:val="24"/>
          <w:szCs w:val="24"/>
          <w:rtl/>
        </w:rPr>
        <w:t xml:space="preserve"> </w:t>
      </w:r>
      <w:r w:rsidRPr="00E32405">
        <w:rPr>
          <w:rFonts w:cs="David" w:hint="cs"/>
          <w:sz w:val="24"/>
          <w:szCs w:val="24"/>
          <w:rtl/>
        </w:rPr>
        <w:t>מי</w:t>
      </w:r>
      <w:r w:rsidRPr="00E32405">
        <w:rPr>
          <w:rFonts w:cs="David"/>
          <w:sz w:val="24"/>
          <w:szCs w:val="24"/>
          <w:rtl/>
        </w:rPr>
        <w:t xml:space="preserve"> </w:t>
      </w:r>
      <w:r w:rsidRPr="00E32405">
        <w:rPr>
          <w:rFonts w:cs="David" w:hint="cs"/>
          <w:sz w:val="24"/>
          <w:szCs w:val="24"/>
          <w:rtl/>
        </w:rPr>
        <w:t>מטעמו</w:t>
      </w:r>
      <w:r w:rsidRPr="00E32405">
        <w:rPr>
          <w:rFonts w:cs="David"/>
          <w:sz w:val="24"/>
          <w:szCs w:val="24"/>
          <w:rtl/>
        </w:rPr>
        <w:t xml:space="preserve"> </w:t>
      </w:r>
      <w:r w:rsidRPr="00E32405">
        <w:rPr>
          <w:rFonts w:cs="David" w:hint="cs"/>
          <w:sz w:val="24"/>
          <w:szCs w:val="24"/>
          <w:rtl/>
        </w:rPr>
        <w:t>הם</w:t>
      </w:r>
      <w:r w:rsidRPr="00E32405">
        <w:rPr>
          <w:rFonts w:cs="David"/>
          <w:sz w:val="24"/>
          <w:szCs w:val="24"/>
          <w:rtl/>
        </w:rPr>
        <w:t xml:space="preserve"> </w:t>
      </w:r>
      <w:r w:rsidRPr="00E32405">
        <w:rPr>
          <w:rFonts w:cs="David" w:hint="cs"/>
          <w:sz w:val="24"/>
          <w:szCs w:val="24"/>
          <w:rtl/>
        </w:rPr>
        <w:t>עובדי</w:t>
      </w:r>
      <w:r w:rsidRPr="00E32405">
        <w:rPr>
          <w:rFonts w:cs="David"/>
          <w:sz w:val="24"/>
          <w:szCs w:val="24"/>
          <w:rtl/>
        </w:rPr>
        <w:t xml:space="preserve"> </w:t>
      </w:r>
      <w:r w:rsidRPr="00E32405">
        <w:rPr>
          <w:rFonts w:cs="David" w:hint="cs"/>
          <w:sz w:val="24"/>
          <w:szCs w:val="24"/>
          <w:rtl/>
        </w:rPr>
        <w:t xml:space="preserve">המשרד </w:t>
      </w:r>
    </w:p>
    <w:p w:rsidR="007F29C9" w:rsidRPr="00E32405" w:rsidRDefault="007F29C9" w:rsidP="004D29DF">
      <w:pPr>
        <w:numPr>
          <w:ilvl w:val="1"/>
          <w:numId w:val="14"/>
        </w:numPr>
        <w:spacing w:line="360" w:lineRule="auto"/>
        <w:ind w:left="935" w:hanging="426"/>
        <w:jc w:val="both"/>
        <w:rPr>
          <w:rtl/>
        </w:rPr>
      </w:pPr>
      <w:r w:rsidRPr="00E32405">
        <w:rPr>
          <w:rFonts w:hint="cs"/>
          <w:rtl/>
        </w:rPr>
        <w:t>מוסכם</w:t>
      </w:r>
      <w:r w:rsidRPr="00E32405">
        <w:rPr>
          <w:rtl/>
        </w:rPr>
        <w:t xml:space="preserve"> </w:t>
      </w:r>
      <w:r w:rsidRPr="00E32405">
        <w:rPr>
          <w:rFonts w:hint="cs"/>
          <w:rtl/>
        </w:rPr>
        <w:t>על</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היה</w:t>
      </w:r>
      <w:r w:rsidRPr="00E32405">
        <w:rPr>
          <w:rtl/>
        </w:rPr>
        <w:t xml:space="preserve"> </w:t>
      </w:r>
      <w:r w:rsidRPr="00E32405">
        <w:rPr>
          <w:rFonts w:hint="cs"/>
          <w:rtl/>
        </w:rPr>
        <w:t>וייקבע</w:t>
      </w:r>
      <w:r w:rsidRPr="00E32405">
        <w:rPr>
          <w:rtl/>
        </w:rPr>
        <w:t xml:space="preserve"> </w:t>
      </w:r>
      <w:r w:rsidR="00C02757" w:rsidRPr="00E32405">
        <w:rPr>
          <w:rFonts w:hint="cs"/>
          <w:rtl/>
        </w:rPr>
        <w:t xml:space="preserve">ע"י הערכאה המוסמכת לכך </w:t>
      </w:r>
      <w:r w:rsidRPr="00E32405">
        <w:rPr>
          <w:rFonts w:hint="cs"/>
          <w:rtl/>
        </w:rPr>
        <w:t>מסיבה</w:t>
      </w:r>
      <w:r w:rsidRPr="00E32405">
        <w:rPr>
          <w:rtl/>
        </w:rPr>
        <w:t xml:space="preserve"> </w:t>
      </w:r>
      <w:r w:rsidRPr="00E32405">
        <w:rPr>
          <w:rFonts w:hint="cs"/>
          <w:rtl/>
        </w:rPr>
        <w:t>כלשהי</w:t>
      </w:r>
      <w:r w:rsidRPr="00E32405">
        <w:rPr>
          <w:rtl/>
        </w:rPr>
        <w:t xml:space="preserve"> </w:t>
      </w:r>
      <w:r w:rsidRPr="00E32405">
        <w:rPr>
          <w:rFonts w:hint="cs"/>
          <w:rtl/>
        </w:rPr>
        <w:t>כי</w:t>
      </w:r>
      <w:r w:rsidRPr="00E32405">
        <w:rPr>
          <w:rtl/>
        </w:rPr>
        <w:t xml:space="preserve"> </w:t>
      </w:r>
      <w:r w:rsidRPr="00E32405">
        <w:rPr>
          <w:rFonts w:hint="cs"/>
          <w:rtl/>
        </w:rPr>
        <w:t>למרות</w:t>
      </w:r>
      <w:r w:rsidRPr="00E32405">
        <w:rPr>
          <w:rtl/>
        </w:rPr>
        <w:t xml:space="preserve"> </w:t>
      </w:r>
      <w:r w:rsidRPr="00E32405">
        <w:rPr>
          <w:rFonts w:hint="cs"/>
          <w:rtl/>
        </w:rPr>
        <w:t>כוונת</w:t>
      </w:r>
      <w:r w:rsidRPr="00E32405">
        <w:rPr>
          <w:rtl/>
        </w:rPr>
        <w:t xml:space="preserve"> </w:t>
      </w:r>
      <w:r w:rsidRPr="00E32405">
        <w:rPr>
          <w:rFonts w:hint="cs"/>
          <w:rtl/>
        </w:rPr>
        <w:t>הצדדים</w:t>
      </w:r>
      <w:r w:rsidRPr="00E32405">
        <w:rPr>
          <w:rtl/>
        </w:rPr>
        <w:t xml:space="preserve"> </w:t>
      </w:r>
      <w:r w:rsidRPr="00E32405">
        <w:rPr>
          <w:rFonts w:hint="cs"/>
          <w:rtl/>
        </w:rPr>
        <w:t>כפי</w:t>
      </w:r>
      <w:r w:rsidRPr="00E32405">
        <w:rPr>
          <w:rtl/>
        </w:rPr>
        <w:t xml:space="preserve"> </w:t>
      </w:r>
      <w:r w:rsidRPr="00E32405">
        <w:rPr>
          <w:rFonts w:hint="cs"/>
          <w:rtl/>
        </w:rPr>
        <w:t>שבאה</w:t>
      </w:r>
      <w:r w:rsidRPr="00E32405">
        <w:rPr>
          <w:rtl/>
        </w:rPr>
        <w:t xml:space="preserve"> </w:t>
      </w:r>
      <w:r w:rsidRPr="00E32405">
        <w:rPr>
          <w:rFonts w:hint="cs"/>
          <w:rtl/>
        </w:rPr>
        <w:t>לידי</w:t>
      </w:r>
      <w:r w:rsidRPr="00E32405">
        <w:rPr>
          <w:rtl/>
        </w:rPr>
        <w:t xml:space="preserve"> </w:t>
      </w:r>
      <w:r w:rsidRPr="00E32405">
        <w:rPr>
          <w:rFonts w:hint="cs"/>
          <w:rtl/>
        </w:rPr>
        <w:t>ביטוי</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רואים</w:t>
      </w:r>
      <w:r w:rsidRPr="00E32405">
        <w:rPr>
          <w:rtl/>
        </w:rPr>
        <w:t xml:space="preserve"> </w:t>
      </w:r>
      <w:r w:rsidRPr="00E32405">
        <w:rPr>
          <w:rFonts w:hint="cs"/>
          <w:rtl/>
        </w:rPr>
        <w:t>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כעובד</w:t>
      </w:r>
      <w:r w:rsidRPr="00E32405">
        <w:rPr>
          <w:rtl/>
        </w:rPr>
        <w:t xml:space="preserve"> </w:t>
      </w:r>
      <w:r w:rsidRPr="00E32405">
        <w:rPr>
          <w:rFonts w:hint="cs"/>
          <w:rtl/>
        </w:rPr>
        <w:t>המשרד</w:t>
      </w:r>
      <w:r w:rsidRPr="00E32405">
        <w:rPr>
          <w:rtl/>
        </w:rPr>
        <w:t xml:space="preserve">, </w:t>
      </w:r>
      <w:r w:rsidRPr="00E32405">
        <w:rPr>
          <w:rFonts w:hint="cs"/>
          <w:rtl/>
        </w:rPr>
        <w:t>הרי</w:t>
      </w:r>
      <w:r w:rsidRPr="00E32405">
        <w:rPr>
          <w:rtl/>
        </w:rPr>
        <w:t xml:space="preserve"> </w:t>
      </w:r>
      <w:r w:rsidRPr="00E32405">
        <w:rPr>
          <w:rFonts w:hint="cs"/>
          <w:rtl/>
        </w:rPr>
        <w:t>ששכרו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יחושב</w:t>
      </w:r>
      <w:r w:rsidRPr="00E32405">
        <w:rPr>
          <w:rtl/>
        </w:rPr>
        <w:t xml:space="preserve"> </w:t>
      </w:r>
      <w:r w:rsidRPr="00E32405">
        <w:rPr>
          <w:rFonts w:hint="cs"/>
          <w:rtl/>
        </w:rPr>
        <w:t>למפרע</w:t>
      </w:r>
      <w:r w:rsidRPr="00E32405">
        <w:rPr>
          <w:rtl/>
        </w:rPr>
        <w:t xml:space="preserve"> </w:t>
      </w:r>
      <w:r w:rsidRPr="00E32405">
        <w:rPr>
          <w:rFonts w:hint="cs"/>
          <w:rtl/>
        </w:rPr>
        <w:t>למשך</w:t>
      </w:r>
      <w:r w:rsidRPr="00E32405">
        <w:rPr>
          <w:rtl/>
        </w:rPr>
        <w:t xml:space="preserve"> </w:t>
      </w:r>
      <w:r w:rsidRPr="00E32405">
        <w:rPr>
          <w:rFonts w:hint="cs"/>
          <w:rtl/>
        </w:rPr>
        <w:t>כל</w:t>
      </w:r>
      <w:r w:rsidRPr="00E32405">
        <w:rPr>
          <w:rtl/>
        </w:rPr>
        <w:t xml:space="preserve"> </w:t>
      </w:r>
      <w:r w:rsidRPr="00E32405">
        <w:rPr>
          <w:rFonts w:hint="cs"/>
          <w:rtl/>
        </w:rPr>
        <w:t>תקופת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השכר</w:t>
      </w:r>
      <w:r w:rsidRPr="00E32405">
        <w:rPr>
          <w:rtl/>
        </w:rPr>
        <w:t xml:space="preserve"> </w:t>
      </w:r>
      <w:r w:rsidRPr="00E32405">
        <w:rPr>
          <w:rFonts w:hint="cs"/>
          <w:rtl/>
        </w:rPr>
        <w:t>שהיה</w:t>
      </w:r>
      <w:r w:rsidRPr="00E32405">
        <w:rPr>
          <w:rtl/>
        </w:rPr>
        <w:t xml:space="preserve"> </w:t>
      </w:r>
      <w:r w:rsidRPr="00E32405">
        <w:rPr>
          <w:rFonts w:hint="cs"/>
          <w:rtl/>
        </w:rPr>
        <w:t>משולם</w:t>
      </w:r>
      <w:r w:rsidRPr="00E32405">
        <w:rPr>
          <w:rtl/>
        </w:rPr>
        <w:t xml:space="preserve"> </w:t>
      </w:r>
      <w:r w:rsidRPr="00E32405">
        <w:rPr>
          <w:rFonts w:hint="cs"/>
          <w:rtl/>
        </w:rPr>
        <w:t>לעובד</w:t>
      </w:r>
      <w:r w:rsidRPr="00E32405">
        <w:rPr>
          <w:rtl/>
        </w:rPr>
        <w:t xml:space="preserve"> </w:t>
      </w:r>
      <w:r w:rsidRPr="00E32405">
        <w:rPr>
          <w:rFonts w:hint="cs"/>
          <w:rtl/>
        </w:rPr>
        <w:t>מדינה</w:t>
      </w:r>
      <w:r w:rsidRPr="00E32405">
        <w:rPr>
          <w:rtl/>
        </w:rPr>
        <w:t xml:space="preserve"> </w:t>
      </w:r>
      <w:r w:rsidRPr="00E32405">
        <w:rPr>
          <w:rFonts w:hint="cs"/>
          <w:rtl/>
        </w:rPr>
        <w:t>שמאפייני</w:t>
      </w:r>
      <w:r w:rsidRPr="00E32405">
        <w:rPr>
          <w:rtl/>
        </w:rPr>
        <w:t xml:space="preserve"> </w:t>
      </w:r>
      <w:r w:rsidRPr="00E32405">
        <w:rPr>
          <w:rFonts w:hint="cs"/>
          <w:rtl/>
        </w:rPr>
        <w:t>העסקתו</w:t>
      </w:r>
      <w:r w:rsidRPr="00E32405">
        <w:rPr>
          <w:rtl/>
        </w:rPr>
        <w:t xml:space="preserve"> </w:t>
      </w:r>
      <w:r w:rsidRPr="00E32405">
        <w:rPr>
          <w:rFonts w:hint="cs"/>
          <w:rtl/>
        </w:rPr>
        <w:t>הם</w:t>
      </w:r>
      <w:r w:rsidRPr="00E32405">
        <w:rPr>
          <w:rtl/>
        </w:rPr>
        <w:t xml:space="preserve"> </w:t>
      </w:r>
      <w:r w:rsidRPr="00E32405">
        <w:rPr>
          <w:rFonts w:hint="cs"/>
          <w:rtl/>
        </w:rPr>
        <w:t>הדומים</w:t>
      </w:r>
      <w:r w:rsidRPr="00E32405">
        <w:rPr>
          <w:rtl/>
        </w:rPr>
        <w:t xml:space="preserve"> </w:t>
      </w:r>
      <w:r w:rsidRPr="00E32405">
        <w:rPr>
          <w:rFonts w:hint="cs"/>
          <w:rtl/>
        </w:rPr>
        <w:t>ביותר</w:t>
      </w:r>
      <w:r w:rsidRPr="00E32405">
        <w:rPr>
          <w:rtl/>
        </w:rPr>
        <w:t xml:space="preserve"> </w:t>
      </w:r>
      <w:r w:rsidRPr="00E32405">
        <w:rPr>
          <w:rFonts w:hint="cs"/>
          <w:rtl/>
        </w:rPr>
        <w:t>לאלה</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יהיה</w:t>
      </w:r>
      <w:r w:rsidRPr="00E32405">
        <w:rPr>
          <w:rtl/>
        </w:rPr>
        <w:t xml:space="preserve"> </w:t>
      </w:r>
      <w:r w:rsidRPr="00E32405">
        <w:rPr>
          <w:rFonts w:hint="cs"/>
          <w:rtl/>
        </w:rPr>
        <w:t>להשיב</w:t>
      </w:r>
      <w:r w:rsidRPr="00E32405">
        <w:rPr>
          <w:rtl/>
        </w:rPr>
        <w:t xml:space="preserve"> </w:t>
      </w:r>
      <w:r w:rsidRPr="00E32405">
        <w:rPr>
          <w:rFonts w:hint="cs"/>
          <w:rtl/>
        </w:rPr>
        <w:t>למדינה</w:t>
      </w:r>
      <w:r w:rsidRPr="00E32405">
        <w:rPr>
          <w:rtl/>
        </w:rPr>
        <w:t xml:space="preserve"> </w:t>
      </w:r>
      <w:r w:rsidRPr="00E32405">
        <w:rPr>
          <w:rFonts w:hint="cs"/>
          <w:rtl/>
        </w:rPr>
        <w:t>את</w:t>
      </w:r>
      <w:r w:rsidRPr="00E32405">
        <w:rPr>
          <w:rtl/>
        </w:rPr>
        <w:t xml:space="preserve"> </w:t>
      </w:r>
      <w:r w:rsidRPr="00E32405">
        <w:rPr>
          <w:rFonts w:hint="cs"/>
          <w:rtl/>
        </w:rPr>
        <w:t>ההפרש</w:t>
      </w:r>
      <w:r w:rsidRPr="00E32405">
        <w:rPr>
          <w:rtl/>
        </w:rPr>
        <w:t xml:space="preserve"> </w:t>
      </w:r>
      <w:r w:rsidRPr="00E32405">
        <w:rPr>
          <w:rFonts w:hint="cs"/>
          <w:rtl/>
        </w:rPr>
        <w:t>בין</w:t>
      </w:r>
      <w:r w:rsidRPr="00E32405">
        <w:rPr>
          <w:rtl/>
        </w:rPr>
        <w:t xml:space="preserve"> </w:t>
      </w:r>
      <w:r w:rsidRPr="00E32405">
        <w:rPr>
          <w:rFonts w:hint="cs"/>
          <w:rtl/>
        </w:rPr>
        <w:t>התמורה</w:t>
      </w:r>
      <w:r w:rsidRPr="00E32405">
        <w:rPr>
          <w:rtl/>
        </w:rPr>
        <w:t xml:space="preserve"> </w:t>
      </w:r>
      <w:r w:rsidRPr="00E32405">
        <w:rPr>
          <w:rFonts w:hint="cs"/>
          <w:rtl/>
        </w:rPr>
        <w:t>ששולמה</w:t>
      </w:r>
      <w:r w:rsidRPr="00E32405">
        <w:rPr>
          <w:rtl/>
        </w:rPr>
        <w:t xml:space="preserve"> </w:t>
      </w:r>
      <w:r w:rsidRPr="00E32405">
        <w:rPr>
          <w:rFonts w:hint="cs"/>
          <w:rtl/>
        </w:rPr>
        <w:t>לו</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לבין</w:t>
      </w:r>
      <w:r w:rsidRPr="00E32405">
        <w:rPr>
          <w:rtl/>
        </w:rPr>
        <w:t xml:space="preserve"> </w:t>
      </w:r>
      <w:r w:rsidRPr="00E32405">
        <w:rPr>
          <w:rFonts w:hint="cs"/>
          <w:rtl/>
        </w:rPr>
        <w:t>השכר</w:t>
      </w:r>
      <w:r w:rsidRPr="00E32405">
        <w:rPr>
          <w:rtl/>
        </w:rPr>
        <w:t xml:space="preserve"> </w:t>
      </w:r>
      <w:r w:rsidRPr="00E32405">
        <w:rPr>
          <w:rFonts w:hint="cs"/>
          <w:rtl/>
        </w:rPr>
        <w:t>המגיע</w:t>
      </w:r>
      <w:r w:rsidRPr="00E32405">
        <w:rPr>
          <w:rtl/>
        </w:rPr>
        <w:t xml:space="preserve"> </w:t>
      </w:r>
      <w:r w:rsidRPr="00E32405">
        <w:rPr>
          <w:rFonts w:hint="cs"/>
          <w:rtl/>
        </w:rPr>
        <w:t>לו</w:t>
      </w:r>
      <w:r w:rsidRPr="00E32405">
        <w:rPr>
          <w:rtl/>
        </w:rPr>
        <w:t xml:space="preserve"> </w:t>
      </w:r>
      <w:r w:rsidRPr="00E32405">
        <w:rPr>
          <w:rFonts w:hint="cs"/>
          <w:rtl/>
        </w:rPr>
        <w:t>כעובד</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433"/>
        <w:jc w:val="both"/>
        <w:rPr>
          <w:rtl/>
        </w:rPr>
      </w:pPr>
      <w:r w:rsidRPr="00E32405">
        <w:rPr>
          <w:rFonts w:hint="cs"/>
          <w:rtl/>
        </w:rPr>
        <w:t>היה</w:t>
      </w:r>
      <w:r w:rsidRPr="00E32405">
        <w:rPr>
          <w:rtl/>
        </w:rPr>
        <w:t xml:space="preserve"> </w:t>
      </w:r>
      <w:r w:rsidRPr="00E32405">
        <w:rPr>
          <w:rFonts w:hint="cs"/>
          <w:rtl/>
        </w:rPr>
        <w:t>וייקבע</w:t>
      </w:r>
      <w:r w:rsidRPr="00E32405">
        <w:rPr>
          <w:rtl/>
        </w:rPr>
        <w:t xml:space="preserve"> </w:t>
      </w:r>
      <w:r w:rsidRPr="00E32405">
        <w:rPr>
          <w:rFonts w:hint="cs"/>
          <w:rtl/>
        </w:rPr>
        <w:t>כי</w:t>
      </w:r>
      <w:r w:rsidRPr="00E32405">
        <w:rPr>
          <w:rtl/>
        </w:rPr>
        <w:t xml:space="preserve"> </w:t>
      </w:r>
      <w:r w:rsidRPr="00E32405">
        <w:rPr>
          <w:rFonts w:hint="cs"/>
          <w:rtl/>
        </w:rPr>
        <w:t>עובד</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סיפק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כעובד</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דרישה</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ההוצאות</w:t>
      </w:r>
      <w:r w:rsidRPr="00E32405">
        <w:rPr>
          <w:rtl/>
        </w:rPr>
        <w:t xml:space="preserve"> </w:t>
      </w:r>
      <w:r w:rsidRPr="00E32405">
        <w:rPr>
          <w:rFonts w:hint="cs"/>
          <w:rtl/>
        </w:rPr>
        <w:t>שיהיו</w:t>
      </w:r>
      <w:r w:rsidRPr="00E32405">
        <w:rPr>
          <w:rtl/>
        </w:rPr>
        <w:t xml:space="preserve"> </w:t>
      </w:r>
      <w:r w:rsidRPr="00E32405">
        <w:rPr>
          <w:rFonts w:hint="cs"/>
          <w:rtl/>
        </w:rPr>
        <w:t>למשרד</w:t>
      </w:r>
      <w:r w:rsidRPr="00E32405">
        <w:rPr>
          <w:rtl/>
        </w:rPr>
        <w:t xml:space="preserve"> </w:t>
      </w:r>
      <w:r w:rsidRPr="00E32405">
        <w:rPr>
          <w:rFonts w:hint="cs"/>
          <w:rtl/>
        </w:rPr>
        <w:t>בשל</w:t>
      </w:r>
      <w:r w:rsidRPr="00E32405">
        <w:rPr>
          <w:rtl/>
        </w:rPr>
        <w:t xml:space="preserve"> </w:t>
      </w:r>
      <w:r w:rsidRPr="00E32405">
        <w:rPr>
          <w:rFonts w:hint="cs"/>
          <w:rtl/>
        </w:rPr>
        <w:t>קביעה</w:t>
      </w:r>
      <w:r w:rsidRPr="00E32405">
        <w:rPr>
          <w:rtl/>
        </w:rPr>
        <w:t xml:space="preserve"> </w:t>
      </w:r>
      <w:r w:rsidRPr="00E32405">
        <w:rPr>
          <w:rFonts w:hint="cs"/>
          <w:rtl/>
        </w:rPr>
        <w:t>כאמור</w:t>
      </w:r>
      <w:r w:rsidRPr="00E32405">
        <w:rPr>
          <w:rtl/>
        </w:rPr>
        <w:t>.</w:t>
      </w:r>
    </w:p>
    <w:p w:rsidR="007F29C9" w:rsidRPr="00E32405" w:rsidRDefault="007F29C9" w:rsidP="004D29DF">
      <w:pPr>
        <w:numPr>
          <w:ilvl w:val="1"/>
          <w:numId w:val="14"/>
        </w:numPr>
        <w:spacing w:line="360" w:lineRule="auto"/>
        <w:ind w:left="935" w:hanging="433"/>
        <w:jc w:val="both"/>
        <w:rPr>
          <w:rtl/>
        </w:rPr>
      </w:pPr>
      <w:r w:rsidRPr="00E32405">
        <w:rPr>
          <w:rFonts w:hint="cs"/>
          <w:rtl/>
        </w:rPr>
        <w:t>בנוסף</w:t>
      </w:r>
      <w:r w:rsidRPr="00E32405">
        <w:rPr>
          <w:rtl/>
        </w:rPr>
        <w:t xml:space="preserve"> </w:t>
      </w:r>
      <w:r w:rsidRPr="00E32405">
        <w:rPr>
          <w:rFonts w:hint="cs"/>
          <w:rtl/>
        </w:rPr>
        <w:t>ומבלי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אם</w:t>
      </w:r>
      <w:r w:rsidRPr="00E32405">
        <w:rPr>
          <w:rtl/>
        </w:rPr>
        <w:t xml:space="preserve"> </w:t>
      </w:r>
      <w:r w:rsidRPr="00E32405">
        <w:rPr>
          <w:rFonts w:hint="cs"/>
          <w:rtl/>
        </w:rPr>
        <w:t>המשרד</w:t>
      </w:r>
      <w:r w:rsidRPr="00E32405">
        <w:rPr>
          <w:rtl/>
        </w:rPr>
        <w:t xml:space="preserve"> </w:t>
      </w:r>
      <w:r w:rsidRPr="00E32405">
        <w:rPr>
          <w:rFonts w:hint="cs"/>
          <w:rtl/>
        </w:rPr>
        <w:t>יחויב</w:t>
      </w:r>
      <w:r w:rsidRPr="00E32405">
        <w:rPr>
          <w:rtl/>
        </w:rPr>
        <w:t xml:space="preserve"> </w:t>
      </w:r>
      <w:r w:rsidRPr="00E32405">
        <w:rPr>
          <w:rFonts w:hint="cs"/>
          <w:rtl/>
        </w:rPr>
        <w:t>בתשלומים</w:t>
      </w:r>
      <w:r w:rsidRPr="00E32405">
        <w:rPr>
          <w:rtl/>
        </w:rPr>
        <w:t xml:space="preserve"> </w:t>
      </w:r>
      <w:r w:rsidRPr="00E32405">
        <w:rPr>
          <w:rFonts w:hint="cs"/>
          <w:rtl/>
        </w:rPr>
        <w:t>כלשהם</w:t>
      </w:r>
      <w:r w:rsidRPr="00E32405">
        <w:rPr>
          <w:rtl/>
        </w:rPr>
        <w:t xml:space="preserve"> </w:t>
      </w:r>
      <w:r w:rsidRPr="00E32405">
        <w:rPr>
          <w:rFonts w:hint="cs"/>
          <w:rtl/>
        </w:rPr>
        <w:t>כאמור</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 xml:space="preserve">, </w:t>
      </w:r>
      <w:r w:rsidRPr="00E32405">
        <w:rPr>
          <w:rFonts w:hint="cs"/>
          <w:rtl/>
        </w:rPr>
        <w:t>רשאי</w:t>
      </w:r>
      <w:r w:rsidRPr="00E32405">
        <w:rPr>
          <w:rtl/>
        </w:rPr>
        <w:t xml:space="preserve"> </w:t>
      </w:r>
      <w:r w:rsidRPr="00E32405">
        <w:rPr>
          <w:rFonts w:hint="cs"/>
          <w:rtl/>
        </w:rPr>
        <w:t>יהיה</w:t>
      </w:r>
      <w:r w:rsidRPr="00E32405">
        <w:rPr>
          <w:rtl/>
        </w:rPr>
        <w:t xml:space="preserve"> </w:t>
      </w:r>
      <w:r w:rsidRPr="00E32405">
        <w:rPr>
          <w:rFonts w:hint="cs"/>
          <w:rtl/>
        </w:rPr>
        <w:t>המשרד</w:t>
      </w:r>
      <w:r w:rsidRPr="00E32405">
        <w:rPr>
          <w:rtl/>
        </w:rPr>
        <w:t xml:space="preserve"> </w:t>
      </w:r>
      <w:r w:rsidRPr="00E32405">
        <w:rPr>
          <w:rFonts w:hint="cs"/>
          <w:rtl/>
        </w:rPr>
        <w:t>לקזז</w:t>
      </w:r>
      <w:r w:rsidRPr="00E32405">
        <w:rPr>
          <w:rtl/>
        </w:rPr>
        <w:t xml:space="preserve"> </w:t>
      </w:r>
      <w:r w:rsidRPr="00E32405">
        <w:rPr>
          <w:rFonts w:hint="cs"/>
          <w:rtl/>
        </w:rPr>
        <w:t>סכומים</w:t>
      </w:r>
      <w:r w:rsidRPr="00E32405">
        <w:rPr>
          <w:rtl/>
        </w:rPr>
        <w:t xml:space="preserve"> </w:t>
      </w:r>
      <w:r w:rsidRPr="00E32405">
        <w:rPr>
          <w:rFonts w:hint="cs"/>
          <w:rtl/>
        </w:rPr>
        <w:t>אלו</w:t>
      </w:r>
      <w:r w:rsidRPr="00E32405">
        <w:rPr>
          <w:rtl/>
        </w:rPr>
        <w:t xml:space="preserve">, </w:t>
      </w:r>
      <w:r w:rsidRPr="00E32405">
        <w:rPr>
          <w:rFonts w:hint="cs"/>
          <w:rtl/>
        </w:rPr>
        <w:t>מכל</w:t>
      </w:r>
      <w:r w:rsidRPr="00E32405">
        <w:rPr>
          <w:rtl/>
        </w:rPr>
        <w:t xml:space="preserve"> </w:t>
      </w:r>
      <w:r w:rsidRPr="00E32405">
        <w:rPr>
          <w:rFonts w:hint="cs"/>
          <w:rtl/>
        </w:rPr>
        <w:t>סכום</w:t>
      </w:r>
      <w:r w:rsidRPr="00E32405">
        <w:rPr>
          <w:rtl/>
        </w:rPr>
        <w:t xml:space="preserve"> </w:t>
      </w:r>
      <w:r w:rsidRPr="00E32405">
        <w:rPr>
          <w:rFonts w:hint="cs"/>
          <w:rtl/>
        </w:rPr>
        <w:t>שיגיע</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מהמשרד</w:t>
      </w:r>
      <w:r w:rsidRPr="00E32405">
        <w:rPr>
          <w:rtl/>
        </w:rPr>
        <w:t xml:space="preserve">.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4" w:name="_Ref407888173"/>
      <w:r w:rsidRPr="00E32405">
        <w:rPr>
          <w:rFonts w:cs="David" w:hint="cs"/>
          <w:sz w:val="24"/>
          <w:szCs w:val="24"/>
          <w:rtl/>
        </w:rPr>
        <w:t>איסור</w:t>
      </w:r>
      <w:r w:rsidRPr="00E32405">
        <w:rPr>
          <w:rFonts w:cs="David"/>
          <w:sz w:val="24"/>
          <w:szCs w:val="24"/>
          <w:rtl/>
        </w:rPr>
        <w:t xml:space="preserve"> </w:t>
      </w:r>
      <w:r w:rsidRPr="00E32405">
        <w:rPr>
          <w:rFonts w:cs="David" w:hint="cs"/>
          <w:sz w:val="24"/>
          <w:szCs w:val="24"/>
          <w:rtl/>
        </w:rPr>
        <w:t>פעולה</w:t>
      </w:r>
      <w:r w:rsidRPr="00E32405">
        <w:rPr>
          <w:rFonts w:cs="David"/>
          <w:sz w:val="24"/>
          <w:szCs w:val="24"/>
          <w:rtl/>
        </w:rPr>
        <w:t xml:space="preserve"> </w:t>
      </w:r>
      <w:r w:rsidRPr="00E32405">
        <w:rPr>
          <w:rFonts w:cs="David" w:hint="cs"/>
          <w:sz w:val="24"/>
          <w:szCs w:val="24"/>
          <w:rtl/>
        </w:rPr>
        <w:t>מתוך</w:t>
      </w:r>
      <w:r w:rsidRPr="00E32405">
        <w:rPr>
          <w:rFonts w:cs="David"/>
          <w:sz w:val="24"/>
          <w:szCs w:val="24"/>
          <w:rtl/>
        </w:rPr>
        <w:t xml:space="preserve"> </w:t>
      </w:r>
      <w:r w:rsidRPr="00E32405">
        <w:rPr>
          <w:rFonts w:cs="David" w:hint="cs"/>
          <w:sz w:val="24"/>
          <w:szCs w:val="24"/>
          <w:rtl/>
        </w:rPr>
        <w:t>ניגוד</w:t>
      </w:r>
      <w:r w:rsidRPr="00E32405">
        <w:rPr>
          <w:rFonts w:cs="David"/>
          <w:sz w:val="24"/>
          <w:szCs w:val="24"/>
          <w:rtl/>
        </w:rPr>
        <w:t xml:space="preserve"> </w:t>
      </w:r>
      <w:r w:rsidRPr="00E32405">
        <w:rPr>
          <w:rFonts w:cs="David" w:hint="cs"/>
          <w:sz w:val="24"/>
          <w:szCs w:val="24"/>
          <w:rtl/>
        </w:rPr>
        <w:t>עניינים</w:t>
      </w:r>
      <w:bookmarkEnd w:id="74"/>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רשאי</w:t>
      </w:r>
      <w:r w:rsidRPr="00E32405">
        <w:rPr>
          <w:rtl/>
        </w:rPr>
        <w:t xml:space="preserve"> </w:t>
      </w:r>
      <w:r w:rsidRPr="00E32405">
        <w:rPr>
          <w:rFonts w:hint="cs"/>
          <w:rtl/>
        </w:rPr>
        <w:t>לספק</w:t>
      </w:r>
      <w:r w:rsidRPr="00E32405">
        <w:rPr>
          <w:rtl/>
        </w:rPr>
        <w:t xml:space="preserve"> </w:t>
      </w:r>
      <w:r w:rsidRPr="00E32405">
        <w:rPr>
          <w:rFonts w:hint="cs"/>
          <w:rtl/>
        </w:rPr>
        <w:t>שירותים</w:t>
      </w:r>
      <w:r w:rsidRPr="00E32405">
        <w:rPr>
          <w:rtl/>
        </w:rPr>
        <w:t xml:space="preserve"> </w:t>
      </w:r>
      <w:r w:rsidRPr="00E32405">
        <w:rPr>
          <w:rFonts w:hint="cs"/>
          <w:rtl/>
        </w:rPr>
        <w:t>לאחרים</w:t>
      </w:r>
      <w:r w:rsidRPr="00E32405">
        <w:rPr>
          <w:rtl/>
        </w:rPr>
        <w:t xml:space="preserve"> </w:t>
      </w:r>
      <w:r w:rsidRPr="00E32405">
        <w:rPr>
          <w:rFonts w:hint="cs"/>
          <w:rtl/>
        </w:rPr>
        <w:t>זולת</w:t>
      </w:r>
      <w:r w:rsidRPr="00E32405">
        <w:rPr>
          <w:rtl/>
        </w:rPr>
        <w:t xml:space="preserve"> </w:t>
      </w:r>
      <w:r w:rsidRPr="00E32405">
        <w:rPr>
          <w:rFonts w:hint="cs"/>
          <w:rtl/>
        </w:rPr>
        <w:t>המשרד</w:t>
      </w:r>
      <w:r w:rsidRPr="00E32405">
        <w:rPr>
          <w:rtl/>
        </w:rPr>
        <w:t xml:space="preserve">, </w:t>
      </w:r>
      <w:r w:rsidRPr="00E32405">
        <w:rPr>
          <w:rFonts w:hint="cs"/>
          <w:rtl/>
        </w:rPr>
        <w:t>ובלבד</w:t>
      </w:r>
      <w:r w:rsidRPr="00E32405">
        <w:rPr>
          <w:rtl/>
        </w:rPr>
        <w:t xml:space="preserve"> </w:t>
      </w:r>
      <w:r w:rsidRPr="00E32405">
        <w:rPr>
          <w:rFonts w:hint="cs"/>
          <w:rtl/>
        </w:rPr>
        <w:t>שלא</w:t>
      </w:r>
      <w:r w:rsidRPr="00E32405">
        <w:rPr>
          <w:rtl/>
        </w:rPr>
        <w:t xml:space="preserve"> </w:t>
      </w:r>
      <w:r w:rsidRPr="00E32405">
        <w:rPr>
          <w:rFonts w:hint="cs"/>
          <w:rtl/>
        </w:rPr>
        <w:t>יהיה</w:t>
      </w:r>
      <w:r w:rsidRPr="00E32405">
        <w:rPr>
          <w:rtl/>
        </w:rPr>
        <w:t xml:space="preserve"> </w:t>
      </w:r>
      <w:r w:rsidRPr="00E32405">
        <w:rPr>
          <w:rFonts w:hint="cs"/>
          <w:rtl/>
        </w:rPr>
        <w:t>בכך</w:t>
      </w:r>
      <w:r w:rsidRPr="00E32405">
        <w:rPr>
          <w:rtl/>
        </w:rPr>
        <w:t xml:space="preserve">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בחובותיו</w:t>
      </w:r>
      <w:r w:rsidRPr="00E32405">
        <w:rPr>
          <w:rtl/>
        </w:rPr>
        <w:t xml:space="preserve"> </w:t>
      </w:r>
      <w:r w:rsidRPr="00E32405">
        <w:rPr>
          <w:rFonts w:hint="cs"/>
          <w:rtl/>
        </w:rPr>
        <w:t>שלפי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על</w:t>
      </w:r>
      <w:r w:rsidRPr="00E32405">
        <w:rPr>
          <w:rtl/>
        </w:rPr>
        <w:t xml:space="preserve"> </w:t>
      </w:r>
      <w:r w:rsidRPr="00E32405">
        <w:rPr>
          <w:rFonts w:hint="cs"/>
          <w:rtl/>
        </w:rPr>
        <w:t>אף</w:t>
      </w:r>
      <w:r w:rsidRPr="00E32405">
        <w:rPr>
          <w:rtl/>
        </w:rPr>
        <w:t xml:space="preserve"> </w:t>
      </w:r>
      <w:r w:rsidRPr="00E32405">
        <w:rPr>
          <w:rFonts w:hint="cs"/>
          <w:rtl/>
        </w:rPr>
        <w:t>האמור</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אינו</w:t>
      </w:r>
      <w:r w:rsidRPr="00E32405">
        <w:rPr>
          <w:rtl/>
        </w:rPr>
        <w:t xml:space="preserve"> </w:t>
      </w:r>
      <w:r w:rsidRPr="00E32405">
        <w:rPr>
          <w:rFonts w:hint="cs"/>
          <w:rtl/>
        </w:rPr>
        <w:t>רשאי</w:t>
      </w:r>
      <w:r w:rsidRPr="00E32405">
        <w:rPr>
          <w:rtl/>
        </w:rPr>
        <w:t xml:space="preserve"> </w:t>
      </w:r>
      <w:r w:rsidRPr="00E32405">
        <w:rPr>
          <w:rFonts w:hint="cs"/>
          <w:rtl/>
        </w:rPr>
        <w:t>לספק</w:t>
      </w:r>
      <w:r w:rsidRPr="00E32405">
        <w:rPr>
          <w:rtl/>
        </w:rPr>
        <w:t xml:space="preserve"> </w:t>
      </w:r>
      <w:r w:rsidRPr="00E32405">
        <w:rPr>
          <w:rFonts w:hint="cs"/>
          <w:rtl/>
        </w:rPr>
        <w:t>שירותים</w:t>
      </w:r>
      <w:r w:rsidRPr="00E32405">
        <w:rPr>
          <w:rtl/>
        </w:rPr>
        <w:t xml:space="preserve"> </w:t>
      </w:r>
      <w:r w:rsidRPr="00E32405">
        <w:rPr>
          <w:rFonts w:hint="cs"/>
          <w:rtl/>
        </w:rPr>
        <w:t>לאחר</w:t>
      </w:r>
      <w:r w:rsidRPr="00E32405">
        <w:rPr>
          <w:rtl/>
        </w:rPr>
        <w:t xml:space="preserve">, </w:t>
      </w:r>
      <w:r w:rsidRPr="00E32405">
        <w:rPr>
          <w:rFonts w:hint="cs"/>
          <w:rtl/>
        </w:rPr>
        <w:t>באופן</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 </w:t>
      </w:r>
      <w:r w:rsidRPr="00E32405">
        <w:rPr>
          <w:rFonts w:hint="cs"/>
          <w:rtl/>
        </w:rPr>
        <w:t>לדעת</w:t>
      </w:r>
      <w:r w:rsidRPr="00E32405">
        <w:rPr>
          <w:rtl/>
        </w:rPr>
        <w:t xml:space="preserve"> </w:t>
      </w:r>
      <w:r w:rsidRPr="00E32405">
        <w:rPr>
          <w:rFonts w:hint="cs"/>
          <w:rtl/>
        </w:rPr>
        <w:t>המשרד</w:t>
      </w:r>
      <w:r w:rsidRPr="00E32405">
        <w:rPr>
          <w:rtl/>
        </w:rPr>
        <w:t xml:space="preserve"> -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באספקת</w:t>
      </w:r>
      <w:r w:rsidRPr="00E32405">
        <w:rPr>
          <w:rtl/>
        </w:rPr>
        <w:t xml:space="preserve"> </w:t>
      </w:r>
      <w:r w:rsidRPr="00E32405">
        <w:rPr>
          <w:rFonts w:hint="cs"/>
          <w:rtl/>
        </w:rPr>
        <w:t>השירותים</w:t>
      </w:r>
      <w:r w:rsidRPr="00E32405">
        <w:rPr>
          <w:rtl/>
        </w:rPr>
        <w:t xml:space="preserve"> </w:t>
      </w:r>
      <w:r w:rsidRPr="00E32405">
        <w:rPr>
          <w:rFonts w:hint="cs"/>
          <w:rtl/>
        </w:rPr>
        <w:t>למדינה</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b/>
          <w:bCs/>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w:t>
      </w:r>
      <w:r w:rsidRPr="00E32405">
        <w:rPr>
          <w:rtl/>
        </w:rPr>
        <w:t xml:space="preserve"> </w:t>
      </w:r>
      <w:r w:rsidRPr="00E32405">
        <w:rPr>
          <w:rFonts w:hint="cs"/>
          <w:rtl/>
        </w:rPr>
        <w:t>כי</w:t>
      </w:r>
      <w:r w:rsidRPr="00E32405">
        <w:rPr>
          <w:rtl/>
        </w:rPr>
        <w:t xml:space="preserve"> </w:t>
      </w:r>
      <w:r w:rsidRPr="00E32405">
        <w:rPr>
          <w:rFonts w:hint="cs"/>
          <w:rtl/>
        </w:rPr>
        <w:t>במועד</w:t>
      </w:r>
      <w:r w:rsidRPr="00E32405">
        <w:rPr>
          <w:rtl/>
        </w:rPr>
        <w:t xml:space="preserve"> </w:t>
      </w:r>
      <w:r w:rsidRPr="00E32405">
        <w:rPr>
          <w:rFonts w:hint="cs"/>
          <w:rtl/>
        </w:rPr>
        <w:t>חתימת</w:t>
      </w:r>
      <w:r w:rsidRPr="00E32405">
        <w:rPr>
          <w:rtl/>
        </w:rPr>
        <w:t xml:space="preserve"> </w:t>
      </w:r>
      <w:r w:rsidRPr="00E32405">
        <w:rPr>
          <w:rFonts w:hint="cs"/>
          <w:rtl/>
        </w:rPr>
        <w:t>ההסכם</w:t>
      </w:r>
      <w:r w:rsidRPr="00E32405">
        <w:rPr>
          <w:rtl/>
        </w:rPr>
        <w:t xml:space="preserve"> </w:t>
      </w:r>
      <w:r w:rsidRPr="00E32405">
        <w:rPr>
          <w:rFonts w:hint="cs"/>
          <w:rtl/>
        </w:rPr>
        <w:t>לא</w:t>
      </w:r>
      <w:r w:rsidRPr="00E32405">
        <w:rPr>
          <w:rtl/>
        </w:rPr>
        <w:t xml:space="preserve"> </w:t>
      </w:r>
      <w:r w:rsidRPr="00E32405">
        <w:rPr>
          <w:rFonts w:hint="cs"/>
          <w:rtl/>
        </w:rPr>
        <w:t>צפוי</w:t>
      </w:r>
      <w:r w:rsidRPr="00E32405">
        <w:rPr>
          <w:rtl/>
        </w:rPr>
        <w:t xml:space="preserve"> </w:t>
      </w:r>
      <w:r w:rsidRPr="00E32405">
        <w:rPr>
          <w:rFonts w:hint="cs"/>
          <w:rtl/>
        </w:rPr>
        <w:t>להתקיים, ובמהלך</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יתקיים</w:t>
      </w:r>
      <w:r w:rsidR="00774E77" w:rsidRPr="00E32405">
        <w:rPr>
          <w:rtl/>
        </w:rPr>
        <w:t xml:space="preserve"> </w:t>
      </w:r>
      <w:r w:rsidRPr="00E32405">
        <w:rPr>
          <w:rFonts w:hint="cs"/>
          <w:rtl/>
        </w:rPr>
        <w:t>כל</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בינו</w:t>
      </w:r>
      <w:r w:rsidRPr="00E32405">
        <w:rPr>
          <w:rtl/>
        </w:rPr>
        <w:t xml:space="preserve"> </w:t>
      </w:r>
      <w:r w:rsidRPr="00E32405">
        <w:rPr>
          <w:rFonts w:hint="cs"/>
          <w:rtl/>
        </w:rPr>
        <w:t>או</w:t>
      </w:r>
      <w:r w:rsidRPr="00E32405">
        <w:rPr>
          <w:rtl/>
        </w:rPr>
        <w:t xml:space="preserve"> </w:t>
      </w:r>
      <w:r w:rsidRPr="00E32405">
        <w:rPr>
          <w:rFonts w:hint="cs"/>
          <w:rtl/>
        </w:rPr>
        <w:t>בין</w:t>
      </w:r>
      <w:r w:rsidRPr="00E32405">
        <w:rPr>
          <w:rtl/>
        </w:rPr>
        <w:t xml:space="preserve"> </w:t>
      </w:r>
      <w:r w:rsidRPr="00E32405">
        <w:rPr>
          <w:rFonts w:hint="cs"/>
          <w:rtl/>
        </w:rPr>
        <w:t>התחייבויותיו</w:t>
      </w:r>
      <w:r w:rsidRPr="00E32405">
        <w:rPr>
          <w:rtl/>
        </w:rPr>
        <w:t xml:space="preserve"> </w:t>
      </w:r>
      <w:r w:rsidRPr="00E32405">
        <w:rPr>
          <w:rFonts w:hint="cs"/>
          <w:rtl/>
        </w:rPr>
        <w:t>עפ</w:t>
      </w:r>
      <w:r w:rsidRPr="00E32405">
        <w:rPr>
          <w:rtl/>
        </w:rPr>
        <w:t>"</w:t>
      </w:r>
      <w:r w:rsidRPr="00E32405">
        <w:rPr>
          <w:rFonts w:hint="cs"/>
          <w:rtl/>
        </w:rPr>
        <w:t>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ובין</w:t>
      </w:r>
      <w:r w:rsidRPr="00E32405">
        <w:rPr>
          <w:rtl/>
        </w:rPr>
        <w:t xml:space="preserve"> </w:t>
      </w:r>
      <w:r w:rsidRPr="00E32405">
        <w:rPr>
          <w:rFonts w:hint="cs"/>
          <w:rtl/>
        </w:rPr>
        <w:t>קשריו</w:t>
      </w:r>
      <w:r w:rsidRPr="00E32405">
        <w:rPr>
          <w:rtl/>
        </w:rPr>
        <w:t xml:space="preserve"> </w:t>
      </w:r>
      <w:r w:rsidRPr="00E32405">
        <w:rPr>
          <w:rFonts w:hint="cs"/>
          <w:rtl/>
        </w:rPr>
        <w:t>העסקיים</w:t>
      </w:r>
      <w:r w:rsidRPr="00E32405">
        <w:rPr>
          <w:rtl/>
        </w:rPr>
        <w:t xml:space="preserve">, </w:t>
      </w:r>
      <w:r w:rsidRPr="00E32405">
        <w:rPr>
          <w:rFonts w:hint="cs"/>
          <w:rtl/>
        </w:rPr>
        <w:t>המקצועיים</w:t>
      </w:r>
      <w:r w:rsidRPr="00E32405">
        <w:rPr>
          <w:rtl/>
        </w:rPr>
        <w:t xml:space="preserve"> </w:t>
      </w:r>
      <w:r w:rsidRPr="00E32405">
        <w:rPr>
          <w:rFonts w:hint="cs"/>
          <w:rtl/>
        </w:rPr>
        <w:t>או</w:t>
      </w:r>
      <w:r w:rsidRPr="00E32405">
        <w:rPr>
          <w:rtl/>
        </w:rPr>
        <w:t xml:space="preserve"> </w:t>
      </w:r>
      <w:r w:rsidRPr="00E32405">
        <w:rPr>
          <w:rFonts w:hint="cs"/>
          <w:rtl/>
        </w:rPr>
        <w:t>האישיים</w:t>
      </w:r>
      <w:r w:rsidRPr="00E32405">
        <w:rPr>
          <w:rtl/>
        </w:rPr>
        <w:t xml:space="preserve">, </w:t>
      </w:r>
      <w:r w:rsidRPr="00E32405">
        <w:rPr>
          <w:rFonts w:hint="cs"/>
          <w:rtl/>
        </w:rPr>
        <w:t>בין</w:t>
      </w:r>
      <w:r w:rsidRPr="00E32405">
        <w:rPr>
          <w:rtl/>
        </w:rPr>
        <w:t xml:space="preserve"> </w:t>
      </w:r>
      <w:r w:rsidRPr="00E32405">
        <w:rPr>
          <w:rFonts w:hint="cs"/>
          <w:rtl/>
        </w:rPr>
        <w:t>בשכר</w:t>
      </w:r>
      <w:r w:rsidRPr="00E32405">
        <w:rPr>
          <w:rtl/>
        </w:rPr>
        <w:t xml:space="preserve"> </w:t>
      </w:r>
      <w:r w:rsidRPr="00E32405">
        <w:rPr>
          <w:rFonts w:hint="cs"/>
          <w:rtl/>
        </w:rPr>
        <w:t>או</w:t>
      </w:r>
      <w:r w:rsidRPr="00E32405">
        <w:rPr>
          <w:rtl/>
        </w:rPr>
        <w:t xml:space="preserve"> </w:t>
      </w:r>
      <w:r w:rsidRPr="00E32405">
        <w:rPr>
          <w:rFonts w:hint="cs"/>
          <w:rtl/>
        </w:rPr>
        <w:t>תמורת</w:t>
      </w:r>
      <w:r w:rsidRPr="00E32405">
        <w:rPr>
          <w:rtl/>
        </w:rPr>
        <w:t xml:space="preserve"> </w:t>
      </w:r>
      <w:r w:rsidRPr="00E32405">
        <w:rPr>
          <w:rFonts w:hint="cs"/>
          <w:rtl/>
        </w:rPr>
        <w:t>טובות</w:t>
      </w:r>
      <w:r w:rsidRPr="00E32405">
        <w:rPr>
          <w:rtl/>
        </w:rPr>
        <w:t xml:space="preserve"> </w:t>
      </w:r>
      <w:r w:rsidRPr="00E32405">
        <w:rPr>
          <w:rFonts w:hint="cs"/>
          <w:rtl/>
        </w:rPr>
        <w:t>הנאה</w:t>
      </w:r>
      <w:r w:rsidRPr="00E32405">
        <w:rPr>
          <w:rtl/>
        </w:rPr>
        <w:t xml:space="preserve"> </w:t>
      </w:r>
      <w:r w:rsidRPr="00E32405">
        <w:rPr>
          <w:rFonts w:hint="cs"/>
          <w:rtl/>
        </w:rPr>
        <w:t>כלשהם</w:t>
      </w:r>
      <w:r w:rsidRPr="00E32405">
        <w:rPr>
          <w:rtl/>
        </w:rPr>
        <w:t xml:space="preserve"> </w:t>
      </w:r>
      <w:r w:rsidRPr="00E32405">
        <w:rPr>
          <w:rFonts w:hint="cs"/>
          <w:rtl/>
        </w:rPr>
        <w:t>ובין</w:t>
      </w:r>
      <w:r w:rsidRPr="00E32405">
        <w:rPr>
          <w:rtl/>
        </w:rPr>
        <w:t xml:space="preserve"> </w:t>
      </w:r>
      <w:r w:rsidRPr="00E32405">
        <w:rPr>
          <w:rFonts w:hint="cs"/>
          <w:rtl/>
        </w:rPr>
        <w:t>אם</w:t>
      </w:r>
      <w:r w:rsidRPr="00E32405">
        <w:rPr>
          <w:rtl/>
        </w:rPr>
        <w:t xml:space="preserve"> </w:t>
      </w:r>
      <w:r w:rsidRPr="00E32405">
        <w:rPr>
          <w:rFonts w:hint="cs"/>
          <w:rtl/>
        </w:rPr>
        <w:t>לאו</w:t>
      </w:r>
      <w:r w:rsidRPr="00E32405">
        <w:rPr>
          <w:rtl/>
        </w:rPr>
        <w:t xml:space="preserve">, </w:t>
      </w:r>
      <w:r w:rsidRPr="00E32405">
        <w:rPr>
          <w:rFonts w:hint="cs"/>
          <w:rtl/>
        </w:rPr>
        <w:t>לרבות</w:t>
      </w:r>
      <w:r w:rsidRPr="00E32405">
        <w:rPr>
          <w:rtl/>
        </w:rPr>
        <w:t xml:space="preserve"> </w:t>
      </w:r>
      <w:r w:rsidRPr="00E32405">
        <w:rPr>
          <w:rFonts w:hint="cs"/>
          <w:rtl/>
        </w:rPr>
        <w:t>כל</w:t>
      </w:r>
      <w:r w:rsidRPr="00E32405">
        <w:rPr>
          <w:rtl/>
        </w:rPr>
        <w:t xml:space="preserve"> </w:t>
      </w:r>
      <w:r w:rsidRPr="00E32405">
        <w:rPr>
          <w:rFonts w:hint="cs"/>
          <w:rtl/>
        </w:rPr>
        <w:t>עסקה</w:t>
      </w:r>
      <w:r w:rsidRPr="00E32405">
        <w:rPr>
          <w:rtl/>
        </w:rPr>
        <w:t xml:space="preserve"> </w:t>
      </w:r>
      <w:r w:rsidRPr="00E32405">
        <w:rPr>
          <w:rFonts w:hint="cs"/>
          <w:rtl/>
        </w:rPr>
        <w:t>או</w:t>
      </w:r>
      <w:r w:rsidRPr="00E32405">
        <w:rPr>
          <w:rtl/>
        </w:rPr>
        <w:t xml:space="preserve"> </w:t>
      </w:r>
      <w:r w:rsidRPr="00E32405">
        <w:rPr>
          <w:rFonts w:hint="cs"/>
          <w:rtl/>
        </w:rPr>
        <w:t>התחייבות</w:t>
      </w:r>
      <w:r w:rsidRPr="00E32405">
        <w:rPr>
          <w:rtl/>
        </w:rPr>
        <w:t xml:space="preserve"> </w:t>
      </w:r>
      <w:r w:rsidRPr="00E32405">
        <w:rPr>
          <w:rFonts w:hint="cs"/>
          <w:rtl/>
        </w:rPr>
        <w:t>שיש</w:t>
      </w:r>
      <w:r w:rsidRPr="00E32405">
        <w:rPr>
          <w:rtl/>
        </w:rPr>
        <w:t xml:space="preserve"> </w:t>
      </w:r>
      <w:r w:rsidRPr="00E32405">
        <w:rPr>
          <w:rFonts w:hint="cs"/>
          <w:rtl/>
        </w:rPr>
        <w:t>בה</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ואין</w:t>
      </w:r>
      <w:r w:rsidRPr="00E32405">
        <w:rPr>
          <w:rtl/>
        </w:rPr>
        <w:t xml:space="preserve"> </w:t>
      </w:r>
      <w:r w:rsidRPr="00E32405">
        <w:rPr>
          <w:rFonts w:hint="cs"/>
          <w:rtl/>
        </w:rPr>
        <w:t>ולא</w:t>
      </w:r>
      <w:r w:rsidRPr="00E32405">
        <w:rPr>
          <w:rtl/>
        </w:rPr>
        <w:t xml:space="preserve"> </w:t>
      </w:r>
      <w:r w:rsidRPr="00E32405">
        <w:rPr>
          <w:rFonts w:hint="cs"/>
          <w:rtl/>
        </w:rPr>
        <w:t>יהיה</w:t>
      </w:r>
      <w:r w:rsidRPr="00E32405">
        <w:rPr>
          <w:rtl/>
        </w:rPr>
        <w:t xml:space="preserve"> </w:t>
      </w:r>
      <w:r w:rsidRPr="00E32405">
        <w:rPr>
          <w:rFonts w:hint="cs"/>
          <w:rtl/>
        </w:rPr>
        <w:t>קשר</w:t>
      </w:r>
      <w:r w:rsidRPr="00E32405">
        <w:rPr>
          <w:rtl/>
        </w:rPr>
        <w:t xml:space="preserve"> </w:t>
      </w:r>
      <w:r w:rsidRPr="00E32405">
        <w:rPr>
          <w:rFonts w:hint="cs"/>
          <w:rtl/>
        </w:rPr>
        <w:t>כלשהו</w:t>
      </w:r>
      <w:r w:rsidRPr="00E32405">
        <w:rPr>
          <w:rtl/>
        </w:rPr>
        <w:t xml:space="preserve"> </w:t>
      </w:r>
      <w:r w:rsidRPr="00E32405">
        <w:rPr>
          <w:rFonts w:hint="cs"/>
          <w:rtl/>
        </w:rPr>
        <w:t>בינו</w:t>
      </w:r>
      <w:r w:rsidRPr="00E32405">
        <w:rPr>
          <w:rtl/>
        </w:rPr>
        <w:t xml:space="preserve"> </w:t>
      </w:r>
      <w:r w:rsidRPr="00E32405">
        <w:rPr>
          <w:rFonts w:hint="cs"/>
          <w:rtl/>
        </w:rPr>
        <w:t>לבין</w:t>
      </w:r>
      <w:r w:rsidRPr="00E32405">
        <w:rPr>
          <w:rtl/>
        </w:rPr>
        <w:t xml:space="preserve"> </w:t>
      </w:r>
      <w:r w:rsidRPr="00E32405">
        <w:rPr>
          <w:rFonts w:hint="cs"/>
          <w:rtl/>
        </w:rPr>
        <w:t>כל</w:t>
      </w:r>
      <w:r w:rsidRPr="00E32405">
        <w:rPr>
          <w:rtl/>
        </w:rPr>
        <w:t xml:space="preserve"> </w:t>
      </w:r>
      <w:r w:rsidRPr="00E32405">
        <w:rPr>
          <w:rFonts w:hint="cs"/>
          <w:rtl/>
        </w:rPr>
        <w:t>גורם</w:t>
      </w:r>
      <w:r w:rsidRPr="00E32405">
        <w:rPr>
          <w:rtl/>
        </w:rPr>
        <w:t xml:space="preserve"> </w:t>
      </w:r>
      <w:r w:rsidRPr="00E32405">
        <w:rPr>
          <w:rFonts w:hint="cs"/>
          <w:rtl/>
        </w:rPr>
        <w:t>אחר</w:t>
      </w:r>
      <w:r w:rsidRPr="00E32405">
        <w:rPr>
          <w:rtl/>
        </w:rPr>
        <w:t xml:space="preserve"> </w:t>
      </w:r>
      <w:r w:rsidRPr="00E32405">
        <w:rPr>
          <w:rFonts w:hint="cs"/>
          <w:rtl/>
        </w:rPr>
        <w:t>הנוגעים</w:t>
      </w:r>
      <w:r w:rsidRPr="00E32405">
        <w:rPr>
          <w:rtl/>
        </w:rPr>
        <w:t xml:space="preserve"> </w:t>
      </w:r>
      <w:r w:rsidRPr="00E32405">
        <w:rPr>
          <w:rFonts w:hint="cs"/>
          <w:rtl/>
        </w:rPr>
        <w:t>לתחומים</w:t>
      </w:r>
      <w:r w:rsidRPr="00E32405">
        <w:rPr>
          <w:rtl/>
        </w:rPr>
        <w:t xml:space="preserve"> </w:t>
      </w:r>
      <w:r w:rsidRPr="00E32405">
        <w:rPr>
          <w:rFonts w:hint="cs"/>
          <w:rtl/>
        </w:rPr>
        <w:t>שבהם</w:t>
      </w:r>
      <w:r w:rsidRPr="00E32405">
        <w:rPr>
          <w:rtl/>
        </w:rPr>
        <w:t xml:space="preserve"> </w:t>
      </w:r>
      <w:r w:rsidRPr="00E32405">
        <w:rPr>
          <w:rFonts w:hint="cs"/>
          <w:rtl/>
        </w:rPr>
        <w:t>עוסקים</w:t>
      </w:r>
      <w:r w:rsidRPr="00E32405">
        <w:rPr>
          <w:rtl/>
        </w:rPr>
        <w:t xml:space="preserve"> </w:t>
      </w:r>
      <w:r w:rsidRPr="00E32405">
        <w:rPr>
          <w:rFonts w:hint="cs"/>
          <w:rtl/>
        </w:rPr>
        <w:t>השירותים</w:t>
      </w:r>
      <w:r w:rsidRPr="00E32405">
        <w:rPr>
          <w:rtl/>
        </w:rPr>
        <w:t xml:space="preserve">, </w:t>
      </w:r>
      <w:r w:rsidRPr="00E32405">
        <w:rPr>
          <w:rFonts w:hint="cs"/>
          <w:rtl/>
        </w:rPr>
        <w:t>זולת</w:t>
      </w:r>
      <w:r w:rsidRPr="00E32405">
        <w:rPr>
          <w:rtl/>
        </w:rPr>
        <w:t xml:space="preserve"> </w:t>
      </w:r>
      <w:r w:rsidRPr="00E32405">
        <w:rPr>
          <w:rFonts w:hint="cs"/>
          <w:rtl/>
        </w:rPr>
        <w:t>במסגרת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ולצורך</w:t>
      </w:r>
      <w:r w:rsidRPr="00E32405">
        <w:rPr>
          <w:rtl/>
        </w:rPr>
        <w:t xml:space="preserve"> </w:t>
      </w:r>
      <w:r w:rsidRPr="00E32405">
        <w:rPr>
          <w:rFonts w:hint="cs"/>
          <w:rtl/>
        </w:rPr>
        <w:t>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להלן</w:t>
      </w:r>
      <w:r w:rsidRPr="00E32405">
        <w:rPr>
          <w:rtl/>
        </w:rPr>
        <w:t>: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b/>
          <w:bCs/>
          <w:rtl/>
        </w:rPr>
        <w:t>"</w:t>
      </w:r>
      <w:r w:rsidRPr="00E32405">
        <w:rPr>
          <w:rFonts w:hint="cs"/>
          <w:b/>
          <w:bCs/>
          <w:rtl/>
        </w:rPr>
        <w:t>ניגוד</w:t>
      </w:r>
      <w:r w:rsidRPr="00E32405">
        <w:rPr>
          <w:b/>
          <w:bCs/>
          <w:rtl/>
        </w:rPr>
        <w:t xml:space="preserve"> </w:t>
      </w:r>
      <w:r w:rsidRPr="00E32405">
        <w:rPr>
          <w:rFonts w:hint="cs"/>
          <w:b/>
          <w:bCs/>
          <w:rtl/>
        </w:rPr>
        <w:t>עניינים</w:t>
      </w:r>
      <w:r w:rsidRPr="00E32405">
        <w:rPr>
          <w:b/>
          <w:bCs/>
          <w:rtl/>
        </w:rPr>
        <w:t xml:space="preserve">" </w:t>
      </w:r>
      <w:r w:rsidRPr="00E32405">
        <w:rPr>
          <w:rFonts w:hint="cs"/>
          <w:b/>
          <w:bCs/>
          <w:rtl/>
        </w:rPr>
        <w:t>בהסכם זה משמעו</w:t>
      </w:r>
      <w:r w:rsidRPr="00E32405">
        <w:rPr>
          <w:b/>
          <w:bCs/>
          <w:rtl/>
        </w:rPr>
        <w:t xml:space="preserve"> </w:t>
      </w:r>
      <w:r w:rsidRPr="00E32405">
        <w:rPr>
          <w:rFonts w:hint="cs"/>
          <w:b/>
          <w:bCs/>
          <w:rtl/>
        </w:rPr>
        <w:t>אף</w:t>
      </w:r>
      <w:r w:rsidRPr="00E32405">
        <w:rPr>
          <w:b/>
          <w:bCs/>
          <w:rtl/>
        </w:rPr>
        <w:t xml:space="preserve"> </w:t>
      </w:r>
      <w:r w:rsidRPr="00E32405">
        <w:rPr>
          <w:rFonts w:hint="cs"/>
          <w:b/>
          <w:bCs/>
          <w:rtl/>
        </w:rPr>
        <w:t>חשש</w:t>
      </w:r>
      <w:r w:rsidRPr="00E32405">
        <w:rPr>
          <w:b/>
          <w:bCs/>
          <w:rtl/>
        </w:rPr>
        <w:t xml:space="preserve"> </w:t>
      </w:r>
      <w:r w:rsidRPr="00E32405">
        <w:rPr>
          <w:rFonts w:hint="cs"/>
          <w:b/>
          <w:bCs/>
          <w:rtl/>
        </w:rPr>
        <w:t>לניגוד</w:t>
      </w:r>
      <w:r w:rsidRPr="00E32405">
        <w:rPr>
          <w:b/>
          <w:bCs/>
          <w:rtl/>
        </w:rPr>
        <w:t xml:space="preserve"> </w:t>
      </w:r>
      <w:r w:rsidRPr="00E32405">
        <w:rPr>
          <w:rFonts w:hint="cs"/>
          <w:b/>
          <w:bCs/>
          <w:rtl/>
        </w:rPr>
        <w:t>עניינים</w:t>
      </w:r>
      <w:r w:rsidRPr="00E32405">
        <w:rPr>
          <w:b/>
          <w:bCs/>
          <w:rtl/>
        </w:rPr>
        <w:t xml:space="preserve"> </w:t>
      </w:r>
      <w:r w:rsidRPr="00E32405">
        <w:rPr>
          <w:rFonts w:hint="cs"/>
          <w:b/>
          <w:bCs/>
          <w:rtl/>
        </w:rPr>
        <w:t>כאמור</w:t>
      </w:r>
      <w:r w:rsidRPr="00E32405">
        <w:rPr>
          <w:b/>
          <w:bCs/>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כי</w:t>
      </w:r>
      <w:r w:rsidRPr="00E32405">
        <w:rPr>
          <w:rtl/>
        </w:rPr>
        <w:t xml:space="preserve"> </w:t>
      </w:r>
      <w:r w:rsidRPr="00E32405">
        <w:rPr>
          <w:rFonts w:hint="cs"/>
          <w:rtl/>
        </w:rPr>
        <w:t>ככל</w:t>
      </w:r>
      <w:r w:rsidRPr="00E32405">
        <w:rPr>
          <w:rtl/>
        </w:rPr>
        <w:t xml:space="preserve"> </w:t>
      </w:r>
      <w:r w:rsidRPr="00E32405">
        <w:rPr>
          <w:rFonts w:hint="cs"/>
          <w:rtl/>
        </w:rPr>
        <w:t>שיתעוררו</w:t>
      </w:r>
      <w:r w:rsidRPr="00E32405">
        <w:rPr>
          <w:rtl/>
        </w:rPr>
        <w:t xml:space="preserve"> </w:t>
      </w:r>
      <w:r w:rsidRPr="00E32405">
        <w:rPr>
          <w:rFonts w:hint="cs"/>
          <w:rtl/>
        </w:rPr>
        <w:t>סוגיות</w:t>
      </w:r>
      <w:r w:rsidRPr="00E32405">
        <w:rPr>
          <w:rtl/>
        </w:rPr>
        <w:t xml:space="preserve"> </w:t>
      </w:r>
      <w:r w:rsidRPr="00E32405">
        <w:rPr>
          <w:rFonts w:hint="cs"/>
          <w:rtl/>
        </w:rPr>
        <w:t>שלא</w:t>
      </w:r>
      <w:r w:rsidRPr="00E32405">
        <w:rPr>
          <w:rtl/>
        </w:rPr>
        <w:t xml:space="preserve"> </w:t>
      </w:r>
      <w:r w:rsidRPr="00E32405">
        <w:rPr>
          <w:rFonts w:hint="cs"/>
          <w:rtl/>
        </w:rPr>
        <w:t>נצפו</w:t>
      </w:r>
      <w:r w:rsidRPr="00E32405">
        <w:rPr>
          <w:rtl/>
        </w:rPr>
        <w:t xml:space="preserve"> </w:t>
      </w:r>
      <w:r w:rsidRPr="00E32405">
        <w:rPr>
          <w:rFonts w:hint="cs"/>
          <w:rtl/>
        </w:rPr>
        <w:t>במועד</w:t>
      </w:r>
      <w:r w:rsidRPr="00E32405">
        <w:rPr>
          <w:rtl/>
        </w:rPr>
        <w:t xml:space="preserve"> </w:t>
      </w:r>
      <w:r w:rsidRPr="00E32405">
        <w:rPr>
          <w:rFonts w:hint="cs"/>
          <w:rtl/>
        </w:rPr>
        <w:t>חתימת</w:t>
      </w:r>
      <w:r w:rsidRPr="00E32405">
        <w:rPr>
          <w:rtl/>
        </w:rPr>
        <w:t xml:space="preserve"> </w:t>
      </w:r>
      <w:r w:rsidRPr="00E32405">
        <w:rPr>
          <w:rFonts w:hint="cs"/>
          <w:rtl/>
        </w:rPr>
        <w:t>הצדדים</w:t>
      </w:r>
      <w:r w:rsidRPr="00E32405">
        <w:rPr>
          <w:rtl/>
        </w:rPr>
        <w:t xml:space="preserve"> </w:t>
      </w:r>
      <w:r w:rsidRPr="00E32405">
        <w:rPr>
          <w:rFonts w:hint="cs"/>
          <w:rtl/>
        </w:rPr>
        <w:t>על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העלולות</w:t>
      </w:r>
      <w:r w:rsidRPr="00E32405">
        <w:rPr>
          <w:rtl/>
        </w:rPr>
        <w:t xml:space="preserve"> </w:t>
      </w:r>
      <w:r w:rsidRPr="00E32405">
        <w:rPr>
          <w:rFonts w:hint="cs"/>
          <w:rtl/>
        </w:rPr>
        <w:t>להעמידו</w:t>
      </w:r>
      <w:r w:rsidRPr="00E32405">
        <w:rPr>
          <w:rtl/>
        </w:rPr>
        <w:t>/</w:t>
      </w:r>
      <w:r w:rsidRPr="00E32405">
        <w:rPr>
          <w:rFonts w:hint="cs"/>
          <w:rtl/>
        </w:rPr>
        <w:t>ם</w:t>
      </w:r>
      <w:r w:rsidRPr="00E32405">
        <w:rPr>
          <w:rtl/>
        </w:rPr>
        <w:t xml:space="preserve"> </w:t>
      </w:r>
      <w:r w:rsidRPr="00E32405">
        <w:rPr>
          <w:rFonts w:hint="cs"/>
          <w:rtl/>
        </w:rPr>
        <w:t>במצב</w:t>
      </w:r>
      <w:r w:rsidRPr="00E32405">
        <w:rPr>
          <w:rtl/>
        </w:rPr>
        <w:t xml:space="preserve"> </w:t>
      </w:r>
      <w:r w:rsidRPr="00E32405">
        <w:rPr>
          <w:rFonts w:hint="cs"/>
          <w:rtl/>
        </w:rPr>
        <w:t>של</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או</w:t>
      </w:r>
      <w:r w:rsidRPr="00E32405">
        <w:rPr>
          <w:rtl/>
        </w:rPr>
        <w:t xml:space="preserve"> </w:t>
      </w:r>
      <w:r w:rsidRPr="00E32405">
        <w:rPr>
          <w:rFonts w:hint="cs"/>
          <w:rtl/>
        </w:rPr>
        <w:t>במצב</w:t>
      </w:r>
      <w:r w:rsidRPr="00E32405">
        <w:rPr>
          <w:rtl/>
        </w:rPr>
        <w:t xml:space="preserve"> </w:t>
      </w:r>
      <w:r w:rsidRPr="00E32405">
        <w:rPr>
          <w:rFonts w:hint="cs"/>
          <w:rtl/>
        </w:rPr>
        <w:t>של</w:t>
      </w:r>
      <w:r w:rsidRPr="00E32405">
        <w:rPr>
          <w:rtl/>
        </w:rPr>
        <w:t xml:space="preserve"> </w:t>
      </w:r>
      <w:r w:rsidRPr="00E32405">
        <w:rPr>
          <w:rFonts w:hint="cs"/>
          <w:rtl/>
        </w:rPr>
        <w:t>חשש</w:t>
      </w:r>
      <w:r w:rsidRPr="00E32405">
        <w:rPr>
          <w:rtl/>
        </w:rPr>
        <w:t xml:space="preserve"> </w:t>
      </w:r>
      <w:r w:rsidRPr="00E32405">
        <w:rPr>
          <w:rFonts w:hint="cs"/>
          <w:rtl/>
        </w:rPr>
        <w:t>לניגוד</w:t>
      </w:r>
      <w:r w:rsidRPr="00E32405">
        <w:rPr>
          <w:rtl/>
        </w:rPr>
        <w:t xml:space="preserve"> </w:t>
      </w:r>
      <w:r w:rsidRPr="00E32405">
        <w:rPr>
          <w:rFonts w:hint="cs"/>
          <w:rtl/>
        </w:rPr>
        <w:t>עניינים</w:t>
      </w:r>
      <w:r w:rsidRPr="00E32405">
        <w:rPr>
          <w:rtl/>
        </w:rPr>
        <w:t xml:space="preserve"> </w:t>
      </w:r>
      <w:r w:rsidRPr="00E32405">
        <w:rPr>
          <w:rFonts w:hint="cs"/>
          <w:rtl/>
        </w:rPr>
        <w:t>או</w:t>
      </w:r>
      <w:r w:rsidRPr="00E32405">
        <w:rPr>
          <w:rtl/>
        </w:rPr>
        <w:t xml:space="preserve"> </w:t>
      </w:r>
      <w:r w:rsidRPr="00E32405">
        <w:rPr>
          <w:rFonts w:hint="cs"/>
          <w:rtl/>
        </w:rPr>
        <w:t>במראית</w:t>
      </w:r>
      <w:r w:rsidRPr="00E32405">
        <w:rPr>
          <w:rtl/>
        </w:rPr>
        <w:t xml:space="preserve"> </w:t>
      </w:r>
      <w:r w:rsidRPr="00E32405">
        <w:rPr>
          <w:rFonts w:hint="cs"/>
          <w:rtl/>
        </w:rPr>
        <w:t>עין</w:t>
      </w:r>
      <w:r w:rsidRPr="00E32405">
        <w:rPr>
          <w:rtl/>
        </w:rPr>
        <w:t xml:space="preserve"> </w:t>
      </w:r>
      <w:r w:rsidRPr="00E32405">
        <w:rPr>
          <w:rFonts w:hint="cs"/>
          <w:rtl/>
        </w:rPr>
        <w:t>של</w:t>
      </w:r>
      <w:r w:rsidRPr="00E32405">
        <w:rPr>
          <w:rtl/>
        </w:rPr>
        <w:t xml:space="preserve"> </w:t>
      </w:r>
      <w:r w:rsidRPr="00E32405">
        <w:rPr>
          <w:rFonts w:hint="cs"/>
          <w:rtl/>
        </w:rPr>
        <w:t>חשש</w:t>
      </w:r>
      <w:r w:rsidRPr="00E32405">
        <w:rPr>
          <w:rtl/>
        </w:rPr>
        <w:t xml:space="preserve"> </w:t>
      </w:r>
      <w:r w:rsidRPr="00E32405">
        <w:rPr>
          <w:rFonts w:hint="cs"/>
          <w:rtl/>
        </w:rPr>
        <w:t>כאמור</w:t>
      </w:r>
      <w:r w:rsidRPr="00E32405">
        <w:rPr>
          <w:rtl/>
        </w:rPr>
        <w:t xml:space="preserve">, </w:t>
      </w:r>
      <w:r w:rsidRPr="00E32405">
        <w:rPr>
          <w:rFonts w:hint="cs"/>
          <w:rtl/>
        </w:rPr>
        <w:t>יהיה</w:t>
      </w:r>
      <w:r w:rsidRPr="00E32405">
        <w:rPr>
          <w:rtl/>
        </w:rPr>
        <w:t xml:space="preserve"> </w:t>
      </w:r>
      <w:r w:rsidRPr="00E32405">
        <w:rPr>
          <w:rFonts w:hint="cs"/>
          <w:rtl/>
        </w:rPr>
        <w:t>עליו</w:t>
      </w:r>
      <w:r w:rsidRPr="00E32405">
        <w:rPr>
          <w:rtl/>
        </w:rPr>
        <w:t xml:space="preserve"> </w:t>
      </w:r>
      <w:r w:rsidRPr="00E32405">
        <w:rPr>
          <w:rFonts w:hint="cs"/>
          <w:rtl/>
        </w:rPr>
        <w:t>להביא</w:t>
      </w:r>
      <w:r w:rsidRPr="00E32405">
        <w:rPr>
          <w:rtl/>
        </w:rPr>
        <w:t xml:space="preserve"> </w:t>
      </w:r>
      <w:r w:rsidRPr="00E32405">
        <w:rPr>
          <w:rFonts w:hint="cs"/>
          <w:rtl/>
        </w:rPr>
        <w:t>את</w:t>
      </w:r>
      <w:r w:rsidRPr="00E32405">
        <w:rPr>
          <w:rtl/>
        </w:rPr>
        <w:t xml:space="preserve"> </w:t>
      </w:r>
      <w:r w:rsidRPr="00E32405">
        <w:rPr>
          <w:rFonts w:hint="cs"/>
          <w:rtl/>
        </w:rPr>
        <w:t>פרטי</w:t>
      </w:r>
      <w:r w:rsidRPr="00E32405">
        <w:rPr>
          <w:rtl/>
        </w:rPr>
        <w:t xml:space="preserve"> </w:t>
      </w:r>
      <w:r w:rsidRPr="00E32405">
        <w:rPr>
          <w:rFonts w:hint="cs"/>
          <w:rtl/>
        </w:rPr>
        <w:t>המקרה</w:t>
      </w:r>
      <w:r w:rsidRPr="00E32405">
        <w:rPr>
          <w:rtl/>
        </w:rPr>
        <w:t xml:space="preserve"> </w:t>
      </w:r>
      <w:r w:rsidRPr="00E32405">
        <w:rPr>
          <w:rFonts w:hint="cs"/>
          <w:rtl/>
        </w:rPr>
        <w:t>באופן</w:t>
      </w:r>
      <w:r w:rsidRPr="00E32405">
        <w:rPr>
          <w:rtl/>
        </w:rPr>
        <w:t xml:space="preserve"> </w:t>
      </w:r>
      <w:r w:rsidRPr="00E32405">
        <w:rPr>
          <w:rFonts w:hint="cs"/>
          <w:rtl/>
        </w:rPr>
        <w:t>מידי</w:t>
      </w:r>
      <w:r w:rsidRPr="00E32405">
        <w:rPr>
          <w:rtl/>
        </w:rPr>
        <w:t xml:space="preserve"> </w:t>
      </w:r>
      <w:r w:rsidRPr="00E32405">
        <w:rPr>
          <w:rFonts w:hint="cs"/>
          <w:rtl/>
        </w:rPr>
        <w:t>בפני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ולפעול</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הנחיות</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לחתום</w:t>
      </w:r>
      <w:r w:rsidRPr="00E32405">
        <w:rPr>
          <w:rtl/>
        </w:rPr>
        <w:t xml:space="preserve"> </w:t>
      </w:r>
      <w:r w:rsidRPr="00E32405">
        <w:rPr>
          <w:rFonts w:hint="cs"/>
          <w:rtl/>
        </w:rPr>
        <w:t>ולהחתים</w:t>
      </w:r>
      <w:r w:rsidRPr="00E32405">
        <w:rPr>
          <w:rtl/>
        </w:rPr>
        <w:t xml:space="preserve"> </w:t>
      </w:r>
      <w:r w:rsidRPr="00E32405">
        <w:rPr>
          <w:rFonts w:hint="cs"/>
          <w:rtl/>
        </w:rPr>
        <w:t>כל</w:t>
      </w:r>
      <w:r w:rsidRPr="00E32405">
        <w:rPr>
          <w:rtl/>
        </w:rPr>
        <w:t xml:space="preserve"> </w:t>
      </w:r>
      <w:r w:rsidRPr="00E32405">
        <w:rPr>
          <w:rFonts w:hint="cs"/>
          <w:rtl/>
        </w:rPr>
        <w:t>מי</w:t>
      </w:r>
      <w:r w:rsidRPr="00E32405">
        <w:rPr>
          <w:rtl/>
        </w:rPr>
        <w:t xml:space="preserve"> </w:t>
      </w:r>
      <w:r w:rsidRPr="00E32405">
        <w:rPr>
          <w:rFonts w:hint="cs"/>
          <w:rtl/>
        </w:rPr>
        <w:t>שעתיד</w:t>
      </w:r>
      <w:r w:rsidRPr="00E32405">
        <w:rPr>
          <w:rtl/>
        </w:rPr>
        <w:t xml:space="preserve"> </w:t>
      </w:r>
      <w:r w:rsidRPr="00E32405">
        <w:rPr>
          <w:rFonts w:hint="cs"/>
          <w:rtl/>
        </w:rPr>
        <w:t>ליתן</w:t>
      </w:r>
      <w:r w:rsidRPr="00E32405">
        <w:rPr>
          <w:rtl/>
        </w:rPr>
        <w:t xml:space="preserve"> </w:t>
      </w:r>
      <w:r w:rsidRPr="00E32405">
        <w:rPr>
          <w:rFonts w:hint="cs"/>
          <w:rtl/>
        </w:rPr>
        <w:t>שירותים</w:t>
      </w:r>
      <w:r w:rsidRPr="00E32405">
        <w:rPr>
          <w:rtl/>
        </w:rPr>
        <w:t xml:space="preserve"> </w:t>
      </w:r>
      <w:r w:rsidRPr="00E32405">
        <w:rPr>
          <w:rFonts w:hint="cs"/>
          <w:rtl/>
        </w:rPr>
        <w:t>מטעמו</w:t>
      </w:r>
      <w:r w:rsidRPr="00E32405">
        <w:rPr>
          <w:rtl/>
        </w:rPr>
        <w:t xml:space="preserve"> </w:t>
      </w:r>
      <w:r w:rsidRPr="00E32405">
        <w:rPr>
          <w:rFonts w:hint="cs"/>
          <w:rtl/>
        </w:rPr>
        <w:t>על</w:t>
      </w:r>
      <w:r w:rsidRPr="00E32405">
        <w:rPr>
          <w:rtl/>
        </w:rPr>
        <w:t xml:space="preserve"> "</w:t>
      </w:r>
      <w:r w:rsidRPr="00E32405">
        <w:rPr>
          <w:rFonts w:hint="cs"/>
          <w:rtl/>
        </w:rPr>
        <w:t>התחייבות</w:t>
      </w:r>
      <w:r w:rsidRPr="00E32405">
        <w:rPr>
          <w:rtl/>
        </w:rPr>
        <w:t xml:space="preserve"> </w:t>
      </w:r>
      <w:r w:rsidRPr="00E32405">
        <w:rPr>
          <w:rFonts w:hint="cs"/>
          <w:rtl/>
        </w:rPr>
        <w:t>לשמירת</w:t>
      </w:r>
      <w:r w:rsidRPr="00E32405">
        <w:rPr>
          <w:rtl/>
        </w:rPr>
        <w:t xml:space="preserve"> </w:t>
      </w:r>
      <w:r w:rsidRPr="00E32405">
        <w:rPr>
          <w:rFonts w:hint="cs"/>
          <w:rtl/>
        </w:rPr>
        <w:t>סודיות</w:t>
      </w:r>
      <w:r w:rsidRPr="00E32405">
        <w:rPr>
          <w:rtl/>
        </w:rPr>
        <w:t xml:space="preserve"> </w:t>
      </w:r>
      <w:r w:rsidRPr="00E32405">
        <w:rPr>
          <w:rFonts w:hint="cs"/>
          <w:rtl/>
        </w:rPr>
        <w:t>ולמניעת</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בנוסח</w:t>
      </w:r>
      <w:r w:rsidRPr="00E32405">
        <w:rPr>
          <w:rtl/>
        </w:rPr>
        <w:t xml:space="preserve"> </w:t>
      </w:r>
      <w:r w:rsidRPr="00E32405">
        <w:rPr>
          <w:rFonts w:hint="cs"/>
          <w:rtl/>
        </w:rPr>
        <w:t>המצורף</w:t>
      </w:r>
      <w:r w:rsidRPr="00E32405">
        <w:rPr>
          <w:rtl/>
        </w:rPr>
        <w:t xml:space="preserve"> </w:t>
      </w:r>
      <w:r w:rsidRPr="00E32405">
        <w:rPr>
          <w:rFonts w:hint="cs"/>
          <w:rtl/>
        </w:rPr>
        <w:t>והמסומן</w:t>
      </w:r>
      <w:r w:rsidRPr="00E32405">
        <w:rPr>
          <w:rtl/>
        </w:rPr>
        <w:t xml:space="preserve"> </w:t>
      </w:r>
      <w:r w:rsidRPr="00E32405">
        <w:rPr>
          <w:rFonts w:hint="cs"/>
          <w:rtl/>
        </w:rPr>
        <w:t>כנספח</w:t>
      </w:r>
      <w:r w:rsidRPr="00E32405">
        <w:rPr>
          <w:rtl/>
        </w:rPr>
        <w:t xml:space="preserve"> </w:t>
      </w:r>
      <w:r w:rsidRPr="00E32405">
        <w:rPr>
          <w:rFonts w:hint="cs"/>
          <w:rtl/>
        </w:rPr>
        <w:t>4 להסכם זה.</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Pr>
      </w:pPr>
      <w:bookmarkStart w:id="75" w:name="_Ref407888187"/>
      <w:r w:rsidRPr="00E32405">
        <w:rPr>
          <w:rFonts w:cs="David" w:hint="cs"/>
          <w:sz w:val="24"/>
          <w:szCs w:val="24"/>
          <w:rtl/>
        </w:rPr>
        <w:t>פיקוח, בקרה, דיווח ונהלי עבודה</w:t>
      </w:r>
      <w:bookmarkEnd w:id="75"/>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לאפשר</w:t>
      </w:r>
      <w:r w:rsidRPr="00E32405">
        <w:rPr>
          <w:rtl/>
        </w:rPr>
        <w:t xml:space="preserve"> </w:t>
      </w:r>
      <w:r w:rsidRPr="00E32405">
        <w:rPr>
          <w:rFonts w:hint="cs"/>
          <w:rtl/>
        </w:rPr>
        <w:t>לנציג</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שבא</w:t>
      </w:r>
      <w:r w:rsidRPr="00E32405">
        <w:rPr>
          <w:rtl/>
        </w:rPr>
        <w:t xml:space="preserve"> </w:t>
      </w:r>
      <w:r w:rsidRPr="00E32405">
        <w:rPr>
          <w:rFonts w:hint="cs"/>
          <w:rtl/>
        </w:rPr>
        <w:t>מטעמו</w:t>
      </w:r>
      <w:r w:rsidRPr="00E32405">
        <w:rPr>
          <w:rtl/>
        </w:rPr>
        <w:t xml:space="preserve"> </w:t>
      </w:r>
      <w:r w:rsidRPr="00E32405">
        <w:rPr>
          <w:rFonts w:hint="cs"/>
          <w:rtl/>
        </w:rPr>
        <w:t>לבקר</w:t>
      </w:r>
      <w:r w:rsidRPr="00E32405">
        <w:rPr>
          <w:rtl/>
        </w:rPr>
        <w:t xml:space="preserve"> </w:t>
      </w:r>
      <w:r w:rsidRPr="00E32405">
        <w:rPr>
          <w:rFonts w:hint="cs"/>
          <w:rtl/>
        </w:rPr>
        <w:t>פעולותיו</w:t>
      </w:r>
      <w:r w:rsidRPr="00E32405">
        <w:rPr>
          <w:rtl/>
        </w:rPr>
        <w:t xml:space="preserve">, </w:t>
      </w:r>
      <w:r w:rsidRPr="00E32405">
        <w:rPr>
          <w:rFonts w:hint="cs"/>
          <w:rtl/>
        </w:rPr>
        <w:t>לפקח</w:t>
      </w:r>
      <w:r w:rsidRPr="00E32405">
        <w:rPr>
          <w:rtl/>
        </w:rPr>
        <w:t xml:space="preserve"> </w:t>
      </w:r>
      <w:r w:rsidRPr="00E32405">
        <w:rPr>
          <w:rFonts w:hint="cs"/>
          <w:rtl/>
        </w:rPr>
        <w:t>על</w:t>
      </w:r>
      <w:r w:rsidRPr="00E32405">
        <w:rPr>
          <w:rtl/>
        </w:rPr>
        <w:t xml:space="preserve"> </w:t>
      </w:r>
      <w:r w:rsidRPr="00E32405">
        <w:rPr>
          <w:rFonts w:hint="cs"/>
          <w:rtl/>
        </w:rPr>
        <w:t>ביצוע</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המכרז</w:t>
      </w:r>
      <w:r w:rsidRPr="00E32405">
        <w:rPr>
          <w:rtl/>
        </w:rPr>
        <w:t xml:space="preserve">, </w:t>
      </w:r>
      <w:r w:rsidRPr="00E32405">
        <w:rPr>
          <w:rFonts w:hint="cs"/>
          <w:rtl/>
        </w:rPr>
        <w:t>ההצעה</w:t>
      </w:r>
      <w:r w:rsidRPr="00E32405">
        <w:rPr>
          <w:rtl/>
        </w:rPr>
        <w:t xml:space="preserve"> </w:t>
      </w:r>
      <w:r w:rsidRPr="00E32405">
        <w:rPr>
          <w:rFonts w:hint="cs"/>
          <w:rtl/>
        </w:rPr>
        <w:t>וההסכם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כל צד ימנה נציג למימוש הסכם זה האחראי מטעמו לביצוע ההסכם. </w:t>
      </w:r>
    </w:p>
    <w:p w:rsidR="007F29C9" w:rsidRPr="00E32405" w:rsidRDefault="007F29C9" w:rsidP="007F29C9">
      <w:pPr>
        <w:spacing w:line="360" w:lineRule="auto"/>
        <w:ind w:left="935" w:hanging="935"/>
        <w:jc w:val="both"/>
        <w:rPr>
          <w:rtl/>
        </w:rPr>
      </w:pPr>
      <w:r w:rsidRPr="00E32405">
        <w:rPr>
          <w:rFonts w:hint="cs"/>
          <w:b/>
          <w:bCs/>
          <w:rtl/>
        </w:rPr>
        <w:tab/>
      </w:r>
      <w:r w:rsidRPr="00E32405">
        <w:rPr>
          <w:rFonts w:hint="cs"/>
          <w:rtl/>
        </w:rPr>
        <w:t>נציג הממשלה יהיה: מנהל תחום _______________</w:t>
      </w:r>
      <w:r w:rsidRPr="00E32405">
        <w:rPr>
          <w:rtl/>
        </w:rPr>
        <w:t xml:space="preserve"> </w:t>
      </w:r>
      <w:r w:rsidRPr="00E32405">
        <w:rPr>
          <w:rFonts w:hint="cs"/>
          <w:rtl/>
        </w:rPr>
        <w:t>או</w:t>
      </w:r>
      <w:r w:rsidRPr="00E32405">
        <w:rPr>
          <w:rtl/>
        </w:rPr>
        <w:t xml:space="preserve"> </w:t>
      </w:r>
      <w:r w:rsidRPr="00E32405">
        <w:rPr>
          <w:rFonts w:hint="cs"/>
          <w:rtl/>
        </w:rPr>
        <w:t>עובד</w:t>
      </w:r>
      <w:r w:rsidRPr="00E32405">
        <w:rPr>
          <w:rtl/>
        </w:rPr>
        <w:t xml:space="preserve"> </w:t>
      </w:r>
      <w:r w:rsidRPr="00E32405">
        <w:rPr>
          <w:rFonts w:hint="cs"/>
          <w:rtl/>
        </w:rPr>
        <w:t>המשרד</w:t>
      </w:r>
      <w:r w:rsidRPr="00E32405">
        <w:rPr>
          <w:rtl/>
        </w:rPr>
        <w:t xml:space="preserve"> </w:t>
      </w:r>
      <w:r w:rsidRPr="00E32405">
        <w:rPr>
          <w:rFonts w:hint="cs"/>
          <w:rtl/>
        </w:rPr>
        <w:t>אשר</w:t>
      </w:r>
      <w:r w:rsidRPr="00E32405">
        <w:rPr>
          <w:rtl/>
        </w:rPr>
        <w:t xml:space="preserve"> </w:t>
      </w:r>
      <w:r w:rsidRPr="00E32405">
        <w:rPr>
          <w:rFonts w:hint="cs"/>
          <w:rtl/>
        </w:rPr>
        <w:t>הוסמך</w:t>
      </w:r>
      <w:r w:rsidRPr="00E32405">
        <w:rPr>
          <w:rtl/>
        </w:rPr>
        <w:t xml:space="preserve"> </w:t>
      </w:r>
      <w:r w:rsidRPr="00E32405">
        <w:rPr>
          <w:rFonts w:hint="cs"/>
          <w:rtl/>
        </w:rPr>
        <w:t>על</w:t>
      </w:r>
      <w:r w:rsidRPr="00E32405">
        <w:rPr>
          <w:rtl/>
        </w:rPr>
        <w:t>-</w:t>
      </w:r>
      <w:r w:rsidRPr="00E32405">
        <w:rPr>
          <w:rFonts w:hint="cs"/>
          <w:rtl/>
        </w:rPr>
        <w:t>ידו</w:t>
      </w:r>
      <w:r w:rsidRPr="00E32405">
        <w:rPr>
          <w:rtl/>
        </w:rPr>
        <w:t xml:space="preserve"> (</w:t>
      </w:r>
      <w:r w:rsidRPr="00E32405">
        <w:rPr>
          <w:rFonts w:hint="cs"/>
          <w:rtl/>
        </w:rPr>
        <w:t>להלן</w:t>
      </w:r>
      <w:r w:rsidRPr="00E32405">
        <w:rPr>
          <w:rtl/>
        </w:rPr>
        <w:t>: "</w:t>
      </w:r>
      <w:r w:rsidRPr="00E32405">
        <w:rPr>
          <w:rFonts w:hint="cs"/>
          <w:rtl/>
        </w:rPr>
        <w:t>הנציג</w:t>
      </w:r>
      <w:r w:rsidRPr="00E32405">
        <w:rPr>
          <w:rtl/>
        </w:rPr>
        <w:t>").</w:t>
      </w:r>
    </w:p>
    <w:p w:rsidR="007F29C9" w:rsidRPr="00E32405" w:rsidRDefault="007F29C9" w:rsidP="007F29C9">
      <w:pPr>
        <w:spacing w:line="360" w:lineRule="auto"/>
        <w:ind w:left="935" w:hanging="720"/>
        <w:jc w:val="both"/>
        <w:rPr>
          <w:rtl/>
        </w:rPr>
      </w:pPr>
      <w:r w:rsidRPr="00E32405">
        <w:rPr>
          <w:rFonts w:hint="cs"/>
          <w:rtl/>
        </w:rPr>
        <w:tab/>
        <w:t xml:space="preserve">נציג נותן השירותים יהיה: "איש קשר" _______________ אשר יהיה מהנהלת החברה. (להלן: איש קשר).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w:t>
      </w:r>
      <w:r w:rsidR="00C02757" w:rsidRPr="00E32405">
        <w:rPr>
          <w:rFonts w:hint="cs"/>
          <w:rtl/>
        </w:rPr>
        <w:t xml:space="preserve">או עורך דין לפי העניין, </w:t>
      </w:r>
      <w:r w:rsidRPr="00E32405">
        <w:rPr>
          <w:rFonts w:hint="cs"/>
          <w:rtl/>
        </w:rPr>
        <w:t xml:space="preserve">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7F29C9" w:rsidRPr="00E32405" w:rsidRDefault="007F29C9" w:rsidP="000B09C8">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להישמע</w:t>
      </w:r>
      <w:r w:rsidRPr="00E32405">
        <w:rPr>
          <w:rtl/>
        </w:rPr>
        <w:t xml:space="preserve"> </w:t>
      </w:r>
      <w:r w:rsidRPr="00E32405">
        <w:rPr>
          <w:rFonts w:hint="cs"/>
          <w:rtl/>
        </w:rPr>
        <w:t>להוראות</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שבא</w:t>
      </w:r>
      <w:r w:rsidRPr="00E32405">
        <w:rPr>
          <w:rtl/>
        </w:rPr>
        <w:t xml:space="preserve"> </w:t>
      </w:r>
      <w:r w:rsidRPr="00E32405">
        <w:rPr>
          <w:rFonts w:hint="cs"/>
          <w:rtl/>
        </w:rPr>
        <w:t>מטעמו</w:t>
      </w:r>
      <w:r w:rsidRPr="00E32405">
        <w:rPr>
          <w:rtl/>
        </w:rPr>
        <w:t xml:space="preserve"> </w:t>
      </w:r>
      <w:r w:rsidRPr="00E32405">
        <w:rPr>
          <w:rFonts w:hint="cs"/>
          <w:rtl/>
        </w:rPr>
        <w:t>בכל</w:t>
      </w:r>
      <w:r w:rsidRPr="00E32405">
        <w:rPr>
          <w:rtl/>
        </w:rPr>
        <w:t xml:space="preserve"> </w:t>
      </w:r>
      <w:r w:rsidRPr="00E32405">
        <w:rPr>
          <w:rtl/>
        </w:rPr>
        <w:tab/>
      </w:r>
      <w:r w:rsidRPr="00E32405">
        <w:rPr>
          <w:rFonts w:hint="cs"/>
          <w:rtl/>
        </w:rPr>
        <w:t>העניינים</w:t>
      </w:r>
      <w:r w:rsidRPr="00E32405">
        <w:rPr>
          <w:rtl/>
        </w:rPr>
        <w:t xml:space="preserve"> </w:t>
      </w:r>
      <w:r w:rsidRPr="00E32405">
        <w:rPr>
          <w:rFonts w:hint="cs"/>
          <w:rtl/>
        </w:rPr>
        <w:t>הקשורים</w:t>
      </w:r>
      <w:r w:rsidRPr="00E32405">
        <w:rPr>
          <w:rtl/>
        </w:rPr>
        <w:t xml:space="preserve"> </w:t>
      </w:r>
      <w:r w:rsidRPr="00E32405">
        <w:rPr>
          <w:rFonts w:hint="cs"/>
          <w:rtl/>
        </w:rPr>
        <w:t>במתן</w:t>
      </w:r>
      <w:r w:rsidRPr="00E32405">
        <w:rPr>
          <w:rtl/>
        </w:rPr>
        <w:t xml:space="preserve"> </w:t>
      </w:r>
      <w:r w:rsidRPr="00E32405">
        <w:rPr>
          <w:rFonts w:hint="cs"/>
          <w:rtl/>
        </w:rPr>
        <w:t xml:space="preserve">השירותים. </w:t>
      </w:r>
    </w:p>
    <w:p w:rsidR="007F29C9" w:rsidRPr="00E32405" w:rsidRDefault="007F29C9" w:rsidP="004D29DF">
      <w:pPr>
        <w:numPr>
          <w:ilvl w:val="1"/>
          <w:numId w:val="14"/>
        </w:numPr>
        <w:spacing w:line="360" w:lineRule="auto"/>
        <w:ind w:left="935" w:hanging="575"/>
        <w:jc w:val="both"/>
        <w:rPr>
          <w:rtl/>
        </w:rPr>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בזה</w:t>
      </w:r>
      <w:r w:rsidRPr="00E32405">
        <w:rPr>
          <w:rtl/>
        </w:rPr>
        <w:t xml:space="preserve"> </w:t>
      </w:r>
      <w:r w:rsidRPr="00E32405">
        <w:rPr>
          <w:rFonts w:hint="cs"/>
          <w:rtl/>
        </w:rPr>
        <w:t>כי</w:t>
      </w:r>
      <w:r w:rsidRPr="00E32405">
        <w:rPr>
          <w:rtl/>
        </w:rPr>
        <w:t xml:space="preserve"> </w:t>
      </w:r>
      <w:r w:rsidRPr="00E32405">
        <w:rPr>
          <w:rFonts w:hint="cs"/>
          <w:rtl/>
        </w:rPr>
        <w:t>כל</w:t>
      </w:r>
      <w:r w:rsidRPr="00E32405">
        <w:rPr>
          <w:rtl/>
        </w:rPr>
        <w:t xml:space="preserve"> </w:t>
      </w:r>
      <w:r w:rsidRPr="00E32405">
        <w:rPr>
          <w:rFonts w:hint="cs"/>
          <w:rtl/>
        </w:rPr>
        <w:t>זכות</w:t>
      </w:r>
      <w:r w:rsidRPr="00E32405">
        <w:rPr>
          <w:rtl/>
        </w:rPr>
        <w:t xml:space="preserve"> </w:t>
      </w:r>
      <w:r w:rsidRPr="00E32405">
        <w:rPr>
          <w:rFonts w:hint="cs"/>
          <w:rtl/>
        </w:rPr>
        <w:t>הניתנת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למשרד</w:t>
      </w:r>
      <w:r w:rsidRPr="00E32405">
        <w:rPr>
          <w:rtl/>
        </w:rPr>
        <w:t xml:space="preserve"> </w:t>
      </w:r>
      <w:r w:rsidRPr="00E32405">
        <w:rPr>
          <w:rFonts w:hint="cs"/>
          <w:rtl/>
        </w:rPr>
        <w:t>לפקח</w:t>
      </w:r>
      <w:r w:rsidRPr="00E32405">
        <w:rPr>
          <w:rtl/>
        </w:rPr>
        <w:t xml:space="preserve">, </w:t>
      </w:r>
      <w:r w:rsidRPr="00E32405">
        <w:rPr>
          <w:rFonts w:hint="cs"/>
          <w:rtl/>
        </w:rPr>
        <w:t>להדריך</w:t>
      </w:r>
      <w:r w:rsidRPr="00E32405">
        <w:rPr>
          <w:rtl/>
        </w:rPr>
        <w:t xml:space="preserve"> </w:t>
      </w:r>
      <w:r w:rsidRPr="00E32405">
        <w:rPr>
          <w:rFonts w:hint="cs"/>
          <w:rtl/>
        </w:rPr>
        <w:t>או</w:t>
      </w:r>
      <w:r w:rsidRPr="00E32405">
        <w:rPr>
          <w:rtl/>
        </w:rPr>
        <w:t xml:space="preserve"> </w:t>
      </w:r>
      <w:r w:rsidRPr="00E32405">
        <w:rPr>
          <w:rFonts w:hint="cs"/>
          <w:rtl/>
        </w:rPr>
        <w:t>להורות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הנם</w:t>
      </w:r>
      <w:r w:rsidRPr="00E32405">
        <w:rPr>
          <w:rtl/>
        </w:rPr>
        <w:t xml:space="preserve"> </w:t>
      </w:r>
      <w:r w:rsidRPr="00E32405">
        <w:rPr>
          <w:rFonts w:hint="cs"/>
          <w:rtl/>
        </w:rPr>
        <w:t>אמצעי</w:t>
      </w:r>
      <w:r w:rsidRPr="00E32405">
        <w:rPr>
          <w:rtl/>
        </w:rPr>
        <w:t xml:space="preserve"> </w:t>
      </w:r>
      <w:r w:rsidRPr="00E32405">
        <w:rPr>
          <w:rFonts w:hint="cs"/>
          <w:rtl/>
        </w:rPr>
        <w:t>להבטיח</w:t>
      </w:r>
      <w:r w:rsidRPr="00E32405">
        <w:rPr>
          <w:rtl/>
        </w:rPr>
        <w:t xml:space="preserve"> </w:t>
      </w:r>
      <w:r w:rsidRPr="00E32405">
        <w:rPr>
          <w:rFonts w:hint="cs"/>
          <w:rtl/>
        </w:rPr>
        <w:t>ביצוע</w:t>
      </w:r>
      <w:r w:rsidRPr="00E32405">
        <w:rPr>
          <w:rtl/>
        </w:rPr>
        <w:t xml:space="preserve"> </w:t>
      </w:r>
      <w:r w:rsidRPr="00E32405">
        <w:rPr>
          <w:rFonts w:hint="cs"/>
          <w:rtl/>
        </w:rPr>
        <w:t>הוראות</w:t>
      </w:r>
      <w:r w:rsidRPr="00E32405">
        <w:rPr>
          <w:rtl/>
        </w:rPr>
        <w:t xml:space="preserve"> </w:t>
      </w:r>
      <w:r w:rsidRPr="00E32405">
        <w:rPr>
          <w:rFonts w:hint="cs"/>
          <w:rtl/>
        </w:rPr>
        <w:t xml:space="preserve">ההסכם במלואו.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התמורה</w:t>
      </w:r>
    </w:p>
    <w:p w:rsidR="007F29C9" w:rsidRPr="00E32405" w:rsidRDefault="007F29C9" w:rsidP="00953AE3">
      <w:pPr>
        <w:numPr>
          <w:ilvl w:val="1"/>
          <w:numId w:val="14"/>
        </w:numPr>
        <w:spacing w:line="360" w:lineRule="auto"/>
        <w:ind w:left="935" w:hanging="575"/>
        <w:jc w:val="both"/>
      </w:pPr>
      <w:r w:rsidRPr="00E32405">
        <w:rPr>
          <w:rFonts w:hint="cs"/>
          <w:rtl/>
        </w:rPr>
        <w:t xml:space="preserve">התמורה הכספית אותה יהיה זכאי נותן השירותים לקבל מאת המשרד בקשר עם מתן השירותים </w:t>
      </w:r>
      <w:r w:rsidR="00953AE3" w:rsidRPr="00E32405">
        <w:rPr>
          <w:rFonts w:hint="eastAsia"/>
          <w:rtl/>
        </w:rPr>
        <w:t>לתפעול</w:t>
      </w:r>
      <w:r w:rsidR="00953AE3" w:rsidRPr="00E32405">
        <w:rPr>
          <w:rtl/>
        </w:rPr>
        <w:t xml:space="preserve"> </w:t>
      </w:r>
      <w:r w:rsidR="00953AE3" w:rsidRPr="00E32405">
        <w:rPr>
          <w:rFonts w:hint="eastAsia"/>
          <w:rtl/>
        </w:rPr>
        <w:t>מרכז</w:t>
      </w:r>
      <w:r w:rsidR="00953AE3" w:rsidRPr="00E32405">
        <w:rPr>
          <w:rtl/>
        </w:rPr>
        <w:t xml:space="preserve"> </w:t>
      </w:r>
      <w:r w:rsidR="00953AE3" w:rsidRPr="00E32405">
        <w:rPr>
          <w:rFonts w:hint="eastAsia"/>
          <w:rtl/>
        </w:rPr>
        <w:t>קלט</w:t>
      </w:r>
      <w:r w:rsidR="00953AE3" w:rsidRPr="00E32405">
        <w:rPr>
          <w:rtl/>
        </w:rPr>
        <w:t xml:space="preserve"> </w:t>
      </w:r>
      <w:r w:rsidR="00953AE3" w:rsidRPr="00E32405">
        <w:rPr>
          <w:rFonts w:hint="eastAsia"/>
          <w:rtl/>
        </w:rPr>
        <w:t>נתונים</w:t>
      </w:r>
      <w:r w:rsidR="00953AE3" w:rsidRPr="00E32405">
        <w:rPr>
          <w:rtl/>
        </w:rPr>
        <w:t xml:space="preserve"> </w:t>
      </w:r>
      <w:r w:rsidR="00953AE3" w:rsidRPr="00E32405">
        <w:rPr>
          <w:rFonts w:hint="eastAsia"/>
          <w:rtl/>
        </w:rPr>
        <w:t>עבור</w:t>
      </w:r>
      <w:r w:rsidR="00953AE3" w:rsidRPr="00E32405">
        <w:rPr>
          <w:rtl/>
        </w:rPr>
        <w:t xml:space="preserve"> </w:t>
      </w:r>
      <w:r w:rsidR="00953AE3" w:rsidRPr="00E32405">
        <w:rPr>
          <w:rFonts w:hint="eastAsia"/>
          <w:rtl/>
        </w:rPr>
        <w:t>הרשות</w:t>
      </w:r>
      <w:r w:rsidR="00953AE3" w:rsidRPr="00E32405">
        <w:rPr>
          <w:rtl/>
        </w:rPr>
        <w:t xml:space="preserve"> </w:t>
      </w:r>
      <w:r w:rsidR="00953AE3" w:rsidRPr="00E32405">
        <w:rPr>
          <w:rFonts w:hint="eastAsia"/>
          <w:rtl/>
        </w:rPr>
        <w:t>לאיסור</w:t>
      </w:r>
      <w:r w:rsidR="00953AE3" w:rsidRPr="00E32405">
        <w:rPr>
          <w:rtl/>
        </w:rPr>
        <w:t xml:space="preserve"> </w:t>
      </w:r>
      <w:r w:rsidR="00953AE3" w:rsidRPr="00E32405">
        <w:rPr>
          <w:rFonts w:hint="eastAsia"/>
          <w:rtl/>
        </w:rPr>
        <w:t>הלבנת</w:t>
      </w:r>
      <w:r w:rsidR="00953AE3" w:rsidRPr="00E32405">
        <w:rPr>
          <w:rtl/>
        </w:rPr>
        <w:t xml:space="preserve"> </w:t>
      </w:r>
      <w:r w:rsidR="00953AE3" w:rsidRPr="00E32405">
        <w:rPr>
          <w:rFonts w:hint="eastAsia"/>
          <w:rtl/>
        </w:rPr>
        <w:t>הון</w:t>
      </w:r>
      <w:r w:rsidR="00953AE3" w:rsidRPr="00E32405">
        <w:rPr>
          <w:rtl/>
        </w:rPr>
        <w:t xml:space="preserve"> </w:t>
      </w:r>
      <w:r w:rsidR="00953AE3" w:rsidRPr="00E32405">
        <w:rPr>
          <w:rFonts w:hint="eastAsia"/>
          <w:rtl/>
        </w:rPr>
        <w:t>ומימון</w:t>
      </w:r>
      <w:r w:rsidR="00953AE3" w:rsidRPr="00E32405">
        <w:rPr>
          <w:rtl/>
        </w:rPr>
        <w:t xml:space="preserve"> </w:t>
      </w:r>
      <w:r w:rsidR="00953AE3" w:rsidRPr="00E32405">
        <w:rPr>
          <w:rFonts w:hint="eastAsia"/>
          <w:rtl/>
        </w:rPr>
        <w:t>טרור</w:t>
      </w:r>
      <w:r w:rsidR="00953AE3" w:rsidRPr="00E32405">
        <w:rPr>
          <w:rtl/>
        </w:rPr>
        <w:t xml:space="preserve"> </w:t>
      </w:r>
      <w:r w:rsidR="00953AE3" w:rsidRPr="00E32405">
        <w:rPr>
          <w:rFonts w:hint="eastAsia"/>
          <w:rtl/>
        </w:rPr>
        <w:t>במשרד</w:t>
      </w:r>
      <w:r w:rsidR="00953AE3" w:rsidRPr="00E32405">
        <w:rPr>
          <w:rtl/>
        </w:rPr>
        <w:t xml:space="preserve"> </w:t>
      </w:r>
      <w:r w:rsidR="00953AE3" w:rsidRPr="00E32405">
        <w:rPr>
          <w:rFonts w:hint="eastAsia"/>
          <w:rtl/>
        </w:rPr>
        <w:t>המשפטים</w:t>
      </w:r>
      <w:r w:rsidR="00953AE3" w:rsidRPr="00E32405">
        <w:rPr>
          <w:rFonts w:hint="cs"/>
          <w:rtl/>
        </w:rPr>
        <w:t xml:space="preserve">, </w:t>
      </w:r>
      <w:r w:rsidRPr="00E32405">
        <w:rPr>
          <w:rFonts w:hint="cs"/>
          <w:rtl/>
        </w:rPr>
        <w:t>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w:t>
      </w:r>
      <w:r w:rsidR="00D05A43" w:rsidRPr="00E32405">
        <w:rPr>
          <w:rFonts w:hint="cs"/>
          <w:rtl/>
        </w:rPr>
        <w:t xml:space="preserve"> והנה חלק בלתי נפרד מהתקשרות זאת והתקשרויות המשך ככל שתהיינה.</w:t>
      </w:r>
      <w:r w:rsidRPr="00E32405">
        <w:rPr>
          <w:rFonts w:hint="cs"/>
          <w:rtl/>
        </w:rPr>
        <w:t xml:space="preserve"> היקף ההתקשרות עם נותן השירותים לא יעלה על</w:t>
      </w:r>
      <w:r w:rsidR="00CA51DC" w:rsidRPr="00E32405">
        <w:rPr>
          <w:rFonts w:hint="cs"/>
          <w:rtl/>
        </w:rPr>
        <w:t xml:space="preserve"> </w:t>
      </w:r>
      <w:r w:rsidRPr="00E32405">
        <w:rPr>
          <w:rFonts w:hint="cs"/>
          <w:rtl/>
        </w:rPr>
        <w:t>_____________. על סכום זה יתווסף מע"מ כחוק ובמילים:</w:t>
      </w:r>
      <w:r w:rsidR="00774E77" w:rsidRPr="00E32405">
        <w:rPr>
          <w:rFonts w:hint="cs"/>
          <w:rtl/>
        </w:rPr>
        <w:t xml:space="preserve"> </w:t>
      </w:r>
      <w:r w:rsidRPr="00E32405">
        <w:rPr>
          <w:rFonts w:hint="cs"/>
          <w:rtl/>
        </w:rPr>
        <w:t xml:space="preserve">__________________________שקלים חדשים לפני מע"מ. </w:t>
      </w:r>
    </w:p>
    <w:p w:rsidR="007F29C9" w:rsidRPr="00E32405" w:rsidRDefault="007F29C9" w:rsidP="004D29DF">
      <w:pPr>
        <w:numPr>
          <w:ilvl w:val="1"/>
          <w:numId w:val="14"/>
        </w:numPr>
        <w:spacing w:line="360" w:lineRule="auto"/>
        <w:ind w:left="935" w:hanging="575"/>
        <w:jc w:val="both"/>
        <w:rPr>
          <w:rtl/>
        </w:rPr>
      </w:pPr>
      <w:r w:rsidRPr="00E32405">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מובהר</w:t>
      </w:r>
      <w:r w:rsidRPr="00E32405">
        <w:rPr>
          <w:rtl/>
        </w:rPr>
        <w:t xml:space="preserve"> </w:t>
      </w:r>
      <w:r w:rsidRPr="00E32405">
        <w:rPr>
          <w:rFonts w:hint="cs"/>
          <w:rtl/>
        </w:rPr>
        <w:t>ומוסכם</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התמורה</w:t>
      </w:r>
      <w:r w:rsidRPr="00E32405">
        <w:rPr>
          <w:rtl/>
        </w:rPr>
        <w:t xml:space="preserve"> </w:t>
      </w:r>
      <w:r w:rsidRPr="00E32405">
        <w:rPr>
          <w:rFonts w:hint="cs"/>
          <w:rtl/>
        </w:rPr>
        <w:t>דלעיל</w:t>
      </w:r>
      <w:r w:rsidRPr="00E32405">
        <w:rPr>
          <w:rtl/>
        </w:rPr>
        <w:t xml:space="preserve"> </w:t>
      </w:r>
      <w:r w:rsidRPr="00E32405">
        <w:rPr>
          <w:rFonts w:hint="cs"/>
          <w:rtl/>
        </w:rPr>
        <w:t>היא</w:t>
      </w:r>
      <w:r w:rsidRPr="00E32405">
        <w:rPr>
          <w:rtl/>
        </w:rPr>
        <w:t xml:space="preserve"> </w:t>
      </w:r>
      <w:r w:rsidRPr="00E32405">
        <w:rPr>
          <w:rFonts w:hint="cs"/>
          <w:rtl/>
        </w:rPr>
        <w:t>התמורה</w:t>
      </w:r>
      <w:r w:rsidRPr="00E32405">
        <w:rPr>
          <w:rtl/>
        </w:rPr>
        <w:t xml:space="preserve"> </w:t>
      </w:r>
      <w:r w:rsidRPr="00E32405">
        <w:rPr>
          <w:rFonts w:hint="cs"/>
          <w:rtl/>
        </w:rPr>
        <w:t>היחידה</w:t>
      </w:r>
      <w:r w:rsidRPr="00E32405">
        <w:rPr>
          <w:rtl/>
        </w:rPr>
        <w:t xml:space="preserve"> </w:t>
      </w:r>
      <w:r w:rsidRPr="00E32405">
        <w:rPr>
          <w:rFonts w:hint="cs"/>
          <w:rtl/>
        </w:rPr>
        <w:t>שתשולם</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עבור</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כמפורט</w:t>
      </w:r>
      <w:r w:rsidRPr="00E32405">
        <w:rPr>
          <w:rtl/>
        </w:rPr>
        <w:t xml:space="preserve"> </w:t>
      </w:r>
      <w:r w:rsidRPr="00E32405">
        <w:rPr>
          <w:rFonts w:hint="cs"/>
          <w:rtl/>
        </w:rPr>
        <w:t>בהסכם</w:t>
      </w:r>
      <w:r w:rsidRPr="00E32405">
        <w:rPr>
          <w:rtl/>
        </w:rPr>
        <w:t xml:space="preserve">. </w:t>
      </w:r>
      <w:r w:rsidRPr="00E32405">
        <w:rPr>
          <w:rFonts w:hint="cs"/>
          <w:rtl/>
        </w:rPr>
        <w:t>שום</w:t>
      </w:r>
      <w:r w:rsidRPr="00E32405">
        <w:rPr>
          <w:rtl/>
        </w:rPr>
        <w:t xml:space="preserve"> </w:t>
      </w:r>
      <w:r w:rsidRPr="00E32405">
        <w:rPr>
          <w:rFonts w:hint="cs"/>
          <w:rtl/>
        </w:rPr>
        <w:t>תשלום</w:t>
      </w:r>
      <w:r w:rsidRPr="00E32405">
        <w:rPr>
          <w:rtl/>
        </w:rPr>
        <w:t xml:space="preserve"> </w:t>
      </w:r>
      <w:r w:rsidRPr="00E32405">
        <w:rPr>
          <w:rFonts w:hint="cs"/>
          <w:rtl/>
        </w:rPr>
        <w:t>אחר</w:t>
      </w:r>
      <w:r w:rsidRPr="00E32405">
        <w:rPr>
          <w:rtl/>
        </w:rPr>
        <w:t xml:space="preserve"> </w:t>
      </w:r>
      <w:r w:rsidRPr="00E32405">
        <w:rPr>
          <w:rFonts w:hint="cs"/>
          <w:rtl/>
        </w:rPr>
        <w:t>או</w:t>
      </w:r>
      <w:r w:rsidRPr="00E32405">
        <w:rPr>
          <w:rtl/>
        </w:rPr>
        <w:t xml:space="preserve"> </w:t>
      </w:r>
      <w:r w:rsidRPr="00E32405">
        <w:rPr>
          <w:rFonts w:hint="cs"/>
          <w:rtl/>
        </w:rPr>
        <w:t>נוסף</w:t>
      </w:r>
      <w:r w:rsidRPr="00E32405">
        <w:rPr>
          <w:rtl/>
        </w:rPr>
        <w:t xml:space="preserve"> </w:t>
      </w:r>
      <w:r w:rsidRPr="00E32405">
        <w:rPr>
          <w:rFonts w:hint="cs"/>
          <w:rtl/>
        </w:rPr>
        <w:t>פרט</w:t>
      </w:r>
      <w:r w:rsidRPr="00E32405">
        <w:rPr>
          <w:rtl/>
        </w:rPr>
        <w:t xml:space="preserve"> </w:t>
      </w:r>
      <w:r w:rsidRPr="00E32405">
        <w:rPr>
          <w:rFonts w:hint="cs"/>
          <w:rtl/>
        </w:rPr>
        <w:t>לתמורה</w:t>
      </w:r>
      <w:r w:rsidRPr="00E32405">
        <w:rPr>
          <w:rtl/>
        </w:rPr>
        <w:t xml:space="preserve"> </w:t>
      </w:r>
      <w:r w:rsidRPr="00E32405">
        <w:rPr>
          <w:rFonts w:hint="cs"/>
          <w:rtl/>
        </w:rPr>
        <w:t>לא</w:t>
      </w:r>
      <w:r w:rsidRPr="00E32405">
        <w:rPr>
          <w:rtl/>
        </w:rPr>
        <w:t xml:space="preserve"> </w:t>
      </w:r>
      <w:r w:rsidRPr="00E32405">
        <w:rPr>
          <w:rFonts w:hint="cs"/>
          <w:rtl/>
        </w:rPr>
        <w:t>ישולמו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במהלך</w:t>
      </w:r>
      <w:r w:rsidRPr="00E32405">
        <w:rPr>
          <w:rtl/>
        </w:rPr>
        <w:t xml:space="preserve"> </w:t>
      </w:r>
      <w:r w:rsidRPr="00E32405">
        <w:rPr>
          <w:rFonts w:hint="cs"/>
          <w:rtl/>
        </w:rPr>
        <w:t>תקופת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ולא</w:t>
      </w:r>
      <w:r w:rsidRPr="00E32405">
        <w:rPr>
          <w:rtl/>
        </w:rPr>
        <w:t xml:space="preserve"> </w:t>
      </w:r>
      <w:r w:rsidRPr="00E32405">
        <w:rPr>
          <w:rFonts w:hint="cs"/>
          <w:rtl/>
        </w:rPr>
        <w:t>אחריה</w:t>
      </w:r>
      <w:r w:rsidRPr="00E32405">
        <w:rPr>
          <w:rtl/>
        </w:rPr>
        <w:t xml:space="preserve"> </w:t>
      </w:r>
      <w:r w:rsidRPr="00E32405">
        <w:rPr>
          <w:rFonts w:hint="cs"/>
          <w:rtl/>
        </w:rPr>
        <w:t>עבור</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ישיר</w:t>
      </w:r>
      <w:r w:rsidRPr="00E32405">
        <w:rPr>
          <w:rtl/>
        </w:rPr>
        <w:t xml:space="preserve"> </w:t>
      </w:r>
      <w:r w:rsidRPr="00E32405">
        <w:rPr>
          <w:rFonts w:hint="cs"/>
          <w:rtl/>
        </w:rPr>
        <w:t>או</w:t>
      </w:r>
      <w:r w:rsidRPr="00E32405">
        <w:rPr>
          <w:rtl/>
        </w:rPr>
        <w:t xml:space="preserve"> </w:t>
      </w:r>
      <w:r w:rsidRPr="00E32405">
        <w:rPr>
          <w:rFonts w:hint="cs"/>
          <w:rtl/>
        </w:rPr>
        <w:t>עקיף</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לא</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ולא</w:t>
      </w:r>
      <w:r w:rsidRPr="00E32405">
        <w:rPr>
          <w:rtl/>
        </w:rPr>
        <w:t xml:space="preserve"> </w:t>
      </w:r>
      <w:r w:rsidRPr="00E32405">
        <w:rPr>
          <w:rFonts w:hint="cs"/>
          <w:rtl/>
        </w:rPr>
        <w:t>לאדם</w:t>
      </w:r>
      <w:r w:rsidRPr="00E32405">
        <w:rPr>
          <w:rtl/>
        </w:rPr>
        <w:t xml:space="preserve"> </w:t>
      </w:r>
      <w:r w:rsidRPr="00E32405">
        <w:rPr>
          <w:rFonts w:hint="cs"/>
          <w:rtl/>
        </w:rPr>
        <w:t>אחר</w:t>
      </w:r>
      <w:r w:rsidRPr="00E32405">
        <w:rPr>
          <w:rtl/>
        </w:rPr>
        <w:t>.</w:t>
      </w:r>
    </w:p>
    <w:p w:rsidR="007F29C9" w:rsidRPr="00E32405" w:rsidRDefault="007F29C9" w:rsidP="004D29DF">
      <w:pPr>
        <w:numPr>
          <w:ilvl w:val="1"/>
          <w:numId w:val="14"/>
        </w:numPr>
        <w:spacing w:line="360" w:lineRule="auto"/>
        <w:ind w:left="935" w:hanging="575"/>
        <w:jc w:val="both"/>
        <w:rPr>
          <w:b/>
          <w:bCs/>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לשאת</w:t>
      </w:r>
      <w:r w:rsidRPr="00E32405">
        <w:rPr>
          <w:rtl/>
        </w:rPr>
        <w:t xml:space="preserve"> </w:t>
      </w:r>
      <w:r w:rsidRPr="00E32405">
        <w:rPr>
          <w:rFonts w:hint="cs"/>
          <w:rtl/>
        </w:rPr>
        <w:t>על</w:t>
      </w:r>
      <w:r w:rsidRPr="00E32405">
        <w:rPr>
          <w:rtl/>
        </w:rPr>
        <w:t xml:space="preserve"> </w:t>
      </w:r>
      <w:r w:rsidRPr="00E32405">
        <w:rPr>
          <w:rFonts w:hint="cs"/>
          <w:rtl/>
        </w:rPr>
        <w:t>חשבונו</w:t>
      </w:r>
      <w:r w:rsidRPr="00E32405">
        <w:rPr>
          <w:rtl/>
        </w:rPr>
        <w:t xml:space="preserve"> </w:t>
      </w:r>
      <w:r w:rsidRPr="00E32405">
        <w:rPr>
          <w:rFonts w:hint="cs"/>
          <w:rtl/>
        </w:rPr>
        <w:t>בכל</w:t>
      </w:r>
      <w:r w:rsidRPr="00E32405">
        <w:rPr>
          <w:rtl/>
        </w:rPr>
        <w:t xml:space="preserve"> </w:t>
      </w:r>
      <w:r w:rsidRPr="00E32405">
        <w:rPr>
          <w:rFonts w:hint="cs"/>
          <w:rtl/>
        </w:rPr>
        <w:t>התשלומים</w:t>
      </w:r>
      <w:r w:rsidRPr="00E32405">
        <w:rPr>
          <w:rtl/>
        </w:rPr>
        <w:t xml:space="preserve"> </w:t>
      </w:r>
      <w:r w:rsidRPr="00E32405">
        <w:rPr>
          <w:rFonts w:hint="cs"/>
          <w:rtl/>
        </w:rPr>
        <w:t>החלים</w:t>
      </w:r>
      <w:r w:rsidRPr="00E32405">
        <w:rPr>
          <w:rtl/>
        </w:rPr>
        <w:t xml:space="preserve"> </w:t>
      </w:r>
      <w:r w:rsidRPr="00E32405">
        <w:rPr>
          <w:rFonts w:hint="cs"/>
          <w:rtl/>
        </w:rPr>
        <w:t>עליו</w:t>
      </w:r>
      <w:r w:rsidRPr="00E32405">
        <w:rPr>
          <w:rtl/>
        </w:rPr>
        <w:t xml:space="preserve"> </w:t>
      </w:r>
      <w:r w:rsidRPr="00E32405">
        <w:rPr>
          <w:rFonts w:hint="cs"/>
          <w:rtl/>
        </w:rPr>
        <w:t>מכוח</w:t>
      </w:r>
      <w:r w:rsidRPr="00E32405">
        <w:rPr>
          <w:rtl/>
        </w:rPr>
        <w:t xml:space="preserve"> </w:t>
      </w:r>
      <w:r w:rsidRPr="00E32405">
        <w:rPr>
          <w:rFonts w:hint="cs"/>
          <w:rtl/>
        </w:rPr>
        <w:t>הוראות</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או</w:t>
      </w:r>
      <w:r w:rsidRPr="00E32405">
        <w:rPr>
          <w:rtl/>
        </w:rPr>
        <w:t xml:space="preserve"> </w:t>
      </w:r>
      <w:r w:rsidRPr="00E32405">
        <w:rPr>
          <w:rFonts w:hint="cs"/>
          <w:rtl/>
        </w:rPr>
        <w:t>הסכם</w:t>
      </w:r>
      <w:r w:rsidRPr="00E32405">
        <w:rPr>
          <w:rtl/>
        </w:rPr>
        <w:t xml:space="preserve"> </w:t>
      </w:r>
      <w:r w:rsidRPr="00E32405">
        <w:rPr>
          <w:rFonts w:hint="cs"/>
          <w:rtl/>
        </w:rPr>
        <w:t>במסגרת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לרבות</w:t>
      </w:r>
      <w:r w:rsidRPr="00E32405">
        <w:rPr>
          <w:rtl/>
        </w:rPr>
        <w:t xml:space="preserve"> </w:t>
      </w:r>
      <w:r w:rsidRPr="00E32405">
        <w:rPr>
          <w:rFonts w:hint="cs"/>
          <w:rtl/>
        </w:rPr>
        <w:t>תשלומים</w:t>
      </w:r>
      <w:r w:rsidRPr="00E32405">
        <w:rPr>
          <w:rtl/>
        </w:rPr>
        <w:t xml:space="preserve"> </w:t>
      </w:r>
      <w:r w:rsidRPr="00E32405">
        <w:rPr>
          <w:rFonts w:hint="cs"/>
          <w:rtl/>
        </w:rPr>
        <w:t>בגין</w:t>
      </w:r>
      <w:r w:rsidRPr="00E32405">
        <w:rPr>
          <w:rtl/>
        </w:rPr>
        <w:t xml:space="preserve"> </w:t>
      </w:r>
      <w:r w:rsidRPr="00E32405">
        <w:rPr>
          <w:rFonts w:hint="cs"/>
          <w:rtl/>
        </w:rPr>
        <w:t>העסקת</w:t>
      </w:r>
      <w:r w:rsidRPr="00E32405">
        <w:rPr>
          <w:rtl/>
        </w:rPr>
        <w:t xml:space="preserve"> </w:t>
      </w:r>
      <w:r w:rsidRPr="00E32405">
        <w:rPr>
          <w:rFonts w:hint="cs"/>
          <w:rtl/>
        </w:rPr>
        <w:t>כוח</w:t>
      </w:r>
      <w:r w:rsidRPr="00E32405">
        <w:rPr>
          <w:rtl/>
        </w:rPr>
        <w:t xml:space="preserve"> </w:t>
      </w:r>
      <w:r w:rsidRPr="00E32405">
        <w:rPr>
          <w:rFonts w:hint="cs"/>
          <w:rtl/>
        </w:rPr>
        <w:t>אדם</w:t>
      </w:r>
      <w:r w:rsidRPr="00E32405">
        <w:rPr>
          <w:rtl/>
        </w:rPr>
        <w:t>,</w:t>
      </w:r>
      <w:r w:rsidRPr="00E32405">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E32405">
        <w:rPr>
          <w:rtl/>
        </w:rPr>
        <w:t>.</w:t>
      </w:r>
      <w:r w:rsidRPr="00E32405">
        <w:rPr>
          <w:b/>
          <w:bCs/>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E32405">
        <w:rPr>
          <w:rFonts w:hint="eastAsia"/>
          <w:rtl/>
        </w:rPr>
        <w:t>ן</w:t>
      </w:r>
      <w:r w:rsidRPr="00E32405">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E32405" w:rsidRDefault="007F29C9" w:rsidP="00B74D8E">
      <w:pPr>
        <w:numPr>
          <w:ilvl w:val="1"/>
          <w:numId w:val="14"/>
        </w:numPr>
        <w:spacing w:line="360" w:lineRule="auto"/>
        <w:ind w:left="935" w:hanging="575"/>
        <w:jc w:val="both"/>
        <w:rPr>
          <w:rtl/>
        </w:rPr>
      </w:pPr>
      <w:r w:rsidRPr="00E32405">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000B09C8" w:rsidRPr="00E32405">
        <w:rPr>
          <w:rFonts w:hint="cs"/>
          <w:rtl/>
        </w:rPr>
        <w:tab/>
      </w:r>
    </w:p>
    <w:p w:rsidR="007F29C9" w:rsidRPr="00E32405" w:rsidRDefault="007F29C9" w:rsidP="004D29DF">
      <w:pPr>
        <w:numPr>
          <w:ilvl w:val="1"/>
          <w:numId w:val="14"/>
        </w:numPr>
        <w:spacing w:line="360" w:lineRule="auto"/>
        <w:ind w:left="935" w:hanging="575"/>
        <w:jc w:val="both"/>
        <w:rPr>
          <w:rtl/>
        </w:rPr>
      </w:pPr>
      <w:r w:rsidRPr="00E32405">
        <w:rPr>
          <w:rFonts w:hint="cs"/>
          <w:rtl/>
        </w:rPr>
        <w:t>כל התשלומים על חשבון התמורה</w:t>
      </w:r>
      <w:r w:rsidRPr="00E32405">
        <w:rPr>
          <w:rFonts w:hint="cs"/>
          <w:b/>
          <w:bCs/>
          <w:rtl/>
        </w:rPr>
        <w:t xml:space="preserve"> </w:t>
      </w:r>
      <w:r w:rsidRPr="00E32405">
        <w:rPr>
          <w:rFonts w:hint="cs"/>
          <w:rtl/>
        </w:rPr>
        <w:t xml:space="preserve">ישולמו, בהתאם להוראת </w:t>
      </w:r>
      <w:hyperlink r:id="rId21" w:history="1">
        <w:r w:rsidRPr="00E32405">
          <w:rPr>
            <w:rStyle w:val="Hyperlink"/>
            <w:rFonts w:ascii="Calibri" w:hAnsi="Calibri" w:hint="cs"/>
            <w:color w:val="auto"/>
            <w:rtl/>
          </w:rPr>
          <w:t>תכ"מ 1.4.3 "ביצוע תשלומים בגין התחייבויות"</w:t>
        </w:r>
        <w:r w:rsidRPr="00E32405">
          <w:rPr>
            <w:rStyle w:val="Hyperlink"/>
            <w:rFonts w:ascii="Calibri" w:hAnsi="Calibri"/>
            <w:color w:val="auto"/>
            <w:u w:val="none"/>
            <w:rtl/>
          </w:rPr>
          <w:t>.</w:t>
        </w:r>
      </w:hyperlink>
    </w:p>
    <w:p w:rsidR="007F29C9" w:rsidRPr="00E32405" w:rsidRDefault="007F29C9" w:rsidP="004D29DF">
      <w:pPr>
        <w:numPr>
          <w:ilvl w:val="1"/>
          <w:numId w:val="14"/>
        </w:numPr>
        <w:spacing w:line="360" w:lineRule="auto"/>
        <w:ind w:left="935" w:hanging="575"/>
        <w:jc w:val="both"/>
      </w:pPr>
      <w:r w:rsidRPr="00E32405">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E32405">
        <w:rPr>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E32405" w:rsidRDefault="007F29C9" w:rsidP="004D29DF">
      <w:pPr>
        <w:numPr>
          <w:ilvl w:val="1"/>
          <w:numId w:val="14"/>
        </w:numPr>
        <w:spacing w:line="360" w:lineRule="auto"/>
        <w:ind w:left="935" w:hanging="575"/>
        <w:jc w:val="both"/>
      </w:pPr>
      <w:r w:rsidRPr="00E32405">
        <w:rPr>
          <w:rFonts w:hint="cs"/>
          <w:rtl/>
        </w:rPr>
        <w:t xml:space="preserve">שירות כל שהוא שיינתן על ידי נותן השירותים שלא על דרך הזמנתו על ידי מי שהוסמך לכך על פי הוראות ההסכם </w:t>
      </w:r>
      <w:r w:rsidRPr="00E32405">
        <w:rPr>
          <w:rtl/>
        </w:rPr>
        <w:t>–</w:t>
      </w:r>
      <w:r w:rsidRPr="00E32405">
        <w:rPr>
          <w:rFonts w:hint="cs"/>
          <w:rtl/>
        </w:rPr>
        <w:t xml:space="preserve"> לא תשולם בעדו תמורה. </w:t>
      </w:r>
    </w:p>
    <w:p w:rsidR="007F29C9" w:rsidRPr="00E32405" w:rsidRDefault="007F29C9" w:rsidP="004D29DF">
      <w:pPr>
        <w:numPr>
          <w:ilvl w:val="1"/>
          <w:numId w:val="14"/>
        </w:numPr>
        <w:spacing w:line="360" w:lineRule="auto"/>
        <w:ind w:left="935" w:hanging="575"/>
        <w:jc w:val="both"/>
      </w:pPr>
      <w:r w:rsidRPr="00E32405">
        <w:rPr>
          <w:rFonts w:hint="cs"/>
          <w:rtl/>
        </w:rPr>
        <w:t>אחת</w:t>
      </w:r>
      <w:r w:rsidRPr="00E32405">
        <w:rPr>
          <w:rtl/>
        </w:rPr>
        <w:t xml:space="preserve"> </w:t>
      </w:r>
      <w:r w:rsidRPr="00E32405">
        <w:rPr>
          <w:rFonts w:hint="cs"/>
          <w:rtl/>
        </w:rPr>
        <w:t>לחודש</w:t>
      </w:r>
      <w:r w:rsidRPr="00E32405">
        <w:rPr>
          <w:rtl/>
        </w:rPr>
        <w:t xml:space="preserve"> </w:t>
      </w:r>
      <w:r w:rsidRPr="00E32405">
        <w:rPr>
          <w:rFonts w:hint="cs"/>
          <w:rtl/>
        </w:rPr>
        <w:t>במהלך</w:t>
      </w:r>
      <w:r w:rsidRPr="00E32405">
        <w:rPr>
          <w:rtl/>
        </w:rPr>
        <w:t xml:space="preserve"> </w:t>
      </w:r>
      <w:r w:rsidRPr="00E32405">
        <w:rPr>
          <w:rFonts w:hint="cs"/>
          <w:rtl/>
        </w:rPr>
        <w:t>תקופת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יעביר</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למשרד</w:t>
      </w:r>
      <w:r w:rsidRPr="00E32405">
        <w:rPr>
          <w:rtl/>
        </w:rPr>
        <w:t xml:space="preserve"> </w:t>
      </w:r>
      <w:r w:rsidRPr="00E32405">
        <w:rPr>
          <w:rFonts w:hint="cs"/>
          <w:rtl/>
        </w:rPr>
        <w:t>חשבון</w:t>
      </w:r>
      <w:r w:rsidRPr="00E32405">
        <w:rPr>
          <w:rtl/>
        </w:rPr>
        <w:t xml:space="preserve"> </w:t>
      </w:r>
      <w:r w:rsidRPr="00E32405">
        <w:rPr>
          <w:rFonts w:hint="cs"/>
          <w:rtl/>
        </w:rPr>
        <w:t>מלווה</w:t>
      </w:r>
      <w:r w:rsidRPr="00E32405">
        <w:rPr>
          <w:rtl/>
        </w:rPr>
        <w:t xml:space="preserve"> </w:t>
      </w:r>
      <w:r w:rsidRPr="00E32405">
        <w:rPr>
          <w:rFonts w:hint="cs"/>
          <w:rtl/>
        </w:rPr>
        <w:t>בדין</w:t>
      </w:r>
      <w:r w:rsidRPr="00E32405">
        <w:rPr>
          <w:rtl/>
        </w:rPr>
        <w:t xml:space="preserve"> </w:t>
      </w:r>
      <w:r w:rsidRPr="00E32405">
        <w:rPr>
          <w:rFonts w:hint="cs"/>
          <w:rtl/>
        </w:rPr>
        <w:t>וחשבון</w:t>
      </w:r>
      <w:r w:rsidRPr="00E32405">
        <w:rPr>
          <w:rtl/>
        </w:rPr>
        <w:t xml:space="preserve"> </w:t>
      </w:r>
      <w:r w:rsidRPr="00E32405">
        <w:rPr>
          <w:rFonts w:hint="cs"/>
          <w:rtl/>
        </w:rPr>
        <w:t>על</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 xml:space="preserve">ידו </w:t>
      </w:r>
      <w:r w:rsidRPr="00E32405">
        <w:rPr>
          <w:rtl/>
        </w:rPr>
        <w:t>(</w:t>
      </w:r>
      <w:r w:rsidRPr="00E32405">
        <w:rPr>
          <w:rFonts w:hint="cs"/>
          <w:rtl/>
        </w:rPr>
        <w:t>להלן</w:t>
      </w:r>
      <w:r w:rsidRPr="00E32405">
        <w:rPr>
          <w:rtl/>
        </w:rPr>
        <w:t>: "</w:t>
      </w:r>
      <w:r w:rsidRPr="00E32405">
        <w:rPr>
          <w:rFonts w:hint="cs"/>
          <w:rtl/>
        </w:rPr>
        <w:t>דרישת</w:t>
      </w:r>
      <w:r w:rsidRPr="00E32405">
        <w:rPr>
          <w:rtl/>
        </w:rPr>
        <w:t xml:space="preserve"> </w:t>
      </w:r>
      <w:r w:rsidRPr="00E32405">
        <w:rPr>
          <w:rFonts w:hint="cs"/>
          <w:rtl/>
        </w:rPr>
        <w:t>תשלום</w:t>
      </w:r>
      <w:r w:rsidRPr="00E32405">
        <w:rPr>
          <w:rtl/>
        </w:rPr>
        <w:t xml:space="preserve">"). </w:t>
      </w:r>
      <w:r w:rsidRPr="00E32405">
        <w:rPr>
          <w:rFonts w:hint="cs"/>
          <w:rtl/>
        </w:rPr>
        <w:t>בידי</w:t>
      </w:r>
      <w:r w:rsidRPr="00E32405">
        <w:rPr>
          <w:rtl/>
        </w:rPr>
        <w:t xml:space="preserve"> </w:t>
      </w:r>
      <w:r w:rsidRPr="00E32405">
        <w:rPr>
          <w:rFonts w:hint="cs"/>
          <w:rtl/>
        </w:rPr>
        <w:t>המשרד</w:t>
      </w:r>
      <w:r w:rsidRPr="00E32405">
        <w:rPr>
          <w:rtl/>
        </w:rPr>
        <w:t xml:space="preserve"> </w:t>
      </w:r>
      <w:r w:rsidRPr="00E32405">
        <w:rPr>
          <w:rFonts w:hint="cs"/>
          <w:rtl/>
        </w:rPr>
        <w:t>הרשות</w:t>
      </w:r>
      <w:r w:rsidRPr="00E32405">
        <w:rPr>
          <w:rtl/>
        </w:rPr>
        <w:t xml:space="preserve"> </w:t>
      </w:r>
      <w:r w:rsidRPr="00E32405">
        <w:rPr>
          <w:rFonts w:hint="cs"/>
          <w:rtl/>
        </w:rPr>
        <w:t>כאמור לעיל, לאשר</w:t>
      </w:r>
      <w:r w:rsidRPr="00E32405">
        <w:rPr>
          <w:rtl/>
        </w:rPr>
        <w:t xml:space="preserve"> </w:t>
      </w:r>
      <w:r w:rsidRPr="00E32405">
        <w:rPr>
          <w:rFonts w:hint="cs"/>
          <w:rtl/>
        </w:rPr>
        <w:t>את</w:t>
      </w:r>
      <w:r w:rsidRPr="00E32405">
        <w:rPr>
          <w:rtl/>
        </w:rPr>
        <w:t xml:space="preserve"> </w:t>
      </w:r>
      <w:r w:rsidRPr="00E32405">
        <w:rPr>
          <w:rFonts w:hint="cs"/>
          <w:rtl/>
        </w:rPr>
        <w:t>דרישת</w:t>
      </w:r>
      <w:r w:rsidRPr="00E32405">
        <w:rPr>
          <w:rtl/>
        </w:rPr>
        <w:t xml:space="preserve"> </w:t>
      </w:r>
      <w:r w:rsidRPr="00E32405">
        <w:rPr>
          <w:rFonts w:hint="cs"/>
          <w:rtl/>
        </w:rPr>
        <w:t>התשלום</w:t>
      </w:r>
      <w:r w:rsidRPr="00E32405">
        <w:rPr>
          <w:rtl/>
        </w:rPr>
        <w:t xml:space="preserve"> </w:t>
      </w:r>
      <w:r w:rsidRPr="00E32405">
        <w:rPr>
          <w:rFonts w:hint="cs"/>
          <w:rtl/>
        </w:rPr>
        <w:t>ואת</w:t>
      </w:r>
      <w:r w:rsidRPr="00E32405">
        <w:rPr>
          <w:rtl/>
        </w:rPr>
        <w:t xml:space="preserve"> </w:t>
      </w:r>
      <w:r w:rsidRPr="00E32405">
        <w:rPr>
          <w:rFonts w:hint="cs"/>
          <w:rtl/>
        </w:rPr>
        <w:t>הדין</w:t>
      </w:r>
      <w:r w:rsidRPr="00E32405">
        <w:rPr>
          <w:rtl/>
        </w:rPr>
        <w:t xml:space="preserve"> </w:t>
      </w:r>
      <w:r w:rsidRPr="00E32405">
        <w:rPr>
          <w:rFonts w:hint="cs"/>
          <w:rtl/>
        </w:rPr>
        <w:t>וחשבון</w:t>
      </w:r>
      <w:r w:rsidRPr="00E32405">
        <w:rPr>
          <w:rtl/>
        </w:rPr>
        <w:t xml:space="preserve"> </w:t>
      </w:r>
      <w:r w:rsidRPr="00E32405">
        <w:rPr>
          <w:rFonts w:hint="cs"/>
          <w:rtl/>
        </w:rPr>
        <w:t>במלואן</w:t>
      </w:r>
      <w:r w:rsidRPr="00E32405">
        <w:rPr>
          <w:rtl/>
        </w:rPr>
        <w:t xml:space="preserve"> </w:t>
      </w:r>
      <w:r w:rsidRPr="00E32405">
        <w:rPr>
          <w:rFonts w:hint="cs"/>
          <w:rtl/>
        </w:rPr>
        <w:t>או</w:t>
      </w:r>
      <w:r w:rsidRPr="00E32405">
        <w:rPr>
          <w:rtl/>
        </w:rPr>
        <w:t xml:space="preserve"> </w:t>
      </w:r>
      <w:r w:rsidRPr="00E32405">
        <w:rPr>
          <w:rFonts w:hint="cs"/>
          <w:rtl/>
        </w:rPr>
        <w:t>בחלקן.</w:t>
      </w:r>
    </w:p>
    <w:p w:rsidR="007F29C9" w:rsidRPr="00E32405" w:rsidRDefault="007F29C9" w:rsidP="004D29DF">
      <w:pPr>
        <w:numPr>
          <w:ilvl w:val="1"/>
          <w:numId w:val="14"/>
        </w:numPr>
        <w:spacing w:line="360" w:lineRule="auto"/>
        <w:ind w:left="935" w:hanging="575"/>
        <w:jc w:val="both"/>
      </w:pPr>
      <w:r w:rsidRPr="00E32405">
        <w:rPr>
          <w:rFonts w:hint="cs"/>
          <w:rtl/>
        </w:rPr>
        <w:t>על</w:t>
      </w:r>
      <w:r w:rsidRPr="00E32405">
        <w:rPr>
          <w:rtl/>
        </w:rPr>
        <w:t xml:space="preserve"> </w:t>
      </w:r>
      <w:r w:rsidRPr="00E32405">
        <w:rPr>
          <w:rFonts w:hint="cs"/>
          <w:rtl/>
        </w:rPr>
        <w:t>המשרד</w:t>
      </w:r>
      <w:r w:rsidRPr="00E32405">
        <w:rPr>
          <w:rtl/>
        </w:rPr>
        <w:t xml:space="preserve"> </w:t>
      </w:r>
      <w:r w:rsidRPr="00E32405">
        <w:rPr>
          <w:rFonts w:hint="cs"/>
          <w:rtl/>
        </w:rPr>
        <w:t>להודיע</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בתוך</w:t>
      </w:r>
      <w:r w:rsidRPr="00E32405">
        <w:rPr>
          <w:rtl/>
        </w:rPr>
        <w:t xml:space="preserve"> </w:t>
      </w:r>
      <w:r w:rsidRPr="00E32405">
        <w:rPr>
          <w:rFonts w:hint="cs"/>
          <w:rtl/>
        </w:rPr>
        <w:t>שלושים</w:t>
      </w:r>
      <w:r w:rsidRPr="00E32405">
        <w:rPr>
          <w:rtl/>
        </w:rPr>
        <w:t xml:space="preserve"> </w:t>
      </w:r>
      <w:r w:rsidRPr="00E32405">
        <w:rPr>
          <w:rFonts w:hint="cs"/>
          <w:rtl/>
        </w:rPr>
        <w:t>יום</w:t>
      </w:r>
      <w:r w:rsidRPr="00E32405">
        <w:rPr>
          <w:rtl/>
        </w:rPr>
        <w:t xml:space="preserve"> </w:t>
      </w:r>
      <w:r w:rsidRPr="00E32405">
        <w:rPr>
          <w:rFonts w:hint="cs"/>
          <w:rtl/>
        </w:rPr>
        <w:t>מיום</w:t>
      </w:r>
      <w:r w:rsidRPr="00E32405">
        <w:rPr>
          <w:rtl/>
        </w:rPr>
        <w:t xml:space="preserve"> </w:t>
      </w:r>
      <w:r w:rsidRPr="00E32405">
        <w:rPr>
          <w:rFonts w:hint="cs"/>
          <w:rtl/>
        </w:rPr>
        <w:t>קבלת</w:t>
      </w:r>
      <w:r w:rsidRPr="00E32405">
        <w:rPr>
          <w:rtl/>
        </w:rPr>
        <w:t xml:space="preserve"> </w:t>
      </w:r>
      <w:r w:rsidRPr="00E32405">
        <w:rPr>
          <w:rFonts w:hint="cs"/>
          <w:rtl/>
        </w:rPr>
        <w:t>הדין</w:t>
      </w:r>
      <w:r w:rsidRPr="00E32405">
        <w:rPr>
          <w:rtl/>
        </w:rPr>
        <w:t xml:space="preserve"> </w:t>
      </w:r>
      <w:r w:rsidRPr="00E32405">
        <w:rPr>
          <w:rFonts w:hint="cs"/>
          <w:rtl/>
        </w:rPr>
        <w:t>וחשבון</w:t>
      </w:r>
      <w:r w:rsidRPr="00E32405">
        <w:rPr>
          <w:rtl/>
        </w:rPr>
        <w:t xml:space="preserve">, </w:t>
      </w:r>
      <w:r w:rsidRPr="00E32405">
        <w:rPr>
          <w:rFonts w:hint="cs"/>
          <w:rtl/>
        </w:rPr>
        <w:t>איזה</w:t>
      </w:r>
      <w:r w:rsidRPr="00E32405">
        <w:rPr>
          <w:rtl/>
        </w:rPr>
        <w:t xml:space="preserve"> </w:t>
      </w:r>
      <w:r w:rsidRPr="00E32405">
        <w:rPr>
          <w:rFonts w:hint="cs"/>
          <w:rtl/>
        </w:rPr>
        <w:t>חלק</w:t>
      </w:r>
      <w:r w:rsidRPr="00E32405">
        <w:rPr>
          <w:rtl/>
        </w:rPr>
        <w:t xml:space="preserve"> </w:t>
      </w:r>
      <w:r w:rsidRPr="00E32405">
        <w:rPr>
          <w:rFonts w:hint="cs"/>
          <w:rtl/>
        </w:rPr>
        <w:t>מדרישת</w:t>
      </w:r>
      <w:r w:rsidRPr="00E32405">
        <w:rPr>
          <w:rtl/>
        </w:rPr>
        <w:t xml:space="preserve"> </w:t>
      </w:r>
      <w:r w:rsidRPr="00E32405">
        <w:rPr>
          <w:rFonts w:hint="cs"/>
          <w:rtl/>
        </w:rPr>
        <w:t>התשלום</w:t>
      </w:r>
      <w:r w:rsidRPr="00E32405">
        <w:rPr>
          <w:rtl/>
        </w:rPr>
        <w:t xml:space="preserve"> </w:t>
      </w:r>
      <w:r w:rsidRPr="00E32405">
        <w:rPr>
          <w:rFonts w:hint="cs"/>
          <w:rtl/>
        </w:rPr>
        <w:t>מקובל</w:t>
      </w:r>
      <w:r w:rsidRPr="00E32405">
        <w:rPr>
          <w:rtl/>
        </w:rPr>
        <w:t xml:space="preserve"> </w:t>
      </w:r>
      <w:r w:rsidRPr="00E32405">
        <w:rPr>
          <w:rFonts w:hint="cs"/>
          <w:rtl/>
        </w:rPr>
        <w:t>עליו</w:t>
      </w:r>
      <w:r w:rsidRPr="00E32405">
        <w:rPr>
          <w:rtl/>
        </w:rPr>
        <w:t xml:space="preserve">, </w:t>
      </w:r>
      <w:r w:rsidRPr="00E32405">
        <w:rPr>
          <w:rFonts w:hint="cs"/>
          <w:rtl/>
        </w:rPr>
        <w:t>ולנמק</w:t>
      </w:r>
      <w:r w:rsidRPr="00E32405">
        <w:rPr>
          <w:rtl/>
        </w:rPr>
        <w:t xml:space="preserve"> </w:t>
      </w:r>
      <w:r w:rsidRPr="00E32405">
        <w:rPr>
          <w:rFonts w:hint="cs"/>
          <w:rtl/>
        </w:rPr>
        <w:t>מדוע</w:t>
      </w:r>
      <w:r w:rsidRPr="00E32405">
        <w:rPr>
          <w:rtl/>
        </w:rPr>
        <w:t xml:space="preserve"> </w:t>
      </w:r>
      <w:r w:rsidRPr="00E32405">
        <w:rPr>
          <w:rFonts w:hint="cs"/>
          <w:rtl/>
        </w:rPr>
        <w:t>לא</w:t>
      </w:r>
      <w:r w:rsidRPr="00E32405">
        <w:rPr>
          <w:rtl/>
        </w:rPr>
        <w:t xml:space="preserve"> </w:t>
      </w:r>
      <w:r w:rsidRPr="00E32405">
        <w:rPr>
          <w:rFonts w:hint="cs"/>
          <w:rtl/>
        </w:rPr>
        <w:t>קיבל</w:t>
      </w:r>
      <w:r w:rsidRPr="00E32405">
        <w:rPr>
          <w:rtl/>
        </w:rPr>
        <w:t xml:space="preserve"> </w:t>
      </w:r>
      <w:r w:rsidRPr="00E32405">
        <w:rPr>
          <w:rFonts w:hint="cs"/>
          <w:rtl/>
        </w:rPr>
        <w:t>את</w:t>
      </w:r>
      <w:r w:rsidRPr="00E32405">
        <w:rPr>
          <w:rtl/>
        </w:rPr>
        <w:t xml:space="preserve"> </w:t>
      </w:r>
      <w:r w:rsidRPr="00E32405">
        <w:rPr>
          <w:rFonts w:hint="cs"/>
          <w:rtl/>
        </w:rPr>
        <w:t>החלקים</w:t>
      </w:r>
      <w:r w:rsidRPr="00E32405">
        <w:rPr>
          <w:rtl/>
        </w:rPr>
        <w:t xml:space="preserve"> </w:t>
      </w:r>
      <w:r w:rsidRPr="00E32405">
        <w:rPr>
          <w:rFonts w:hint="cs"/>
          <w:rtl/>
        </w:rPr>
        <w:t>שאינם</w:t>
      </w:r>
      <w:r w:rsidRPr="00E32405">
        <w:rPr>
          <w:rtl/>
        </w:rPr>
        <w:t xml:space="preserve"> </w:t>
      </w:r>
      <w:r w:rsidRPr="00E32405">
        <w:rPr>
          <w:rFonts w:hint="cs"/>
          <w:rtl/>
        </w:rPr>
        <w:t>מקובלים</w:t>
      </w:r>
      <w:r w:rsidRPr="00E32405">
        <w:rPr>
          <w:rtl/>
        </w:rPr>
        <w:t xml:space="preserve"> </w:t>
      </w:r>
      <w:r w:rsidRPr="00E32405">
        <w:rPr>
          <w:rFonts w:hint="cs"/>
          <w:rtl/>
        </w:rPr>
        <w:t>עליו</w:t>
      </w:r>
      <w:r w:rsidRPr="00E32405">
        <w:rPr>
          <w:rtl/>
        </w:rPr>
        <w:t>.</w:t>
      </w:r>
    </w:p>
    <w:p w:rsidR="007F29C9" w:rsidRPr="00E32405" w:rsidRDefault="007F29C9" w:rsidP="004D29DF">
      <w:pPr>
        <w:numPr>
          <w:ilvl w:val="1"/>
          <w:numId w:val="14"/>
        </w:numPr>
        <w:spacing w:line="360" w:lineRule="auto"/>
        <w:ind w:left="935" w:hanging="575"/>
        <w:jc w:val="both"/>
      </w:pP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להגיש</w:t>
      </w:r>
      <w:r w:rsidRPr="00E32405">
        <w:rPr>
          <w:rtl/>
        </w:rPr>
        <w:t xml:space="preserve"> </w:t>
      </w:r>
      <w:r w:rsidRPr="00E32405">
        <w:rPr>
          <w:rFonts w:hint="cs"/>
          <w:rtl/>
        </w:rPr>
        <w:t>למשרד</w:t>
      </w:r>
      <w:r w:rsidRPr="00E32405">
        <w:rPr>
          <w:rtl/>
        </w:rPr>
        <w:t xml:space="preserve"> </w:t>
      </w:r>
      <w:r w:rsidRPr="00E32405">
        <w:rPr>
          <w:rFonts w:hint="cs"/>
          <w:rtl/>
        </w:rPr>
        <w:t>חשבונית</w:t>
      </w:r>
      <w:r w:rsidRPr="00E32405">
        <w:rPr>
          <w:rtl/>
        </w:rPr>
        <w:t xml:space="preserve"> </w:t>
      </w:r>
      <w:r w:rsidRPr="00E32405">
        <w:rPr>
          <w:rFonts w:hint="cs"/>
          <w:rtl/>
        </w:rPr>
        <w:t>לאחר</w:t>
      </w:r>
      <w:r w:rsidRPr="00E32405">
        <w:rPr>
          <w:rtl/>
        </w:rPr>
        <w:t xml:space="preserve"> </w:t>
      </w:r>
      <w:r w:rsidRPr="00E32405">
        <w:rPr>
          <w:rFonts w:hint="cs"/>
          <w:rtl/>
        </w:rPr>
        <w:t>אישור</w:t>
      </w:r>
      <w:r w:rsidRPr="00E32405">
        <w:rPr>
          <w:rtl/>
        </w:rPr>
        <w:t xml:space="preserve"> </w:t>
      </w:r>
      <w:r w:rsidRPr="00E32405">
        <w:rPr>
          <w:rFonts w:hint="cs"/>
          <w:rtl/>
        </w:rPr>
        <w:t>דרישת</w:t>
      </w:r>
      <w:r w:rsidRPr="00E32405">
        <w:rPr>
          <w:rtl/>
        </w:rPr>
        <w:t xml:space="preserve"> </w:t>
      </w:r>
      <w:r w:rsidRPr="00E32405">
        <w:rPr>
          <w:rFonts w:hint="cs"/>
          <w:rtl/>
        </w:rPr>
        <w:t>התשלום</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pP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לא</w:t>
      </w:r>
      <w:r w:rsidRPr="00E32405">
        <w:rPr>
          <w:rtl/>
        </w:rPr>
        <w:t xml:space="preserve"> </w:t>
      </w:r>
      <w:r w:rsidRPr="00E32405">
        <w:rPr>
          <w:rFonts w:hint="cs"/>
          <w:rtl/>
        </w:rPr>
        <w:t>תהיינה</w:t>
      </w:r>
      <w:r w:rsidRPr="00E32405">
        <w:rPr>
          <w:rtl/>
        </w:rPr>
        <w:t xml:space="preserve"> </w:t>
      </w:r>
      <w:r w:rsidRPr="00E32405">
        <w:rPr>
          <w:rFonts w:hint="cs"/>
          <w:rtl/>
        </w:rPr>
        <w:t>כל</w:t>
      </w:r>
      <w:r w:rsidRPr="00E32405">
        <w:rPr>
          <w:rtl/>
        </w:rPr>
        <w:t xml:space="preserve"> </w:t>
      </w:r>
      <w:r w:rsidRPr="00E32405">
        <w:rPr>
          <w:rFonts w:hint="cs"/>
          <w:rtl/>
        </w:rPr>
        <w:t>דרישות</w:t>
      </w:r>
      <w:r w:rsidRPr="00E32405">
        <w:rPr>
          <w:rtl/>
        </w:rPr>
        <w:t xml:space="preserve"> </w:t>
      </w:r>
      <w:r w:rsidRPr="00E32405">
        <w:rPr>
          <w:rFonts w:hint="cs"/>
          <w:rtl/>
        </w:rPr>
        <w:t>וטענות</w:t>
      </w:r>
      <w:r w:rsidRPr="00E32405">
        <w:rPr>
          <w:rtl/>
        </w:rPr>
        <w:t xml:space="preserve"> </w:t>
      </w:r>
      <w:r w:rsidRPr="00E32405">
        <w:rPr>
          <w:rFonts w:hint="cs"/>
          <w:rtl/>
        </w:rPr>
        <w:t>למשרד</w:t>
      </w:r>
      <w:r w:rsidRPr="00E32405">
        <w:rPr>
          <w:rtl/>
        </w:rPr>
        <w:t xml:space="preserve"> </w:t>
      </w:r>
      <w:r w:rsidRPr="00E32405">
        <w:rPr>
          <w:rFonts w:hint="cs"/>
          <w:rtl/>
        </w:rPr>
        <w:t>בגלל</w:t>
      </w:r>
      <w:r w:rsidRPr="00E32405">
        <w:rPr>
          <w:rtl/>
        </w:rPr>
        <w:t xml:space="preserve"> </w:t>
      </w:r>
      <w:r w:rsidRPr="00E32405">
        <w:rPr>
          <w:rFonts w:hint="cs"/>
          <w:rtl/>
        </w:rPr>
        <w:t>עיכובים</w:t>
      </w:r>
      <w:r w:rsidRPr="00E32405">
        <w:rPr>
          <w:rtl/>
        </w:rPr>
        <w:t xml:space="preserve"> </w:t>
      </w:r>
      <w:r w:rsidRPr="00E32405">
        <w:rPr>
          <w:rFonts w:hint="cs"/>
          <w:rtl/>
        </w:rPr>
        <w:t>בתשלום</w:t>
      </w:r>
      <w:r w:rsidRPr="00E32405">
        <w:rPr>
          <w:rtl/>
        </w:rPr>
        <w:t xml:space="preserve"> </w:t>
      </w:r>
      <w:r w:rsidRPr="00E32405">
        <w:rPr>
          <w:rFonts w:hint="cs"/>
          <w:rtl/>
        </w:rPr>
        <w:t>התמורה</w:t>
      </w:r>
      <w:r w:rsidRPr="00E32405">
        <w:rPr>
          <w:rtl/>
        </w:rPr>
        <w:t xml:space="preserve"> </w:t>
      </w:r>
      <w:r w:rsidRPr="00E32405">
        <w:rPr>
          <w:rFonts w:hint="cs"/>
          <w:rtl/>
        </w:rPr>
        <w:t>כולה</w:t>
      </w:r>
      <w:r w:rsidRPr="00E32405">
        <w:rPr>
          <w:rtl/>
        </w:rPr>
        <w:t xml:space="preserve"> </w:t>
      </w:r>
      <w:r w:rsidRPr="00E32405">
        <w:rPr>
          <w:rFonts w:hint="cs"/>
          <w:rtl/>
        </w:rPr>
        <w:t>או</w:t>
      </w:r>
      <w:r w:rsidRPr="00E32405">
        <w:rPr>
          <w:rtl/>
        </w:rPr>
        <w:t xml:space="preserve"> </w:t>
      </w:r>
      <w:r w:rsidRPr="00E32405">
        <w:rPr>
          <w:rFonts w:hint="cs"/>
          <w:rtl/>
        </w:rPr>
        <w:t>חלק</w:t>
      </w:r>
      <w:r w:rsidRPr="00E32405">
        <w:rPr>
          <w:rtl/>
        </w:rPr>
        <w:t xml:space="preserve"> </w:t>
      </w:r>
      <w:r w:rsidRPr="00E32405">
        <w:rPr>
          <w:rFonts w:hint="cs"/>
          <w:rtl/>
        </w:rPr>
        <w:t>הימנה</w:t>
      </w:r>
      <w:r w:rsidRPr="00E32405">
        <w:rPr>
          <w:rtl/>
        </w:rPr>
        <w:t xml:space="preserve">, </w:t>
      </w:r>
      <w:r w:rsidRPr="00E32405">
        <w:rPr>
          <w:rFonts w:hint="cs"/>
          <w:rtl/>
        </w:rPr>
        <w:t>אשר</w:t>
      </w:r>
      <w:r w:rsidRPr="00E32405">
        <w:rPr>
          <w:rtl/>
        </w:rPr>
        <w:t xml:space="preserve"> </w:t>
      </w:r>
      <w:r w:rsidRPr="00E32405">
        <w:rPr>
          <w:rFonts w:hint="cs"/>
          <w:rtl/>
        </w:rPr>
        <w:t>נבעו</w:t>
      </w:r>
      <w:r w:rsidRPr="00E32405">
        <w:rPr>
          <w:rtl/>
        </w:rPr>
        <w:t xml:space="preserve"> </w:t>
      </w:r>
      <w:r w:rsidRPr="00E32405">
        <w:rPr>
          <w:rFonts w:hint="cs"/>
          <w:rtl/>
        </w:rPr>
        <w:t>מחוסר</w:t>
      </w:r>
      <w:r w:rsidRPr="00E32405">
        <w:rPr>
          <w:rtl/>
        </w:rPr>
        <w:t xml:space="preserve"> </w:t>
      </w:r>
      <w:r w:rsidRPr="00E32405">
        <w:rPr>
          <w:rFonts w:hint="cs"/>
          <w:rtl/>
        </w:rPr>
        <w:t>פרטים</w:t>
      </w:r>
      <w:r w:rsidRPr="00E32405">
        <w:rPr>
          <w:rtl/>
        </w:rPr>
        <w:t xml:space="preserve"> </w:t>
      </w:r>
      <w:r w:rsidRPr="00E32405">
        <w:rPr>
          <w:rFonts w:hint="cs"/>
          <w:rtl/>
        </w:rPr>
        <w:t>בדרישת</w:t>
      </w:r>
      <w:r w:rsidRPr="00E32405">
        <w:rPr>
          <w:rtl/>
        </w:rPr>
        <w:t xml:space="preserve"> </w:t>
      </w:r>
      <w:r w:rsidRPr="00E32405">
        <w:rPr>
          <w:rFonts w:hint="cs"/>
          <w:rtl/>
        </w:rPr>
        <w:t>התשלום.</w:t>
      </w:r>
    </w:p>
    <w:p w:rsidR="007F29C9" w:rsidRPr="00E32405" w:rsidRDefault="007F29C9" w:rsidP="004D29DF">
      <w:pPr>
        <w:numPr>
          <w:ilvl w:val="1"/>
          <w:numId w:val="14"/>
        </w:numPr>
        <w:spacing w:line="360" w:lineRule="auto"/>
        <w:ind w:left="935" w:hanging="575"/>
        <w:jc w:val="both"/>
      </w:pPr>
      <w:r w:rsidRPr="00E32405">
        <w:rPr>
          <w:rFonts w:hint="cs"/>
          <w:rtl/>
        </w:rPr>
        <w:t xml:space="preserve">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w:t>
      </w:r>
      <w:r w:rsidRPr="00E32405">
        <w:rPr>
          <w:rFonts w:hint="cs"/>
          <w:rtl/>
        </w:rPr>
        <w:lastRenderedPageBreak/>
        <w:t>לשיעורו במועד הפקת ההזמנה. אחרת, תוחזר חשבונית המס והזוכה יידרש להמציא חשבונית מס מתוקנת.</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להחזיר</w:t>
      </w:r>
      <w:r w:rsidRPr="00E32405">
        <w:rPr>
          <w:rtl/>
        </w:rPr>
        <w:t xml:space="preserve"> </w:t>
      </w:r>
      <w:r w:rsidRPr="00E32405">
        <w:rPr>
          <w:rFonts w:hint="cs"/>
          <w:rtl/>
        </w:rPr>
        <w:t>למשרד</w:t>
      </w:r>
      <w:r w:rsidRPr="00E32405">
        <w:rPr>
          <w:rtl/>
        </w:rPr>
        <w:t xml:space="preserve"> </w:t>
      </w:r>
      <w:r w:rsidRPr="00E32405">
        <w:rPr>
          <w:rFonts w:hint="cs"/>
          <w:rtl/>
        </w:rPr>
        <w:t>מיד</w:t>
      </w:r>
      <w:r w:rsidRPr="00E32405">
        <w:rPr>
          <w:rtl/>
        </w:rPr>
        <w:t xml:space="preserve"> </w:t>
      </w:r>
      <w:r w:rsidRPr="00E32405">
        <w:rPr>
          <w:rFonts w:hint="cs"/>
          <w:rtl/>
        </w:rPr>
        <w:t>כל</w:t>
      </w:r>
      <w:r w:rsidRPr="00E32405">
        <w:rPr>
          <w:rtl/>
        </w:rPr>
        <w:t xml:space="preserve"> </w:t>
      </w:r>
      <w:r w:rsidRPr="00E32405">
        <w:rPr>
          <w:rFonts w:hint="cs"/>
          <w:rtl/>
        </w:rPr>
        <w:t>סכום</w:t>
      </w:r>
      <w:r w:rsidRPr="00E32405">
        <w:rPr>
          <w:rtl/>
        </w:rPr>
        <w:t xml:space="preserve"> </w:t>
      </w:r>
      <w:r w:rsidRPr="00E32405">
        <w:rPr>
          <w:rFonts w:hint="cs"/>
          <w:rtl/>
        </w:rPr>
        <w:t>ביתר שקיבל</w:t>
      </w:r>
      <w:r w:rsidRPr="00E32405">
        <w:rPr>
          <w:rtl/>
        </w:rPr>
        <w:t xml:space="preserve"> </w:t>
      </w:r>
      <w:r w:rsidRPr="00E32405">
        <w:rPr>
          <w:rFonts w:hint="cs"/>
          <w:rtl/>
        </w:rPr>
        <w:t>מהמשרד בערכו הריאלי</w:t>
      </w:r>
      <w:r w:rsidR="003D2420" w:rsidRPr="00E32405">
        <w:rPr>
          <w:rFonts w:hint="cs"/>
          <w:rtl/>
        </w:rPr>
        <w:t>.</w:t>
      </w:r>
    </w:p>
    <w:p w:rsidR="007F29C9" w:rsidRPr="00E32405" w:rsidRDefault="007F29C9" w:rsidP="007F29C9">
      <w:pPr>
        <w:spacing w:line="360" w:lineRule="auto"/>
        <w:ind w:left="720" w:hanging="720"/>
        <w:jc w:val="both"/>
        <w:rPr>
          <w:b/>
          <w:bCs/>
          <w:rtl/>
        </w:rPr>
      </w:pPr>
    </w:p>
    <w:p w:rsidR="00D41C75" w:rsidRPr="00E32405" w:rsidRDefault="007F29C9" w:rsidP="00CA51DC">
      <w:pPr>
        <w:pStyle w:val="30"/>
        <w:keepNext w:val="0"/>
        <w:numPr>
          <w:ilvl w:val="0"/>
          <w:numId w:val="14"/>
        </w:numPr>
        <w:spacing w:before="0" w:after="0" w:line="360" w:lineRule="auto"/>
        <w:ind w:hanging="720"/>
        <w:jc w:val="both"/>
        <w:rPr>
          <w:rFonts w:cs="David"/>
          <w:b w:val="0"/>
          <w:bCs w:val="0"/>
          <w:sz w:val="24"/>
          <w:szCs w:val="24"/>
          <w:rtl/>
        </w:rPr>
      </w:pPr>
      <w:r w:rsidRPr="00E32405">
        <w:rPr>
          <w:rFonts w:cs="David" w:hint="cs"/>
          <w:sz w:val="24"/>
          <w:szCs w:val="24"/>
          <w:rtl/>
        </w:rPr>
        <w:t xml:space="preserve">הצמדה </w:t>
      </w:r>
    </w:p>
    <w:p w:rsidR="00D41C75" w:rsidRPr="00E32405" w:rsidRDefault="00D41C75" w:rsidP="00CA51DC">
      <w:pPr>
        <w:numPr>
          <w:ilvl w:val="1"/>
          <w:numId w:val="14"/>
        </w:numPr>
        <w:tabs>
          <w:tab w:val="left" w:pos="941"/>
        </w:tabs>
        <w:spacing w:line="360" w:lineRule="auto"/>
        <w:jc w:val="both"/>
        <w:rPr>
          <w:b/>
          <w:bCs/>
        </w:rPr>
      </w:pPr>
      <w:r w:rsidRPr="00E32405">
        <w:rPr>
          <w:rFonts w:hint="cs"/>
          <w:rtl/>
        </w:rPr>
        <w:t>תנאי ההצמדה יהיו בהתאם להוראת התכ"מ 7.17.2</w:t>
      </w:r>
      <w:r w:rsidRPr="00E32405">
        <w:rPr>
          <w:rtl/>
        </w:rPr>
        <w:t>–</w:t>
      </w:r>
      <w:r w:rsidRPr="00E32405">
        <w:rPr>
          <w:rFonts w:hint="cs"/>
          <w:rtl/>
        </w:rPr>
        <w:t xml:space="preserve"> כללי הצמדה כדלקמן: </w:t>
      </w:r>
    </w:p>
    <w:p w:rsidR="00FD237F" w:rsidRPr="00E32405" w:rsidRDefault="00D41C75" w:rsidP="000F534C">
      <w:pPr>
        <w:numPr>
          <w:ilvl w:val="2"/>
          <w:numId w:val="14"/>
        </w:numPr>
        <w:spacing w:line="360" w:lineRule="auto"/>
        <w:ind w:left="1699"/>
        <w:jc w:val="both"/>
      </w:pPr>
      <w:bookmarkStart w:id="76" w:name="_Ref464634068"/>
      <w:r w:rsidRPr="00E32405">
        <w:rPr>
          <w:rtl/>
        </w:rPr>
        <w:t xml:space="preserve">בתום 18 חודשים מהמועד האחרון להגשת ההצעות ייקבע מדד הבסיס (להלן </w:t>
      </w:r>
      <w:r w:rsidR="002A2F6C" w:rsidRPr="00E32405">
        <w:rPr>
          <w:rFonts w:hint="cs"/>
          <w:rtl/>
        </w:rPr>
        <w:t xml:space="preserve">- </w:t>
      </w:r>
      <w:r w:rsidRPr="00E32405">
        <w:rPr>
          <w:rtl/>
        </w:rPr>
        <w:t xml:space="preserve">"מדד הבסיס") אשר ישמש כבסיס להשוואה לצורך ביצוע הצמדות. כך שההצמדה הראשונה תיעשה בחלוף 18 חודשים מהמועד האחרון להגשת הצעות במכרז (להלן </w:t>
      </w:r>
      <w:r w:rsidR="002A2F6C" w:rsidRPr="00E32405">
        <w:rPr>
          <w:rFonts w:hint="cs"/>
          <w:rtl/>
        </w:rPr>
        <w:t xml:space="preserve">- </w:t>
      </w:r>
      <w:r w:rsidRPr="00E32405">
        <w:rPr>
          <w:rtl/>
        </w:rPr>
        <w:t xml:space="preserve">"המדד הקובע") </w:t>
      </w:r>
      <w:r w:rsidRPr="00E32405">
        <w:rPr>
          <w:b/>
          <w:bCs/>
          <w:rtl/>
        </w:rPr>
        <w:t>ובכל חודש לאחר מכן</w:t>
      </w:r>
      <w:r w:rsidRPr="00E32405">
        <w:rPr>
          <w:rtl/>
        </w:rPr>
        <w:t xml:space="preserve"> (להלן </w:t>
      </w:r>
      <w:r w:rsidR="002A2F6C" w:rsidRPr="00E32405">
        <w:rPr>
          <w:rFonts w:hint="cs"/>
          <w:rtl/>
        </w:rPr>
        <w:t xml:space="preserve">- </w:t>
      </w:r>
      <w:r w:rsidRPr="00E32405">
        <w:rPr>
          <w:rtl/>
        </w:rPr>
        <w:t>"תדירות ההצמדה"). שיעור ההתאמה ייעשה בין המדד הקובע למדד הבסיס</w:t>
      </w:r>
      <w:r w:rsidRPr="00E32405">
        <w:rPr>
          <w:rFonts w:hint="cs"/>
          <w:rtl/>
        </w:rPr>
        <w:t>.</w:t>
      </w:r>
      <w:bookmarkEnd w:id="76"/>
      <w:r w:rsidRPr="00E32405">
        <w:rPr>
          <w:rtl/>
        </w:rPr>
        <w:t xml:space="preserve"> </w:t>
      </w:r>
    </w:p>
    <w:p w:rsidR="00AE3D9D" w:rsidRPr="00E32405" w:rsidRDefault="00D41C75" w:rsidP="000F534C">
      <w:pPr>
        <w:numPr>
          <w:ilvl w:val="2"/>
          <w:numId w:val="14"/>
        </w:numPr>
        <w:spacing w:line="360" w:lineRule="auto"/>
        <w:ind w:left="1699"/>
        <w:jc w:val="both"/>
      </w:pPr>
      <w:r w:rsidRPr="00E32405">
        <w:rPr>
          <w:rtl/>
        </w:rPr>
        <w:t>למרות סעיף</w:t>
      </w:r>
      <w:r w:rsidR="00AE3D9D" w:rsidRPr="00E32405">
        <w:rPr>
          <w:rFonts w:hint="cs"/>
          <w:rtl/>
        </w:rPr>
        <w:t xml:space="preserve"> </w:t>
      </w:r>
      <w:r w:rsidR="004805C7" w:rsidRPr="00E32405">
        <w:rPr>
          <w:rtl/>
        </w:rPr>
        <w:fldChar w:fldCharType="begin"/>
      </w:r>
      <w:r w:rsidR="004805C7" w:rsidRPr="00E32405">
        <w:rPr>
          <w:rtl/>
        </w:rPr>
        <w:instrText xml:space="preserve"> </w:instrText>
      </w:r>
      <w:r w:rsidR="004805C7" w:rsidRPr="00E32405">
        <w:rPr>
          <w:rFonts w:hint="cs"/>
        </w:rPr>
        <w:instrText>REF</w:instrText>
      </w:r>
      <w:r w:rsidR="004805C7" w:rsidRPr="00E32405">
        <w:rPr>
          <w:rFonts w:hint="cs"/>
          <w:rtl/>
        </w:rPr>
        <w:instrText xml:space="preserve"> _</w:instrText>
      </w:r>
      <w:r w:rsidR="004805C7" w:rsidRPr="00E32405">
        <w:rPr>
          <w:rFonts w:hint="cs"/>
        </w:rPr>
        <w:instrText>Ref464634068 \r \h</w:instrText>
      </w:r>
      <w:r w:rsidR="004805C7" w:rsidRPr="00E32405">
        <w:rPr>
          <w:rtl/>
        </w:rPr>
        <w:instrText xml:space="preserve"> </w:instrText>
      </w:r>
      <w:r w:rsidR="004805C7" w:rsidRPr="00E32405">
        <w:rPr>
          <w:rtl/>
        </w:rPr>
      </w:r>
      <w:r w:rsidR="004805C7" w:rsidRPr="00E32405">
        <w:rPr>
          <w:rtl/>
        </w:rPr>
        <w:fldChar w:fldCharType="separate"/>
      </w:r>
      <w:r w:rsidR="004D04B1" w:rsidRPr="00E32405">
        <w:rPr>
          <w:cs/>
        </w:rPr>
        <w:t>‎</w:t>
      </w:r>
      <w:r w:rsidR="004D04B1" w:rsidRPr="00E32405">
        <w:t>13.1.1</w:t>
      </w:r>
      <w:r w:rsidR="004805C7" w:rsidRPr="00E32405">
        <w:rPr>
          <w:rtl/>
        </w:rPr>
        <w:fldChar w:fldCharType="end"/>
      </w:r>
      <w:r w:rsidR="004805C7" w:rsidRPr="00E32405">
        <w:rPr>
          <w:rFonts w:hint="cs"/>
          <w:rtl/>
        </w:rPr>
        <w:t xml:space="preserve"> </w:t>
      </w:r>
      <w:r w:rsidRPr="00E32405">
        <w:rPr>
          <w:rFonts w:hint="cs"/>
          <w:rtl/>
        </w:rPr>
        <w:t>לעיל</w:t>
      </w:r>
      <w:r w:rsidRPr="00E32405">
        <w:rPr>
          <w:rtl/>
        </w:rPr>
        <w:t xml:space="preserve">, אם </w:t>
      </w:r>
      <w:r w:rsidRPr="00E32405">
        <w:rPr>
          <w:rFonts w:hint="cs"/>
          <w:rtl/>
        </w:rPr>
        <w:t xml:space="preserve">במועד מסוים </w:t>
      </w:r>
      <w:r w:rsidRPr="00E32405">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002A2F6C" w:rsidRPr="00E32405">
        <w:rPr>
          <w:rFonts w:hint="cs"/>
          <w:rtl/>
        </w:rPr>
        <w:t xml:space="preserve"> </w:t>
      </w:r>
      <w:r w:rsidRPr="00E32405">
        <w:rPr>
          <w:rFonts w:hint="cs"/>
          <w:rtl/>
        </w:rPr>
        <w:t xml:space="preserve">(להלן </w:t>
      </w:r>
      <w:r w:rsidR="002A2F6C" w:rsidRPr="00E32405">
        <w:rPr>
          <w:rFonts w:hint="cs"/>
          <w:rtl/>
        </w:rPr>
        <w:t xml:space="preserve">- </w:t>
      </w:r>
      <w:r w:rsidRPr="00E32405">
        <w:rPr>
          <w:rFonts w:hint="cs"/>
          <w:rtl/>
        </w:rPr>
        <w:t>"מדד הבסיס החדש")</w:t>
      </w:r>
      <w:r w:rsidRPr="00E32405">
        <w:rPr>
          <w:rtl/>
        </w:rPr>
        <w:t xml:space="preserve">, לבין המדד </w:t>
      </w:r>
      <w:r w:rsidRPr="00E32405">
        <w:rPr>
          <w:rFonts w:hint="cs"/>
          <w:rtl/>
        </w:rPr>
        <w:t>הקובע.</w:t>
      </w:r>
    </w:p>
    <w:p w:rsidR="00AE3D9D" w:rsidRPr="00E32405" w:rsidRDefault="00D41C75" w:rsidP="000F534C">
      <w:pPr>
        <w:numPr>
          <w:ilvl w:val="2"/>
          <w:numId w:val="14"/>
        </w:numPr>
        <w:spacing w:line="360" w:lineRule="auto"/>
        <w:ind w:left="1699"/>
        <w:jc w:val="both"/>
      </w:pPr>
      <w:r w:rsidRPr="00E32405">
        <w:rPr>
          <w:rFonts w:hint="cs"/>
          <w:rtl/>
        </w:rPr>
        <w:t xml:space="preserve">ההצמדה במכרז זה תבוצע לפי 2 סוגי מדדים כמפורט להלן: </w:t>
      </w:r>
    </w:p>
    <w:p w:rsidR="00AE3D9D" w:rsidRPr="00E32405" w:rsidRDefault="00D41C75" w:rsidP="000F534C">
      <w:pPr>
        <w:numPr>
          <w:ilvl w:val="3"/>
          <w:numId w:val="14"/>
        </w:numPr>
        <w:tabs>
          <w:tab w:val="left" w:pos="2550"/>
        </w:tabs>
        <w:spacing w:line="360" w:lineRule="auto"/>
        <w:ind w:left="2550" w:hanging="862"/>
        <w:jc w:val="both"/>
      </w:pPr>
      <w:r w:rsidRPr="00E32405">
        <w:rPr>
          <w:rFonts w:hint="cs"/>
          <w:rtl/>
        </w:rPr>
        <w:t>מחצית (50%) מ</w:t>
      </w:r>
      <w:r w:rsidR="004805C7" w:rsidRPr="00E32405">
        <w:rPr>
          <w:rFonts w:hint="cs"/>
          <w:rtl/>
        </w:rPr>
        <w:t>ה</w:t>
      </w:r>
      <w:r w:rsidRPr="00E32405">
        <w:rPr>
          <w:rFonts w:hint="cs"/>
          <w:rtl/>
        </w:rPr>
        <w:t>מחיר ליחידה כולל תוספת/הנחה  מבוקשת (לפני מע"מ) בהצעת המחיר של הספק הזוכה בהתקשרות זאת</w:t>
      </w:r>
      <w:r w:rsidR="002A2F6C" w:rsidRPr="00E32405">
        <w:rPr>
          <w:rFonts w:hint="cs"/>
          <w:rtl/>
        </w:rPr>
        <w:t>,</w:t>
      </w:r>
      <w:r w:rsidRPr="00E32405">
        <w:rPr>
          <w:rFonts w:hint="cs"/>
          <w:rtl/>
        </w:rPr>
        <w:t xml:space="preserve"> תוצמד -במועדים ובעיתוי המצוינים לעיל- למדד המחירים לצרכן.</w:t>
      </w:r>
    </w:p>
    <w:p w:rsidR="00D41C75" w:rsidRPr="00E32405" w:rsidRDefault="00D41C75" w:rsidP="000F534C">
      <w:pPr>
        <w:numPr>
          <w:ilvl w:val="3"/>
          <w:numId w:val="14"/>
        </w:numPr>
        <w:tabs>
          <w:tab w:val="left" w:pos="2550"/>
        </w:tabs>
        <w:spacing w:line="360" w:lineRule="auto"/>
        <w:ind w:left="2550" w:hanging="862"/>
        <w:jc w:val="both"/>
        <w:rPr>
          <w:rtl/>
        </w:rPr>
      </w:pPr>
      <w:r w:rsidRPr="00E32405">
        <w:rPr>
          <w:rFonts w:hint="cs"/>
          <w:rtl/>
        </w:rPr>
        <w:t>המחצית הנוספת</w:t>
      </w:r>
      <w:r w:rsidR="00AE3D9D" w:rsidRPr="00E32405">
        <w:rPr>
          <w:rFonts w:hint="cs"/>
          <w:rtl/>
        </w:rPr>
        <w:t xml:space="preserve"> </w:t>
      </w:r>
      <w:r w:rsidRPr="00E32405">
        <w:rPr>
          <w:rFonts w:hint="cs"/>
          <w:rtl/>
        </w:rPr>
        <w:t xml:space="preserve">(50%) של </w:t>
      </w:r>
      <w:r w:rsidR="004805C7" w:rsidRPr="00E32405">
        <w:rPr>
          <w:rFonts w:hint="cs"/>
          <w:rtl/>
        </w:rPr>
        <w:t>ה</w:t>
      </w:r>
      <w:r w:rsidRPr="00E32405">
        <w:rPr>
          <w:rFonts w:hint="cs"/>
          <w:rtl/>
        </w:rPr>
        <w:t>מחיר ליחידה כולל תוספת/הנחה מבוקשת (לפני מע"מ) בהצעת המחיר של הספק הזוכה בהתקשרות זאת</w:t>
      </w:r>
      <w:r w:rsidR="002A2F6C" w:rsidRPr="00E32405">
        <w:rPr>
          <w:rFonts w:hint="cs"/>
          <w:rtl/>
        </w:rPr>
        <w:t>,</w:t>
      </w:r>
      <w:r w:rsidRPr="00E32405">
        <w:rPr>
          <w:rFonts w:hint="cs"/>
          <w:rtl/>
        </w:rPr>
        <w:t xml:space="preserve"> תוצמד-במועדים ובעיתוי המצוינים לעיל- לשינויים בשכר מינימום בהתאם לפרסום של גורם מוסמך בנושא.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קיזוז ועכבון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7F29C9" w:rsidRPr="00E32405" w:rsidRDefault="007F29C9" w:rsidP="004D29DF">
      <w:pPr>
        <w:numPr>
          <w:ilvl w:val="1"/>
          <w:numId w:val="14"/>
        </w:numPr>
        <w:spacing w:line="360" w:lineRule="auto"/>
        <w:ind w:left="935" w:hanging="575"/>
        <w:jc w:val="both"/>
      </w:pPr>
      <w:r w:rsidRPr="00E32405">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E32405" w:rsidRDefault="007F29C9" w:rsidP="007F29C9">
      <w:pPr>
        <w:spacing w:line="360" w:lineRule="auto"/>
        <w:ind w:left="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7" w:name="_Ref407888228"/>
      <w:r w:rsidRPr="00E32405">
        <w:rPr>
          <w:rFonts w:cs="David" w:hint="cs"/>
          <w:sz w:val="24"/>
          <w:szCs w:val="24"/>
          <w:rtl/>
        </w:rPr>
        <w:t>אחריות לנזקים, שיפוי</w:t>
      </w:r>
      <w:bookmarkEnd w:id="77"/>
      <w:r w:rsidRPr="00E32405">
        <w:rPr>
          <w:rFonts w:cs="David" w:hint="cs"/>
          <w:sz w:val="24"/>
          <w:szCs w:val="24"/>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מבלי לגרוע מהאמור, נותן</w:t>
      </w:r>
      <w:r w:rsidRPr="00E32405">
        <w:rPr>
          <w:rtl/>
        </w:rPr>
        <w:t xml:space="preserve"> </w:t>
      </w:r>
      <w:r w:rsidRPr="00E32405">
        <w:rPr>
          <w:rFonts w:hint="cs"/>
          <w:rtl/>
        </w:rPr>
        <w:t>השירותים</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00E97D3F" w:rsidRPr="00E32405">
        <w:rPr>
          <w:rFonts w:hint="cs"/>
          <w:rtl/>
        </w:rPr>
        <w:t xml:space="preserve">לפי כל דין </w:t>
      </w:r>
      <w:r w:rsidRPr="00E32405">
        <w:rPr>
          <w:rFonts w:hint="cs"/>
          <w:rtl/>
        </w:rPr>
        <w:t>בגין</w:t>
      </w:r>
      <w:r w:rsidRPr="00E32405">
        <w:rPr>
          <w:rtl/>
        </w:rPr>
        <w:t xml:space="preserve"> </w:t>
      </w:r>
      <w:r w:rsidRPr="00E32405">
        <w:rPr>
          <w:rFonts w:hint="cs"/>
          <w:rtl/>
        </w:rPr>
        <w:t>כל</w:t>
      </w:r>
      <w:r w:rsidRPr="00E32405">
        <w:rPr>
          <w:rtl/>
        </w:rPr>
        <w:t xml:space="preserve"> </w:t>
      </w:r>
      <w:r w:rsidRPr="00E32405">
        <w:rPr>
          <w:rFonts w:hint="cs"/>
          <w:rtl/>
        </w:rPr>
        <w:t>פגיעה</w:t>
      </w:r>
      <w:r w:rsidRPr="00E32405">
        <w:rPr>
          <w:rtl/>
        </w:rPr>
        <w:t xml:space="preserve">, </w:t>
      </w:r>
      <w:r w:rsidRPr="00E32405">
        <w:rPr>
          <w:rFonts w:hint="cs"/>
          <w:rtl/>
        </w:rPr>
        <w:t>הפסד</w:t>
      </w:r>
      <w:r w:rsidRPr="00E32405">
        <w:rPr>
          <w:rtl/>
        </w:rPr>
        <w:t xml:space="preserve">, </w:t>
      </w:r>
      <w:r w:rsidRPr="00E32405">
        <w:rPr>
          <w:rFonts w:hint="cs"/>
          <w:rtl/>
        </w:rPr>
        <w:t>אובדן</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שייגרמו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 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מוסכם</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בכל</w:t>
      </w:r>
      <w:r w:rsidRPr="00E32405">
        <w:rPr>
          <w:rtl/>
        </w:rPr>
        <w:t xml:space="preserve"> </w:t>
      </w:r>
      <w:r w:rsidRPr="00E32405">
        <w:rPr>
          <w:rFonts w:hint="cs"/>
          <w:rtl/>
        </w:rPr>
        <w:t>תשלום</w:t>
      </w:r>
      <w:r w:rsidRPr="00E32405">
        <w:rPr>
          <w:rtl/>
        </w:rPr>
        <w:t xml:space="preserve">, </w:t>
      </w:r>
      <w:r w:rsidRPr="00E32405">
        <w:rPr>
          <w:rFonts w:hint="cs"/>
          <w:rtl/>
        </w:rPr>
        <w:t>הוצאה</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שייגרמו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וכי</w:t>
      </w:r>
      <w:r w:rsidRPr="00E32405">
        <w:rPr>
          <w:rtl/>
        </w:rPr>
        <w:t xml:space="preserve"> </w:t>
      </w:r>
      <w:r w:rsidRPr="00E32405">
        <w:rPr>
          <w:rFonts w:hint="cs"/>
          <w:rtl/>
        </w:rPr>
        <w:t>אחריות</w:t>
      </w:r>
      <w:r w:rsidRPr="00E32405">
        <w:rPr>
          <w:rtl/>
        </w:rPr>
        <w:t xml:space="preserve"> </w:t>
      </w:r>
      <w:r w:rsidRPr="00E32405">
        <w:rPr>
          <w:rFonts w:hint="cs"/>
          <w:rtl/>
        </w:rPr>
        <w:t>זו</w:t>
      </w:r>
      <w:r w:rsidRPr="00E32405">
        <w:rPr>
          <w:rtl/>
        </w:rPr>
        <w:t xml:space="preserve"> </w:t>
      </w:r>
      <w:r w:rsidRPr="00E32405">
        <w:rPr>
          <w:rFonts w:hint="cs"/>
          <w:rtl/>
        </w:rPr>
        <w:t>תחול</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בלבד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תשלום</w:t>
      </w:r>
      <w:r w:rsidRPr="00E32405">
        <w:rPr>
          <w:rtl/>
        </w:rPr>
        <w:t xml:space="preserve"> </w:t>
      </w:r>
      <w:r w:rsidRPr="00E32405">
        <w:rPr>
          <w:rFonts w:hint="cs"/>
          <w:rtl/>
        </w:rPr>
        <w:t>או</w:t>
      </w:r>
      <w:r w:rsidRPr="00E32405">
        <w:rPr>
          <w:rtl/>
        </w:rPr>
        <w:t xml:space="preserve"> </w:t>
      </w:r>
      <w:r w:rsidRPr="00E32405">
        <w:rPr>
          <w:rFonts w:hint="cs"/>
          <w:rtl/>
        </w:rPr>
        <w:t>הוצאה</w:t>
      </w:r>
      <w:r w:rsidRPr="00E32405">
        <w:rPr>
          <w:rtl/>
        </w:rPr>
        <w:t xml:space="preserve"> </w:t>
      </w:r>
      <w:r w:rsidRPr="00E32405">
        <w:rPr>
          <w:rFonts w:hint="cs"/>
          <w:rtl/>
        </w:rPr>
        <w:t>שייגרמו</w:t>
      </w:r>
      <w:r w:rsidRPr="00E32405">
        <w:rPr>
          <w:rtl/>
        </w:rPr>
        <w:t xml:space="preserve"> </w:t>
      </w:r>
      <w:r w:rsidRPr="00E32405">
        <w:rPr>
          <w:rFonts w:hint="cs"/>
          <w:rtl/>
        </w:rPr>
        <w:t>לו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הנובעים</w:t>
      </w:r>
      <w:r w:rsidRPr="00E32405">
        <w:rPr>
          <w:rtl/>
        </w:rPr>
        <w:t xml:space="preserve"> </w:t>
      </w:r>
      <w:r w:rsidRPr="00E32405">
        <w:rPr>
          <w:rFonts w:hint="cs"/>
          <w:rtl/>
        </w:rPr>
        <w:t>ממעשיו</w:t>
      </w:r>
      <w:r w:rsidRPr="00E32405">
        <w:rPr>
          <w:rtl/>
        </w:rPr>
        <w:t xml:space="preserve"> </w:t>
      </w:r>
      <w:r w:rsidRPr="00E32405">
        <w:rPr>
          <w:rFonts w:hint="cs"/>
          <w:rtl/>
        </w:rPr>
        <w:t>או</w:t>
      </w:r>
      <w:r w:rsidRPr="00E32405">
        <w:rPr>
          <w:rtl/>
        </w:rPr>
        <w:t xml:space="preserve"> </w:t>
      </w:r>
      <w:r w:rsidRPr="00E32405">
        <w:rPr>
          <w:rFonts w:hint="cs"/>
          <w:rtl/>
        </w:rPr>
        <w:t>מחדליו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קבלת</w:t>
      </w:r>
      <w:r w:rsidRPr="00E32405">
        <w:rPr>
          <w:rtl/>
        </w:rPr>
        <w:t xml:space="preserve"> </w:t>
      </w:r>
      <w:r w:rsidRPr="00E32405">
        <w:rPr>
          <w:rFonts w:hint="cs"/>
          <w:rtl/>
        </w:rPr>
        <w:t>הודעה</w:t>
      </w:r>
      <w:r w:rsidRPr="00E32405">
        <w:rPr>
          <w:rtl/>
        </w:rPr>
        <w:t xml:space="preserve"> </w:t>
      </w:r>
      <w:r w:rsidRPr="00E32405">
        <w:rPr>
          <w:rFonts w:hint="cs"/>
          <w:rtl/>
        </w:rPr>
        <w:t>על</w:t>
      </w:r>
      <w:r w:rsidRPr="00E32405">
        <w:rPr>
          <w:rtl/>
        </w:rPr>
        <w:t xml:space="preserve"> </w:t>
      </w:r>
      <w:r w:rsidRPr="00E32405">
        <w:rPr>
          <w:rFonts w:hint="cs"/>
          <w:rtl/>
        </w:rPr>
        <w:t>כך</w:t>
      </w:r>
      <w:r w:rsidRPr="00E32405">
        <w:rPr>
          <w:rtl/>
        </w:rPr>
        <w:t xml:space="preserve"> </w:t>
      </w:r>
      <w:r w:rsidRPr="00E32405">
        <w:rPr>
          <w:rFonts w:hint="cs"/>
          <w:rtl/>
        </w:rPr>
        <w:t>מאת</w:t>
      </w:r>
      <w:r w:rsidRPr="00E32405">
        <w:rPr>
          <w:rtl/>
        </w:rPr>
        <w:t xml:space="preserve"> </w:t>
      </w:r>
      <w:r w:rsidRPr="00E32405">
        <w:rPr>
          <w:rFonts w:hint="cs"/>
          <w:rtl/>
        </w:rPr>
        <w:t xml:space="preserve">המשרד לרבות שכר טרחת עורך דין והוצאות משפט.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990D11" w:rsidRPr="00E32405" w:rsidRDefault="00990D11" w:rsidP="00E94E20"/>
    <w:p w:rsidR="00B72AD3" w:rsidRPr="00E32405" w:rsidRDefault="007F29C9" w:rsidP="00B72AD3">
      <w:pPr>
        <w:pStyle w:val="30"/>
        <w:keepNext w:val="0"/>
        <w:numPr>
          <w:ilvl w:val="0"/>
          <w:numId w:val="14"/>
        </w:numPr>
        <w:spacing w:before="0" w:after="0" w:line="360" w:lineRule="auto"/>
        <w:ind w:left="509" w:hanging="425"/>
        <w:rPr>
          <w:rFonts w:cs="David"/>
          <w:b w:val="0"/>
          <w:bCs w:val="0"/>
          <w:sz w:val="24"/>
          <w:szCs w:val="24"/>
          <w:rtl/>
        </w:rPr>
      </w:pPr>
      <w:r w:rsidRPr="00E32405">
        <w:rPr>
          <w:rFonts w:cs="David" w:hint="cs"/>
          <w:sz w:val="24"/>
          <w:szCs w:val="24"/>
          <w:rtl/>
        </w:rPr>
        <w:t>ביטוח</w:t>
      </w:r>
      <w:r w:rsidR="00B72AD3" w:rsidRPr="00E32405">
        <w:rPr>
          <w:rFonts w:cs="David" w:hint="cs"/>
          <w:sz w:val="24"/>
          <w:szCs w:val="24"/>
          <w:rtl/>
        </w:rPr>
        <w:br/>
      </w:r>
      <w:r w:rsidR="00B72AD3" w:rsidRPr="00E32405">
        <w:rPr>
          <w:rFonts w:cs="David" w:hint="cs"/>
          <w:b w:val="0"/>
          <w:bCs w:val="0"/>
          <w:sz w:val="24"/>
          <w:szCs w:val="24"/>
          <w:rtl/>
        </w:rPr>
        <w:t>נותן השירותים</w:t>
      </w:r>
      <w:r w:rsidR="00B72AD3" w:rsidRPr="00E32405">
        <w:rPr>
          <w:rFonts w:cs="David"/>
          <w:b w:val="0"/>
          <w:bCs w:val="0"/>
          <w:sz w:val="24"/>
          <w:szCs w:val="24"/>
          <w:rtl/>
        </w:rPr>
        <w:t xml:space="preserve"> </w:t>
      </w:r>
      <w:r w:rsidR="00B72AD3" w:rsidRPr="00E32405">
        <w:rPr>
          <w:rFonts w:cs="David" w:hint="cs"/>
          <w:b w:val="0"/>
          <w:bCs w:val="0"/>
          <w:sz w:val="24"/>
          <w:szCs w:val="24"/>
          <w:rtl/>
        </w:rPr>
        <w:t>מתחייב</w:t>
      </w:r>
      <w:r w:rsidR="00B72AD3" w:rsidRPr="00E32405">
        <w:rPr>
          <w:rFonts w:cs="David"/>
          <w:b w:val="0"/>
          <w:bCs w:val="0"/>
          <w:sz w:val="24"/>
          <w:szCs w:val="24"/>
          <w:rtl/>
        </w:rPr>
        <w:t xml:space="preserve">, </w:t>
      </w:r>
      <w:r w:rsidR="00B72AD3" w:rsidRPr="00E32405">
        <w:rPr>
          <w:rFonts w:cs="David" w:hint="cs"/>
          <w:b w:val="0"/>
          <w:bCs w:val="0"/>
          <w:sz w:val="24"/>
          <w:szCs w:val="24"/>
          <w:rtl/>
        </w:rPr>
        <w:t>לבצע</w:t>
      </w:r>
      <w:r w:rsidR="00B72AD3" w:rsidRPr="00E32405">
        <w:rPr>
          <w:rFonts w:cs="David"/>
          <w:b w:val="0"/>
          <w:bCs w:val="0"/>
          <w:sz w:val="24"/>
          <w:szCs w:val="24"/>
          <w:rtl/>
        </w:rPr>
        <w:t xml:space="preserve"> </w:t>
      </w:r>
      <w:r w:rsidR="00B72AD3" w:rsidRPr="00E32405">
        <w:rPr>
          <w:rFonts w:cs="David" w:hint="cs"/>
          <w:b w:val="0"/>
          <w:bCs w:val="0"/>
          <w:sz w:val="24"/>
          <w:szCs w:val="24"/>
          <w:rtl/>
        </w:rPr>
        <w:t>ולקיים</w:t>
      </w:r>
      <w:r w:rsidR="00B72AD3" w:rsidRPr="00E32405">
        <w:rPr>
          <w:rFonts w:cs="David"/>
          <w:b w:val="0"/>
          <w:bCs w:val="0"/>
          <w:sz w:val="24"/>
          <w:szCs w:val="24"/>
          <w:rtl/>
        </w:rPr>
        <w:t xml:space="preserve"> </w:t>
      </w:r>
      <w:r w:rsidR="00B72AD3" w:rsidRPr="00E32405">
        <w:rPr>
          <w:rFonts w:cs="David" w:hint="cs"/>
          <w:b w:val="0"/>
          <w:bCs w:val="0"/>
          <w:sz w:val="24"/>
          <w:szCs w:val="24"/>
          <w:rtl/>
        </w:rPr>
        <w:t>את</w:t>
      </w:r>
      <w:r w:rsidR="00B72AD3" w:rsidRPr="00E32405">
        <w:rPr>
          <w:rFonts w:cs="David"/>
          <w:b w:val="0"/>
          <w:bCs w:val="0"/>
          <w:sz w:val="24"/>
          <w:szCs w:val="24"/>
          <w:rtl/>
        </w:rPr>
        <w:t xml:space="preserve"> </w:t>
      </w:r>
      <w:r w:rsidR="00B72AD3" w:rsidRPr="00E32405">
        <w:rPr>
          <w:rFonts w:cs="David" w:hint="cs"/>
          <w:b w:val="0"/>
          <w:bCs w:val="0"/>
          <w:sz w:val="24"/>
          <w:szCs w:val="24"/>
          <w:rtl/>
        </w:rPr>
        <w:t>כל</w:t>
      </w:r>
      <w:r w:rsidR="00B72AD3" w:rsidRPr="00E32405">
        <w:rPr>
          <w:rFonts w:cs="David"/>
          <w:b w:val="0"/>
          <w:bCs w:val="0"/>
          <w:sz w:val="24"/>
          <w:szCs w:val="24"/>
          <w:rtl/>
        </w:rPr>
        <w:t xml:space="preserve"> </w:t>
      </w:r>
      <w:r w:rsidR="00B72AD3" w:rsidRPr="00E32405">
        <w:rPr>
          <w:rFonts w:cs="David" w:hint="cs"/>
          <w:b w:val="0"/>
          <w:bCs w:val="0"/>
          <w:sz w:val="24"/>
          <w:szCs w:val="24"/>
          <w:rtl/>
        </w:rPr>
        <w:t>הביטוחים</w:t>
      </w:r>
      <w:r w:rsidR="00B72AD3" w:rsidRPr="00E32405">
        <w:rPr>
          <w:rFonts w:cs="David"/>
          <w:b w:val="0"/>
          <w:bCs w:val="0"/>
          <w:sz w:val="24"/>
          <w:szCs w:val="24"/>
          <w:rtl/>
        </w:rPr>
        <w:t xml:space="preserve"> </w:t>
      </w:r>
      <w:r w:rsidR="00B72AD3" w:rsidRPr="00E32405">
        <w:rPr>
          <w:rFonts w:cs="David" w:hint="cs"/>
          <w:b w:val="0"/>
          <w:bCs w:val="0"/>
          <w:sz w:val="24"/>
          <w:szCs w:val="24"/>
          <w:rtl/>
        </w:rPr>
        <w:t>המפורטים</w:t>
      </w:r>
      <w:r w:rsidR="00B72AD3" w:rsidRPr="00E32405">
        <w:rPr>
          <w:rFonts w:cs="David"/>
          <w:b w:val="0"/>
          <w:bCs w:val="0"/>
          <w:sz w:val="24"/>
          <w:szCs w:val="24"/>
          <w:rtl/>
        </w:rPr>
        <w:t xml:space="preserve"> </w:t>
      </w:r>
      <w:r w:rsidR="00B72AD3" w:rsidRPr="00E32405">
        <w:rPr>
          <w:rFonts w:cs="David" w:hint="cs"/>
          <w:b w:val="0"/>
          <w:bCs w:val="0"/>
          <w:sz w:val="24"/>
          <w:szCs w:val="24"/>
          <w:rtl/>
        </w:rPr>
        <w:t>בזה</w:t>
      </w:r>
      <w:r w:rsidR="00B72AD3" w:rsidRPr="00E32405">
        <w:rPr>
          <w:rFonts w:cs="David"/>
          <w:b w:val="0"/>
          <w:bCs w:val="0"/>
          <w:sz w:val="24"/>
          <w:szCs w:val="24"/>
          <w:rtl/>
        </w:rPr>
        <w:t xml:space="preserve"> </w:t>
      </w:r>
      <w:r w:rsidR="00B72AD3" w:rsidRPr="00E32405">
        <w:rPr>
          <w:rFonts w:cs="David" w:hint="cs"/>
          <w:b w:val="0"/>
          <w:bCs w:val="0"/>
          <w:sz w:val="24"/>
          <w:szCs w:val="24"/>
          <w:rtl/>
        </w:rPr>
        <w:t>לטובתו</w:t>
      </w:r>
      <w:r w:rsidR="00B72AD3" w:rsidRPr="00E32405">
        <w:rPr>
          <w:rFonts w:cs="David"/>
          <w:b w:val="0"/>
          <w:bCs w:val="0"/>
          <w:sz w:val="24"/>
          <w:szCs w:val="24"/>
          <w:rtl/>
        </w:rPr>
        <w:t xml:space="preserve"> </w:t>
      </w:r>
      <w:r w:rsidR="00B72AD3" w:rsidRPr="00E32405">
        <w:rPr>
          <w:rFonts w:cs="David" w:hint="cs"/>
          <w:b w:val="0"/>
          <w:bCs w:val="0"/>
          <w:sz w:val="24"/>
          <w:szCs w:val="24"/>
          <w:rtl/>
        </w:rPr>
        <w:t>ולטובת</w:t>
      </w:r>
      <w:r w:rsidR="00B72AD3" w:rsidRPr="00E32405">
        <w:rPr>
          <w:rFonts w:cs="David"/>
          <w:b w:val="0"/>
          <w:bCs w:val="0"/>
          <w:sz w:val="24"/>
          <w:szCs w:val="24"/>
          <w:rtl/>
        </w:rPr>
        <w:t xml:space="preserve"> </w:t>
      </w:r>
      <w:r w:rsidR="00B72AD3" w:rsidRPr="00E32405">
        <w:rPr>
          <w:rFonts w:cs="David" w:hint="cs"/>
          <w:b w:val="0"/>
          <w:bCs w:val="0"/>
          <w:sz w:val="24"/>
          <w:szCs w:val="24"/>
          <w:rtl/>
        </w:rPr>
        <w:t>מדינת</w:t>
      </w:r>
      <w:r w:rsidR="00B72AD3" w:rsidRPr="00E32405">
        <w:rPr>
          <w:rFonts w:cs="David"/>
          <w:b w:val="0"/>
          <w:bCs w:val="0"/>
          <w:sz w:val="24"/>
          <w:szCs w:val="24"/>
          <w:rtl/>
        </w:rPr>
        <w:t xml:space="preserve"> </w:t>
      </w:r>
      <w:r w:rsidR="00B72AD3" w:rsidRPr="00E32405">
        <w:rPr>
          <w:rFonts w:cs="David" w:hint="cs"/>
          <w:b w:val="0"/>
          <w:bCs w:val="0"/>
          <w:sz w:val="24"/>
          <w:szCs w:val="24"/>
          <w:rtl/>
        </w:rPr>
        <w:t>ישראל</w:t>
      </w:r>
      <w:r w:rsidR="00B72AD3" w:rsidRPr="00E32405">
        <w:rPr>
          <w:rFonts w:cs="David"/>
          <w:b w:val="0"/>
          <w:bCs w:val="0"/>
          <w:sz w:val="24"/>
          <w:szCs w:val="24"/>
          <w:rtl/>
        </w:rPr>
        <w:t xml:space="preserve">- </w:t>
      </w:r>
      <w:r w:rsidR="00B72AD3" w:rsidRPr="00E32405">
        <w:rPr>
          <w:rFonts w:cs="David" w:hint="cs"/>
          <w:b w:val="0"/>
          <w:bCs w:val="0"/>
          <w:sz w:val="24"/>
          <w:szCs w:val="24"/>
          <w:rtl/>
        </w:rPr>
        <w:t>משרד</w:t>
      </w:r>
      <w:r w:rsidR="00B72AD3" w:rsidRPr="00E32405">
        <w:rPr>
          <w:rFonts w:cs="David"/>
          <w:b w:val="0"/>
          <w:bCs w:val="0"/>
          <w:sz w:val="24"/>
          <w:szCs w:val="24"/>
          <w:rtl/>
        </w:rPr>
        <w:t xml:space="preserve"> </w:t>
      </w:r>
      <w:r w:rsidR="00B72AD3" w:rsidRPr="00E32405">
        <w:rPr>
          <w:rFonts w:cs="David" w:hint="cs"/>
          <w:b w:val="0"/>
          <w:bCs w:val="0"/>
          <w:sz w:val="24"/>
          <w:szCs w:val="24"/>
          <w:rtl/>
        </w:rPr>
        <w:t>המשפטים, הרשות לאיסור הלבנת הון</w:t>
      </w:r>
      <w:r w:rsidR="00B72AD3" w:rsidRPr="00E32405">
        <w:rPr>
          <w:rFonts w:cs="David"/>
          <w:b w:val="0"/>
          <w:bCs w:val="0"/>
          <w:sz w:val="24"/>
          <w:szCs w:val="24"/>
          <w:rtl/>
        </w:rPr>
        <w:t xml:space="preserve"> </w:t>
      </w:r>
      <w:r w:rsidR="00B72AD3" w:rsidRPr="00E32405">
        <w:rPr>
          <w:rFonts w:cs="David" w:hint="cs"/>
          <w:b w:val="0"/>
          <w:bCs w:val="0"/>
          <w:sz w:val="24"/>
          <w:szCs w:val="24"/>
          <w:rtl/>
        </w:rPr>
        <w:t>ולהציג</w:t>
      </w:r>
      <w:r w:rsidR="00B72AD3" w:rsidRPr="00E32405">
        <w:rPr>
          <w:rFonts w:cs="David"/>
          <w:b w:val="0"/>
          <w:bCs w:val="0"/>
          <w:sz w:val="24"/>
          <w:szCs w:val="24"/>
          <w:rtl/>
        </w:rPr>
        <w:t xml:space="preserve"> </w:t>
      </w:r>
      <w:r w:rsidR="00B72AD3" w:rsidRPr="00E32405">
        <w:rPr>
          <w:rFonts w:cs="David" w:hint="cs"/>
          <w:b w:val="0"/>
          <w:bCs w:val="0"/>
          <w:sz w:val="24"/>
          <w:szCs w:val="24"/>
          <w:rtl/>
        </w:rPr>
        <w:t>למשרד</w:t>
      </w:r>
      <w:r w:rsidR="00B72AD3" w:rsidRPr="00E32405">
        <w:rPr>
          <w:rFonts w:cs="David"/>
          <w:b w:val="0"/>
          <w:bCs w:val="0"/>
          <w:sz w:val="24"/>
          <w:szCs w:val="24"/>
          <w:rtl/>
        </w:rPr>
        <w:t xml:space="preserve">, </w:t>
      </w:r>
      <w:r w:rsidR="00B72AD3" w:rsidRPr="00E32405">
        <w:rPr>
          <w:rFonts w:cs="David" w:hint="cs"/>
          <w:b w:val="0"/>
          <w:bCs w:val="0"/>
          <w:sz w:val="24"/>
          <w:szCs w:val="24"/>
          <w:rtl/>
        </w:rPr>
        <w:t>את</w:t>
      </w:r>
      <w:r w:rsidR="00B72AD3" w:rsidRPr="00E32405">
        <w:rPr>
          <w:rFonts w:cs="David"/>
          <w:b w:val="0"/>
          <w:bCs w:val="0"/>
          <w:sz w:val="24"/>
          <w:szCs w:val="24"/>
          <w:rtl/>
        </w:rPr>
        <w:t xml:space="preserve"> </w:t>
      </w:r>
      <w:r w:rsidR="00B72AD3" w:rsidRPr="00E32405">
        <w:rPr>
          <w:rFonts w:cs="David" w:hint="cs"/>
          <w:b w:val="0"/>
          <w:bCs w:val="0"/>
          <w:sz w:val="24"/>
          <w:szCs w:val="24"/>
          <w:rtl/>
        </w:rPr>
        <w:t>הביטוחים</w:t>
      </w:r>
      <w:r w:rsidR="00B72AD3" w:rsidRPr="00E32405">
        <w:rPr>
          <w:rFonts w:cs="David"/>
          <w:b w:val="0"/>
          <w:bCs w:val="0"/>
          <w:sz w:val="24"/>
          <w:szCs w:val="24"/>
          <w:rtl/>
        </w:rPr>
        <w:t xml:space="preserve"> </w:t>
      </w:r>
      <w:r w:rsidR="00B72AD3" w:rsidRPr="00E32405">
        <w:rPr>
          <w:rFonts w:cs="David" w:hint="cs"/>
          <w:b w:val="0"/>
          <w:bCs w:val="0"/>
          <w:sz w:val="24"/>
          <w:szCs w:val="24"/>
          <w:rtl/>
        </w:rPr>
        <w:t>הכוללים</w:t>
      </w:r>
      <w:r w:rsidR="00B72AD3" w:rsidRPr="00E32405">
        <w:rPr>
          <w:rFonts w:cs="David"/>
          <w:b w:val="0"/>
          <w:bCs w:val="0"/>
          <w:sz w:val="24"/>
          <w:szCs w:val="24"/>
          <w:rtl/>
        </w:rPr>
        <w:t xml:space="preserve"> </w:t>
      </w:r>
      <w:r w:rsidR="00B72AD3" w:rsidRPr="00E32405">
        <w:rPr>
          <w:rFonts w:cs="David" w:hint="cs"/>
          <w:b w:val="0"/>
          <w:bCs w:val="0"/>
          <w:sz w:val="24"/>
          <w:szCs w:val="24"/>
          <w:rtl/>
        </w:rPr>
        <w:t>את</w:t>
      </w:r>
      <w:r w:rsidR="00B72AD3" w:rsidRPr="00E32405">
        <w:rPr>
          <w:rFonts w:cs="David"/>
          <w:b w:val="0"/>
          <w:bCs w:val="0"/>
          <w:sz w:val="24"/>
          <w:szCs w:val="24"/>
          <w:rtl/>
        </w:rPr>
        <w:t xml:space="preserve"> </w:t>
      </w:r>
      <w:r w:rsidR="00B72AD3" w:rsidRPr="00E32405">
        <w:rPr>
          <w:rFonts w:cs="David" w:hint="cs"/>
          <w:b w:val="0"/>
          <w:bCs w:val="0"/>
          <w:sz w:val="24"/>
          <w:szCs w:val="24"/>
          <w:rtl/>
        </w:rPr>
        <w:t>כל</w:t>
      </w:r>
      <w:r w:rsidR="00B72AD3" w:rsidRPr="00E32405">
        <w:rPr>
          <w:rFonts w:cs="David"/>
          <w:b w:val="0"/>
          <w:bCs w:val="0"/>
          <w:sz w:val="24"/>
          <w:szCs w:val="24"/>
          <w:rtl/>
        </w:rPr>
        <w:t xml:space="preserve"> </w:t>
      </w:r>
      <w:r w:rsidR="00B72AD3" w:rsidRPr="00E32405">
        <w:rPr>
          <w:rFonts w:cs="David" w:hint="cs"/>
          <w:b w:val="0"/>
          <w:bCs w:val="0"/>
          <w:sz w:val="24"/>
          <w:szCs w:val="24"/>
          <w:rtl/>
        </w:rPr>
        <w:t>הכיסויים</w:t>
      </w:r>
      <w:r w:rsidR="00B72AD3" w:rsidRPr="00E32405">
        <w:rPr>
          <w:rFonts w:cs="David"/>
          <w:b w:val="0"/>
          <w:bCs w:val="0"/>
          <w:sz w:val="24"/>
          <w:szCs w:val="24"/>
          <w:rtl/>
        </w:rPr>
        <w:t xml:space="preserve"> </w:t>
      </w:r>
      <w:r w:rsidR="00B72AD3" w:rsidRPr="00E32405">
        <w:rPr>
          <w:rFonts w:cs="David" w:hint="cs"/>
          <w:b w:val="0"/>
          <w:bCs w:val="0"/>
          <w:sz w:val="24"/>
          <w:szCs w:val="24"/>
          <w:rtl/>
        </w:rPr>
        <w:t>והתנאים</w:t>
      </w:r>
      <w:r w:rsidR="00B72AD3" w:rsidRPr="00E32405">
        <w:rPr>
          <w:rFonts w:cs="David"/>
          <w:b w:val="0"/>
          <w:bCs w:val="0"/>
          <w:sz w:val="24"/>
          <w:szCs w:val="24"/>
          <w:rtl/>
        </w:rPr>
        <w:t xml:space="preserve"> </w:t>
      </w:r>
      <w:r w:rsidR="00B72AD3" w:rsidRPr="00E32405">
        <w:rPr>
          <w:rFonts w:cs="David" w:hint="cs"/>
          <w:b w:val="0"/>
          <w:bCs w:val="0"/>
          <w:sz w:val="24"/>
          <w:szCs w:val="24"/>
          <w:rtl/>
        </w:rPr>
        <w:t>הנדרשים</w:t>
      </w:r>
      <w:r w:rsidR="00B72AD3" w:rsidRPr="00E32405">
        <w:rPr>
          <w:rFonts w:cs="David"/>
          <w:b w:val="0"/>
          <w:bCs w:val="0"/>
          <w:sz w:val="24"/>
          <w:szCs w:val="24"/>
          <w:rtl/>
        </w:rPr>
        <w:t xml:space="preserve">  </w:t>
      </w:r>
      <w:r w:rsidR="00B72AD3" w:rsidRPr="00E32405">
        <w:rPr>
          <w:rFonts w:cs="David" w:hint="cs"/>
          <w:b w:val="0"/>
          <w:bCs w:val="0"/>
          <w:sz w:val="24"/>
          <w:szCs w:val="24"/>
          <w:rtl/>
        </w:rPr>
        <w:t>כאשר</w:t>
      </w:r>
      <w:r w:rsidR="00B72AD3" w:rsidRPr="00E32405">
        <w:rPr>
          <w:rFonts w:cs="David"/>
          <w:b w:val="0"/>
          <w:bCs w:val="0"/>
          <w:sz w:val="24"/>
          <w:szCs w:val="24"/>
          <w:rtl/>
        </w:rPr>
        <w:t xml:space="preserve"> </w:t>
      </w:r>
      <w:r w:rsidR="00B72AD3" w:rsidRPr="00E32405">
        <w:rPr>
          <w:rFonts w:cs="David" w:hint="cs"/>
          <w:b w:val="0"/>
          <w:bCs w:val="0"/>
          <w:sz w:val="24"/>
          <w:szCs w:val="24"/>
          <w:rtl/>
        </w:rPr>
        <w:t>גבולות</w:t>
      </w:r>
      <w:r w:rsidR="00B72AD3" w:rsidRPr="00E32405">
        <w:rPr>
          <w:rFonts w:cs="David"/>
          <w:b w:val="0"/>
          <w:bCs w:val="0"/>
          <w:sz w:val="24"/>
          <w:szCs w:val="24"/>
          <w:rtl/>
        </w:rPr>
        <w:t xml:space="preserve"> </w:t>
      </w:r>
      <w:r w:rsidR="00B72AD3" w:rsidRPr="00E32405">
        <w:rPr>
          <w:rFonts w:cs="David" w:hint="cs"/>
          <w:b w:val="0"/>
          <w:bCs w:val="0"/>
          <w:sz w:val="24"/>
          <w:szCs w:val="24"/>
          <w:rtl/>
        </w:rPr>
        <w:t>האחריות</w:t>
      </w:r>
      <w:r w:rsidR="00B72AD3" w:rsidRPr="00E32405">
        <w:rPr>
          <w:rFonts w:cs="David"/>
          <w:b w:val="0"/>
          <w:bCs w:val="0"/>
          <w:sz w:val="24"/>
          <w:szCs w:val="24"/>
          <w:rtl/>
        </w:rPr>
        <w:t xml:space="preserve"> </w:t>
      </w:r>
      <w:r w:rsidR="00B72AD3" w:rsidRPr="00E32405">
        <w:rPr>
          <w:rFonts w:cs="David" w:hint="cs"/>
          <w:b w:val="0"/>
          <w:bCs w:val="0"/>
          <w:sz w:val="24"/>
          <w:szCs w:val="24"/>
          <w:rtl/>
        </w:rPr>
        <w:t>לא</w:t>
      </w:r>
      <w:r w:rsidR="00B72AD3" w:rsidRPr="00E32405">
        <w:rPr>
          <w:rFonts w:cs="David"/>
          <w:b w:val="0"/>
          <w:bCs w:val="0"/>
          <w:sz w:val="24"/>
          <w:szCs w:val="24"/>
          <w:rtl/>
        </w:rPr>
        <w:t xml:space="preserve"> </w:t>
      </w:r>
      <w:r w:rsidR="00B72AD3" w:rsidRPr="00E32405">
        <w:rPr>
          <w:rFonts w:cs="David" w:hint="cs"/>
          <w:b w:val="0"/>
          <w:bCs w:val="0"/>
          <w:sz w:val="24"/>
          <w:szCs w:val="24"/>
          <w:rtl/>
        </w:rPr>
        <w:t>יפחתו</w:t>
      </w:r>
      <w:r w:rsidR="00B72AD3" w:rsidRPr="00E32405">
        <w:rPr>
          <w:rFonts w:cs="David"/>
          <w:b w:val="0"/>
          <w:bCs w:val="0"/>
          <w:sz w:val="24"/>
          <w:szCs w:val="24"/>
          <w:rtl/>
        </w:rPr>
        <w:t xml:space="preserve"> </w:t>
      </w:r>
      <w:r w:rsidR="00B72AD3" w:rsidRPr="00E32405">
        <w:rPr>
          <w:rFonts w:cs="David" w:hint="cs"/>
          <w:b w:val="0"/>
          <w:bCs w:val="0"/>
          <w:sz w:val="24"/>
          <w:szCs w:val="24"/>
          <w:rtl/>
        </w:rPr>
        <w:t>מהמצוין</w:t>
      </w:r>
      <w:r w:rsidR="00B72AD3" w:rsidRPr="00E32405">
        <w:rPr>
          <w:rFonts w:cs="David"/>
          <w:b w:val="0"/>
          <w:bCs w:val="0"/>
          <w:sz w:val="24"/>
          <w:szCs w:val="24"/>
          <w:rtl/>
        </w:rPr>
        <w:t xml:space="preserve"> </w:t>
      </w:r>
      <w:r w:rsidR="00B72AD3" w:rsidRPr="00E32405">
        <w:rPr>
          <w:rFonts w:cs="David" w:hint="cs"/>
          <w:b w:val="0"/>
          <w:bCs w:val="0"/>
          <w:sz w:val="24"/>
          <w:szCs w:val="24"/>
          <w:rtl/>
        </w:rPr>
        <w:t>להלן</w:t>
      </w:r>
      <w:r w:rsidR="00B72AD3" w:rsidRPr="00E32405">
        <w:rPr>
          <w:rFonts w:cs="David"/>
          <w:b w:val="0"/>
          <w:bCs w:val="0"/>
          <w:sz w:val="24"/>
          <w:szCs w:val="24"/>
          <w:rtl/>
        </w:rPr>
        <w:t>:-</w:t>
      </w:r>
    </w:p>
    <w:p w:rsidR="00B72AD3" w:rsidRPr="00E32405" w:rsidRDefault="00B72AD3" w:rsidP="00B72AD3">
      <w:pPr>
        <w:numPr>
          <w:ilvl w:val="1"/>
          <w:numId w:val="14"/>
        </w:numPr>
        <w:spacing w:line="360" w:lineRule="auto"/>
        <w:ind w:left="935" w:hanging="575"/>
        <w:jc w:val="both"/>
        <w:rPr>
          <w:u w:val="single"/>
          <w:rtl/>
        </w:rPr>
      </w:pPr>
      <w:r w:rsidRPr="00E32405">
        <w:rPr>
          <w:rFonts w:hint="cs"/>
          <w:u w:val="single"/>
          <w:rtl/>
        </w:rPr>
        <w:t>ביטוח</w:t>
      </w:r>
      <w:r w:rsidRPr="00E32405">
        <w:rPr>
          <w:u w:val="single"/>
          <w:rtl/>
        </w:rPr>
        <w:t xml:space="preserve"> </w:t>
      </w:r>
      <w:r w:rsidRPr="00E32405">
        <w:rPr>
          <w:rFonts w:hint="cs"/>
          <w:u w:val="single"/>
          <w:rtl/>
        </w:rPr>
        <w:t>חבות</w:t>
      </w:r>
      <w:r w:rsidRPr="00E32405">
        <w:rPr>
          <w:u w:val="single"/>
          <w:rtl/>
        </w:rPr>
        <w:t xml:space="preserve"> </w:t>
      </w:r>
      <w:r w:rsidRPr="00E32405">
        <w:rPr>
          <w:rFonts w:hint="cs"/>
          <w:u w:val="single"/>
          <w:rtl/>
        </w:rPr>
        <w:t>המעבידים</w:t>
      </w:r>
    </w:p>
    <w:p w:rsidR="00B72AD3" w:rsidRPr="00E32405" w:rsidRDefault="00B72AD3" w:rsidP="00B72AD3">
      <w:pPr>
        <w:numPr>
          <w:ilvl w:val="2"/>
          <w:numId w:val="14"/>
        </w:numPr>
        <w:spacing w:line="360" w:lineRule="auto"/>
        <w:ind w:left="1699" w:hanging="709"/>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כלפי</w:t>
      </w:r>
      <w:r w:rsidRPr="00E32405">
        <w:rPr>
          <w:rtl/>
        </w:rPr>
        <w:t xml:space="preserve"> </w:t>
      </w:r>
      <w:r w:rsidRPr="00E32405">
        <w:rPr>
          <w:rFonts w:hint="cs"/>
          <w:rtl/>
        </w:rPr>
        <w:t>עובדיו</w:t>
      </w:r>
      <w:r w:rsidRPr="00E32405">
        <w:rPr>
          <w:rtl/>
        </w:rPr>
        <w:t xml:space="preserve"> </w:t>
      </w:r>
      <w:r w:rsidRPr="00E32405">
        <w:rPr>
          <w:rFonts w:hint="cs"/>
          <w:rtl/>
        </w:rPr>
        <w:t>בביטוח</w:t>
      </w:r>
      <w:r w:rsidRPr="00E32405">
        <w:rPr>
          <w:rtl/>
        </w:rPr>
        <w:t xml:space="preserve"> </w:t>
      </w:r>
      <w:r w:rsidRPr="00E32405">
        <w:rPr>
          <w:rFonts w:hint="cs"/>
          <w:rtl/>
        </w:rPr>
        <w:t>חבות</w:t>
      </w:r>
      <w:r w:rsidRPr="00E32405">
        <w:rPr>
          <w:rtl/>
        </w:rPr>
        <w:t xml:space="preserve"> </w:t>
      </w:r>
      <w:r w:rsidRPr="00E32405">
        <w:rPr>
          <w:rFonts w:hint="cs"/>
          <w:rtl/>
        </w:rPr>
        <w:t>מעבידים</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0218F8">
      <w:pPr>
        <w:numPr>
          <w:ilvl w:val="2"/>
          <w:numId w:val="14"/>
        </w:numPr>
        <w:spacing w:line="360" w:lineRule="auto"/>
        <w:ind w:left="1699" w:hanging="709"/>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5,000,000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 לעובד</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w:t>
      </w:r>
      <w:r w:rsidRPr="00E32405">
        <w:rPr>
          <w:rFonts w:hint="cs"/>
          <w:rtl/>
        </w:rPr>
        <w:t>;</w:t>
      </w:r>
    </w:p>
    <w:p w:rsidR="00B72AD3" w:rsidRPr="00E32405" w:rsidRDefault="00B72AD3" w:rsidP="00B72AD3">
      <w:pPr>
        <w:numPr>
          <w:ilvl w:val="2"/>
          <w:numId w:val="14"/>
        </w:numPr>
        <w:spacing w:line="360" w:lineRule="auto"/>
        <w:ind w:left="1699" w:hanging="709"/>
        <w:jc w:val="both"/>
        <w:rPr>
          <w:rtl/>
        </w:rPr>
      </w:pPr>
      <w:r w:rsidRPr="00E32405">
        <w:rPr>
          <w:rFonts w:hint="cs"/>
          <w:rtl/>
        </w:rPr>
        <w:t>הביטוח</w:t>
      </w:r>
      <w:r w:rsidRPr="00E32405">
        <w:rPr>
          <w:rtl/>
        </w:rPr>
        <w:t xml:space="preserve"> </w:t>
      </w:r>
      <w:r w:rsidRPr="00E32405">
        <w:rPr>
          <w:rFonts w:hint="cs"/>
          <w:rtl/>
        </w:rPr>
        <w:t>על פי הפוליסה 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היה</w:t>
      </w:r>
      <w:r w:rsidRPr="00E32405">
        <w:rPr>
          <w:rtl/>
        </w:rPr>
        <w:t xml:space="preserve">  </w:t>
      </w:r>
      <w:r w:rsidRPr="00E32405">
        <w:rPr>
          <w:rFonts w:hint="cs"/>
          <w:rtl/>
        </w:rPr>
        <w:t>ונטען</w:t>
      </w:r>
      <w:r w:rsidRPr="00E32405">
        <w:rPr>
          <w:rtl/>
        </w:rPr>
        <w:t xml:space="preserve"> </w:t>
      </w:r>
      <w:r w:rsidRPr="00E32405">
        <w:rPr>
          <w:rFonts w:hint="cs"/>
          <w:rtl/>
        </w:rPr>
        <w:t>לעניין קרות</w:t>
      </w:r>
      <w:r w:rsidRPr="00E32405">
        <w:rPr>
          <w:rtl/>
        </w:rPr>
        <w:t xml:space="preserve"> </w:t>
      </w:r>
      <w:r w:rsidRPr="00E32405">
        <w:rPr>
          <w:rFonts w:hint="cs"/>
          <w:rtl/>
        </w:rPr>
        <w:t>תאונת</w:t>
      </w:r>
      <w:r w:rsidRPr="00E32405">
        <w:rPr>
          <w:rtl/>
        </w:rPr>
        <w:t xml:space="preserve">  </w:t>
      </w:r>
      <w:r w:rsidRPr="00E32405">
        <w:rPr>
          <w:rFonts w:hint="cs"/>
          <w:rtl/>
        </w:rPr>
        <w:t>עבודה</w:t>
      </w:r>
      <w:r w:rsidRPr="00E32405">
        <w:rPr>
          <w:rtl/>
        </w:rPr>
        <w:t>/</w:t>
      </w:r>
      <w:r w:rsidRPr="00E32405">
        <w:rPr>
          <w:rFonts w:hint="cs"/>
          <w:rtl/>
        </w:rPr>
        <w:t>מחלת</w:t>
      </w:r>
      <w:r w:rsidRPr="00E32405">
        <w:rPr>
          <w:rtl/>
        </w:rPr>
        <w:t xml:space="preserve"> </w:t>
      </w:r>
      <w:r w:rsidRPr="00E32405">
        <w:rPr>
          <w:rFonts w:hint="cs"/>
          <w:rtl/>
        </w:rPr>
        <w:t>מקצוע</w:t>
      </w:r>
      <w:r w:rsidRPr="00E32405">
        <w:rPr>
          <w:rtl/>
        </w:rPr>
        <w:t xml:space="preserve"> </w:t>
      </w:r>
      <w:r w:rsidRPr="00E32405">
        <w:rPr>
          <w:rFonts w:hint="cs"/>
          <w:rtl/>
        </w:rPr>
        <w:t>כלשהי</w:t>
      </w:r>
      <w:r w:rsidRPr="00E32405">
        <w:rPr>
          <w:rtl/>
        </w:rPr>
        <w:t xml:space="preserve">  </w:t>
      </w:r>
      <w:r w:rsidRPr="00E32405">
        <w:rPr>
          <w:rFonts w:hint="cs"/>
          <w:rtl/>
        </w:rPr>
        <w:t>כי</w:t>
      </w:r>
      <w:r w:rsidRPr="00E32405">
        <w:rPr>
          <w:rtl/>
        </w:rPr>
        <w:t xml:space="preserve"> </w:t>
      </w:r>
      <w:r w:rsidRPr="00E32405">
        <w:rPr>
          <w:rFonts w:hint="cs"/>
          <w:rtl/>
        </w:rPr>
        <w:t>הם</w:t>
      </w:r>
      <w:r w:rsidRPr="00E32405">
        <w:rPr>
          <w:rtl/>
        </w:rPr>
        <w:t xml:space="preserve"> </w:t>
      </w:r>
      <w:r w:rsidRPr="00E32405">
        <w:rPr>
          <w:rFonts w:hint="cs"/>
          <w:rtl/>
        </w:rPr>
        <w:t>נושאים בחבות</w:t>
      </w:r>
      <w:r w:rsidRPr="00E32405">
        <w:rPr>
          <w:rtl/>
        </w:rPr>
        <w:t xml:space="preserve"> </w:t>
      </w:r>
      <w:r w:rsidRPr="00E32405">
        <w:rPr>
          <w:rFonts w:hint="cs"/>
          <w:rtl/>
        </w:rPr>
        <w:t>מעביד כלשהם כלפי</w:t>
      </w:r>
      <w:r w:rsidRPr="00E32405">
        <w:rPr>
          <w:rtl/>
        </w:rPr>
        <w:t xml:space="preserve"> </w:t>
      </w:r>
      <w:r w:rsidRPr="00E32405">
        <w:rPr>
          <w:rFonts w:hint="cs"/>
          <w:rtl/>
        </w:rPr>
        <w:t>מי</w:t>
      </w:r>
      <w:r w:rsidRPr="00E32405">
        <w:rPr>
          <w:rtl/>
        </w:rPr>
        <w:t xml:space="preserve"> </w:t>
      </w:r>
      <w:r w:rsidRPr="00E32405">
        <w:rPr>
          <w:rFonts w:hint="cs"/>
          <w:rtl/>
        </w:rPr>
        <w:t>מעובדי</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B72AD3">
      <w:pPr>
        <w:numPr>
          <w:ilvl w:val="1"/>
          <w:numId w:val="14"/>
        </w:numPr>
        <w:spacing w:line="360" w:lineRule="auto"/>
        <w:ind w:left="935" w:hanging="575"/>
        <w:jc w:val="both"/>
        <w:rPr>
          <w:u w:val="single"/>
          <w:rtl/>
        </w:rPr>
      </w:pPr>
      <w:r w:rsidRPr="00E32405">
        <w:rPr>
          <w:rFonts w:hint="cs"/>
          <w:u w:val="single"/>
          <w:rtl/>
        </w:rPr>
        <w:t>ביטוח</w:t>
      </w:r>
      <w:r w:rsidRPr="00E32405">
        <w:rPr>
          <w:u w:val="single"/>
          <w:rtl/>
        </w:rPr>
        <w:t xml:space="preserve"> </w:t>
      </w:r>
      <w:r w:rsidRPr="00E32405">
        <w:rPr>
          <w:rFonts w:hint="cs"/>
          <w:u w:val="single"/>
          <w:rtl/>
        </w:rPr>
        <w:t>אחריות</w:t>
      </w:r>
      <w:r w:rsidRPr="00E32405">
        <w:rPr>
          <w:u w:val="single"/>
          <w:rtl/>
        </w:rPr>
        <w:t xml:space="preserve"> </w:t>
      </w:r>
      <w:r w:rsidRPr="00E32405">
        <w:rPr>
          <w:rFonts w:hint="cs"/>
          <w:u w:val="single"/>
          <w:rtl/>
        </w:rPr>
        <w:t>כלפי</w:t>
      </w:r>
      <w:r w:rsidRPr="00E32405">
        <w:rPr>
          <w:u w:val="single"/>
          <w:rtl/>
        </w:rPr>
        <w:t xml:space="preserve"> </w:t>
      </w:r>
      <w:r w:rsidRPr="00E32405">
        <w:rPr>
          <w:rFonts w:hint="cs"/>
          <w:u w:val="single"/>
          <w:rtl/>
        </w:rPr>
        <w:t>צד</w:t>
      </w:r>
      <w:r w:rsidRPr="00E32405">
        <w:rPr>
          <w:u w:val="single"/>
          <w:rtl/>
        </w:rPr>
        <w:t xml:space="preserve"> </w:t>
      </w:r>
      <w:r w:rsidRPr="00E32405">
        <w:rPr>
          <w:rFonts w:hint="cs"/>
          <w:u w:val="single"/>
          <w:rtl/>
        </w:rPr>
        <w:t>שלישי</w:t>
      </w:r>
    </w:p>
    <w:p w:rsidR="00B72AD3" w:rsidRPr="00E32405" w:rsidRDefault="00B72AD3" w:rsidP="00B72AD3">
      <w:pPr>
        <w:numPr>
          <w:ilvl w:val="2"/>
          <w:numId w:val="14"/>
        </w:numPr>
        <w:spacing w:line="360" w:lineRule="auto"/>
        <w:ind w:left="1699" w:hanging="709"/>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דיני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כלפי</w:t>
      </w:r>
      <w:r w:rsidRPr="00E32405">
        <w:rPr>
          <w:rtl/>
        </w:rPr>
        <w:t xml:space="preserve"> </w:t>
      </w:r>
      <w:r w:rsidRPr="00E32405">
        <w:rPr>
          <w:rFonts w:hint="cs"/>
          <w:rtl/>
        </w:rPr>
        <w:t>צד</w:t>
      </w:r>
      <w:r w:rsidRPr="00E32405">
        <w:rPr>
          <w:rtl/>
        </w:rPr>
        <w:t xml:space="preserve"> </w:t>
      </w:r>
      <w:r w:rsidRPr="00E32405">
        <w:rPr>
          <w:rFonts w:hint="cs"/>
          <w:rtl/>
        </w:rPr>
        <w:t>שלישי גוף</w:t>
      </w:r>
      <w:r w:rsidRPr="00E32405">
        <w:rPr>
          <w:rtl/>
        </w:rPr>
        <w:t xml:space="preserve"> </w:t>
      </w:r>
      <w:r w:rsidRPr="00E32405">
        <w:rPr>
          <w:rFonts w:hint="cs"/>
          <w:rtl/>
        </w:rPr>
        <w:t>ורכוש</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B72AD3">
      <w:pPr>
        <w:numPr>
          <w:ilvl w:val="2"/>
          <w:numId w:val="14"/>
        </w:numPr>
        <w:spacing w:line="360" w:lineRule="auto"/>
        <w:ind w:left="1699" w:hanging="709"/>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w:t>
      </w:r>
      <w:r w:rsidRPr="00E32405">
        <w:rPr>
          <w:rtl/>
        </w:rPr>
        <w:t xml:space="preserve">,000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0218F8">
      <w:pPr>
        <w:numPr>
          <w:ilvl w:val="2"/>
          <w:numId w:val="14"/>
        </w:numPr>
        <w:spacing w:line="360" w:lineRule="auto"/>
        <w:ind w:left="1699" w:hanging="709"/>
        <w:jc w:val="both"/>
        <w:rPr>
          <w:rtl/>
        </w:rPr>
      </w:pPr>
      <w:r w:rsidRPr="00E32405">
        <w:rPr>
          <w:rFonts w:hint="cs"/>
          <w:rtl/>
        </w:rPr>
        <w:t>בפוליסה</w:t>
      </w:r>
      <w:r w:rsidRPr="00E32405">
        <w:rPr>
          <w:rtl/>
        </w:rPr>
        <w:t xml:space="preserve"> </w:t>
      </w:r>
      <w:r w:rsidRPr="00E32405">
        <w:rPr>
          <w:rFonts w:hint="cs"/>
          <w:rtl/>
        </w:rPr>
        <w:t>ייכלל</w:t>
      </w:r>
      <w:r w:rsidRPr="00E32405">
        <w:rPr>
          <w:rtl/>
        </w:rPr>
        <w:t xml:space="preserve"> </w:t>
      </w:r>
      <w:r w:rsidRPr="00E32405">
        <w:rPr>
          <w:rFonts w:hint="cs"/>
          <w:rtl/>
        </w:rPr>
        <w:t>סעיף</w:t>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 </w:t>
      </w:r>
      <w:r w:rsidRPr="00E32405">
        <w:t>Cross Liability</w:t>
      </w:r>
      <w:r w:rsidRPr="00E32405">
        <w:rPr>
          <w:rtl/>
        </w:rPr>
        <w:t>;</w:t>
      </w:r>
    </w:p>
    <w:p w:rsidR="00B72AD3" w:rsidRPr="00E32405" w:rsidRDefault="00B72AD3" w:rsidP="00B72AD3">
      <w:pPr>
        <w:numPr>
          <w:ilvl w:val="2"/>
          <w:numId w:val="14"/>
        </w:numPr>
        <w:spacing w:line="360" w:lineRule="auto"/>
        <w:ind w:left="1699" w:hanging="709"/>
        <w:jc w:val="both"/>
        <w:rPr>
          <w:rtl/>
        </w:rPr>
      </w:pPr>
      <w:r w:rsidRPr="00E32405">
        <w:rPr>
          <w:rFonts w:hint="cs"/>
          <w:rtl/>
        </w:rPr>
        <w:t>הביטוח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ככל</w:t>
      </w:r>
      <w:r w:rsidRPr="00E32405">
        <w:rPr>
          <w:rtl/>
        </w:rPr>
        <w:t xml:space="preserve"> </w:t>
      </w:r>
      <w:r w:rsidRPr="00E32405">
        <w:rPr>
          <w:rFonts w:hint="cs"/>
          <w:rtl/>
        </w:rPr>
        <w:t>שייחשבו אחראים</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1"/>
          <w:numId w:val="14"/>
        </w:numPr>
        <w:spacing w:line="360" w:lineRule="auto"/>
        <w:ind w:left="935" w:hanging="575"/>
        <w:jc w:val="both"/>
        <w:rPr>
          <w:u w:val="single"/>
        </w:rPr>
      </w:pPr>
      <w:r w:rsidRPr="00E32405">
        <w:rPr>
          <w:rFonts w:hint="cs"/>
          <w:u w:val="single"/>
          <w:rtl/>
        </w:rPr>
        <w:t>ביטוח אחריות מקצועית</w:t>
      </w:r>
    </w:p>
    <w:p w:rsidR="00B72AD3" w:rsidRPr="00E32405" w:rsidRDefault="00B72AD3" w:rsidP="00B72AD3">
      <w:pPr>
        <w:numPr>
          <w:ilvl w:val="2"/>
          <w:numId w:val="14"/>
        </w:numPr>
        <w:spacing w:line="360" w:lineRule="auto"/>
        <w:ind w:left="1699" w:hanging="709"/>
        <w:jc w:val="both"/>
        <w:rPr>
          <w:rtl/>
        </w:rPr>
      </w:pPr>
      <w:r w:rsidRPr="00E32405">
        <w:rPr>
          <w:rtl/>
        </w:rPr>
        <w:t xml:space="preserve"> </w:t>
      </w: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המקצועית</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מקצועית</w:t>
      </w:r>
      <w:r w:rsidRPr="00E32405">
        <w:rPr>
          <w:rtl/>
        </w:rPr>
        <w:t>;</w:t>
      </w:r>
    </w:p>
    <w:p w:rsidR="00B72AD3" w:rsidRPr="00E32405" w:rsidRDefault="00B72AD3" w:rsidP="00B72AD3">
      <w:pPr>
        <w:numPr>
          <w:ilvl w:val="2"/>
          <w:numId w:val="14"/>
        </w:numPr>
        <w:spacing w:line="360" w:lineRule="auto"/>
        <w:ind w:left="1699" w:hanging="709"/>
        <w:jc w:val="both"/>
      </w:pPr>
      <w:r w:rsidRPr="00E32405">
        <w:rPr>
          <w:rtl/>
        </w:rPr>
        <w:t xml:space="preserve"> </w:t>
      </w:r>
      <w:r w:rsidRPr="00E32405">
        <w:rPr>
          <w:rFonts w:hint="cs"/>
          <w:rtl/>
        </w:rPr>
        <w:t>הפוליסה</w:t>
      </w:r>
      <w:r w:rsidRPr="00E32405">
        <w:rPr>
          <w:rtl/>
        </w:rPr>
        <w:t xml:space="preserve"> </w:t>
      </w:r>
      <w:r w:rsidRPr="00E32405">
        <w:rPr>
          <w:rFonts w:hint="cs"/>
          <w:rtl/>
        </w:rPr>
        <w:t>תכסה</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מהפרת</w:t>
      </w:r>
      <w:r w:rsidRPr="00E32405">
        <w:rPr>
          <w:rtl/>
        </w:rPr>
        <w:t xml:space="preserve"> </w:t>
      </w:r>
      <w:r w:rsidRPr="00E32405">
        <w:rPr>
          <w:rFonts w:hint="cs"/>
          <w:rtl/>
        </w:rPr>
        <w:t>חובה</w:t>
      </w:r>
      <w:r w:rsidRPr="00E32405">
        <w:rPr>
          <w:rtl/>
        </w:rPr>
        <w:t xml:space="preserve"> </w:t>
      </w:r>
      <w:r w:rsidRPr="00E32405">
        <w:rPr>
          <w:rFonts w:hint="cs"/>
          <w:rtl/>
        </w:rPr>
        <w:t>מקצועית</w:t>
      </w:r>
      <w:r w:rsidRPr="00E32405">
        <w:rPr>
          <w:rtl/>
        </w:rPr>
        <w:t xml:space="preserve"> </w:t>
      </w:r>
      <w:r w:rsidRPr="00E32405">
        <w:rPr>
          <w:rFonts w:hint="cs"/>
          <w:rtl/>
        </w:rPr>
        <w:t>של</w:t>
      </w:r>
      <w:r w:rsidRPr="00E32405">
        <w:rPr>
          <w:rtl/>
        </w:rPr>
        <w:t xml:space="preserve"> </w:t>
      </w:r>
      <w:r w:rsidRPr="00E32405">
        <w:rPr>
          <w:rFonts w:hint="cs"/>
          <w:rtl/>
        </w:rPr>
        <w:t>נותן השירותים</w:t>
      </w:r>
      <w:r w:rsidRPr="00E32405">
        <w:rPr>
          <w:rtl/>
        </w:rPr>
        <w:t xml:space="preserve">, </w:t>
      </w:r>
      <w:r w:rsidRPr="00E32405">
        <w:rPr>
          <w:rFonts w:hint="cs"/>
          <w:rtl/>
        </w:rPr>
        <w:t>עובדיו</w:t>
      </w:r>
      <w:r w:rsidRPr="00E32405">
        <w:rPr>
          <w:rtl/>
        </w:rPr>
        <w:t xml:space="preserve"> </w:t>
      </w:r>
      <w:r w:rsidRPr="00E32405">
        <w:rPr>
          <w:rFonts w:hint="cs"/>
          <w:rtl/>
        </w:rPr>
        <w:t>ובגין</w:t>
      </w:r>
      <w:r w:rsidRPr="00E32405">
        <w:rPr>
          <w:rtl/>
        </w:rPr>
        <w:t xml:space="preserve"> </w:t>
      </w:r>
      <w:r w:rsidRPr="00E32405">
        <w:rPr>
          <w:rFonts w:hint="cs"/>
          <w:rtl/>
        </w:rPr>
        <w:t>כל</w:t>
      </w:r>
      <w:r w:rsidRPr="00E32405">
        <w:rPr>
          <w:rtl/>
        </w:rPr>
        <w:t xml:space="preserve"> </w:t>
      </w:r>
      <w:r w:rsidRPr="00E32405">
        <w:rPr>
          <w:rFonts w:hint="cs"/>
          <w:rtl/>
        </w:rPr>
        <w:t>הפועלים</w:t>
      </w:r>
      <w:r w:rsidRPr="00E32405">
        <w:rPr>
          <w:rtl/>
        </w:rPr>
        <w:t xml:space="preserve"> </w:t>
      </w:r>
      <w:r w:rsidRPr="00E32405">
        <w:rPr>
          <w:rFonts w:hint="cs"/>
          <w:rtl/>
        </w:rPr>
        <w:t>מטעמו</w:t>
      </w:r>
      <w:r w:rsidRPr="00E32405">
        <w:rPr>
          <w:rtl/>
        </w:rPr>
        <w:t xml:space="preserve"> </w:t>
      </w:r>
      <w:r w:rsidRPr="00E32405">
        <w:rPr>
          <w:rFonts w:hint="cs"/>
          <w:rtl/>
        </w:rPr>
        <w:t>ואשר</w:t>
      </w:r>
      <w:r w:rsidRPr="00E32405">
        <w:rPr>
          <w:rtl/>
        </w:rPr>
        <w:t xml:space="preserve"> </w:t>
      </w:r>
      <w:r w:rsidRPr="00E32405">
        <w:rPr>
          <w:rFonts w:hint="cs"/>
          <w:rtl/>
        </w:rPr>
        <w:t>אירע</w:t>
      </w:r>
      <w:r w:rsidRPr="00E32405">
        <w:rPr>
          <w:rtl/>
        </w:rPr>
        <w:t xml:space="preserve"> </w:t>
      </w:r>
      <w:r w:rsidRPr="00E32405">
        <w:rPr>
          <w:rFonts w:hint="cs"/>
          <w:rtl/>
        </w:rPr>
        <w:t>כתוצאה</w:t>
      </w:r>
      <w:r w:rsidRPr="00E32405">
        <w:rPr>
          <w:rtl/>
        </w:rPr>
        <w:t xml:space="preserve"> </w:t>
      </w:r>
      <w:r w:rsidRPr="00E32405">
        <w:rPr>
          <w:rFonts w:hint="cs"/>
          <w:rtl/>
        </w:rPr>
        <w:t>ממעשה</w:t>
      </w:r>
      <w:r w:rsidRPr="00E32405">
        <w:rPr>
          <w:rtl/>
        </w:rPr>
        <w:t xml:space="preserve">, </w:t>
      </w:r>
      <w:r w:rsidRPr="00E32405">
        <w:rPr>
          <w:rFonts w:hint="cs"/>
          <w:rtl/>
        </w:rPr>
        <w:t>רשלנות</w:t>
      </w:r>
      <w:r w:rsidRPr="00E32405">
        <w:rPr>
          <w:rtl/>
        </w:rPr>
        <w:t xml:space="preserve">, </w:t>
      </w:r>
      <w:r w:rsidRPr="00E32405">
        <w:rPr>
          <w:rFonts w:hint="cs"/>
          <w:rtl/>
        </w:rPr>
        <w:t>לרבות</w:t>
      </w:r>
      <w:r w:rsidRPr="00E32405">
        <w:rPr>
          <w:rtl/>
        </w:rPr>
        <w:t xml:space="preserve"> </w:t>
      </w:r>
      <w:r w:rsidRPr="00E32405">
        <w:rPr>
          <w:rFonts w:hint="cs"/>
          <w:rtl/>
        </w:rPr>
        <w:t>מחדל</w:t>
      </w:r>
      <w:r w:rsidRPr="00E32405">
        <w:rPr>
          <w:rtl/>
        </w:rPr>
        <w:t xml:space="preserve">, </w:t>
      </w:r>
      <w:r w:rsidRPr="00E32405">
        <w:rPr>
          <w:rFonts w:hint="cs"/>
          <w:rtl/>
        </w:rPr>
        <w:t>טעות</w:t>
      </w:r>
      <w:r w:rsidRPr="00E32405">
        <w:rPr>
          <w:rtl/>
        </w:rPr>
        <w:t xml:space="preserve"> </w:t>
      </w:r>
      <w:r w:rsidRPr="00E32405">
        <w:rPr>
          <w:rFonts w:hint="cs"/>
          <w:rtl/>
        </w:rPr>
        <w:t>או</w:t>
      </w:r>
      <w:r w:rsidRPr="00E32405">
        <w:rPr>
          <w:rtl/>
        </w:rPr>
        <w:t xml:space="preserve"> </w:t>
      </w:r>
      <w:r w:rsidRPr="00E32405">
        <w:rPr>
          <w:rFonts w:hint="cs"/>
          <w:rtl/>
        </w:rPr>
        <w:t>השמטה</w:t>
      </w:r>
      <w:r w:rsidRPr="00E32405">
        <w:rPr>
          <w:rtl/>
        </w:rPr>
        <w:t xml:space="preserve">, </w:t>
      </w:r>
      <w:r w:rsidRPr="00E32405">
        <w:rPr>
          <w:rFonts w:hint="cs"/>
          <w:rtl/>
        </w:rPr>
        <w:t>מצג</w:t>
      </w:r>
      <w:r w:rsidRPr="00E32405">
        <w:rPr>
          <w:rtl/>
        </w:rPr>
        <w:t xml:space="preserve"> </w:t>
      </w:r>
      <w:r w:rsidRPr="00E32405">
        <w:rPr>
          <w:rFonts w:hint="cs"/>
          <w:rtl/>
        </w:rPr>
        <w:t>בלתי</w:t>
      </w:r>
      <w:r w:rsidRPr="00E32405">
        <w:rPr>
          <w:rtl/>
        </w:rPr>
        <w:t xml:space="preserve"> </w:t>
      </w:r>
      <w:r w:rsidRPr="00E32405">
        <w:rPr>
          <w:rFonts w:hint="cs"/>
          <w:rtl/>
        </w:rPr>
        <w:t>נכון</w:t>
      </w:r>
      <w:r w:rsidRPr="00E32405">
        <w:rPr>
          <w:rtl/>
        </w:rPr>
        <w:t xml:space="preserve">, </w:t>
      </w:r>
      <w:r w:rsidRPr="00E32405">
        <w:rPr>
          <w:rFonts w:hint="cs"/>
          <w:rtl/>
        </w:rPr>
        <w:t>הצהרה רשלנית</w:t>
      </w:r>
      <w:r w:rsidRPr="00E32405">
        <w:rPr>
          <w:rtl/>
        </w:rPr>
        <w:t xml:space="preserve"> </w:t>
      </w:r>
      <w:r w:rsidRPr="00E32405">
        <w:rPr>
          <w:rFonts w:hint="cs"/>
          <w:rtl/>
        </w:rPr>
        <w:t>שנעשו</w:t>
      </w:r>
      <w:r w:rsidRPr="00E32405">
        <w:rPr>
          <w:rtl/>
        </w:rPr>
        <w:t xml:space="preserve"> </w:t>
      </w:r>
      <w:r w:rsidRPr="00E32405">
        <w:rPr>
          <w:rFonts w:hint="cs"/>
          <w:rtl/>
        </w:rPr>
        <w:t>בתום</w:t>
      </w:r>
      <w:r w:rsidRPr="00E32405">
        <w:rPr>
          <w:rtl/>
        </w:rPr>
        <w:t xml:space="preserve"> </w:t>
      </w:r>
      <w:r w:rsidRPr="00E32405">
        <w:rPr>
          <w:rFonts w:hint="cs"/>
          <w:rtl/>
        </w:rPr>
        <w:t>לב</w:t>
      </w:r>
      <w:r w:rsidRPr="00E32405">
        <w:rPr>
          <w:rtl/>
        </w:rPr>
        <w:t xml:space="preserve">, </w:t>
      </w:r>
      <w:r w:rsidRPr="00E32405">
        <w:rPr>
          <w:rFonts w:hint="cs"/>
          <w:rtl/>
        </w:rPr>
        <w:t>שייגרמו</w:t>
      </w:r>
      <w:r w:rsidRPr="00E32405">
        <w:rPr>
          <w:rtl/>
        </w:rPr>
        <w:t xml:space="preserve"> </w:t>
      </w:r>
      <w:r w:rsidRPr="00E32405">
        <w:rPr>
          <w:rFonts w:hint="cs"/>
          <w:rtl/>
        </w:rPr>
        <w:t xml:space="preserve">בקשר לתפעול מרכז קלט </w:t>
      </w:r>
      <w:r w:rsidRPr="00E32405">
        <w:rPr>
          <w:rFonts w:hint="cs"/>
          <w:rtl/>
        </w:rPr>
        <w:lastRenderedPageBreak/>
        <w:t>נתונים</w:t>
      </w:r>
      <w:r w:rsidRPr="00E32405">
        <w:rPr>
          <w:rtl/>
        </w:rPr>
        <w:t>,</w:t>
      </w:r>
      <w:r w:rsidRPr="00E32405">
        <w:rPr>
          <w:rFonts w:hint="cs"/>
          <w:rtl/>
        </w:rPr>
        <w:t xml:space="preserve"> בהתאם</w:t>
      </w:r>
      <w:r w:rsidRPr="00E32405">
        <w:rPr>
          <w:rtl/>
        </w:rPr>
        <w:t xml:space="preserve"> </w:t>
      </w:r>
      <w:r w:rsidRPr="00E32405">
        <w:rPr>
          <w:rFonts w:hint="cs"/>
          <w:rtl/>
        </w:rPr>
        <w:t>למכרז</w:t>
      </w:r>
      <w:r w:rsidRPr="00E32405">
        <w:rPr>
          <w:rtl/>
        </w:rPr>
        <w:t xml:space="preserve"> </w:t>
      </w:r>
      <w:r w:rsidRPr="00E32405">
        <w:rPr>
          <w:rFonts w:hint="cs"/>
          <w:rtl/>
        </w:rPr>
        <w:t>וחוזה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p>
    <w:p w:rsidR="00B72AD3" w:rsidRPr="00E32405" w:rsidRDefault="00B72AD3" w:rsidP="000218F8">
      <w:pPr>
        <w:numPr>
          <w:ilvl w:val="2"/>
          <w:numId w:val="14"/>
        </w:numPr>
        <w:spacing w:line="360" w:lineRule="auto"/>
        <w:ind w:left="1699" w:hanging="709"/>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500,000</w:t>
      </w:r>
      <w:r w:rsidRPr="00E32405">
        <w:rPr>
          <w:rtl/>
        </w:rPr>
        <w:t xml:space="preserve">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0218F8">
      <w:pPr>
        <w:numPr>
          <w:ilvl w:val="2"/>
          <w:numId w:val="14"/>
        </w:numPr>
        <w:spacing w:line="360" w:lineRule="auto"/>
        <w:ind w:left="1699" w:hanging="709"/>
        <w:rPr>
          <w:rtl/>
        </w:rPr>
      </w:pPr>
      <w:r w:rsidRPr="00E32405">
        <w:rPr>
          <w:rFonts w:hint="cs"/>
          <w:rtl/>
        </w:rPr>
        <w:t>הכיסוי</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לכלול</w:t>
      </w:r>
      <w:r w:rsidRPr="00E32405">
        <w:rPr>
          <w:rtl/>
        </w:rPr>
        <w:t xml:space="preserve"> </w:t>
      </w:r>
      <w:r w:rsidRPr="00E32405">
        <w:rPr>
          <w:rFonts w:hint="cs"/>
          <w:rtl/>
        </w:rPr>
        <w:t>את</w:t>
      </w:r>
      <w:r w:rsidRPr="00E32405">
        <w:rPr>
          <w:rtl/>
        </w:rPr>
        <w:t xml:space="preserve"> </w:t>
      </w:r>
      <w:r w:rsidRPr="00E32405">
        <w:rPr>
          <w:rFonts w:hint="cs"/>
          <w:rtl/>
        </w:rPr>
        <w:t>ההרחבות</w:t>
      </w:r>
      <w:r w:rsidRPr="00E32405">
        <w:rPr>
          <w:rtl/>
        </w:rPr>
        <w:t xml:space="preserve"> </w:t>
      </w:r>
      <w:r w:rsidRPr="00E32405">
        <w:rPr>
          <w:rFonts w:hint="cs"/>
          <w:rtl/>
        </w:rPr>
        <w:t>הבאות</w:t>
      </w:r>
      <w:r w:rsidRPr="00E32405">
        <w:rPr>
          <w:rtl/>
        </w:rPr>
        <w:t>:</w:t>
      </w:r>
      <w:r w:rsidRPr="00E32405">
        <w:rPr>
          <w:rFonts w:hint="cs"/>
          <w:rtl/>
        </w:rPr>
        <w:br/>
      </w:r>
      <w:r w:rsidRPr="00E32405">
        <w:rPr>
          <w:rtl/>
        </w:rPr>
        <w:t xml:space="preserve">- </w:t>
      </w:r>
      <w:r w:rsidRPr="00E32405">
        <w:rPr>
          <w:rFonts w:hint="cs"/>
          <w:rtl/>
        </w:rPr>
        <w:t>מרמה</w:t>
      </w:r>
      <w:r w:rsidRPr="00E32405">
        <w:rPr>
          <w:rtl/>
        </w:rPr>
        <w:t xml:space="preserve"> </w:t>
      </w:r>
      <w:r w:rsidRPr="00E32405">
        <w:rPr>
          <w:rFonts w:hint="cs"/>
          <w:rtl/>
        </w:rPr>
        <w:t>ואי</w:t>
      </w:r>
      <w:r w:rsidRPr="00E32405">
        <w:rPr>
          <w:rtl/>
        </w:rPr>
        <w:t xml:space="preserve"> </w:t>
      </w:r>
      <w:r w:rsidRPr="00E32405">
        <w:rPr>
          <w:rFonts w:hint="cs"/>
          <w:rtl/>
        </w:rPr>
        <w:t>יושר</w:t>
      </w:r>
      <w:r w:rsidRPr="00E32405">
        <w:rPr>
          <w:rtl/>
        </w:rPr>
        <w:t xml:space="preserve"> </w:t>
      </w:r>
      <w:r w:rsidRPr="00E32405">
        <w:rPr>
          <w:rFonts w:hint="cs"/>
          <w:rtl/>
        </w:rPr>
        <w:t>של</w:t>
      </w:r>
      <w:r w:rsidRPr="00E32405">
        <w:rPr>
          <w:rtl/>
        </w:rPr>
        <w:t xml:space="preserve"> </w:t>
      </w:r>
      <w:r w:rsidRPr="00E32405">
        <w:rPr>
          <w:rFonts w:hint="cs"/>
          <w:rtl/>
        </w:rPr>
        <w:t>עובדים</w:t>
      </w:r>
      <w:r w:rsidRPr="00E32405">
        <w:rPr>
          <w:rtl/>
        </w:rPr>
        <w:t xml:space="preserve">;  </w:t>
      </w:r>
      <w:r w:rsidRPr="00E32405">
        <w:rPr>
          <w:rFonts w:hint="cs"/>
          <w:rtl/>
        </w:rPr>
        <w:br/>
        <w:t>- פרסום לשון הרע;</w:t>
      </w:r>
      <w:r w:rsidRPr="00E32405">
        <w:rPr>
          <w:rFonts w:hint="cs"/>
          <w:rtl/>
        </w:rPr>
        <w:br/>
      </w:r>
      <w:r w:rsidRPr="00E32405">
        <w:rPr>
          <w:rtl/>
        </w:rPr>
        <w:t xml:space="preserve">- </w:t>
      </w:r>
      <w:r w:rsidRPr="00E32405">
        <w:rPr>
          <w:rFonts w:hint="cs"/>
          <w:rtl/>
        </w:rPr>
        <w:t>אובדן</w:t>
      </w:r>
      <w:r w:rsidRPr="00E32405">
        <w:rPr>
          <w:rtl/>
        </w:rPr>
        <w:t xml:space="preserve"> </w:t>
      </w:r>
      <w:r w:rsidRPr="00E32405">
        <w:rPr>
          <w:rFonts w:hint="cs"/>
          <w:rtl/>
        </w:rPr>
        <w:t>מסמכים</w:t>
      </w:r>
      <w:r w:rsidRPr="00E32405">
        <w:rPr>
          <w:rtl/>
        </w:rPr>
        <w:t xml:space="preserve">, </w:t>
      </w:r>
      <w:r w:rsidRPr="00E32405">
        <w:rPr>
          <w:rFonts w:hint="cs"/>
          <w:rtl/>
        </w:rPr>
        <w:t>לרבות</w:t>
      </w:r>
      <w:r w:rsidRPr="00E32405">
        <w:rPr>
          <w:rtl/>
        </w:rPr>
        <w:t xml:space="preserve"> </w:t>
      </w:r>
      <w:r w:rsidRPr="00E32405">
        <w:rPr>
          <w:rFonts w:hint="cs"/>
          <w:rtl/>
        </w:rPr>
        <w:t>אובדן</w:t>
      </w:r>
      <w:r w:rsidRPr="00E32405">
        <w:rPr>
          <w:rtl/>
        </w:rPr>
        <w:t xml:space="preserve"> </w:t>
      </w:r>
      <w:r w:rsidRPr="00E32405">
        <w:rPr>
          <w:rFonts w:hint="cs"/>
          <w:rtl/>
        </w:rPr>
        <w:t>השימוש</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העיכוב</w:t>
      </w:r>
      <w:r w:rsidRPr="00E32405">
        <w:rPr>
          <w:rtl/>
        </w:rPr>
        <w:t xml:space="preserve"> </w:t>
      </w:r>
      <w:r w:rsidRPr="00E32405">
        <w:rPr>
          <w:rFonts w:hint="cs"/>
          <w:rtl/>
        </w:rPr>
        <w:t>עקב</w:t>
      </w:r>
      <w:r w:rsidRPr="00E32405">
        <w:rPr>
          <w:rtl/>
        </w:rPr>
        <w:t xml:space="preserve"> </w:t>
      </w:r>
      <w:r w:rsidRPr="00E32405">
        <w:rPr>
          <w:rFonts w:hint="cs"/>
          <w:rtl/>
        </w:rPr>
        <w:t>מקרה</w:t>
      </w:r>
      <w:r w:rsidRPr="00E32405">
        <w:rPr>
          <w:rtl/>
        </w:rPr>
        <w:t xml:space="preserve"> </w:t>
      </w:r>
      <w:r w:rsidRPr="00E32405">
        <w:rPr>
          <w:rFonts w:hint="cs"/>
          <w:rtl/>
        </w:rPr>
        <w:t>ביטוח</w:t>
      </w:r>
      <w:r w:rsidRPr="00E32405">
        <w:rPr>
          <w:rtl/>
        </w:rPr>
        <w:t>;</w:t>
      </w:r>
      <w:r w:rsidRPr="00E32405">
        <w:rPr>
          <w:rFonts w:hint="cs"/>
          <w:rtl/>
        </w:rPr>
        <w:br/>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w:t>
      </w:r>
      <w:r w:rsidRPr="00E32405">
        <w:rPr>
          <w:rFonts w:hint="cs"/>
          <w:rtl/>
        </w:rPr>
        <w:t>אולם</w:t>
      </w:r>
      <w:r w:rsidRPr="00E32405">
        <w:rPr>
          <w:rtl/>
        </w:rPr>
        <w:t xml:space="preserve"> </w:t>
      </w:r>
      <w:r w:rsidRPr="00E32405">
        <w:rPr>
          <w:rFonts w:hint="cs"/>
          <w:rtl/>
        </w:rPr>
        <w:t>הכיסוי</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על</w:t>
      </w:r>
      <w:r w:rsidRPr="00E32405">
        <w:rPr>
          <w:rtl/>
        </w:rPr>
        <w:t xml:space="preserve"> </w:t>
      </w:r>
      <w:r w:rsidRPr="00E32405">
        <w:rPr>
          <w:rFonts w:hint="cs"/>
          <w:rtl/>
        </w:rPr>
        <w:t>תביעות</w:t>
      </w:r>
      <w:r w:rsidRPr="00E32405">
        <w:rPr>
          <w:rtl/>
        </w:rPr>
        <w:t xml:space="preserve"> </w:t>
      </w:r>
      <w:r w:rsidRPr="00E32405">
        <w:rPr>
          <w:rFonts w:hint="cs"/>
          <w:rtl/>
        </w:rPr>
        <w:t>נותן השירותים</w:t>
      </w:r>
      <w:r w:rsidRPr="00E32405">
        <w:rPr>
          <w:rtl/>
        </w:rPr>
        <w:t xml:space="preserve"> </w:t>
      </w:r>
      <w:r w:rsidRPr="00E32405">
        <w:rPr>
          <w:rFonts w:hint="cs"/>
          <w:rtl/>
        </w:rPr>
        <w:t>כנגד</w:t>
      </w:r>
      <w:r w:rsidRPr="00E32405">
        <w:rPr>
          <w:rtl/>
        </w:rPr>
        <w:t xml:space="preserve"> </w:t>
      </w:r>
      <w:r w:rsidRPr="00E32405">
        <w:rPr>
          <w:rFonts w:hint="cs"/>
          <w:rtl/>
        </w:rPr>
        <w:t>המדינה</w:t>
      </w:r>
      <w:r w:rsidRPr="00E32405">
        <w:rPr>
          <w:rtl/>
        </w:rPr>
        <w:t>;</w:t>
      </w:r>
      <w:r w:rsidRPr="00E32405">
        <w:rPr>
          <w:rFonts w:hint="cs"/>
          <w:rtl/>
        </w:rPr>
        <w:br/>
      </w:r>
      <w:r w:rsidRPr="00E32405">
        <w:rPr>
          <w:rtl/>
        </w:rPr>
        <w:t xml:space="preserve">- </w:t>
      </w:r>
      <w:r w:rsidRPr="00E32405">
        <w:rPr>
          <w:rFonts w:hint="cs"/>
          <w:rtl/>
        </w:rPr>
        <w:t>הארכת</w:t>
      </w:r>
      <w:r w:rsidRPr="00E32405">
        <w:rPr>
          <w:rtl/>
        </w:rPr>
        <w:t xml:space="preserve"> </w:t>
      </w:r>
      <w:r w:rsidRPr="00E32405">
        <w:rPr>
          <w:rFonts w:hint="cs"/>
          <w:rtl/>
        </w:rPr>
        <w:t>תקופת</w:t>
      </w:r>
      <w:r w:rsidRPr="00E32405">
        <w:rPr>
          <w:rtl/>
        </w:rPr>
        <w:t xml:space="preserve"> </w:t>
      </w:r>
      <w:r w:rsidRPr="00E32405">
        <w:rPr>
          <w:rFonts w:hint="cs"/>
          <w:rtl/>
        </w:rPr>
        <w:t>הגילוי</w:t>
      </w:r>
      <w:r w:rsidRPr="00E32405">
        <w:rPr>
          <w:rtl/>
        </w:rPr>
        <w:t xml:space="preserve"> </w:t>
      </w:r>
      <w:r w:rsidRPr="00E32405">
        <w:rPr>
          <w:rFonts w:hint="cs"/>
          <w:rtl/>
        </w:rPr>
        <w:t>לפחות</w:t>
      </w:r>
      <w:r w:rsidRPr="00E32405">
        <w:rPr>
          <w:rtl/>
        </w:rPr>
        <w:t xml:space="preserve"> 6 </w:t>
      </w:r>
      <w:r w:rsidRPr="00E32405">
        <w:rPr>
          <w:rFonts w:hint="cs"/>
          <w:rtl/>
        </w:rPr>
        <w:t>חודשים</w:t>
      </w:r>
      <w:r w:rsidRPr="00E32405">
        <w:rPr>
          <w:rtl/>
        </w:rPr>
        <w:t xml:space="preserve"> ; </w:t>
      </w:r>
    </w:p>
    <w:p w:rsidR="00B72AD3" w:rsidRPr="00E32405" w:rsidRDefault="00B72AD3" w:rsidP="000218F8">
      <w:pPr>
        <w:numPr>
          <w:ilvl w:val="2"/>
          <w:numId w:val="14"/>
        </w:numPr>
        <w:spacing w:line="360" w:lineRule="auto"/>
        <w:ind w:left="1699" w:hanging="709"/>
        <w:rPr>
          <w:rtl/>
        </w:rPr>
      </w:pPr>
      <w:r w:rsidRPr="00E32405">
        <w:rPr>
          <w:rFonts w:hint="cs"/>
          <w:rtl/>
        </w:rPr>
        <w:t>הביטוח</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ככל</w:t>
      </w:r>
      <w:r w:rsidRPr="00E32405">
        <w:rPr>
          <w:rtl/>
        </w:rPr>
        <w:t xml:space="preserve"> </w:t>
      </w:r>
      <w:r w:rsidRPr="00E32405">
        <w:rPr>
          <w:rFonts w:hint="cs"/>
          <w:rtl/>
        </w:rPr>
        <w:t>שייחשבו</w:t>
      </w:r>
      <w:r w:rsidRPr="00E32405">
        <w:rPr>
          <w:rtl/>
        </w:rPr>
        <w:t xml:space="preserve"> </w:t>
      </w:r>
      <w:r w:rsidRPr="00E32405">
        <w:rPr>
          <w:rFonts w:hint="cs"/>
          <w:rtl/>
        </w:rPr>
        <w:t>אחראי</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1"/>
          <w:numId w:val="14"/>
        </w:numPr>
        <w:spacing w:line="360" w:lineRule="auto"/>
        <w:ind w:left="935" w:hanging="575"/>
        <w:jc w:val="both"/>
      </w:pPr>
      <w:r w:rsidRPr="00E32405">
        <w:rPr>
          <w:rFonts w:hint="cs"/>
          <w:u w:val="single"/>
          <w:rtl/>
        </w:rPr>
        <w:t>כללי</w:t>
      </w:r>
      <w:r w:rsidRPr="00E32405">
        <w:rPr>
          <w:rFonts w:hint="cs"/>
          <w:u w:val="single"/>
          <w:rtl/>
        </w:rPr>
        <w:br/>
      </w:r>
      <w:r w:rsidRPr="00E32405">
        <w:rPr>
          <w:rFonts w:hint="cs"/>
          <w:rtl/>
        </w:rPr>
        <w:t>בכל</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הנדרשות</w:t>
      </w:r>
      <w:r w:rsidRPr="00E32405">
        <w:rPr>
          <w:rtl/>
        </w:rPr>
        <w:t xml:space="preserve"> </w:t>
      </w:r>
      <w:r w:rsidRPr="00E32405">
        <w:rPr>
          <w:rFonts w:hint="cs"/>
          <w:rtl/>
        </w:rPr>
        <w:t>יכללו</w:t>
      </w:r>
      <w:r w:rsidRPr="00E32405">
        <w:rPr>
          <w:rtl/>
        </w:rPr>
        <w:t xml:space="preserve"> </w:t>
      </w:r>
      <w:r w:rsidRPr="00E32405">
        <w:rPr>
          <w:rFonts w:hint="cs"/>
          <w:rtl/>
        </w:rPr>
        <w:t>התנאים</w:t>
      </w:r>
      <w:r w:rsidRPr="00E32405">
        <w:rPr>
          <w:rtl/>
        </w:rPr>
        <w:t xml:space="preserve"> </w:t>
      </w:r>
      <w:r w:rsidRPr="00E32405">
        <w:rPr>
          <w:rFonts w:hint="cs"/>
          <w:rtl/>
        </w:rPr>
        <w:t>הבאים</w:t>
      </w:r>
      <w:r w:rsidRPr="00E32405">
        <w:rPr>
          <w:rtl/>
        </w:rPr>
        <w:t>:</w:t>
      </w:r>
    </w:p>
    <w:p w:rsidR="00B72AD3" w:rsidRPr="00E32405" w:rsidRDefault="00B72AD3" w:rsidP="00B72AD3">
      <w:pPr>
        <w:pStyle w:val="aff8"/>
        <w:jc w:val="center"/>
        <w:rPr>
          <w:rFonts w:cs="David"/>
          <w:sz w:val="24"/>
          <w:szCs w:val="24"/>
          <w:rtl/>
        </w:rPr>
      </w:pPr>
    </w:p>
    <w:p w:rsidR="00B72AD3" w:rsidRPr="00E32405" w:rsidRDefault="00B72AD3" w:rsidP="00B72AD3">
      <w:pPr>
        <w:numPr>
          <w:ilvl w:val="2"/>
          <w:numId w:val="14"/>
        </w:numPr>
        <w:spacing w:line="360" w:lineRule="auto"/>
        <w:ind w:left="1699" w:hanging="709"/>
        <w:rPr>
          <w:rtl/>
        </w:rPr>
      </w:pPr>
      <w:r w:rsidRPr="00E32405">
        <w:rPr>
          <w:rFonts w:hint="cs"/>
          <w:rtl/>
        </w:rPr>
        <w:t>לשם</w:t>
      </w:r>
      <w:r w:rsidRPr="00E32405">
        <w:rPr>
          <w:rtl/>
        </w:rPr>
        <w:t xml:space="preserve"> </w:t>
      </w:r>
      <w:r w:rsidRPr="00E32405">
        <w:rPr>
          <w:rFonts w:hint="cs"/>
          <w:rtl/>
        </w:rPr>
        <w:t>המבוטח</w:t>
      </w:r>
      <w:r w:rsidRPr="00E32405">
        <w:rPr>
          <w:rtl/>
        </w:rPr>
        <w:t xml:space="preserve"> </w:t>
      </w:r>
      <w:r w:rsidRPr="00E32405">
        <w:rPr>
          <w:rFonts w:hint="cs"/>
          <w:rtl/>
        </w:rPr>
        <w:t>יתווספו</w:t>
      </w:r>
      <w:r w:rsidRPr="00E32405">
        <w:rPr>
          <w:rtl/>
        </w:rPr>
        <w:t xml:space="preserve"> </w:t>
      </w:r>
      <w:r w:rsidRPr="00E32405">
        <w:rPr>
          <w:rFonts w:hint="cs"/>
          <w:rtl/>
        </w:rPr>
        <w:t>כמבוטחים</w:t>
      </w:r>
      <w:r w:rsidRPr="00E32405">
        <w:rPr>
          <w:rtl/>
        </w:rPr>
        <w:t xml:space="preserve"> </w:t>
      </w:r>
      <w:r w:rsidRPr="00E32405">
        <w:rPr>
          <w:rFonts w:hint="cs"/>
          <w:rtl/>
        </w:rPr>
        <w:t>נוספים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בכפוף להרחבי</w:t>
      </w:r>
      <w:r w:rsidRPr="00E32405">
        <w:rPr>
          <w:rtl/>
        </w:rPr>
        <w:t xml:space="preserve"> </w:t>
      </w:r>
      <w:r w:rsidRPr="00E32405">
        <w:rPr>
          <w:rFonts w:hint="cs"/>
          <w:rtl/>
        </w:rPr>
        <w:t>השיפוי</w:t>
      </w:r>
      <w:r w:rsidRPr="00E32405">
        <w:rPr>
          <w:rtl/>
        </w:rPr>
        <w:t xml:space="preserve"> </w:t>
      </w:r>
      <w:r w:rsidRPr="00E32405">
        <w:rPr>
          <w:rFonts w:hint="cs"/>
          <w:rtl/>
        </w:rPr>
        <w:t>לעיל</w:t>
      </w:r>
      <w:r w:rsidRPr="00E32405">
        <w:rPr>
          <w:rtl/>
        </w:rPr>
        <w:t xml:space="preserve">;          </w:t>
      </w:r>
    </w:p>
    <w:p w:rsidR="00B72AD3" w:rsidRPr="00E32405" w:rsidRDefault="00B72AD3" w:rsidP="00B72AD3">
      <w:pPr>
        <w:numPr>
          <w:ilvl w:val="2"/>
          <w:numId w:val="14"/>
        </w:numPr>
        <w:spacing w:line="360" w:lineRule="auto"/>
        <w:ind w:left="1699" w:hanging="709"/>
        <w:rPr>
          <w:rtl/>
        </w:rPr>
      </w:pPr>
      <w:r w:rsidRPr="00E32405">
        <w:rPr>
          <w:rFonts w:hint="cs"/>
          <w:rtl/>
        </w:rPr>
        <w:t>בכל</w:t>
      </w:r>
      <w:r w:rsidRPr="00E32405">
        <w:rPr>
          <w:rtl/>
        </w:rPr>
        <w:t xml:space="preserve"> </w:t>
      </w:r>
      <w:r w:rsidRPr="00E32405">
        <w:rPr>
          <w:rFonts w:hint="cs"/>
          <w:rtl/>
        </w:rPr>
        <w:t>מקרה</w:t>
      </w:r>
      <w:r w:rsidRPr="00E32405">
        <w:rPr>
          <w:rtl/>
        </w:rPr>
        <w:t xml:space="preserve"> </w:t>
      </w:r>
      <w:r w:rsidRPr="00E32405">
        <w:rPr>
          <w:rFonts w:hint="cs"/>
          <w:rtl/>
        </w:rPr>
        <w:t>של</w:t>
      </w:r>
      <w:r w:rsidRPr="00E32405">
        <w:rPr>
          <w:rtl/>
        </w:rPr>
        <w:t xml:space="preserve"> </w:t>
      </w:r>
      <w:r w:rsidRPr="00E32405">
        <w:rPr>
          <w:rFonts w:hint="cs"/>
          <w:rtl/>
        </w:rPr>
        <w:t>צמצום</w:t>
      </w:r>
      <w:r w:rsidRPr="00E32405">
        <w:rPr>
          <w:rtl/>
        </w:rPr>
        <w:t xml:space="preserve"> </w:t>
      </w:r>
      <w:r w:rsidRPr="00E32405">
        <w:rPr>
          <w:rFonts w:hint="cs"/>
          <w:rtl/>
        </w:rPr>
        <w:t>או</w:t>
      </w:r>
      <w:r w:rsidRPr="00E32405">
        <w:rPr>
          <w:rtl/>
        </w:rPr>
        <w:t xml:space="preserve"> </w:t>
      </w:r>
      <w:r w:rsidRPr="00E32405">
        <w:rPr>
          <w:rFonts w:hint="cs"/>
          <w:rtl/>
        </w:rPr>
        <w:t>ביטול</w:t>
      </w:r>
      <w:r w:rsidRPr="00E32405">
        <w:rPr>
          <w:rtl/>
        </w:rPr>
        <w:t xml:space="preserve"> </w:t>
      </w:r>
      <w:r w:rsidRPr="00E32405">
        <w:rPr>
          <w:rFonts w:hint="cs"/>
          <w:rtl/>
        </w:rPr>
        <w:t>הביטוח</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אחד</w:t>
      </w:r>
      <w:r w:rsidRPr="00E32405">
        <w:rPr>
          <w:rtl/>
        </w:rPr>
        <w:t xml:space="preserve"> </w:t>
      </w:r>
      <w:r w:rsidRPr="00E32405">
        <w:rPr>
          <w:rFonts w:hint="cs"/>
          <w:rtl/>
        </w:rPr>
        <w:t>הצדדים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להם</w:t>
      </w:r>
      <w:r w:rsidRPr="00E32405">
        <w:rPr>
          <w:rtl/>
        </w:rPr>
        <w:t xml:space="preserve"> </w:t>
      </w:r>
      <w:r w:rsidRPr="00E32405">
        <w:rPr>
          <w:rFonts w:hint="cs"/>
          <w:rtl/>
        </w:rPr>
        <w:t>כל</w:t>
      </w:r>
      <w:r w:rsidRPr="00E32405">
        <w:rPr>
          <w:rtl/>
        </w:rPr>
        <w:t xml:space="preserve"> </w:t>
      </w:r>
      <w:r w:rsidRPr="00E32405">
        <w:rPr>
          <w:rFonts w:hint="cs"/>
          <w:rtl/>
        </w:rPr>
        <w:t>תוקף,</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ניתנה על</w:t>
      </w:r>
      <w:r w:rsidRPr="00E32405">
        <w:rPr>
          <w:rtl/>
        </w:rPr>
        <w:t xml:space="preserve"> </w:t>
      </w:r>
      <w:r w:rsidRPr="00E32405">
        <w:rPr>
          <w:rFonts w:hint="cs"/>
          <w:rtl/>
        </w:rPr>
        <w:t>כך</w:t>
      </w:r>
      <w:r w:rsidRPr="00E32405">
        <w:rPr>
          <w:rtl/>
        </w:rPr>
        <w:t xml:space="preserve"> </w:t>
      </w:r>
      <w:r w:rsidRPr="00E32405">
        <w:rPr>
          <w:rFonts w:hint="cs"/>
          <w:rtl/>
        </w:rPr>
        <w:t>הודעה</w:t>
      </w:r>
      <w:r w:rsidRPr="00E32405">
        <w:rPr>
          <w:rtl/>
        </w:rPr>
        <w:t xml:space="preserve"> </w:t>
      </w:r>
      <w:r w:rsidRPr="00E32405">
        <w:rPr>
          <w:rFonts w:hint="cs"/>
          <w:rtl/>
        </w:rPr>
        <w:t>מוקדמת</w:t>
      </w:r>
      <w:r w:rsidRPr="00E32405">
        <w:rPr>
          <w:rtl/>
        </w:rPr>
        <w:t xml:space="preserve"> </w:t>
      </w:r>
      <w:r w:rsidRPr="00E32405">
        <w:rPr>
          <w:rFonts w:hint="cs"/>
          <w:rtl/>
        </w:rPr>
        <w:t>של</w:t>
      </w:r>
      <w:r w:rsidRPr="00E32405">
        <w:rPr>
          <w:rtl/>
        </w:rPr>
        <w:t xml:space="preserve"> 60 </w:t>
      </w:r>
      <w:r w:rsidRPr="00E32405">
        <w:rPr>
          <w:rFonts w:hint="cs"/>
          <w:rtl/>
        </w:rPr>
        <w:t>יום</w:t>
      </w:r>
      <w:r w:rsidRPr="00E32405">
        <w:rPr>
          <w:rtl/>
        </w:rPr>
        <w:t xml:space="preserve"> </w:t>
      </w:r>
      <w:r w:rsidRPr="00E32405">
        <w:rPr>
          <w:rFonts w:hint="cs"/>
          <w:rtl/>
        </w:rPr>
        <w:t>לפחות</w:t>
      </w:r>
      <w:r w:rsidRPr="00E32405">
        <w:rPr>
          <w:rtl/>
        </w:rPr>
        <w:t xml:space="preserve"> </w:t>
      </w:r>
      <w:r w:rsidRPr="00E32405">
        <w:rPr>
          <w:rFonts w:hint="cs"/>
          <w:rtl/>
        </w:rPr>
        <w:t>במכתב</w:t>
      </w:r>
      <w:r w:rsidRPr="00E32405">
        <w:rPr>
          <w:rtl/>
        </w:rPr>
        <w:t xml:space="preserve"> </w:t>
      </w:r>
      <w:r w:rsidRPr="00E32405">
        <w:rPr>
          <w:rFonts w:hint="cs"/>
          <w:rtl/>
        </w:rPr>
        <w:t>רשום</w:t>
      </w:r>
      <w:r w:rsidRPr="00E32405">
        <w:rPr>
          <w:rtl/>
        </w:rPr>
        <w:t xml:space="preserve"> </w:t>
      </w:r>
      <w:r w:rsidRPr="00E32405">
        <w:rPr>
          <w:rFonts w:hint="cs"/>
          <w:rtl/>
        </w:rPr>
        <w:t>לחשב משרד המשפטים;</w:t>
      </w:r>
    </w:p>
    <w:p w:rsidR="00B72AD3" w:rsidRPr="00E32405" w:rsidRDefault="00B72AD3" w:rsidP="00B72AD3">
      <w:pPr>
        <w:numPr>
          <w:ilvl w:val="2"/>
          <w:numId w:val="14"/>
        </w:numPr>
        <w:spacing w:line="360" w:lineRule="auto"/>
        <w:ind w:left="1699" w:hanging="709"/>
        <w:rPr>
          <w:rtl/>
        </w:rPr>
      </w:pPr>
      <w:r w:rsidRPr="00E32405">
        <w:rPr>
          <w:rFonts w:hint="cs"/>
          <w:rtl/>
        </w:rPr>
        <w:t>המבטח</w:t>
      </w:r>
      <w:r w:rsidRPr="00E32405">
        <w:rPr>
          <w:rtl/>
        </w:rPr>
        <w:t xml:space="preserve"> </w:t>
      </w:r>
      <w:r w:rsidRPr="00E32405">
        <w:rPr>
          <w:rFonts w:hint="cs"/>
          <w:rtl/>
        </w:rPr>
        <w:t>מוותר</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זכות</w:t>
      </w:r>
      <w:r w:rsidRPr="00E32405">
        <w:rPr>
          <w:rtl/>
        </w:rPr>
        <w:t xml:space="preserve"> </w:t>
      </w:r>
      <w:r w:rsidRPr="00E32405">
        <w:rPr>
          <w:rFonts w:hint="cs"/>
          <w:rtl/>
        </w:rPr>
        <w:t>תחלוף</w:t>
      </w:r>
      <w:r w:rsidRPr="00E32405">
        <w:rPr>
          <w:rtl/>
        </w:rPr>
        <w:t>/</w:t>
      </w:r>
      <w:r w:rsidRPr="00E32405">
        <w:rPr>
          <w:rFonts w:hint="cs"/>
          <w:rtl/>
        </w:rPr>
        <w:t>שיבוב</w:t>
      </w:r>
      <w:r w:rsidRPr="00E32405">
        <w:rPr>
          <w:rtl/>
        </w:rPr>
        <w:t xml:space="preserve">, </w:t>
      </w:r>
      <w:r w:rsidRPr="00E32405">
        <w:rPr>
          <w:rFonts w:hint="cs"/>
          <w:rtl/>
        </w:rPr>
        <w:t>תביעה</w:t>
      </w:r>
      <w:r w:rsidRPr="00E32405">
        <w:rPr>
          <w:rtl/>
        </w:rPr>
        <w:t xml:space="preserve">, </w:t>
      </w:r>
      <w:r w:rsidRPr="00E32405">
        <w:rPr>
          <w:rFonts w:hint="cs"/>
          <w:rtl/>
        </w:rPr>
        <w:t>השתתפות</w:t>
      </w:r>
      <w:r w:rsidRPr="00E32405">
        <w:rPr>
          <w:rtl/>
        </w:rPr>
        <w:t xml:space="preserve"> </w:t>
      </w:r>
      <w:r w:rsidRPr="00E32405">
        <w:rPr>
          <w:rFonts w:hint="cs"/>
          <w:rtl/>
        </w:rPr>
        <w:t>או</w:t>
      </w:r>
      <w:r w:rsidRPr="00E32405">
        <w:rPr>
          <w:rtl/>
        </w:rPr>
        <w:t xml:space="preserve"> </w:t>
      </w:r>
      <w:r w:rsidRPr="00E32405">
        <w:rPr>
          <w:rFonts w:hint="cs"/>
          <w:rtl/>
        </w:rPr>
        <w:t>חזרה</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ועובדיהם</w:t>
      </w:r>
      <w:r w:rsidRPr="00E32405">
        <w:rPr>
          <w:rtl/>
        </w:rPr>
        <w:t xml:space="preserve">, </w:t>
      </w:r>
      <w:r w:rsidRPr="00E32405">
        <w:rPr>
          <w:rFonts w:hint="cs"/>
          <w:rtl/>
        </w:rPr>
        <w:t>ובלבד</w:t>
      </w:r>
      <w:r w:rsidRPr="00E32405">
        <w:rPr>
          <w:rtl/>
        </w:rPr>
        <w:t xml:space="preserve"> </w:t>
      </w:r>
      <w:r w:rsidRPr="00E32405">
        <w:rPr>
          <w:rFonts w:hint="cs"/>
          <w:rtl/>
        </w:rPr>
        <w:t>שהויתור</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לטובת</w:t>
      </w:r>
      <w:r w:rsidRPr="00E32405">
        <w:rPr>
          <w:rtl/>
        </w:rPr>
        <w:t xml:space="preserve"> </w:t>
      </w:r>
      <w:r w:rsidRPr="00E32405">
        <w:rPr>
          <w:rFonts w:hint="cs"/>
          <w:rtl/>
        </w:rPr>
        <w:t>אדם</w:t>
      </w:r>
      <w:r w:rsidRPr="00E32405">
        <w:rPr>
          <w:rtl/>
        </w:rPr>
        <w:t xml:space="preserve"> </w:t>
      </w:r>
      <w:r w:rsidRPr="00E32405">
        <w:rPr>
          <w:rFonts w:hint="cs"/>
          <w:rtl/>
        </w:rPr>
        <w:t>שגרם</w:t>
      </w:r>
      <w:r w:rsidRPr="00E32405">
        <w:rPr>
          <w:rtl/>
        </w:rPr>
        <w:t xml:space="preserve">  </w:t>
      </w:r>
      <w:r w:rsidRPr="00E32405">
        <w:rPr>
          <w:rFonts w:hint="cs"/>
          <w:rtl/>
        </w:rPr>
        <w:t>לנזק</w:t>
      </w:r>
      <w:r w:rsidRPr="00E32405">
        <w:rPr>
          <w:rtl/>
        </w:rPr>
        <w:t xml:space="preserve"> </w:t>
      </w:r>
      <w:r w:rsidRPr="00E32405">
        <w:rPr>
          <w:rFonts w:hint="cs"/>
          <w:rtl/>
        </w:rPr>
        <w:t>מתוך כוונת זדון</w:t>
      </w:r>
      <w:r w:rsidRPr="00E32405">
        <w:rPr>
          <w:rtl/>
        </w:rPr>
        <w:t xml:space="preserve">;   </w:t>
      </w:r>
    </w:p>
    <w:p w:rsidR="00B72AD3" w:rsidRPr="00E32405" w:rsidRDefault="00B72AD3" w:rsidP="00B72AD3">
      <w:pPr>
        <w:numPr>
          <w:ilvl w:val="2"/>
          <w:numId w:val="14"/>
        </w:numPr>
        <w:spacing w:line="360" w:lineRule="auto"/>
        <w:ind w:left="1699" w:hanging="709"/>
        <w:rPr>
          <w:rtl/>
        </w:rPr>
      </w:pPr>
      <w:r w:rsidRPr="00E32405">
        <w:rPr>
          <w:rFonts w:hint="cs"/>
          <w:rtl/>
        </w:rPr>
        <w:t>נותן השירותים</w:t>
      </w:r>
      <w:r w:rsidRPr="00E32405">
        <w:rPr>
          <w:rtl/>
        </w:rPr>
        <w:t xml:space="preserve"> </w:t>
      </w:r>
      <w:r w:rsidRPr="00E32405">
        <w:rPr>
          <w:rFonts w:hint="cs"/>
          <w:rtl/>
        </w:rPr>
        <w:t>אחראי</w:t>
      </w:r>
      <w:r w:rsidRPr="00E32405">
        <w:rPr>
          <w:rtl/>
        </w:rPr>
        <w:t xml:space="preserve"> </w:t>
      </w:r>
      <w:r w:rsidRPr="00E32405">
        <w:rPr>
          <w:rFonts w:hint="cs"/>
          <w:rtl/>
        </w:rPr>
        <w:t>בלעדית</w:t>
      </w:r>
      <w:r w:rsidRPr="00E32405">
        <w:rPr>
          <w:rtl/>
        </w:rPr>
        <w:t xml:space="preserve"> </w:t>
      </w:r>
      <w:r w:rsidRPr="00E32405">
        <w:rPr>
          <w:rFonts w:hint="cs"/>
          <w:rtl/>
        </w:rPr>
        <w:t>כלפי</w:t>
      </w:r>
      <w:r w:rsidRPr="00E32405">
        <w:rPr>
          <w:rtl/>
        </w:rPr>
        <w:t xml:space="preserve"> </w:t>
      </w:r>
      <w:r w:rsidRPr="00E32405">
        <w:rPr>
          <w:rFonts w:hint="cs"/>
          <w:rtl/>
        </w:rPr>
        <w:t>המבטח</w:t>
      </w:r>
      <w:r w:rsidRPr="00E32405">
        <w:rPr>
          <w:rtl/>
        </w:rPr>
        <w:t xml:space="preserve"> </w:t>
      </w:r>
      <w:r w:rsidRPr="00E32405">
        <w:rPr>
          <w:rFonts w:hint="cs"/>
          <w:rtl/>
        </w:rPr>
        <w:t>לתשלום</w:t>
      </w:r>
      <w:r w:rsidRPr="00E32405">
        <w:rPr>
          <w:rtl/>
        </w:rPr>
        <w:t xml:space="preserve"> </w:t>
      </w:r>
      <w:r w:rsidRPr="00E32405">
        <w:rPr>
          <w:rFonts w:hint="cs"/>
          <w:rtl/>
        </w:rPr>
        <w:t>דמי</w:t>
      </w:r>
      <w:r w:rsidRPr="00E32405">
        <w:rPr>
          <w:rtl/>
        </w:rPr>
        <w:t xml:space="preserve"> </w:t>
      </w:r>
      <w:r w:rsidRPr="00E32405">
        <w:rPr>
          <w:rFonts w:hint="cs"/>
          <w:rtl/>
        </w:rPr>
        <w:t>הביטוח</w:t>
      </w:r>
      <w:r w:rsidRPr="00E32405">
        <w:rPr>
          <w:rtl/>
        </w:rPr>
        <w:t xml:space="preserve"> </w:t>
      </w:r>
      <w:r w:rsidRPr="00E32405">
        <w:rPr>
          <w:rFonts w:hint="cs"/>
          <w:rtl/>
        </w:rPr>
        <w:t>עבור</w:t>
      </w:r>
      <w:r w:rsidRPr="00E32405">
        <w:rPr>
          <w:rtl/>
        </w:rPr>
        <w:t xml:space="preserve"> </w:t>
      </w:r>
      <w:r w:rsidRPr="00E32405">
        <w:rPr>
          <w:rFonts w:hint="cs"/>
          <w:rtl/>
        </w:rPr>
        <w:t>כל</w:t>
      </w:r>
      <w:r w:rsidRPr="00E32405">
        <w:rPr>
          <w:rtl/>
        </w:rPr>
        <w:t xml:space="preserve"> </w:t>
      </w:r>
      <w:r w:rsidRPr="00E32405">
        <w:rPr>
          <w:rFonts w:hint="cs"/>
          <w:rtl/>
        </w:rPr>
        <w:t>הפוליסות</w:t>
      </w:r>
      <w:r w:rsidRPr="00E32405">
        <w:rPr>
          <w:rtl/>
        </w:rPr>
        <w:t xml:space="preserve"> </w:t>
      </w:r>
      <w:r w:rsidRPr="00E32405">
        <w:rPr>
          <w:rFonts w:hint="cs"/>
          <w:rtl/>
        </w:rPr>
        <w:t>ולמילוי</w:t>
      </w:r>
      <w:r w:rsidRPr="00E32405">
        <w:rPr>
          <w:rtl/>
        </w:rPr>
        <w:t xml:space="preserve"> </w:t>
      </w:r>
      <w:r w:rsidRPr="00E32405">
        <w:rPr>
          <w:rFonts w:hint="cs"/>
          <w:rtl/>
        </w:rPr>
        <w:t>כל</w:t>
      </w:r>
      <w:r w:rsidRPr="00E32405">
        <w:rPr>
          <w:rtl/>
        </w:rPr>
        <w:t xml:space="preserve"> </w:t>
      </w:r>
      <w:r w:rsidRPr="00E32405">
        <w:rPr>
          <w:rFonts w:hint="cs"/>
          <w:rtl/>
        </w:rPr>
        <w:t>החובות המוטלות</w:t>
      </w:r>
      <w:r w:rsidRPr="00E32405">
        <w:rPr>
          <w:rtl/>
        </w:rPr>
        <w:t xml:space="preserve"> </w:t>
      </w:r>
      <w:r w:rsidRPr="00E32405">
        <w:rPr>
          <w:rFonts w:hint="cs"/>
          <w:rtl/>
        </w:rPr>
        <w:t>על</w:t>
      </w:r>
      <w:r w:rsidRPr="00E32405">
        <w:rPr>
          <w:rtl/>
        </w:rPr>
        <w:t xml:space="preserve"> </w:t>
      </w:r>
      <w:r w:rsidRPr="00E32405">
        <w:rPr>
          <w:rFonts w:hint="cs"/>
          <w:rtl/>
        </w:rPr>
        <w:t>המבוטח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תנאי</w:t>
      </w:r>
      <w:r w:rsidRPr="00E32405">
        <w:rPr>
          <w:rtl/>
        </w:rPr>
        <w:t xml:space="preserve"> </w:t>
      </w:r>
      <w:r w:rsidRPr="00E32405">
        <w:rPr>
          <w:rFonts w:hint="cs"/>
          <w:rtl/>
        </w:rPr>
        <w:t>הפוליסות</w:t>
      </w:r>
      <w:r w:rsidRPr="00E32405">
        <w:rPr>
          <w:rtl/>
        </w:rPr>
        <w:t>;</w:t>
      </w:r>
    </w:p>
    <w:p w:rsidR="00B72AD3" w:rsidRPr="00E32405" w:rsidRDefault="00B72AD3" w:rsidP="00B72AD3">
      <w:pPr>
        <w:numPr>
          <w:ilvl w:val="2"/>
          <w:numId w:val="14"/>
        </w:numPr>
        <w:spacing w:line="360" w:lineRule="auto"/>
        <w:ind w:left="1699" w:hanging="709"/>
        <w:rPr>
          <w:rtl/>
        </w:rPr>
      </w:pPr>
      <w:r w:rsidRPr="00E32405">
        <w:rPr>
          <w:rFonts w:hint="cs"/>
          <w:rtl/>
        </w:rPr>
        <w:t>ההשתתפויות</w:t>
      </w:r>
      <w:r w:rsidRPr="00E32405">
        <w:rPr>
          <w:rtl/>
        </w:rPr>
        <w:t xml:space="preserve"> </w:t>
      </w:r>
      <w:r w:rsidRPr="00E32405">
        <w:rPr>
          <w:rFonts w:hint="cs"/>
          <w:rtl/>
        </w:rPr>
        <w:t>העצמיות</w:t>
      </w:r>
      <w:r w:rsidRPr="00E32405">
        <w:rPr>
          <w:rtl/>
        </w:rPr>
        <w:t xml:space="preserve"> </w:t>
      </w:r>
      <w:r w:rsidRPr="00E32405">
        <w:rPr>
          <w:rFonts w:hint="cs"/>
          <w:rtl/>
        </w:rPr>
        <w:t>הנקובות</w:t>
      </w:r>
      <w:r w:rsidRPr="00E32405">
        <w:rPr>
          <w:rtl/>
        </w:rPr>
        <w:t xml:space="preserve"> </w:t>
      </w:r>
      <w:r w:rsidRPr="00E32405">
        <w:rPr>
          <w:rFonts w:hint="cs"/>
          <w:rtl/>
        </w:rPr>
        <w:t>בכל</w:t>
      </w:r>
      <w:r w:rsidRPr="00E32405">
        <w:rPr>
          <w:rtl/>
        </w:rPr>
        <w:t xml:space="preserve"> </w:t>
      </w:r>
      <w:r w:rsidRPr="00E32405">
        <w:rPr>
          <w:rFonts w:hint="cs"/>
          <w:rtl/>
        </w:rPr>
        <w:t>פוליסה</w:t>
      </w:r>
      <w:r w:rsidRPr="00E32405">
        <w:rPr>
          <w:rtl/>
        </w:rPr>
        <w:t xml:space="preserve"> </w:t>
      </w:r>
      <w:r w:rsidRPr="00E32405">
        <w:rPr>
          <w:rFonts w:hint="cs"/>
          <w:rtl/>
        </w:rPr>
        <w:t>ופוליסה</w:t>
      </w:r>
      <w:r w:rsidRPr="00E32405">
        <w:rPr>
          <w:rtl/>
        </w:rPr>
        <w:t xml:space="preserve"> </w:t>
      </w:r>
      <w:r w:rsidRPr="00E32405">
        <w:rPr>
          <w:rFonts w:hint="cs"/>
          <w:rtl/>
        </w:rPr>
        <w:t>תחולנה</w:t>
      </w:r>
      <w:r w:rsidRPr="00E32405">
        <w:rPr>
          <w:rtl/>
        </w:rPr>
        <w:t xml:space="preserve"> </w:t>
      </w:r>
      <w:r w:rsidRPr="00E32405">
        <w:rPr>
          <w:rFonts w:hint="cs"/>
          <w:rtl/>
        </w:rPr>
        <w:t>בלעדית</w:t>
      </w:r>
      <w:r w:rsidRPr="00E32405">
        <w:rPr>
          <w:rtl/>
        </w:rPr>
        <w:t xml:space="preserve"> </w:t>
      </w:r>
      <w:r w:rsidRPr="00E32405">
        <w:rPr>
          <w:rFonts w:hint="cs"/>
          <w:rtl/>
        </w:rPr>
        <w:t>על</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B72AD3">
      <w:pPr>
        <w:numPr>
          <w:ilvl w:val="2"/>
          <w:numId w:val="14"/>
        </w:numPr>
        <w:spacing w:line="360" w:lineRule="auto"/>
        <w:ind w:left="1699" w:hanging="709"/>
        <w:rPr>
          <w:rtl/>
        </w:rPr>
      </w:pP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המפקיע</w:t>
      </w:r>
      <w:r w:rsidRPr="00E32405">
        <w:rPr>
          <w:rtl/>
        </w:rPr>
        <w:t xml:space="preserve"> </w:t>
      </w:r>
      <w:r w:rsidRPr="00E32405">
        <w:rPr>
          <w:rFonts w:hint="cs"/>
          <w:rtl/>
        </w:rPr>
        <w:t>או</w:t>
      </w:r>
      <w:r w:rsidRPr="00E32405">
        <w:rPr>
          <w:rtl/>
        </w:rPr>
        <w:t xml:space="preserve"> </w:t>
      </w:r>
      <w:r w:rsidRPr="00E32405">
        <w:rPr>
          <w:rFonts w:hint="cs"/>
          <w:rtl/>
        </w:rPr>
        <w:t>מקטין</w:t>
      </w:r>
      <w:r w:rsidRPr="00E32405">
        <w:rPr>
          <w:rtl/>
        </w:rPr>
        <w:t xml:space="preserve"> </w:t>
      </w:r>
      <w:r w:rsidRPr="00E32405">
        <w:rPr>
          <w:rFonts w:hint="cs"/>
          <w:rtl/>
        </w:rPr>
        <w:t>בדרך</w:t>
      </w:r>
      <w:r w:rsidRPr="00E32405">
        <w:rPr>
          <w:rtl/>
        </w:rPr>
        <w:t xml:space="preserve"> </w:t>
      </w:r>
      <w:r w:rsidRPr="00E32405">
        <w:rPr>
          <w:rFonts w:hint="cs"/>
          <w:rtl/>
        </w:rPr>
        <w:t>כל</w:t>
      </w:r>
      <w:r w:rsidRPr="00E32405">
        <w:rPr>
          <w:rtl/>
        </w:rPr>
        <w:t xml:space="preserve"> </w:t>
      </w:r>
      <w:r w:rsidRPr="00E32405">
        <w:rPr>
          <w:rFonts w:hint="cs"/>
          <w:rtl/>
        </w:rPr>
        <w:t>שהיא</w:t>
      </w:r>
      <w:r w:rsidRPr="00E32405">
        <w:rPr>
          <w:rtl/>
        </w:rPr>
        <w:t xml:space="preserve"> </w:t>
      </w:r>
      <w:r w:rsidRPr="00E32405">
        <w:rPr>
          <w:rFonts w:hint="cs"/>
          <w:rtl/>
        </w:rPr>
        <w:t>את</w:t>
      </w:r>
      <w:r w:rsidRPr="00E32405">
        <w:rPr>
          <w:rtl/>
        </w:rPr>
        <w:t xml:space="preserve"> </w:t>
      </w:r>
      <w:r w:rsidRPr="00E32405">
        <w:rPr>
          <w:rFonts w:hint="cs"/>
          <w:rtl/>
        </w:rPr>
        <w:t>אחריות</w:t>
      </w:r>
      <w:r w:rsidRPr="00E32405">
        <w:rPr>
          <w:rtl/>
        </w:rPr>
        <w:t xml:space="preserve"> </w:t>
      </w:r>
      <w:r w:rsidRPr="00E32405">
        <w:rPr>
          <w:rFonts w:hint="cs"/>
          <w:rtl/>
        </w:rPr>
        <w:t>המבטח</w:t>
      </w:r>
      <w:r w:rsidRPr="00E32405">
        <w:rPr>
          <w:rtl/>
        </w:rPr>
        <w:t xml:space="preserve">, </w:t>
      </w:r>
      <w:r w:rsidRPr="00E32405">
        <w:rPr>
          <w:rFonts w:hint="cs"/>
          <w:rtl/>
        </w:rPr>
        <w:t>כאשר</w:t>
      </w:r>
      <w:r w:rsidRPr="00E32405">
        <w:rPr>
          <w:rtl/>
        </w:rPr>
        <w:t xml:space="preserve"> </w:t>
      </w:r>
      <w:r w:rsidRPr="00E32405">
        <w:rPr>
          <w:rFonts w:hint="cs"/>
          <w:rtl/>
        </w:rPr>
        <w:t>קיים</w:t>
      </w:r>
      <w:r w:rsidRPr="00E32405">
        <w:rPr>
          <w:rtl/>
        </w:rPr>
        <w:t xml:space="preserve"> </w:t>
      </w:r>
      <w:r w:rsidRPr="00E32405">
        <w:rPr>
          <w:rFonts w:hint="cs"/>
          <w:rtl/>
        </w:rPr>
        <w:t>ביטוח</w:t>
      </w:r>
      <w:r w:rsidRPr="00E32405">
        <w:rPr>
          <w:rtl/>
        </w:rPr>
        <w:t xml:space="preserve"> </w:t>
      </w:r>
      <w:r w:rsidRPr="00E32405">
        <w:rPr>
          <w:rFonts w:hint="cs"/>
          <w:rtl/>
        </w:rPr>
        <w:t>אחר</w:t>
      </w:r>
      <w:r w:rsidRPr="00E32405">
        <w:rPr>
          <w:rtl/>
        </w:rPr>
        <w:t xml:space="preserve"> </w:t>
      </w:r>
      <w:r w:rsidRPr="00E32405">
        <w:rPr>
          <w:rFonts w:hint="cs"/>
          <w:rtl/>
        </w:rPr>
        <w:t>לא</w:t>
      </w:r>
      <w:r w:rsidRPr="00E32405">
        <w:rPr>
          <w:rtl/>
        </w:rPr>
        <w:t xml:space="preserve"> </w:t>
      </w:r>
      <w:r w:rsidRPr="00E32405">
        <w:rPr>
          <w:rFonts w:hint="cs"/>
          <w:rtl/>
        </w:rPr>
        <w:t>יופעל</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והביטוח</w:t>
      </w:r>
      <w:r w:rsidRPr="00E32405">
        <w:rPr>
          <w:rtl/>
        </w:rPr>
        <w:t xml:space="preserve"> </w:t>
      </w:r>
      <w:r w:rsidRPr="00E32405">
        <w:rPr>
          <w:rFonts w:hint="cs"/>
          <w:rtl/>
        </w:rPr>
        <w:t>הינו</w:t>
      </w:r>
      <w:r w:rsidRPr="00E32405">
        <w:rPr>
          <w:rtl/>
        </w:rPr>
        <w:t xml:space="preserve"> </w:t>
      </w:r>
      <w:r w:rsidRPr="00E32405">
        <w:rPr>
          <w:rFonts w:hint="cs"/>
          <w:rtl/>
        </w:rPr>
        <w:t>בחזקת</w:t>
      </w:r>
      <w:r w:rsidRPr="00E32405">
        <w:rPr>
          <w:rtl/>
        </w:rPr>
        <w:t xml:space="preserve"> </w:t>
      </w:r>
      <w:r w:rsidRPr="00E32405">
        <w:rPr>
          <w:rFonts w:hint="cs"/>
          <w:rtl/>
        </w:rPr>
        <w:t>ביטוח</w:t>
      </w:r>
      <w:r w:rsidRPr="00E32405">
        <w:rPr>
          <w:rtl/>
        </w:rPr>
        <w:t xml:space="preserve"> </w:t>
      </w:r>
      <w:r w:rsidRPr="00E32405">
        <w:rPr>
          <w:rFonts w:hint="cs"/>
          <w:rtl/>
        </w:rPr>
        <w:t>ראשוני המזכה במלוא</w:t>
      </w:r>
      <w:r w:rsidRPr="00E32405">
        <w:rPr>
          <w:rtl/>
        </w:rPr>
        <w:t xml:space="preserve"> </w:t>
      </w:r>
      <w:r w:rsidRPr="00E32405">
        <w:rPr>
          <w:rFonts w:hint="cs"/>
          <w:rtl/>
        </w:rPr>
        <w:t>הזכויות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הביטוח;</w:t>
      </w:r>
    </w:p>
    <w:p w:rsidR="00B72AD3" w:rsidRPr="00E32405" w:rsidRDefault="00B72AD3" w:rsidP="006F0401">
      <w:pPr>
        <w:numPr>
          <w:ilvl w:val="1"/>
          <w:numId w:val="14"/>
        </w:numPr>
        <w:spacing w:line="360" w:lineRule="auto"/>
        <w:ind w:left="935" w:hanging="575"/>
        <w:jc w:val="both"/>
        <w:rPr>
          <w:rtl/>
        </w:rPr>
      </w:pP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מאושרות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בחתימתו</w:t>
      </w:r>
      <w:r w:rsidRPr="00E32405">
        <w:rPr>
          <w:rtl/>
        </w:rPr>
        <w:t xml:space="preserve"> </w:t>
      </w:r>
      <w:r w:rsidRPr="00E32405">
        <w:rPr>
          <w:rFonts w:hint="cs"/>
          <w:rtl/>
        </w:rPr>
        <w:t>על</w:t>
      </w:r>
      <w:r w:rsidRPr="00E32405">
        <w:rPr>
          <w:rtl/>
        </w:rPr>
        <w:t xml:space="preserve"> </w:t>
      </w:r>
      <w:r w:rsidRPr="00E32405">
        <w:rPr>
          <w:rFonts w:hint="cs"/>
          <w:rtl/>
        </w:rPr>
        <w:t>קיום</w:t>
      </w:r>
      <w:r w:rsidRPr="00E32405">
        <w:rPr>
          <w:rtl/>
        </w:rPr>
        <w:t xml:space="preserve">  </w:t>
      </w:r>
      <w:r w:rsidRPr="00E32405">
        <w:rPr>
          <w:rFonts w:hint="cs"/>
          <w:rtl/>
        </w:rPr>
        <w:t>הביטוחים   כאמור</w:t>
      </w:r>
      <w:r w:rsidRPr="00E32405">
        <w:rPr>
          <w:rtl/>
        </w:rPr>
        <w:t xml:space="preserve">, </w:t>
      </w:r>
      <w:r w:rsidRPr="00E32405">
        <w:rPr>
          <w:rFonts w:hint="cs"/>
          <w:rtl/>
        </w:rPr>
        <w:t>יומצאו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 השירותים</w:t>
      </w:r>
      <w:r w:rsidRPr="00E32405">
        <w:rPr>
          <w:rtl/>
        </w:rPr>
        <w:t xml:space="preserve"> </w:t>
      </w:r>
      <w:r w:rsidRPr="00E32405">
        <w:rPr>
          <w:rFonts w:hint="cs"/>
          <w:rtl/>
        </w:rPr>
        <w:t>למשרד המשפטים, הרשות לאיסור הלבנת הון,</w:t>
      </w:r>
      <w:r w:rsidRPr="00E32405">
        <w:rPr>
          <w:rtl/>
        </w:rPr>
        <w:t xml:space="preserve"> </w:t>
      </w:r>
      <w:r w:rsidRPr="00E32405">
        <w:rPr>
          <w:rFonts w:hint="cs"/>
          <w:rtl/>
        </w:rPr>
        <w:t>עד</w:t>
      </w:r>
      <w:r w:rsidRPr="00E32405">
        <w:rPr>
          <w:rtl/>
        </w:rPr>
        <w:t xml:space="preserve"> </w:t>
      </w:r>
      <w:r w:rsidRPr="00E32405">
        <w:rPr>
          <w:rFonts w:hint="cs"/>
          <w:rtl/>
        </w:rPr>
        <w:t>למועד</w:t>
      </w:r>
      <w:r w:rsidRPr="00E32405">
        <w:rPr>
          <w:rtl/>
        </w:rPr>
        <w:t xml:space="preserve"> </w:t>
      </w:r>
      <w:r w:rsidRPr="00E32405">
        <w:rPr>
          <w:rFonts w:hint="cs"/>
          <w:rtl/>
        </w:rPr>
        <w:t>קבלת חתימת החוזה</w:t>
      </w:r>
      <w:r w:rsidRPr="00E32405">
        <w:rPr>
          <w:rtl/>
        </w:rPr>
        <w:t xml:space="preserve">.  </w:t>
      </w:r>
    </w:p>
    <w:p w:rsidR="00B72AD3" w:rsidRPr="00E32405" w:rsidRDefault="00B72AD3" w:rsidP="006F0401">
      <w:pPr>
        <w:numPr>
          <w:ilvl w:val="1"/>
          <w:numId w:val="14"/>
        </w:numPr>
        <w:spacing w:line="360" w:lineRule="auto"/>
        <w:ind w:left="935" w:hanging="575"/>
        <w:jc w:val="both"/>
      </w:pP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בכל</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החוזית</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להחזיק בתוקף</w:t>
      </w:r>
      <w:r w:rsidRPr="00E32405">
        <w:rPr>
          <w:rtl/>
        </w:rPr>
        <w:t xml:space="preserve"> </w:t>
      </w:r>
      <w:r w:rsidRPr="00E32405">
        <w:rPr>
          <w:rFonts w:hint="cs"/>
          <w:rtl/>
        </w:rPr>
        <w:t>את</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כי</w:t>
      </w:r>
      <w:r w:rsidRPr="00E32405">
        <w:rPr>
          <w:rtl/>
        </w:rPr>
        <w:t xml:space="preserve"> </w:t>
      </w:r>
      <w:r w:rsidRPr="00E32405">
        <w:rPr>
          <w:rFonts w:hint="cs"/>
          <w:rtl/>
        </w:rPr>
        <w:t xml:space="preserve">  פוליסות</w:t>
      </w:r>
      <w:r w:rsidRPr="00E32405">
        <w:rPr>
          <w:rtl/>
        </w:rPr>
        <w:t xml:space="preserve"> </w:t>
      </w:r>
      <w:r w:rsidRPr="00E32405">
        <w:rPr>
          <w:rFonts w:hint="cs"/>
          <w:rtl/>
        </w:rPr>
        <w:t>הביטוח</w:t>
      </w:r>
      <w:r w:rsidRPr="00E32405">
        <w:rPr>
          <w:rtl/>
        </w:rPr>
        <w:t xml:space="preserve"> </w:t>
      </w:r>
      <w:r w:rsidRPr="00E32405">
        <w:rPr>
          <w:rFonts w:hint="cs"/>
          <w:rtl/>
        </w:rPr>
        <w:t>תחודשנה</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מדי</w:t>
      </w:r>
      <w:r w:rsidRPr="00E32405">
        <w:rPr>
          <w:rtl/>
        </w:rPr>
        <w:t xml:space="preserve"> </w:t>
      </w:r>
      <w:r w:rsidRPr="00E32405">
        <w:rPr>
          <w:rFonts w:hint="cs"/>
          <w:rtl/>
        </w:rPr>
        <w:t>שנה</w:t>
      </w:r>
      <w:r w:rsidRPr="00E32405">
        <w:rPr>
          <w:rtl/>
        </w:rPr>
        <w:t xml:space="preserve"> </w:t>
      </w:r>
      <w:r w:rsidRPr="00E32405">
        <w:rPr>
          <w:rFonts w:hint="cs"/>
          <w:rtl/>
        </w:rPr>
        <w:t>בשנה</w:t>
      </w:r>
      <w:r w:rsidRPr="00E32405">
        <w:rPr>
          <w:rtl/>
        </w:rPr>
        <w:t xml:space="preserve">, </w:t>
      </w:r>
      <w:r w:rsidRPr="00E32405">
        <w:rPr>
          <w:rFonts w:hint="cs"/>
          <w:rtl/>
        </w:rPr>
        <w:t>כל עוד</w:t>
      </w:r>
      <w:r w:rsidRPr="00E32405">
        <w:rPr>
          <w:rtl/>
        </w:rPr>
        <w:t xml:space="preserve"> </w:t>
      </w:r>
      <w:r w:rsidRPr="00E32405">
        <w:rPr>
          <w:rFonts w:hint="cs"/>
          <w:rtl/>
        </w:rPr>
        <w:t>החוזה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w:t>
      </w:r>
      <w:r w:rsidRPr="00E32405">
        <w:rPr>
          <w:rtl/>
        </w:rPr>
        <w:t xml:space="preserve"> </w:t>
      </w:r>
      <w:r w:rsidRPr="00E32405">
        <w:rPr>
          <w:rFonts w:hint="cs"/>
          <w:rtl/>
        </w:rPr>
        <w:t>בתוקף</w:t>
      </w:r>
      <w:r w:rsidRPr="00E32405">
        <w:rPr>
          <w:rtl/>
        </w:rPr>
        <w:t>.</w:t>
      </w:r>
    </w:p>
    <w:p w:rsidR="00B72AD3" w:rsidRPr="00E32405" w:rsidRDefault="00B72AD3" w:rsidP="006F0401">
      <w:pPr>
        <w:numPr>
          <w:ilvl w:val="1"/>
          <w:numId w:val="14"/>
        </w:numPr>
        <w:spacing w:line="360" w:lineRule="auto"/>
        <w:ind w:left="935" w:hanging="575"/>
        <w:jc w:val="both"/>
        <w:rPr>
          <w:rtl/>
        </w:rPr>
      </w:pPr>
      <w:r w:rsidRPr="00E32405">
        <w:rPr>
          <w:rFonts w:hint="cs"/>
          <w:rtl/>
        </w:rPr>
        <w:lastRenderedPageBreak/>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להציג</w:t>
      </w:r>
      <w:r w:rsidRPr="00E32405">
        <w:rPr>
          <w:rtl/>
        </w:rPr>
        <w:t xml:space="preserve"> </w:t>
      </w:r>
      <w:r w:rsidRPr="00E32405">
        <w:rPr>
          <w:rFonts w:hint="cs"/>
          <w:rtl/>
        </w:rPr>
        <w:t>את</w:t>
      </w:r>
      <w:r w:rsidRPr="00E32405">
        <w:rPr>
          <w:rtl/>
        </w:rPr>
        <w:t xml:space="preserve"> </w:t>
      </w: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המחודשות</w:t>
      </w:r>
      <w:r w:rsidRPr="00E32405">
        <w:rPr>
          <w:rtl/>
        </w:rPr>
        <w:t xml:space="preserve">  </w:t>
      </w:r>
      <w:r w:rsidRPr="00E32405">
        <w:rPr>
          <w:rFonts w:hint="cs"/>
          <w:rtl/>
        </w:rPr>
        <w:t>מאושרות</w:t>
      </w:r>
      <w:r w:rsidRPr="00E32405">
        <w:rPr>
          <w:rtl/>
        </w:rPr>
        <w:t xml:space="preserve"> </w:t>
      </w:r>
      <w:r w:rsidRPr="00E32405">
        <w:rPr>
          <w:rFonts w:hint="cs"/>
          <w:rtl/>
        </w:rPr>
        <w:t>וחתומות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w:t>
      </w:r>
      <w:r w:rsidRPr="00E32405">
        <w:rPr>
          <w:rtl/>
        </w:rPr>
        <w:t xml:space="preserve"> </w:t>
      </w:r>
      <w:r w:rsidRPr="00E32405">
        <w:rPr>
          <w:rFonts w:hint="cs"/>
          <w:rtl/>
        </w:rPr>
        <w:t>מבטחו</w:t>
      </w:r>
      <w:r w:rsidRPr="00E32405">
        <w:rPr>
          <w:rtl/>
        </w:rPr>
        <w:t xml:space="preserve"> </w:t>
      </w:r>
      <w:r w:rsidRPr="00E32405">
        <w:rPr>
          <w:rFonts w:hint="cs"/>
          <w:rtl/>
        </w:rPr>
        <w:t>על</w:t>
      </w:r>
      <w:r w:rsidRPr="00E32405">
        <w:rPr>
          <w:rtl/>
        </w:rPr>
        <w:t xml:space="preserve"> </w:t>
      </w:r>
      <w:r w:rsidRPr="00E32405">
        <w:rPr>
          <w:rFonts w:hint="cs"/>
          <w:rtl/>
        </w:rPr>
        <w:t>חידושן</w:t>
      </w:r>
      <w:r w:rsidRPr="00E32405">
        <w:rPr>
          <w:rtl/>
        </w:rPr>
        <w:t xml:space="preserve">  </w:t>
      </w:r>
      <w:r w:rsidRPr="00E32405">
        <w:rPr>
          <w:rFonts w:hint="cs"/>
          <w:rtl/>
        </w:rPr>
        <w:t>למשרד</w:t>
      </w:r>
      <w:r w:rsidRPr="00E32405">
        <w:rPr>
          <w:rtl/>
        </w:rPr>
        <w:t xml:space="preserve"> </w:t>
      </w:r>
      <w:r w:rsidRPr="00E32405">
        <w:rPr>
          <w:rFonts w:hint="cs"/>
          <w:rtl/>
        </w:rPr>
        <w:t>המשפטים, הרשות לאיסור הלבנת הון,</w:t>
      </w:r>
      <w:r w:rsidRPr="00E32405">
        <w:rPr>
          <w:rtl/>
        </w:rPr>
        <w:t xml:space="preserve"> </w:t>
      </w:r>
      <w:r w:rsidRPr="00E32405">
        <w:rPr>
          <w:rFonts w:hint="cs"/>
          <w:rtl/>
        </w:rPr>
        <w:t>לכל המאוחר</w:t>
      </w:r>
      <w:r w:rsidRPr="00E32405">
        <w:rPr>
          <w:rtl/>
        </w:rPr>
        <w:t xml:space="preserve"> </w:t>
      </w:r>
      <w:r w:rsidRPr="00E32405">
        <w:rPr>
          <w:rFonts w:hint="cs"/>
          <w:rtl/>
        </w:rPr>
        <w:t>שבועיים לפני תום</w:t>
      </w:r>
      <w:r w:rsidRPr="00E32405">
        <w:rPr>
          <w:rtl/>
        </w:rPr>
        <w:t xml:space="preserve"> </w:t>
      </w:r>
      <w:r w:rsidRPr="00E32405">
        <w:rPr>
          <w:rFonts w:hint="cs"/>
          <w:rtl/>
        </w:rPr>
        <w:t>תקופת</w:t>
      </w:r>
      <w:r w:rsidRPr="00E32405">
        <w:rPr>
          <w:rtl/>
        </w:rPr>
        <w:t xml:space="preserve"> </w:t>
      </w:r>
      <w:r w:rsidRPr="00E32405">
        <w:rPr>
          <w:rFonts w:hint="cs"/>
          <w:rtl/>
        </w:rPr>
        <w:t>הביטוח</w:t>
      </w:r>
      <w:r w:rsidRPr="00E32405">
        <w:rPr>
          <w:rtl/>
        </w:rPr>
        <w:t xml:space="preserve">.   </w:t>
      </w:r>
    </w:p>
    <w:p w:rsidR="007F29C9" w:rsidRPr="00E32405" w:rsidRDefault="00B72AD3" w:rsidP="006F0401">
      <w:pPr>
        <w:numPr>
          <w:ilvl w:val="1"/>
          <w:numId w:val="14"/>
        </w:numPr>
        <w:spacing w:line="360" w:lineRule="auto"/>
        <w:ind w:left="935" w:hanging="575"/>
        <w:jc w:val="both"/>
        <w:rPr>
          <w:rtl/>
        </w:rPr>
      </w:pPr>
      <w:r w:rsidRPr="00E32405">
        <w:rPr>
          <w:rFonts w:hint="cs"/>
          <w:rtl/>
        </w:rPr>
        <w:t>אין</w:t>
      </w:r>
      <w:r w:rsidRPr="00E32405">
        <w:rPr>
          <w:rtl/>
        </w:rPr>
        <w:t xml:space="preserve"> </w:t>
      </w:r>
      <w:r w:rsidRPr="00E32405">
        <w:rPr>
          <w:rFonts w:hint="cs"/>
          <w:rtl/>
        </w:rPr>
        <w:t>בכל</w:t>
      </w:r>
      <w:r w:rsidRPr="00E32405">
        <w:rPr>
          <w:rtl/>
        </w:rPr>
        <w:t xml:space="preserve"> </w:t>
      </w:r>
      <w:r w:rsidRPr="00E32405">
        <w:rPr>
          <w:rFonts w:hint="cs"/>
          <w:rtl/>
        </w:rPr>
        <w:t>האמור</w:t>
      </w:r>
      <w:r w:rsidRPr="00E32405">
        <w:rPr>
          <w:rtl/>
        </w:rPr>
        <w:t xml:space="preserve"> </w:t>
      </w:r>
      <w:r w:rsidRPr="00E32405">
        <w:rPr>
          <w:rFonts w:hint="cs"/>
          <w:rtl/>
        </w:rPr>
        <w:t>בסעיפי</w:t>
      </w:r>
      <w:r w:rsidRPr="00E32405">
        <w:rPr>
          <w:rtl/>
        </w:rPr>
        <w:t xml:space="preserve"> </w:t>
      </w:r>
      <w:r w:rsidRPr="00E32405">
        <w:rPr>
          <w:rFonts w:hint="cs"/>
          <w:rtl/>
        </w:rPr>
        <w:t>הביטוח</w:t>
      </w:r>
      <w:r w:rsidRPr="00E32405">
        <w:rPr>
          <w:rtl/>
        </w:rPr>
        <w:t xml:space="preserve"> </w:t>
      </w:r>
      <w:r w:rsidRPr="00E32405">
        <w:rPr>
          <w:rFonts w:hint="cs"/>
          <w:rtl/>
        </w:rPr>
        <w:t>כדי</w:t>
      </w:r>
      <w:r w:rsidRPr="00E32405">
        <w:rPr>
          <w:rtl/>
        </w:rPr>
        <w:t xml:space="preserve"> </w:t>
      </w:r>
      <w:r w:rsidRPr="00E32405">
        <w:rPr>
          <w:rFonts w:hint="cs"/>
          <w:rtl/>
        </w:rPr>
        <w:t>לפטור</w:t>
      </w:r>
      <w:r w:rsidRPr="00E32405">
        <w:rPr>
          <w:rtl/>
        </w:rPr>
        <w:t xml:space="preserve"> </w:t>
      </w:r>
      <w:r w:rsidRPr="00E32405">
        <w:rPr>
          <w:rFonts w:hint="cs"/>
          <w:rtl/>
        </w:rPr>
        <w:t>את</w:t>
      </w:r>
      <w:r w:rsidRPr="00E32405">
        <w:rPr>
          <w:rtl/>
        </w:rPr>
        <w:t xml:space="preserve"> </w:t>
      </w:r>
      <w:r w:rsidRPr="00E32405">
        <w:rPr>
          <w:rFonts w:hint="cs"/>
          <w:rtl/>
        </w:rPr>
        <w:t>נותן השירותים</w:t>
      </w:r>
      <w:r w:rsidRPr="00E32405">
        <w:rPr>
          <w:rtl/>
        </w:rPr>
        <w:t xml:space="preserve"> </w:t>
      </w:r>
      <w:r w:rsidRPr="00E32405">
        <w:rPr>
          <w:rFonts w:hint="cs"/>
          <w:rtl/>
        </w:rPr>
        <w:t>מכל</w:t>
      </w:r>
      <w:r w:rsidRPr="00E32405">
        <w:rPr>
          <w:rtl/>
        </w:rPr>
        <w:t xml:space="preserve"> </w:t>
      </w:r>
      <w:r w:rsidRPr="00E32405">
        <w:rPr>
          <w:rFonts w:hint="cs"/>
          <w:rtl/>
        </w:rPr>
        <w:t>חובה</w:t>
      </w:r>
      <w:r w:rsidRPr="00E32405">
        <w:rPr>
          <w:rtl/>
        </w:rPr>
        <w:t xml:space="preserve"> </w:t>
      </w:r>
      <w:r w:rsidRPr="00E32405">
        <w:rPr>
          <w:rFonts w:hint="cs"/>
          <w:rtl/>
        </w:rPr>
        <w:t>החלה</w:t>
      </w:r>
      <w:r w:rsidRPr="00E32405">
        <w:rPr>
          <w:rtl/>
        </w:rPr>
        <w:t xml:space="preserve"> </w:t>
      </w:r>
      <w:r w:rsidRPr="00E32405">
        <w:rPr>
          <w:rFonts w:hint="cs"/>
          <w:rtl/>
        </w:rPr>
        <w:t>עליו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החוזה</w:t>
      </w:r>
      <w:r w:rsidRPr="00E32405">
        <w:rPr>
          <w:rtl/>
        </w:rPr>
        <w:t xml:space="preserve"> </w:t>
      </w:r>
      <w:r w:rsidRPr="00E32405">
        <w:rPr>
          <w:rFonts w:hint="cs"/>
          <w:rtl/>
        </w:rPr>
        <w:t>ואין</w:t>
      </w:r>
      <w:r w:rsidRPr="00E32405">
        <w:rPr>
          <w:rtl/>
        </w:rPr>
        <w:t xml:space="preserve"> </w:t>
      </w:r>
      <w:r w:rsidRPr="00E32405">
        <w:rPr>
          <w:rFonts w:hint="cs"/>
          <w:rtl/>
        </w:rPr>
        <w:t>לפרש</w:t>
      </w:r>
      <w:r w:rsidRPr="00E32405">
        <w:rPr>
          <w:rtl/>
        </w:rPr>
        <w:t xml:space="preserve"> </w:t>
      </w:r>
      <w:r w:rsidRPr="00E32405">
        <w:rPr>
          <w:rFonts w:hint="cs"/>
          <w:rtl/>
        </w:rPr>
        <w:t>את</w:t>
      </w:r>
      <w:r w:rsidRPr="00E32405">
        <w:rPr>
          <w:rtl/>
        </w:rPr>
        <w:t xml:space="preserve"> </w:t>
      </w:r>
      <w:r w:rsidRPr="00E32405">
        <w:rPr>
          <w:rFonts w:hint="cs"/>
          <w:rtl/>
        </w:rPr>
        <w:t>האמור</w:t>
      </w:r>
      <w:r w:rsidRPr="00E32405">
        <w:rPr>
          <w:rtl/>
        </w:rPr>
        <w:t xml:space="preserve"> </w:t>
      </w:r>
      <w:r w:rsidRPr="00E32405">
        <w:rPr>
          <w:rFonts w:hint="cs"/>
          <w:rtl/>
        </w:rPr>
        <w:t>כוויתור</w:t>
      </w:r>
      <w:r w:rsidRPr="00E32405">
        <w:rPr>
          <w:rtl/>
        </w:rPr>
        <w:t xml:space="preserve"> </w:t>
      </w:r>
      <w:r w:rsidRPr="00E32405">
        <w:rPr>
          <w:rFonts w:hint="cs"/>
          <w:rtl/>
        </w:rPr>
        <w:t>של</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על כל זכות או</w:t>
      </w:r>
      <w:r w:rsidRPr="00E32405">
        <w:rPr>
          <w:rtl/>
        </w:rPr>
        <w:t xml:space="preserve"> </w:t>
      </w:r>
      <w:r w:rsidRPr="00E32405">
        <w:rPr>
          <w:rFonts w:hint="cs"/>
          <w:rtl/>
        </w:rPr>
        <w:t>סעד</w:t>
      </w:r>
      <w:r w:rsidRPr="00E32405">
        <w:rPr>
          <w:rtl/>
        </w:rPr>
        <w:t xml:space="preserve"> </w:t>
      </w:r>
      <w:r w:rsidRPr="00E32405">
        <w:rPr>
          <w:rFonts w:hint="cs"/>
          <w:rtl/>
        </w:rPr>
        <w:t>המוקנים</w:t>
      </w:r>
      <w:r w:rsidRPr="00E32405">
        <w:rPr>
          <w:rtl/>
        </w:rPr>
        <w:t xml:space="preserve"> </w:t>
      </w:r>
      <w:r w:rsidRPr="00E32405">
        <w:rPr>
          <w:rFonts w:hint="cs"/>
          <w:rtl/>
        </w:rPr>
        <w:t>לה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חוזה</w:t>
      </w:r>
      <w:r w:rsidRPr="00E32405">
        <w:rPr>
          <w:rtl/>
        </w:rPr>
        <w:t xml:space="preserve"> </w:t>
      </w:r>
      <w:r w:rsidRPr="00E32405">
        <w:rPr>
          <w:rFonts w:hint="cs"/>
          <w:rtl/>
        </w:rPr>
        <w:t>זה</w:t>
      </w:r>
      <w:r w:rsidRPr="00E32405">
        <w:rPr>
          <w:rtl/>
        </w:rPr>
        <w:t>.</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קניין רוחני</w:t>
      </w:r>
    </w:p>
    <w:p w:rsidR="007F29C9" w:rsidRPr="00E32405" w:rsidRDefault="007F29C9" w:rsidP="00425730">
      <w:pPr>
        <w:pStyle w:val="Normal1"/>
        <w:spacing w:before="0" w:line="360" w:lineRule="auto"/>
        <w:ind w:left="893"/>
        <w:rPr>
          <w:rFonts w:ascii="Calibri" w:eastAsia="Calibri" w:hAnsi="Calibri"/>
          <w:sz w:val="24"/>
          <w:rtl/>
          <w:lang w:eastAsia="en-US"/>
        </w:rPr>
      </w:pPr>
      <w:r w:rsidRPr="00E32405">
        <w:rPr>
          <w:rFonts w:ascii="Calibri" w:eastAsia="Calibri" w:hAnsi="Calibri"/>
          <w:sz w:val="24"/>
          <w:rtl/>
          <w:lang w:eastAsia="en-US"/>
        </w:rPr>
        <w:t>ב</w:t>
      </w:r>
      <w:r w:rsidRPr="00E32405">
        <w:rPr>
          <w:rFonts w:ascii="Calibri" w:eastAsia="Calibri" w:hAnsi="Calibri" w:hint="cs"/>
          <w:sz w:val="24"/>
          <w:rtl/>
          <w:lang w:eastAsia="en-US"/>
        </w:rPr>
        <w:t xml:space="preserve">סעיף </w:t>
      </w:r>
      <w:r w:rsidRPr="00E32405">
        <w:rPr>
          <w:rFonts w:ascii="Calibri" w:eastAsia="Calibri" w:hAnsi="Calibri"/>
          <w:sz w:val="24"/>
          <w:rtl/>
          <w:lang w:eastAsia="en-US"/>
        </w:rPr>
        <w:t xml:space="preserve">זה "תוצרי </w:t>
      </w:r>
      <w:r w:rsidRPr="00E32405">
        <w:rPr>
          <w:rFonts w:ascii="Calibri" w:eastAsia="Calibri" w:hAnsi="Calibri" w:hint="cs"/>
          <w:sz w:val="24"/>
          <w:rtl/>
          <w:lang w:eastAsia="en-US"/>
        </w:rPr>
        <w:t>העבודה</w:t>
      </w:r>
      <w:r w:rsidRPr="00E32405">
        <w:rPr>
          <w:rFonts w:ascii="Calibri" w:eastAsia="Calibri" w:hAnsi="Calibri"/>
          <w:sz w:val="24"/>
          <w:rtl/>
          <w:lang w:eastAsia="en-US"/>
        </w:rPr>
        <w:t xml:space="preserve">" – </w:t>
      </w:r>
      <w:r w:rsidRPr="00E32405">
        <w:rPr>
          <w:rFonts w:ascii="Calibri" w:eastAsia="Calibri" w:hAnsi="Calibri" w:hint="cs"/>
          <w:sz w:val="24"/>
          <w:rtl/>
          <w:lang w:eastAsia="en-US"/>
        </w:rPr>
        <w:t xml:space="preserve">כל </w:t>
      </w:r>
      <w:r w:rsidRPr="00E32405">
        <w:rPr>
          <w:rFonts w:ascii="Calibri" w:eastAsia="Calibri" w:hAnsi="Calibri"/>
          <w:sz w:val="24"/>
          <w:rtl/>
          <w:lang w:eastAsia="en-US"/>
        </w:rPr>
        <w:t xml:space="preserve">נכס בלתי מוחשי </w:t>
      </w:r>
      <w:r w:rsidRPr="00E32405">
        <w:rPr>
          <w:rFonts w:ascii="Calibri" w:eastAsia="Calibri" w:hAnsi="Calibri" w:hint="cs"/>
          <w:sz w:val="24"/>
          <w:rtl/>
          <w:lang w:eastAsia="en-US"/>
        </w:rPr>
        <w:t>אשר נוצר במהלך ביצוע השירותים נשוא הסכם זה, ו</w:t>
      </w:r>
      <w:r w:rsidRPr="00E32405">
        <w:rPr>
          <w:rFonts w:ascii="Calibri" w:eastAsia="Calibri" w:hAnsi="Calibri"/>
          <w:sz w:val="24"/>
          <w:rtl/>
          <w:lang w:eastAsia="en-US"/>
        </w:rPr>
        <w:t>אשר ניתן להגנה באמצעות זכויות קניין רוחני (</w:t>
      </w:r>
      <w:r w:rsidRPr="00E32405">
        <w:rPr>
          <w:rFonts w:ascii="Calibri" w:eastAsia="Calibri" w:hAnsi="Calibri"/>
          <w:sz w:val="24"/>
          <w:lang w:eastAsia="en-US"/>
        </w:rPr>
        <w:t>IPR- Intellectual Property Rights</w:t>
      </w:r>
      <w:r w:rsidRPr="00E32405">
        <w:rPr>
          <w:rFonts w:ascii="Calibri" w:eastAsia="Calibri" w:hAnsi="Calibri"/>
          <w:sz w:val="24"/>
          <w:rtl/>
          <w:lang w:eastAsia="en-US"/>
        </w:rPr>
        <w:t>)</w:t>
      </w:r>
      <w:r w:rsidRPr="00E32405">
        <w:rPr>
          <w:rFonts w:ascii="Calibri" w:eastAsia="Calibri" w:hAnsi="Calibri" w:hint="cs"/>
          <w:sz w:val="24"/>
          <w:rtl/>
          <w:lang w:eastAsia="en-US"/>
        </w:rPr>
        <w:t>, וכן עותקים פיזיים</w:t>
      </w:r>
      <w:r w:rsidRPr="00E32405">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774E77" w:rsidRPr="00E32405">
        <w:rPr>
          <w:rFonts w:ascii="Calibri" w:eastAsia="Calibri" w:hAnsi="Calibri"/>
          <w:sz w:val="24"/>
          <w:rtl/>
          <w:lang w:eastAsia="en-US"/>
        </w:rPr>
        <w:t xml:space="preserve"> </w:t>
      </w:r>
      <w:r w:rsidRPr="00E32405">
        <w:rPr>
          <w:rFonts w:ascii="Calibri" w:eastAsia="Calibri" w:hAnsi="Calibri"/>
          <w:sz w:val="24"/>
          <w:rtl/>
          <w:lang w:eastAsia="en-US"/>
        </w:rPr>
        <w:t>לפי פקודת הפטנטים והמדגמים או כל זכות קניין רוחני אחרת</w:t>
      </w:r>
      <w:r w:rsidRPr="00E32405">
        <w:rPr>
          <w:sz w:val="24"/>
          <w:rtl/>
        </w:rPr>
        <w:t>.</w:t>
      </w:r>
    </w:p>
    <w:p w:rsidR="007F29C9" w:rsidRPr="00E32405" w:rsidRDefault="007F29C9" w:rsidP="004D29DF">
      <w:pPr>
        <w:widowControl w:val="0"/>
        <w:numPr>
          <w:ilvl w:val="1"/>
          <w:numId w:val="14"/>
        </w:numPr>
        <w:tabs>
          <w:tab w:val="left" w:pos="893"/>
        </w:tabs>
        <w:spacing w:line="360" w:lineRule="auto"/>
        <w:ind w:left="893" w:hanging="709"/>
        <w:jc w:val="both"/>
      </w:pPr>
      <w:bookmarkStart w:id="78" w:name="_Ref434410691"/>
      <w:r w:rsidRPr="00E32405">
        <w:rPr>
          <w:rtl/>
        </w:rPr>
        <w:t>מוסכם בזאת כי כל זכויות הקניין הרוחני</w:t>
      </w:r>
      <w:r w:rsidRPr="00E32405">
        <w:rPr>
          <w:rFonts w:hint="cs"/>
          <w:rtl/>
        </w:rPr>
        <w:t>,</w:t>
      </w:r>
      <w:r w:rsidRPr="00E32405">
        <w:rPr>
          <w:rtl/>
        </w:rPr>
        <w:t xml:space="preserve"> בישראל ומחוצה לה</w:t>
      </w:r>
      <w:r w:rsidRPr="00E32405">
        <w:rPr>
          <w:rFonts w:hint="cs"/>
          <w:rtl/>
        </w:rPr>
        <w:t>,</w:t>
      </w:r>
      <w:r w:rsidRPr="00E32405">
        <w:rPr>
          <w:rtl/>
        </w:rPr>
        <w:t xml:space="preserve"> בתוצרי העבודה</w:t>
      </w:r>
      <w:r w:rsidRPr="00E32405">
        <w:rPr>
          <w:rFonts w:hint="cs"/>
          <w:rtl/>
        </w:rPr>
        <w:t xml:space="preserve"> </w:t>
      </w:r>
      <w:r w:rsidRPr="00E32405">
        <w:rPr>
          <w:rtl/>
        </w:rPr>
        <w:t xml:space="preserve">שיפותחו </w:t>
      </w:r>
      <w:r w:rsidRPr="00E32405">
        <w:rPr>
          <w:rFonts w:hint="cs"/>
          <w:rtl/>
        </w:rPr>
        <w:t xml:space="preserve">ו/או יוכנו </w:t>
      </w:r>
      <w:r w:rsidRPr="00E32405">
        <w:rPr>
          <w:rtl/>
        </w:rPr>
        <w:t xml:space="preserve">על ידי </w:t>
      </w:r>
      <w:r w:rsidRPr="00E32405">
        <w:rPr>
          <w:rFonts w:hint="cs"/>
          <w:rtl/>
        </w:rPr>
        <w:t>הזוכה</w:t>
      </w:r>
      <w:r w:rsidRPr="00E32405">
        <w:rPr>
          <w:rtl/>
        </w:rPr>
        <w:t xml:space="preserve"> ו/או על-ידי עובדי</w:t>
      </w:r>
      <w:r w:rsidRPr="00E32405">
        <w:rPr>
          <w:rFonts w:hint="cs"/>
          <w:rtl/>
        </w:rPr>
        <w:t>ו</w:t>
      </w:r>
      <w:r w:rsidRPr="00E32405">
        <w:rPr>
          <w:rtl/>
        </w:rPr>
        <w:t xml:space="preserve"> ו/או על-ידי מועסקי</w:t>
      </w:r>
      <w:r w:rsidRPr="00E32405">
        <w:rPr>
          <w:rFonts w:hint="cs"/>
          <w:rtl/>
        </w:rPr>
        <w:t>ו</w:t>
      </w:r>
      <w:r w:rsidRPr="00E32405">
        <w:rPr>
          <w:rtl/>
        </w:rPr>
        <w:t xml:space="preserve">, </w:t>
      </w:r>
      <w:r w:rsidRPr="00E32405">
        <w:rPr>
          <w:rFonts w:hint="cs"/>
          <w:rtl/>
        </w:rPr>
        <w:t xml:space="preserve">לצורך אספקת השירותים נשוא המכרז ו/או הסכם זה, </w:t>
      </w:r>
      <w:r w:rsidRPr="00E32405">
        <w:rPr>
          <w:rtl/>
        </w:rPr>
        <w:t>תהינה בבעלות מלאה ובלעדית של המשרד</w:t>
      </w:r>
      <w:r w:rsidRPr="00E32405">
        <w:rPr>
          <w:rFonts w:hint="cs"/>
          <w:rtl/>
        </w:rPr>
        <w:t>.</w:t>
      </w:r>
      <w:bookmarkEnd w:id="78"/>
      <w:r w:rsidRPr="00E32405">
        <w:rPr>
          <w:rFonts w:hint="cs"/>
          <w:rtl/>
        </w:rPr>
        <w:t xml:space="preserve"> </w:t>
      </w:r>
    </w:p>
    <w:p w:rsidR="007F29C9" w:rsidRPr="00E32405" w:rsidRDefault="007F29C9" w:rsidP="004D29DF">
      <w:pPr>
        <w:widowControl w:val="0"/>
        <w:numPr>
          <w:ilvl w:val="1"/>
          <w:numId w:val="14"/>
        </w:numPr>
        <w:tabs>
          <w:tab w:val="left" w:pos="893"/>
        </w:tabs>
        <w:spacing w:line="360" w:lineRule="auto"/>
        <w:ind w:left="893" w:hanging="709"/>
        <w:jc w:val="both"/>
      </w:pPr>
      <w:r w:rsidRPr="00E32405">
        <w:rPr>
          <w:rFonts w:hint="cs"/>
          <w:rtl/>
        </w:rPr>
        <w:t xml:space="preserve">מבלי לגרוע מכלליות האמור, ולמען הסר ספק, מובהר כי המשרד </w:t>
      </w:r>
      <w:r w:rsidRPr="00E32405">
        <w:rPr>
          <w:rtl/>
        </w:rPr>
        <w:t>יהא רשאי לנהוג ב</w:t>
      </w:r>
      <w:r w:rsidRPr="00E32405">
        <w:rPr>
          <w:rFonts w:hint="cs"/>
          <w:rtl/>
        </w:rPr>
        <w:t xml:space="preserve">תוצרי העבודה כאמור </w:t>
      </w:r>
      <w:r w:rsidRPr="00E32405">
        <w:rPr>
          <w:rtl/>
        </w:rPr>
        <w:t>כמנהג בעלים ולבצע בהם כל שימוש שיראה לו, תוך כדי תקופת ההסכם ולאחריה, לרבות ביצוע שינויים והכנסת תוספות</w:t>
      </w:r>
      <w:r w:rsidRPr="00E32405">
        <w:rPr>
          <w:rFonts w:hint="cs"/>
          <w:rtl/>
        </w:rPr>
        <w:t xml:space="preserve"> לתוצרי העבודה</w:t>
      </w:r>
      <w:r w:rsidRPr="00E32405">
        <w:rPr>
          <w:rtl/>
        </w:rPr>
        <w:t>, השלמת</w:t>
      </w:r>
      <w:r w:rsidRPr="00E32405">
        <w:rPr>
          <w:rFonts w:hint="cs"/>
          <w:rtl/>
        </w:rPr>
        <w:t>ם</w:t>
      </w:r>
      <w:r w:rsidRPr="00E32405">
        <w:rPr>
          <w:rtl/>
        </w:rPr>
        <w:t xml:space="preserve"> או עריכ</w:t>
      </w:r>
      <w:r w:rsidRPr="00E32405">
        <w:rPr>
          <w:rFonts w:hint="cs"/>
          <w:rtl/>
        </w:rPr>
        <w:t>תם</w:t>
      </w:r>
      <w:r w:rsidRPr="00E32405">
        <w:rPr>
          <w:rtl/>
        </w:rPr>
        <w:t xml:space="preserve"> מחדש, פרסומם או העברתם לאחר, </w:t>
      </w:r>
      <w:r w:rsidRPr="00E32405">
        <w:rPr>
          <w:rFonts w:hint="cs"/>
          <w:rtl/>
        </w:rPr>
        <w:t xml:space="preserve">בין </w:t>
      </w:r>
      <w:r w:rsidRPr="00E32405">
        <w:rPr>
          <w:rtl/>
        </w:rPr>
        <w:t>בתמורה ו</w:t>
      </w:r>
      <w:r w:rsidRPr="00E32405">
        <w:rPr>
          <w:rFonts w:hint="cs"/>
          <w:rtl/>
        </w:rPr>
        <w:t>בין ש</w:t>
      </w:r>
      <w:r w:rsidRPr="00E32405">
        <w:rPr>
          <w:rtl/>
        </w:rPr>
        <w:t xml:space="preserve">לא </w:t>
      </w:r>
      <w:r w:rsidRPr="00E32405">
        <w:rPr>
          <w:rFonts w:hint="cs"/>
          <w:rtl/>
        </w:rPr>
        <w:t>ב</w:t>
      </w:r>
      <w:r w:rsidRPr="00E32405">
        <w:rPr>
          <w:rtl/>
        </w:rPr>
        <w:t>תמורה</w:t>
      </w:r>
      <w:r w:rsidRPr="00E32405">
        <w:rPr>
          <w:rFonts w:hint="cs"/>
          <w:rtl/>
        </w:rPr>
        <w:t>.</w:t>
      </w:r>
      <w:r w:rsidRPr="00E32405">
        <w:rPr>
          <w:rFonts w:hint="cs"/>
          <w:rtl/>
        </w:rPr>
        <w:tab/>
      </w:r>
    </w:p>
    <w:p w:rsidR="007F29C9" w:rsidRPr="00E32405" w:rsidRDefault="007F29C9" w:rsidP="004D29DF">
      <w:pPr>
        <w:widowControl w:val="0"/>
        <w:numPr>
          <w:ilvl w:val="1"/>
          <w:numId w:val="14"/>
        </w:numPr>
        <w:spacing w:line="360" w:lineRule="auto"/>
        <w:ind w:left="893" w:hanging="709"/>
        <w:jc w:val="both"/>
      </w:pPr>
      <w:r w:rsidRPr="00E32405">
        <w:rPr>
          <w:rFonts w:hint="cs"/>
          <w:rtl/>
        </w:rPr>
        <w:t>הזוכה</w:t>
      </w:r>
      <w:r w:rsidRPr="00E32405">
        <w:rPr>
          <w:rtl/>
        </w:rPr>
        <w:t xml:space="preserve"> </w:t>
      </w:r>
      <w:r w:rsidRPr="00E32405">
        <w:rPr>
          <w:rFonts w:hint="cs"/>
          <w:rtl/>
        </w:rPr>
        <w:t>י</w:t>
      </w:r>
      <w:r w:rsidRPr="00E32405">
        <w:rPr>
          <w:rtl/>
        </w:rPr>
        <w:t xml:space="preserve">הא אחראי להבטיח את הבעלות הבלעדית </w:t>
      </w:r>
      <w:r w:rsidRPr="00E32405">
        <w:rPr>
          <w:rFonts w:hint="cs"/>
          <w:rtl/>
        </w:rPr>
        <w:t xml:space="preserve">של המשרד בתוצרי העבודה </w:t>
      </w:r>
      <w:r w:rsidRPr="00E32405">
        <w:rPr>
          <w:rtl/>
        </w:rPr>
        <w:t xml:space="preserve">כאמור, לרבות רכישת זכויות קניין רוחני אשר שייכות לצד שלישי </w:t>
      </w:r>
      <w:r w:rsidRPr="00E32405">
        <w:rPr>
          <w:rFonts w:hint="cs"/>
          <w:rtl/>
        </w:rPr>
        <w:t xml:space="preserve">כלשהו, </w:t>
      </w:r>
      <w:r w:rsidRPr="00E32405">
        <w:rPr>
          <w:rtl/>
        </w:rPr>
        <w:t>ככל הנדרש, נקיות מכל שעבוד או משכון או זכויות צד שלישי וכיוצא בזה, וביצוע כל פעולה נוספת הדרושה לשם כך.</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tl/>
        </w:rPr>
        <w:t xml:space="preserve">מבלי לגרוע מכלליות האמור לעיל, </w:t>
      </w:r>
      <w:r w:rsidRPr="00E32405">
        <w:rPr>
          <w:rFonts w:hint="cs"/>
          <w:rtl/>
        </w:rPr>
        <w:t>הזוכה</w:t>
      </w:r>
      <w:r w:rsidRPr="00E32405">
        <w:rPr>
          <w:rtl/>
        </w:rPr>
        <w:t xml:space="preserve"> מתחייב לעשות את כל הנדרש ממנ</w:t>
      </w:r>
      <w:r w:rsidRPr="00E32405">
        <w:rPr>
          <w:rFonts w:hint="cs"/>
          <w:rtl/>
        </w:rPr>
        <w:t>ו</w:t>
      </w:r>
      <w:r w:rsidRPr="00E32405">
        <w:rPr>
          <w:rtl/>
        </w:rPr>
        <w:t xml:space="preserve"> על ידי המ</w:t>
      </w:r>
      <w:r w:rsidRPr="00E32405">
        <w:rPr>
          <w:rFonts w:hint="cs"/>
          <w:rtl/>
        </w:rPr>
        <w:t>שרד</w:t>
      </w:r>
      <w:r w:rsidRPr="00E32405">
        <w:rPr>
          <w:rtl/>
        </w:rPr>
        <w:t xml:space="preserve"> לשם סיוע בקבלת הגנה על תוצר</w:t>
      </w:r>
      <w:r w:rsidRPr="00E32405">
        <w:rPr>
          <w:rFonts w:hint="cs"/>
          <w:rtl/>
        </w:rPr>
        <w:t>י העבודה</w:t>
      </w:r>
      <w:r w:rsidRPr="00E32405">
        <w:rPr>
          <w:rtl/>
        </w:rPr>
        <w:t xml:space="preserve"> כאמור בסעיף </w:t>
      </w: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Ref434410691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17.1</w:t>
      </w:r>
      <w:r w:rsidRPr="00E32405">
        <w:rPr>
          <w:rtl/>
        </w:rPr>
        <w:fldChar w:fldCharType="end"/>
      </w:r>
      <w:r w:rsidRPr="00E32405">
        <w:rPr>
          <w:rFonts w:hint="cs"/>
          <w:rtl/>
        </w:rPr>
        <w:t xml:space="preserve"> </w:t>
      </w:r>
      <w:r w:rsidRPr="00E32405">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E32405">
        <w:rPr>
          <w:rFonts w:hint="cs"/>
          <w:rtl/>
        </w:rPr>
        <w:t>עבודה</w:t>
      </w:r>
      <w:r w:rsidRPr="00E32405">
        <w:rPr>
          <w:rtl/>
        </w:rPr>
        <w:t xml:space="preserve"> כאמור, לרבות המידע, המסמכים, הדגמים והתרשימים הקשורים בתוצר ה</w:t>
      </w:r>
      <w:r w:rsidRPr="00E32405">
        <w:rPr>
          <w:rFonts w:hint="cs"/>
          <w:rtl/>
        </w:rPr>
        <w:t>עבודה</w:t>
      </w:r>
      <w:r w:rsidRPr="00E32405">
        <w:rPr>
          <w:rtl/>
        </w:rPr>
        <w:t>, ולחתום על כל מסמך שיידרש על ידי המ</w:t>
      </w:r>
      <w:r w:rsidRPr="00E32405">
        <w:rPr>
          <w:rFonts w:hint="cs"/>
          <w:rtl/>
        </w:rPr>
        <w:t>שרד</w:t>
      </w:r>
      <w:r w:rsidRPr="00E32405">
        <w:rPr>
          <w:rtl/>
        </w:rPr>
        <w:t xml:space="preserve"> לרבות כתבי ויתור, כתבי העברה, יפויי כוח וכיו"ב, לפי העניין.</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Fonts w:hint="cs"/>
          <w:rtl/>
        </w:rPr>
        <w:t>הזוכה</w:t>
      </w:r>
      <w:r w:rsidRPr="00E32405">
        <w:rPr>
          <w:rtl/>
        </w:rPr>
        <w:t xml:space="preserve"> </w:t>
      </w:r>
      <w:r w:rsidRPr="00E32405">
        <w:rPr>
          <w:rFonts w:hint="cs"/>
          <w:rtl/>
        </w:rPr>
        <w:t>י</w:t>
      </w:r>
      <w:r w:rsidRPr="00E32405">
        <w:rPr>
          <w:rtl/>
        </w:rPr>
        <w:t>מסור לידי המשרד העתק מכל חומר שיוכן על יד</w:t>
      </w:r>
      <w:r w:rsidRPr="00E32405">
        <w:rPr>
          <w:rFonts w:hint="cs"/>
          <w:rtl/>
        </w:rPr>
        <w:t>ו</w:t>
      </w:r>
      <w:r w:rsidRPr="00E32405">
        <w:rPr>
          <w:rtl/>
        </w:rPr>
        <w:t xml:space="preserve"> ו/או על-ידי </w:t>
      </w:r>
      <w:r w:rsidRPr="00E32405">
        <w:rPr>
          <w:rFonts w:hint="cs"/>
          <w:rtl/>
        </w:rPr>
        <w:t xml:space="preserve">עובדיו </w:t>
      </w:r>
      <w:r w:rsidRPr="00E32405">
        <w:rPr>
          <w:rtl/>
        </w:rPr>
        <w:t>ו/או על-ידי מי מטעמ</w:t>
      </w:r>
      <w:r w:rsidRPr="00E32405">
        <w:rPr>
          <w:rFonts w:hint="cs"/>
          <w:rtl/>
        </w:rPr>
        <w:t>ו</w:t>
      </w:r>
      <w:r w:rsidRPr="00E32405">
        <w:rPr>
          <w:rtl/>
        </w:rPr>
        <w:t>, או שקיבל לידי</w:t>
      </w:r>
      <w:r w:rsidRPr="00E32405">
        <w:rPr>
          <w:rFonts w:hint="cs"/>
          <w:rtl/>
        </w:rPr>
        <w:t>ו</w:t>
      </w:r>
      <w:r w:rsidRPr="00E32405">
        <w:rPr>
          <w:rtl/>
        </w:rPr>
        <w:t xml:space="preserve"> במסגרת ביצוע הסכם זה, וזאת בטרם התשלום הסופי של התמורה. "חומר" – לרבות כל תוצרי </w:t>
      </w:r>
      <w:r w:rsidRPr="00E32405">
        <w:rPr>
          <w:rFonts w:hint="cs"/>
          <w:rtl/>
        </w:rPr>
        <w:t>העבודה</w:t>
      </w:r>
      <w:r w:rsidRPr="00E32405">
        <w:rPr>
          <w:rtl/>
        </w:rPr>
        <w:t>.</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Fonts w:hint="cs"/>
          <w:rtl/>
        </w:rPr>
        <w:t>הזוכה</w:t>
      </w:r>
      <w:r w:rsidRPr="00E32405">
        <w:rPr>
          <w:rtl/>
        </w:rPr>
        <w:t xml:space="preserve"> מצהיר ומתחייב כי בביצוע התחייבויותי</w:t>
      </w:r>
      <w:r w:rsidRPr="00E32405">
        <w:rPr>
          <w:rFonts w:hint="cs"/>
          <w:rtl/>
        </w:rPr>
        <w:t>ו</w:t>
      </w:r>
      <w:r w:rsidRPr="00E32405">
        <w:rPr>
          <w:rtl/>
        </w:rPr>
        <w:t xml:space="preserve"> לפי הסכם זה ה</w:t>
      </w:r>
      <w:r w:rsidRPr="00E32405">
        <w:rPr>
          <w:rFonts w:hint="cs"/>
          <w:rtl/>
        </w:rPr>
        <w:t>ו</w:t>
      </w:r>
      <w:r w:rsidRPr="00E32405">
        <w:rPr>
          <w:rtl/>
        </w:rPr>
        <w:t xml:space="preserve">א לא </w:t>
      </w:r>
      <w:r w:rsidRPr="00E32405">
        <w:rPr>
          <w:rFonts w:hint="cs"/>
          <w:rtl/>
        </w:rPr>
        <w:t>י</w:t>
      </w:r>
      <w:r w:rsidRPr="00E32405">
        <w:rPr>
          <w:rtl/>
        </w:rPr>
        <w:t xml:space="preserve">פר זכויות קניין רוחני של צד ג' כלשהו. מבלי לגרוע מכלליות האמור, מובהר בזה במפורש כי </w:t>
      </w:r>
      <w:r w:rsidRPr="00E32405">
        <w:rPr>
          <w:rFonts w:hint="cs"/>
          <w:rtl/>
        </w:rPr>
        <w:t>הזוכה י</w:t>
      </w:r>
      <w:r w:rsidRPr="00E32405">
        <w:rPr>
          <w:rtl/>
        </w:rPr>
        <w:t>הא אחראי לבד</w:t>
      </w:r>
      <w:r w:rsidRPr="00E32405">
        <w:rPr>
          <w:rFonts w:hint="cs"/>
          <w:rtl/>
        </w:rPr>
        <w:t>ו</w:t>
      </w:r>
      <w:r w:rsidRPr="00E32405">
        <w:rPr>
          <w:rtl/>
        </w:rPr>
        <w:t xml:space="preserve"> לכל דרישה או תביעה בגין הפרת זכויות קניין רוחני </w:t>
      </w:r>
      <w:r w:rsidRPr="00E32405">
        <w:rPr>
          <w:rFonts w:hint="cs"/>
          <w:rtl/>
        </w:rPr>
        <w:t>הקשורה ל</w:t>
      </w:r>
      <w:r w:rsidRPr="00E32405">
        <w:rPr>
          <w:rtl/>
        </w:rPr>
        <w:t xml:space="preserve">ביצוע הסכם זה וכל הנובע מכך. </w:t>
      </w:r>
      <w:r w:rsidRPr="00E32405">
        <w:rPr>
          <w:rFonts w:hint="cs"/>
          <w:rtl/>
        </w:rPr>
        <w:t>הזוכה י</w:t>
      </w:r>
      <w:r w:rsidRPr="00E32405">
        <w:rPr>
          <w:rtl/>
        </w:rPr>
        <w:t xml:space="preserve">שלם את דמי הנזק ו/או הפיצוי שיגיעו בהתאם לכך וכן </w:t>
      </w:r>
      <w:r w:rsidRPr="00E32405">
        <w:rPr>
          <w:rFonts w:hint="cs"/>
          <w:rtl/>
        </w:rPr>
        <w:t>י</w:t>
      </w:r>
      <w:r w:rsidRPr="00E32405">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tl/>
        </w:rPr>
        <w:lastRenderedPageBreak/>
        <w:t>למען הסר ספק, ומבלי לגרוע מהתחייבויותי</w:t>
      </w:r>
      <w:r w:rsidRPr="00E32405">
        <w:rPr>
          <w:rFonts w:hint="cs"/>
          <w:rtl/>
        </w:rPr>
        <w:t>ו</w:t>
      </w:r>
      <w:r w:rsidRPr="00E32405">
        <w:rPr>
          <w:rtl/>
        </w:rPr>
        <w:t xml:space="preserve"> בהתאם להסכם זה, </w:t>
      </w:r>
      <w:r w:rsidRPr="00E32405">
        <w:rPr>
          <w:rFonts w:hint="cs"/>
          <w:rtl/>
        </w:rPr>
        <w:t>הזוכה י</w:t>
      </w:r>
      <w:r w:rsidRPr="00E32405">
        <w:rPr>
          <w:rtl/>
        </w:rPr>
        <w:t>חתים מראש את עובדי</w:t>
      </w:r>
      <w:r w:rsidRPr="00E32405">
        <w:rPr>
          <w:rFonts w:hint="cs"/>
          <w:rtl/>
        </w:rPr>
        <w:t>ו</w:t>
      </w:r>
      <w:r w:rsidRPr="00E32405">
        <w:rPr>
          <w:rtl/>
        </w:rPr>
        <w:t>, מועסקי</w:t>
      </w:r>
      <w:r w:rsidRPr="00E32405">
        <w:rPr>
          <w:rFonts w:hint="cs"/>
          <w:rtl/>
        </w:rPr>
        <w:t>ו</w:t>
      </w:r>
      <w:r w:rsidRPr="00E32405">
        <w:rPr>
          <w:rtl/>
        </w:rPr>
        <w:t>, ואת כל מי מטעמ</w:t>
      </w:r>
      <w:r w:rsidRPr="00E32405">
        <w:rPr>
          <w:rFonts w:hint="cs"/>
          <w:rtl/>
        </w:rPr>
        <w:t>ו</w:t>
      </w:r>
      <w:r w:rsidRPr="00E32405">
        <w:rPr>
          <w:rtl/>
        </w:rPr>
        <w:t xml:space="preserve"> הפועל לשם ביצוע הוראות הסכם זה על הסכם שלפיו כל זכויות הקניין הרוחני בכל </w:t>
      </w:r>
      <w:r w:rsidRPr="00E32405">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E32405">
        <w:rPr>
          <w:rtl/>
        </w:rPr>
        <w:t>יהיו של המשרד בלבד.</w:t>
      </w:r>
      <w:r w:rsidR="00774E77" w:rsidRPr="00E32405">
        <w:rPr>
          <w:rFonts w:hint="cs"/>
          <w:rtl/>
        </w:rPr>
        <w:t xml:space="preserve"> </w:t>
      </w:r>
      <w:r w:rsidRPr="00E32405">
        <w:rPr>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tl/>
        </w:rPr>
        <w:t xml:space="preserve">למען הסר ספק מובהר כי </w:t>
      </w:r>
      <w:r w:rsidRPr="00E32405">
        <w:rPr>
          <w:rFonts w:hint="cs"/>
          <w:rtl/>
        </w:rPr>
        <w:t>הזוכה</w:t>
      </w:r>
      <w:r w:rsidRPr="00E32405">
        <w:rPr>
          <w:rtl/>
        </w:rPr>
        <w:t xml:space="preserve"> לא </w:t>
      </w:r>
      <w:r w:rsidRPr="00E32405">
        <w:rPr>
          <w:rFonts w:hint="cs"/>
          <w:rtl/>
        </w:rPr>
        <w:t>י</w:t>
      </w:r>
      <w:r w:rsidRPr="00E32405">
        <w:rPr>
          <w:rtl/>
        </w:rPr>
        <w:t>היה רשאי לעכב תחת יד</w:t>
      </w:r>
      <w:r w:rsidRPr="00E32405">
        <w:rPr>
          <w:rFonts w:hint="cs"/>
          <w:rtl/>
        </w:rPr>
        <w:t>ו</w:t>
      </w:r>
      <w:r w:rsidRPr="00E32405">
        <w:rPr>
          <w:rtl/>
        </w:rPr>
        <w:t xml:space="preserve"> חומר כאמור גם במידה שיגיעו ל</w:t>
      </w:r>
      <w:r w:rsidRPr="00E32405">
        <w:rPr>
          <w:rFonts w:hint="cs"/>
          <w:rtl/>
        </w:rPr>
        <w:t>ו</w:t>
      </w:r>
      <w:r w:rsidRPr="00E32405">
        <w:rPr>
          <w:rtl/>
        </w:rPr>
        <w:t>, לטענת</w:t>
      </w:r>
      <w:r w:rsidRPr="00E32405">
        <w:rPr>
          <w:rFonts w:hint="cs"/>
          <w:rtl/>
        </w:rPr>
        <w:t>ו</w:t>
      </w:r>
      <w:r w:rsidRPr="00E32405">
        <w:rPr>
          <w:rtl/>
        </w:rPr>
        <w:t>, תשלומים מאת המשרד.</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שמירת</w:t>
      </w:r>
      <w:r w:rsidRPr="00E32405">
        <w:rPr>
          <w:rFonts w:cs="David"/>
          <w:sz w:val="24"/>
          <w:szCs w:val="24"/>
          <w:rtl/>
        </w:rPr>
        <w:t xml:space="preserve"> </w:t>
      </w:r>
      <w:r w:rsidRPr="00E32405">
        <w:rPr>
          <w:rFonts w:cs="David" w:hint="cs"/>
          <w:sz w:val="24"/>
          <w:szCs w:val="24"/>
          <w:rtl/>
        </w:rPr>
        <w:t>סודיות</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לשמור</w:t>
      </w:r>
      <w:r w:rsidRPr="00E32405">
        <w:rPr>
          <w:rtl/>
        </w:rPr>
        <w:t xml:space="preserve"> </w:t>
      </w:r>
      <w:r w:rsidRPr="00E32405">
        <w:rPr>
          <w:rFonts w:hint="cs"/>
          <w:rtl/>
        </w:rPr>
        <w:t>בסוד</w:t>
      </w:r>
      <w:r w:rsidRPr="00E32405">
        <w:rPr>
          <w:rtl/>
        </w:rPr>
        <w:t xml:space="preserve"> </w:t>
      </w:r>
      <w:r w:rsidRPr="00E32405">
        <w:rPr>
          <w:rFonts w:hint="cs"/>
          <w:rtl/>
        </w:rPr>
        <w:t>ולא</w:t>
      </w:r>
      <w:r w:rsidRPr="00E32405">
        <w:rPr>
          <w:rtl/>
        </w:rPr>
        <w:t xml:space="preserve"> </w:t>
      </w:r>
      <w:r w:rsidRPr="00E32405">
        <w:rPr>
          <w:rFonts w:hint="cs"/>
          <w:rtl/>
        </w:rPr>
        <w:t>להעביר</w:t>
      </w:r>
      <w:r w:rsidRPr="00E32405">
        <w:rPr>
          <w:rtl/>
        </w:rPr>
        <w:t xml:space="preserve">, </w:t>
      </w:r>
      <w:r w:rsidRPr="00E32405">
        <w:rPr>
          <w:rFonts w:hint="cs"/>
          <w:rtl/>
        </w:rPr>
        <w:t>להודיע</w:t>
      </w:r>
      <w:r w:rsidRPr="00E32405">
        <w:rPr>
          <w:rtl/>
        </w:rPr>
        <w:t xml:space="preserve">, </w:t>
      </w:r>
      <w:r w:rsidRPr="00E32405">
        <w:rPr>
          <w:rFonts w:hint="cs"/>
          <w:rtl/>
        </w:rPr>
        <w:t>למסור</w:t>
      </w:r>
      <w:r w:rsidRPr="00E32405">
        <w:rPr>
          <w:rtl/>
        </w:rPr>
        <w:t xml:space="preserve"> </w:t>
      </w:r>
      <w:r w:rsidRPr="00E32405">
        <w:rPr>
          <w:rFonts w:hint="cs"/>
          <w:rtl/>
        </w:rPr>
        <w:t>או</w:t>
      </w:r>
      <w:r w:rsidRPr="00E32405">
        <w:rPr>
          <w:rtl/>
        </w:rPr>
        <w:t xml:space="preserve"> </w:t>
      </w:r>
      <w:r w:rsidRPr="00E32405">
        <w:rPr>
          <w:rFonts w:hint="cs"/>
          <w:rtl/>
        </w:rPr>
        <w:t>להביא</w:t>
      </w:r>
      <w:r w:rsidRPr="00E32405">
        <w:rPr>
          <w:rtl/>
        </w:rPr>
        <w:t xml:space="preserve"> </w:t>
      </w:r>
      <w:r w:rsidRPr="00E32405">
        <w:rPr>
          <w:rFonts w:hint="cs"/>
          <w:rtl/>
        </w:rPr>
        <w:t>לידיעת</w:t>
      </w:r>
      <w:r w:rsidRPr="00E32405">
        <w:rPr>
          <w:rtl/>
        </w:rPr>
        <w:t xml:space="preserve"> </w:t>
      </w:r>
      <w:r w:rsidRPr="00E32405">
        <w:rPr>
          <w:rFonts w:hint="cs"/>
          <w:rtl/>
        </w:rPr>
        <w:t>כל</w:t>
      </w:r>
      <w:r w:rsidRPr="00E32405">
        <w:rPr>
          <w:rtl/>
        </w:rPr>
        <w:t xml:space="preserve"> </w:t>
      </w:r>
      <w:r w:rsidRPr="00E32405">
        <w:rPr>
          <w:rFonts w:hint="cs"/>
          <w:rtl/>
        </w:rPr>
        <w:t>גורם</w:t>
      </w:r>
      <w:r w:rsidRPr="00E32405">
        <w:rPr>
          <w:rtl/>
        </w:rPr>
        <w:t xml:space="preserve">, </w:t>
      </w:r>
      <w:r w:rsidRPr="00E32405">
        <w:rPr>
          <w:rFonts w:hint="cs"/>
          <w:rtl/>
        </w:rPr>
        <w:t>במישרין</w:t>
      </w:r>
      <w:r w:rsidRPr="00E32405">
        <w:rPr>
          <w:rtl/>
        </w:rPr>
        <w:t xml:space="preserve">, </w:t>
      </w:r>
      <w:r w:rsidRPr="00E32405">
        <w:rPr>
          <w:rFonts w:hint="cs"/>
          <w:rtl/>
        </w:rPr>
        <w:t>בעקיפין</w:t>
      </w:r>
      <w:r w:rsidRPr="00E32405">
        <w:rPr>
          <w:rtl/>
        </w:rPr>
        <w:t xml:space="preserve"> </w:t>
      </w:r>
      <w:r w:rsidRPr="00E32405">
        <w:rPr>
          <w:rFonts w:hint="cs"/>
          <w:rtl/>
        </w:rPr>
        <w:t>או</w:t>
      </w:r>
      <w:r w:rsidRPr="00E32405">
        <w:rPr>
          <w:rtl/>
        </w:rPr>
        <w:t xml:space="preserve"> </w:t>
      </w:r>
      <w:r w:rsidRPr="00E32405">
        <w:rPr>
          <w:rFonts w:hint="cs"/>
          <w:rtl/>
        </w:rPr>
        <w:t>בכל</w:t>
      </w:r>
      <w:r w:rsidRPr="00E32405">
        <w:rPr>
          <w:rtl/>
        </w:rPr>
        <w:t xml:space="preserve"> </w:t>
      </w:r>
      <w:r w:rsidRPr="00E32405">
        <w:rPr>
          <w:rFonts w:hint="cs"/>
          <w:rtl/>
        </w:rPr>
        <w:t>דרך</w:t>
      </w:r>
      <w:r w:rsidRPr="00E32405">
        <w:rPr>
          <w:rtl/>
        </w:rPr>
        <w:t xml:space="preserve"> </w:t>
      </w:r>
      <w:r w:rsidRPr="00E32405">
        <w:rPr>
          <w:rFonts w:hint="cs"/>
          <w:rtl/>
        </w:rPr>
        <w:t>שהיא</w:t>
      </w:r>
      <w:r w:rsidRPr="00E32405">
        <w:rPr>
          <w:rtl/>
        </w:rPr>
        <w:t xml:space="preserve">, </w:t>
      </w:r>
      <w:r w:rsidRPr="00E32405">
        <w:rPr>
          <w:rFonts w:hint="cs"/>
          <w:rtl/>
        </w:rPr>
        <w:t>כל</w:t>
      </w:r>
      <w:r w:rsidRPr="00E32405">
        <w:rPr>
          <w:rtl/>
        </w:rPr>
        <w:t xml:space="preserve"> </w:t>
      </w:r>
      <w:r w:rsidRPr="00E32405">
        <w:rPr>
          <w:rFonts w:hint="cs"/>
          <w:rtl/>
        </w:rPr>
        <w:t>מידע</w:t>
      </w:r>
      <w:r w:rsidRPr="00E32405">
        <w:rPr>
          <w:rtl/>
        </w:rPr>
        <w:t xml:space="preserve">, </w:t>
      </w:r>
      <w:r w:rsidRPr="00E32405">
        <w:rPr>
          <w:rFonts w:hint="cs"/>
          <w:rtl/>
        </w:rPr>
        <w:t>ידיעה</w:t>
      </w:r>
      <w:r w:rsidRPr="00E32405">
        <w:rPr>
          <w:rtl/>
        </w:rPr>
        <w:t xml:space="preserve">, </w:t>
      </w:r>
      <w:r w:rsidRPr="00E32405">
        <w:rPr>
          <w:rFonts w:hint="cs"/>
          <w:rtl/>
        </w:rPr>
        <w:t>סוד</w:t>
      </w:r>
      <w:r w:rsidRPr="00E32405">
        <w:rPr>
          <w:rtl/>
        </w:rPr>
        <w:t xml:space="preserve"> </w:t>
      </w:r>
      <w:r w:rsidRPr="00E32405">
        <w:rPr>
          <w:rFonts w:hint="cs"/>
          <w:rtl/>
        </w:rPr>
        <w:t>מסחרי</w:t>
      </w:r>
      <w:r w:rsidRPr="00E32405">
        <w:rPr>
          <w:rtl/>
        </w:rPr>
        <w:t xml:space="preserve">, </w:t>
      </w:r>
      <w:r w:rsidRPr="00E32405">
        <w:rPr>
          <w:rFonts w:hint="cs"/>
          <w:rtl/>
        </w:rPr>
        <w:t>נתונים</w:t>
      </w:r>
      <w:r w:rsidRPr="00E32405">
        <w:rPr>
          <w:rtl/>
        </w:rPr>
        <w:t xml:space="preserve">, </w:t>
      </w:r>
      <w:r w:rsidRPr="00E32405">
        <w:rPr>
          <w:rFonts w:hint="cs"/>
          <w:rtl/>
        </w:rPr>
        <w:t>חפץ</w:t>
      </w:r>
      <w:r w:rsidRPr="00E32405">
        <w:rPr>
          <w:rtl/>
        </w:rPr>
        <w:t xml:space="preserve">, </w:t>
      </w:r>
      <w:r w:rsidRPr="00E32405">
        <w:rPr>
          <w:rFonts w:hint="cs"/>
          <w:rtl/>
        </w:rPr>
        <w:t>מסמך</w:t>
      </w:r>
      <w:r w:rsidRPr="00E32405">
        <w:rPr>
          <w:rtl/>
        </w:rPr>
        <w:t xml:space="preserve"> </w:t>
      </w:r>
      <w:r w:rsidRPr="00E32405">
        <w:rPr>
          <w:rFonts w:hint="cs"/>
          <w:rtl/>
        </w:rPr>
        <w:t>מכל</w:t>
      </w:r>
      <w:r w:rsidRPr="00E32405">
        <w:rPr>
          <w:rtl/>
        </w:rPr>
        <w:t xml:space="preserve"> </w:t>
      </w:r>
      <w:r w:rsidRPr="00E32405">
        <w:rPr>
          <w:rFonts w:hint="cs"/>
          <w:rtl/>
        </w:rPr>
        <w:t>סוג</w:t>
      </w:r>
      <w:r w:rsidRPr="00E32405">
        <w:rPr>
          <w:rtl/>
        </w:rPr>
        <w:t xml:space="preserve"> </w:t>
      </w:r>
      <w:r w:rsidRPr="00E32405">
        <w:rPr>
          <w:rFonts w:hint="cs"/>
          <w:rtl/>
        </w:rPr>
        <w:t>שהוא</w:t>
      </w:r>
      <w:r w:rsidRPr="00E32405">
        <w:rPr>
          <w:rtl/>
        </w:rPr>
        <w:t xml:space="preserve"> </w:t>
      </w:r>
      <w:r w:rsidRPr="00E32405">
        <w:rPr>
          <w:rFonts w:hint="cs"/>
          <w:rtl/>
        </w:rPr>
        <w:t>או</w:t>
      </w:r>
      <w:r w:rsidRPr="00E32405">
        <w:rPr>
          <w:rtl/>
        </w:rPr>
        <w:t xml:space="preserve"> </w:t>
      </w:r>
      <w:r w:rsidRPr="00E32405">
        <w:rPr>
          <w:rFonts w:hint="cs"/>
          <w:rtl/>
        </w:rPr>
        <w:t>כל</w:t>
      </w:r>
      <w:r w:rsidRPr="00E32405">
        <w:rPr>
          <w:rtl/>
        </w:rPr>
        <w:t xml:space="preserve"> </w:t>
      </w:r>
      <w:r w:rsidRPr="00E32405">
        <w:rPr>
          <w:rFonts w:hint="cs"/>
          <w:rtl/>
        </w:rPr>
        <w:t>דבר</w:t>
      </w:r>
      <w:r w:rsidRPr="00E32405">
        <w:rPr>
          <w:rtl/>
        </w:rPr>
        <w:t xml:space="preserve"> </w:t>
      </w:r>
      <w:r w:rsidRPr="00E32405">
        <w:rPr>
          <w:rFonts w:hint="cs"/>
          <w:rtl/>
        </w:rPr>
        <w:t>אחר</w:t>
      </w:r>
      <w:r w:rsidRPr="00E32405">
        <w:rPr>
          <w:rtl/>
        </w:rPr>
        <w:t xml:space="preserve"> </w:t>
      </w:r>
      <w:r w:rsidRPr="00E32405">
        <w:rPr>
          <w:rFonts w:hint="cs"/>
          <w:rtl/>
        </w:rPr>
        <w:t>שלפי</w:t>
      </w:r>
      <w:r w:rsidRPr="00E32405">
        <w:rPr>
          <w:rtl/>
        </w:rPr>
        <w:t xml:space="preserve"> </w:t>
      </w:r>
      <w:r w:rsidRPr="00E32405">
        <w:rPr>
          <w:rFonts w:hint="cs"/>
          <w:rtl/>
        </w:rPr>
        <w:t>טיבם</w:t>
      </w:r>
      <w:r w:rsidRPr="00E32405">
        <w:rPr>
          <w:rtl/>
        </w:rPr>
        <w:t xml:space="preserve"> </w:t>
      </w:r>
      <w:r w:rsidRPr="00E32405">
        <w:rPr>
          <w:rFonts w:hint="cs"/>
          <w:rtl/>
        </w:rPr>
        <w:t>אינם</w:t>
      </w:r>
      <w:r w:rsidRPr="00E32405">
        <w:rPr>
          <w:rtl/>
        </w:rPr>
        <w:t xml:space="preserve"> </w:t>
      </w:r>
      <w:r w:rsidRPr="00E32405">
        <w:rPr>
          <w:rFonts w:hint="cs"/>
          <w:rtl/>
        </w:rPr>
        <w:t>נכסי</w:t>
      </w:r>
      <w:r w:rsidRPr="00E32405">
        <w:rPr>
          <w:rtl/>
        </w:rPr>
        <w:t xml:space="preserve"> </w:t>
      </w:r>
      <w:r w:rsidRPr="00E32405">
        <w:rPr>
          <w:rFonts w:hint="cs"/>
          <w:rtl/>
        </w:rPr>
        <w:t>הכלל</w:t>
      </w:r>
      <w:r w:rsidRPr="00E32405">
        <w:rPr>
          <w:rtl/>
        </w:rPr>
        <w:t xml:space="preserve"> (</w:t>
      </w:r>
      <w:r w:rsidRPr="00E32405">
        <w:rPr>
          <w:rFonts w:hint="cs"/>
          <w:rtl/>
        </w:rPr>
        <w:t>להלן</w:t>
      </w:r>
      <w:r w:rsidRPr="00E32405">
        <w:rPr>
          <w:rtl/>
        </w:rPr>
        <w:t>: "</w:t>
      </w:r>
      <w:r w:rsidRPr="00E32405">
        <w:rPr>
          <w:rFonts w:hint="cs"/>
          <w:rtl/>
        </w:rPr>
        <w:t>מידע</w:t>
      </w:r>
      <w:r w:rsidRPr="00E32405">
        <w:rPr>
          <w:rtl/>
        </w:rPr>
        <w:t xml:space="preserve"> </w:t>
      </w:r>
      <w:r w:rsidRPr="00E32405">
        <w:rPr>
          <w:rFonts w:hint="cs"/>
          <w:rtl/>
        </w:rPr>
        <w:t>סודי</w:t>
      </w:r>
      <w:r w:rsidRPr="00E32405">
        <w:rPr>
          <w:rtl/>
        </w:rPr>
        <w:t xml:space="preserve">") </w:t>
      </w:r>
      <w:r w:rsidRPr="00E32405">
        <w:rPr>
          <w:rFonts w:hint="cs"/>
          <w:rtl/>
        </w:rPr>
        <w:t>שיגיעו</w:t>
      </w:r>
      <w:r w:rsidRPr="00E32405">
        <w:rPr>
          <w:rtl/>
        </w:rPr>
        <w:t xml:space="preserve"> </w:t>
      </w:r>
      <w:r w:rsidRPr="00E32405">
        <w:rPr>
          <w:rFonts w:hint="cs"/>
          <w:rtl/>
        </w:rPr>
        <w:t>לידי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עקב</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בתוקף</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ביצועו</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וזאת</w:t>
      </w:r>
      <w:r w:rsidRPr="00E32405">
        <w:rPr>
          <w:rtl/>
        </w:rPr>
        <w:t xml:space="preserve"> </w:t>
      </w:r>
      <w:r w:rsidRPr="00E32405">
        <w:rPr>
          <w:rFonts w:hint="cs"/>
          <w:rtl/>
        </w:rPr>
        <w:t>במהלך</w:t>
      </w:r>
      <w:r w:rsidRPr="00E32405">
        <w:rPr>
          <w:rtl/>
        </w:rPr>
        <w:t xml:space="preserve"> </w:t>
      </w:r>
      <w:r w:rsidRPr="00E32405">
        <w:rPr>
          <w:rFonts w:hint="cs"/>
          <w:rtl/>
        </w:rPr>
        <w:t>ביצוע</w:t>
      </w:r>
      <w:r w:rsidRPr="00E32405">
        <w:rPr>
          <w:rtl/>
        </w:rPr>
        <w:t xml:space="preserve"> </w:t>
      </w:r>
      <w:r w:rsidRPr="00E32405">
        <w:rPr>
          <w:rFonts w:hint="cs"/>
          <w:rtl/>
        </w:rPr>
        <w:t>ההסכם</w:t>
      </w:r>
      <w:r w:rsidRPr="00E32405">
        <w:rPr>
          <w:rtl/>
        </w:rPr>
        <w:t xml:space="preserve">, </w:t>
      </w:r>
      <w:r w:rsidRPr="00E32405">
        <w:rPr>
          <w:rFonts w:hint="cs"/>
          <w:rtl/>
        </w:rPr>
        <w:t>לפניו</w:t>
      </w:r>
      <w:r w:rsidRPr="00E32405">
        <w:rPr>
          <w:rtl/>
        </w:rPr>
        <w:t xml:space="preserve"> </w:t>
      </w:r>
      <w:r w:rsidRPr="00E32405">
        <w:rPr>
          <w:rFonts w:hint="cs"/>
          <w:rtl/>
        </w:rPr>
        <w:t>או</w:t>
      </w:r>
      <w:r w:rsidRPr="00E32405">
        <w:rPr>
          <w:rtl/>
        </w:rPr>
        <w:t xml:space="preserve"> </w:t>
      </w:r>
      <w:r w:rsidRPr="00E32405">
        <w:rPr>
          <w:rFonts w:hint="cs"/>
          <w:rtl/>
        </w:rPr>
        <w:t>לאחר</w:t>
      </w:r>
      <w:r w:rsidRPr="00E32405">
        <w:rPr>
          <w:rtl/>
        </w:rPr>
        <w:t xml:space="preserve"> </w:t>
      </w:r>
      <w:r w:rsidRPr="00E32405">
        <w:rPr>
          <w:rFonts w:hint="cs"/>
          <w:rtl/>
        </w:rPr>
        <w:t>מכן</w:t>
      </w:r>
      <w:r w:rsidRPr="00E32405">
        <w:rPr>
          <w:rtl/>
        </w:rPr>
        <w:t xml:space="preserve"> - </w:t>
      </w:r>
      <w:r w:rsidRPr="00E32405">
        <w:rPr>
          <w:rFonts w:hint="cs"/>
          <w:rtl/>
        </w:rPr>
        <w:t>ללא</w:t>
      </w:r>
      <w:r w:rsidRPr="00E32405">
        <w:rPr>
          <w:rtl/>
        </w:rPr>
        <w:t xml:space="preserve"> </w:t>
      </w:r>
      <w:r w:rsidRPr="00E32405">
        <w:rPr>
          <w:rFonts w:hint="cs"/>
          <w:rtl/>
        </w:rPr>
        <w:t>אישור</w:t>
      </w:r>
      <w:r w:rsidRPr="00E32405">
        <w:rPr>
          <w:rtl/>
        </w:rPr>
        <w:t xml:space="preserve"> </w:t>
      </w:r>
      <w:r w:rsidRPr="00E32405">
        <w:rPr>
          <w:rFonts w:hint="cs"/>
          <w:rtl/>
        </w:rPr>
        <w:t>המשרד</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לשמור</w:t>
      </w:r>
      <w:r w:rsidRPr="00E32405">
        <w:rPr>
          <w:rtl/>
        </w:rPr>
        <w:t xml:space="preserve"> </w:t>
      </w:r>
      <w:r w:rsidRPr="00E32405">
        <w:rPr>
          <w:rFonts w:hint="cs"/>
          <w:rtl/>
        </w:rPr>
        <w:t>בתנאים</w:t>
      </w:r>
      <w:r w:rsidRPr="00E32405">
        <w:rPr>
          <w:rtl/>
        </w:rPr>
        <w:t xml:space="preserve"> </w:t>
      </w:r>
      <w:r w:rsidRPr="00E32405">
        <w:rPr>
          <w:rFonts w:hint="cs"/>
          <w:rtl/>
        </w:rPr>
        <w:t>בטוחים</w:t>
      </w:r>
      <w:r w:rsidRPr="00E32405">
        <w:rPr>
          <w:rtl/>
        </w:rPr>
        <w:t xml:space="preserve"> </w:t>
      </w:r>
      <w:r w:rsidRPr="00E32405">
        <w:rPr>
          <w:rFonts w:hint="cs"/>
          <w:rtl/>
        </w:rPr>
        <w:t>כל</w:t>
      </w:r>
      <w:r w:rsidRPr="00E32405">
        <w:rPr>
          <w:rtl/>
        </w:rPr>
        <w:t xml:space="preserve"> </w:t>
      </w:r>
      <w:r w:rsidRPr="00E32405">
        <w:rPr>
          <w:rFonts w:hint="cs"/>
          <w:rtl/>
        </w:rPr>
        <w:t>מידע</w:t>
      </w:r>
      <w:r w:rsidRPr="00E32405">
        <w:rPr>
          <w:rtl/>
        </w:rPr>
        <w:t xml:space="preserve"> </w:t>
      </w:r>
      <w:r w:rsidRPr="00E32405">
        <w:rPr>
          <w:rFonts w:hint="cs"/>
          <w:rtl/>
        </w:rPr>
        <w:t>סודי</w:t>
      </w:r>
      <w:r w:rsidRPr="00E32405">
        <w:rPr>
          <w:rtl/>
        </w:rPr>
        <w:t xml:space="preserve"> </w:t>
      </w:r>
      <w:r w:rsidRPr="00E32405">
        <w:rPr>
          <w:rFonts w:hint="cs"/>
          <w:rtl/>
        </w:rPr>
        <w:t>או</w:t>
      </w:r>
      <w:r w:rsidRPr="00E32405">
        <w:rPr>
          <w:rtl/>
        </w:rPr>
        <w:t xml:space="preserve"> </w:t>
      </w:r>
      <w:r w:rsidRPr="00E32405">
        <w:rPr>
          <w:rFonts w:hint="cs"/>
          <w:rtl/>
        </w:rPr>
        <w:t>מסמך</w:t>
      </w:r>
      <w:r w:rsidRPr="00E32405">
        <w:rPr>
          <w:rtl/>
        </w:rPr>
        <w:t xml:space="preserve"> </w:t>
      </w:r>
      <w:r w:rsidRPr="00E32405">
        <w:rPr>
          <w:rFonts w:hint="cs"/>
          <w:rtl/>
        </w:rPr>
        <w:t>רשמי</w:t>
      </w:r>
      <w:r w:rsidRPr="00E32405">
        <w:rPr>
          <w:rtl/>
        </w:rPr>
        <w:t xml:space="preserve"> </w:t>
      </w:r>
      <w:r w:rsidRPr="00E32405">
        <w:rPr>
          <w:rFonts w:hint="cs"/>
          <w:rtl/>
        </w:rPr>
        <w:t>שנמסר</w:t>
      </w:r>
      <w:r w:rsidRPr="00E32405">
        <w:rPr>
          <w:rtl/>
        </w:rPr>
        <w:t xml:space="preserve"> </w:t>
      </w:r>
      <w:r w:rsidRPr="00E32405">
        <w:rPr>
          <w:rFonts w:hint="cs"/>
          <w:rtl/>
        </w:rPr>
        <w:t>לו</w:t>
      </w:r>
      <w:r w:rsidRPr="00E32405">
        <w:rPr>
          <w:rtl/>
        </w:rPr>
        <w:t xml:space="preserve"> </w:t>
      </w:r>
      <w:r w:rsidRPr="00E32405">
        <w:rPr>
          <w:rFonts w:hint="cs"/>
          <w:rtl/>
        </w:rPr>
        <w:t>או</w:t>
      </w:r>
      <w:r w:rsidRPr="00E32405">
        <w:rPr>
          <w:rtl/>
        </w:rPr>
        <w:t xml:space="preserve"> </w:t>
      </w:r>
      <w:r w:rsidRPr="00E32405">
        <w:rPr>
          <w:rFonts w:hint="cs"/>
          <w:rtl/>
        </w:rPr>
        <w:t>שיגיעו</w:t>
      </w:r>
      <w:r w:rsidRPr="00E32405">
        <w:rPr>
          <w:rtl/>
        </w:rPr>
        <w:t xml:space="preserve"> </w:t>
      </w:r>
      <w:r w:rsidRPr="00E32405">
        <w:rPr>
          <w:rFonts w:hint="cs"/>
          <w:rtl/>
        </w:rPr>
        <w:t>אליו</w:t>
      </w:r>
      <w:r w:rsidRPr="00E32405">
        <w:rPr>
          <w:rtl/>
        </w:rPr>
        <w:t xml:space="preserve"> </w:t>
      </w:r>
      <w:r w:rsidRPr="00E32405">
        <w:rPr>
          <w:rFonts w:hint="cs"/>
          <w:rtl/>
        </w:rPr>
        <w:t>עקב</w:t>
      </w:r>
      <w:r w:rsidRPr="00E32405">
        <w:rPr>
          <w:rtl/>
        </w:rPr>
        <w:t xml:space="preserve"> </w:t>
      </w:r>
      <w:r w:rsidRPr="00E32405">
        <w:rPr>
          <w:rFonts w:hint="cs"/>
          <w:rtl/>
        </w:rPr>
        <w:t>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בתוקף</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ביצועו</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המשרד</w:t>
      </w:r>
      <w:r w:rsidRPr="00E32405">
        <w:rPr>
          <w:rtl/>
        </w:rPr>
        <w:t xml:space="preserve"> </w:t>
      </w:r>
      <w:r w:rsidRPr="00E32405">
        <w:rPr>
          <w:rFonts w:hint="cs"/>
          <w:rtl/>
        </w:rPr>
        <w:t>רשאי</w:t>
      </w:r>
      <w:r w:rsidRPr="00E32405">
        <w:rPr>
          <w:rtl/>
        </w:rPr>
        <w:t xml:space="preserve"> </w:t>
      </w:r>
      <w:r w:rsidRPr="00E32405">
        <w:rPr>
          <w:rFonts w:hint="cs"/>
          <w:rtl/>
        </w:rPr>
        <w:t>ליתן</w:t>
      </w:r>
      <w:r w:rsidRPr="00E32405">
        <w:rPr>
          <w:rtl/>
        </w:rPr>
        <w:t xml:space="preserve"> </w:t>
      </w:r>
      <w:r w:rsidRPr="00E32405">
        <w:rPr>
          <w:rFonts w:hint="cs"/>
          <w:rtl/>
        </w:rPr>
        <w:t>הוראות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בדבר</w:t>
      </w:r>
      <w:r w:rsidRPr="00E32405">
        <w:rPr>
          <w:rtl/>
        </w:rPr>
        <w:t xml:space="preserve"> </w:t>
      </w:r>
      <w:r w:rsidRPr="00E32405">
        <w:rPr>
          <w:rFonts w:hint="cs"/>
          <w:rtl/>
        </w:rPr>
        <w:t>הסדרים</w:t>
      </w:r>
      <w:r w:rsidRPr="00E32405">
        <w:rPr>
          <w:rtl/>
        </w:rPr>
        <w:t xml:space="preserve"> </w:t>
      </w:r>
      <w:r w:rsidRPr="00E32405">
        <w:rPr>
          <w:rFonts w:hint="cs"/>
          <w:rtl/>
        </w:rPr>
        <w:t>מיוחדים</w:t>
      </w:r>
      <w:r w:rsidRPr="00E32405">
        <w:rPr>
          <w:rtl/>
        </w:rPr>
        <w:t xml:space="preserve"> </w:t>
      </w:r>
      <w:r w:rsidRPr="00E32405">
        <w:rPr>
          <w:rFonts w:hint="cs"/>
          <w:rtl/>
        </w:rPr>
        <w:t>לעניין</w:t>
      </w:r>
      <w:r w:rsidRPr="00E32405">
        <w:rPr>
          <w:rtl/>
        </w:rPr>
        <w:t xml:space="preserve"> </w:t>
      </w:r>
      <w:r w:rsidRPr="00E32405">
        <w:rPr>
          <w:rFonts w:hint="cs"/>
          <w:rtl/>
        </w:rPr>
        <w:t>שמירת</w:t>
      </w:r>
      <w:r w:rsidRPr="00E32405">
        <w:rPr>
          <w:rtl/>
        </w:rPr>
        <w:t xml:space="preserve"> </w:t>
      </w:r>
      <w:r w:rsidRPr="00E32405">
        <w:rPr>
          <w:rFonts w:hint="cs"/>
          <w:rtl/>
        </w:rPr>
        <w:t>סודיות</w:t>
      </w:r>
      <w:r w:rsidRPr="00E32405">
        <w:rPr>
          <w:rtl/>
        </w:rPr>
        <w:t xml:space="preserve">, </w:t>
      </w:r>
      <w:r w:rsidRPr="00E32405">
        <w:rPr>
          <w:rFonts w:hint="cs"/>
          <w:rtl/>
        </w:rPr>
        <w:t>לרבות</w:t>
      </w:r>
      <w:r w:rsidRPr="00E32405">
        <w:rPr>
          <w:rtl/>
        </w:rPr>
        <w:t xml:space="preserve"> </w:t>
      </w:r>
      <w:r w:rsidRPr="00E32405">
        <w:rPr>
          <w:rFonts w:hint="cs"/>
          <w:rtl/>
        </w:rPr>
        <w:t>קביעת</w:t>
      </w:r>
      <w:r w:rsidRPr="00E32405">
        <w:rPr>
          <w:rtl/>
        </w:rPr>
        <w:t xml:space="preserve"> </w:t>
      </w:r>
      <w:r w:rsidRPr="00E32405">
        <w:rPr>
          <w:rFonts w:hint="cs"/>
          <w:rtl/>
        </w:rPr>
        <w:t>הסדרי</w:t>
      </w:r>
      <w:r w:rsidRPr="00E32405">
        <w:rPr>
          <w:rtl/>
        </w:rPr>
        <w:t xml:space="preserve"> </w:t>
      </w:r>
      <w:r w:rsidRPr="00E32405">
        <w:rPr>
          <w:rFonts w:hint="cs"/>
          <w:rtl/>
        </w:rPr>
        <w:t>בטחון</w:t>
      </w:r>
      <w:r w:rsidRPr="00E32405">
        <w:rPr>
          <w:rtl/>
        </w:rPr>
        <w:t xml:space="preserve"> </w:t>
      </w:r>
      <w:r w:rsidRPr="00E32405">
        <w:rPr>
          <w:rFonts w:hint="cs"/>
          <w:rtl/>
        </w:rPr>
        <w:t>מיוחדים</w:t>
      </w:r>
      <w:r w:rsidRPr="00E32405">
        <w:rPr>
          <w:rtl/>
        </w:rPr>
        <w:t xml:space="preserve">, </w:t>
      </w:r>
      <w:r w:rsidRPr="00E32405">
        <w:rPr>
          <w:rFonts w:hint="cs"/>
          <w:rtl/>
        </w:rPr>
        <w:t>הסדרי</w:t>
      </w:r>
      <w:r w:rsidRPr="00E32405">
        <w:rPr>
          <w:rtl/>
        </w:rPr>
        <w:t xml:space="preserve"> </w:t>
      </w:r>
      <w:r w:rsidRPr="00E32405">
        <w:rPr>
          <w:rFonts w:hint="cs"/>
          <w:rtl/>
        </w:rPr>
        <w:t>מידור</w:t>
      </w:r>
      <w:r w:rsidRPr="00E32405">
        <w:rPr>
          <w:rtl/>
        </w:rPr>
        <w:t xml:space="preserve"> </w:t>
      </w:r>
      <w:r w:rsidRPr="00E32405">
        <w:rPr>
          <w:rFonts w:hint="cs"/>
          <w:rtl/>
        </w:rPr>
        <w:t>או</w:t>
      </w:r>
      <w:r w:rsidRPr="00E32405">
        <w:rPr>
          <w:rtl/>
        </w:rPr>
        <w:t xml:space="preserve"> </w:t>
      </w:r>
      <w:r w:rsidRPr="00E32405">
        <w:rPr>
          <w:rFonts w:hint="cs"/>
          <w:rtl/>
        </w:rPr>
        <w:t>נוהלי</w:t>
      </w:r>
      <w:r w:rsidRPr="00E32405">
        <w:rPr>
          <w:rtl/>
        </w:rPr>
        <w:t xml:space="preserve"> </w:t>
      </w:r>
      <w:r w:rsidRPr="00E32405">
        <w:rPr>
          <w:rFonts w:hint="cs"/>
          <w:rtl/>
        </w:rPr>
        <w:t>עבודה</w:t>
      </w:r>
      <w:r w:rsidRPr="00E32405">
        <w:rPr>
          <w:rtl/>
        </w:rPr>
        <w:t xml:space="preserve"> </w:t>
      </w:r>
      <w:r w:rsidRPr="00E32405">
        <w:rPr>
          <w:rFonts w:hint="cs"/>
          <w:rtl/>
        </w:rPr>
        <w:t>מיוחדים</w:t>
      </w:r>
      <w:r w:rsidRPr="00E32405">
        <w:rPr>
          <w:rtl/>
        </w:rPr>
        <w:t xml:space="preserve"> </w:t>
      </w:r>
      <w:r w:rsidRPr="00E32405">
        <w:rPr>
          <w:rFonts w:hint="cs"/>
          <w:rtl/>
        </w:rPr>
        <w:t>ונותן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למלא</w:t>
      </w:r>
      <w:r w:rsidRPr="00E32405">
        <w:rPr>
          <w:rtl/>
        </w:rPr>
        <w:t xml:space="preserve"> </w:t>
      </w:r>
      <w:r w:rsidRPr="00E32405">
        <w:rPr>
          <w:rFonts w:hint="cs"/>
          <w:rtl/>
        </w:rPr>
        <w:t>אחר</w:t>
      </w:r>
      <w:r w:rsidRPr="00E32405">
        <w:rPr>
          <w:rtl/>
        </w:rPr>
        <w:t xml:space="preserve"> </w:t>
      </w:r>
      <w:r w:rsidRPr="00E32405">
        <w:rPr>
          <w:rFonts w:hint="cs"/>
          <w:rtl/>
        </w:rPr>
        <w:t>דרישות</w:t>
      </w:r>
      <w:r w:rsidRPr="00E32405">
        <w:rPr>
          <w:rtl/>
        </w:rPr>
        <w:t xml:space="preserve"> </w:t>
      </w:r>
      <w:r w:rsidRPr="00E32405">
        <w:rPr>
          <w:rFonts w:hint="cs"/>
          <w:rtl/>
        </w:rPr>
        <w:t>המשרד</w:t>
      </w:r>
      <w:r w:rsidRPr="00E32405">
        <w:rPr>
          <w:rtl/>
        </w:rPr>
        <w:t xml:space="preserve"> </w:t>
      </w:r>
      <w:r w:rsidRPr="00E32405">
        <w:rPr>
          <w:rFonts w:hint="cs"/>
          <w:rtl/>
        </w:rPr>
        <w:t>בנדון</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שלא</w:t>
      </w:r>
      <w:r w:rsidRPr="00E32405">
        <w:rPr>
          <w:rtl/>
        </w:rPr>
        <w:t xml:space="preserve"> </w:t>
      </w:r>
      <w:r w:rsidRPr="00E32405">
        <w:rPr>
          <w:rFonts w:hint="cs"/>
          <w:rtl/>
        </w:rPr>
        <w:t>להשתמש</w:t>
      </w:r>
      <w:r w:rsidRPr="00E32405">
        <w:rPr>
          <w:rtl/>
        </w:rPr>
        <w:t xml:space="preserve"> </w:t>
      </w:r>
      <w:r w:rsidRPr="00E32405">
        <w:rPr>
          <w:rFonts w:hint="cs"/>
          <w:rtl/>
        </w:rPr>
        <w:t>במידע</w:t>
      </w:r>
      <w:r w:rsidRPr="00E32405">
        <w:rPr>
          <w:rtl/>
        </w:rPr>
        <w:t xml:space="preserve"> </w:t>
      </w:r>
      <w:r w:rsidRPr="00E32405">
        <w:rPr>
          <w:rFonts w:hint="cs"/>
          <w:rtl/>
        </w:rPr>
        <w:t>סודי</w:t>
      </w:r>
      <w:r w:rsidRPr="00E32405">
        <w:rPr>
          <w:rtl/>
        </w:rPr>
        <w:t xml:space="preserve"> </w:t>
      </w:r>
      <w:r w:rsidRPr="00E32405">
        <w:rPr>
          <w:rFonts w:hint="cs"/>
          <w:rtl/>
        </w:rPr>
        <w:t>למטרה</w:t>
      </w:r>
      <w:r w:rsidRPr="00E32405">
        <w:rPr>
          <w:rtl/>
        </w:rPr>
        <w:t xml:space="preserve"> </w:t>
      </w:r>
      <w:r w:rsidRPr="00E32405">
        <w:rPr>
          <w:rFonts w:hint="cs"/>
          <w:rtl/>
        </w:rPr>
        <w:t>כלשהי</w:t>
      </w:r>
      <w:r w:rsidRPr="00E32405">
        <w:rPr>
          <w:rtl/>
        </w:rPr>
        <w:t xml:space="preserve"> </w:t>
      </w:r>
      <w:r w:rsidRPr="00E32405">
        <w:rPr>
          <w:rFonts w:hint="cs"/>
          <w:rtl/>
        </w:rPr>
        <w:t>מלבד</w:t>
      </w:r>
      <w:r w:rsidRPr="00E32405">
        <w:rPr>
          <w:rtl/>
        </w:rPr>
        <w:t xml:space="preserve"> </w:t>
      </w:r>
      <w:r w:rsidRPr="00E32405">
        <w:rPr>
          <w:rFonts w:hint="cs"/>
          <w:rtl/>
        </w:rPr>
        <w:t>לביצוע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אלא</w:t>
      </w:r>
      <w:r w:rsidRPr="00E32405">
        <w:rPr>
          <w:rtl/>
        </w:rPr>
        <w:t xml:space="preserve"> </w:t>
      </w:r>
      <w:r w:rsidRPr="00E32405">
        <w:rPr>
          <w:rFonts w:hint="cs"/>
          <w:rtl/>
        </w:rPr>
        <w:t>באישור</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מאת</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עם</w:t>
      </w:r>
      <w:r w:rsidRPr="00E32405">
        <w:rPr>
          <w:rtl/>
        </w:rPr>
        <w:t xml:space="preserve"> </w:t>
      </w:r>
      <w:r w:rsidRPr="00E32405">
        <w:rPr>
          <w:rFonts w:hint="cs"/>
          <w:rtl/>
        </w:rPr>
        <w:t>סיום</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יעמיד</w:t>
      </w:r>
      <w:r w:rsidRPr="00E32405">
        <w:rPr>
          <w:rtl/>
        </w:rPr>
        <w:t xml:space="preserve"> </w:t>
      </w:r>
      <w:r w:rsidRPr="00E32405">
        <w:rPr>
          <w:rFonts w:hint="cs"/>
          <w:rtl/>
        </w:rPr>
        <w:t>לרשות</w:t>
      </w:r>
      <w:r w:rsidRPr="00E32405">
        <w:rPr>
          <w:rtl/>
        </w:rPr>
        <w:t xml:space="preserve"> </w:t>
      </w:r>
      <w:r w:rsidRPr="00E32405">
        <w:rPr>
          <w:rFonts w:hint="cs"/>
          <w:rtl/>
        </w:rPr>
        <w:t>המשרד</w:t>
      </w:r>
      <w:r w:rsidRPr="00E32405">
        <w:rPr>
          <w:rtl/>
        </w:rPr>
        <w:t xml:space="preserve"> </w:t>
      </w:r>
      <w:r w:rsidRPr="00E32405">
        <w:rPr>
          <w:rFonts w:hint="cs"/>
          <w:rtl/>
        </w:rPr>
        <w:t>בצורה</w:t>
      </w:r>
      <w:r w:rsidRPr="00E32405">
        <w:rPr>
          <w:rtl/>
        </w:rPr>
        <w:t xml:space="preserve"> </w:t>
      </w:r>
      <w:r w:rsidRPr="00E32405">
        <w:rPr>
          <w:rFonts w:hint="cs"/>
          <w:rtl/>
        </w:rPr>
        <w:t>מלאה</w:t>
      </w:r>
      <w:r w:rsidRPr="00E32405">
        <w:rPr>
          <w:rtl/>
        </w:rPr>
        <w:t xml:space="preserve">, </w:t>
      </w:r>
      <w:r w:rsidRPr="00E32405">
        <w:rPr>
          <w:rFonts w:hint="cs"/>
          <w:rtl/>
        </w:rPr>
        <w:t>מסודרת</w:t>
      </w:r>
      <w:r w:rsidRPr="00E32405">
        <w:rPr>
          <w:rtl/>
        </w:rPr>
        <w:t xml:space="preserve"> </w:t>
      </w:r>
      <w:r w:rsidRPr="00E32405">
        <w:rPr>
          <w:rFonts w:hint="cs"/>
          <w:rtl/>
        </w:rPr>
        <w:t>ועניינית</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הידע</w:t>
      </w:r>
      <w:r w:rsidRPr="00E32405">
        <w:rPr>
          <w:rtl/>
        </w:rPr>
        <w:t xml:space="preserve"> </w:t>
      </w:r>
      <w:r w:rsidRPr="00E32405">
        <w:rPr>
          <w:rFonts w:hint="cs"/>
          <w:rtl/>
        </w:rPr>
        <w:t>והמידע</w:t>
      </w:r>
      <w:r w:rsidRPr="00E32405">
        <w:rPr>
          <w:rtl/>
        </w:rPr>
        <w:t xml:space="preserve"> </w:t>
      </w:r>
      <w:r w:rsidRPr="00E32405">
        <w:rPr>
          <w:rFonts w:hint="cs"/>
          <w:rtl/>
        </w:rPr>
        <w:t>הנמצאים</w:t>
      </w:r>
      <w:r w:rsidRPr="00E32405">
        <w:rPr>
          <w:rtl/>
        </w:rPr>
        <w:t xml:space="preserve"> </w:t>
      </w:r>
      <w:r w:rsidRPr="00E32405">
        <w:rPr>
          <w:rFonts w:hint="cs"/>
          <w:rtl/>
        </w:rPr>
        <w:t>ברשותו</w:t>
      </w:r>
      <w:r w:rsidRPr="00E32405">
        <w:rPr>
          <w:rtl/>
        </w:rPr>
        <w:t xml:space="preserve"> </w:t>
      </w:r>
      <w:r w:rsidRPr="00E32405">
        <w:rPr>
          <w:rFonts w:hint="cs"/>
          <w:rtl/>
        </w:rPr>
        <w:t>בקשר</w:t>
      </w:r>
      <w:r w:rsidRPr="00E32405">
        <w:rPr>
          <w:rtl/>
        </w:rPr>
        <w:t xml:space="preserve"> </w:t>
      </w:r>
      <w:r w:rsidRPr="00E32405">
        <w:rPr>
          <w:rFonts w:hint="cs"/>
          <w:rtl/>
        </w:rPr>
        <w:t>לשירות</w:t>
      </w:r>
      <w:r w:rsidRPr="00E32405">
        <w:rPr>
          <w:rtl/>
        </w:rPr>
        <w:t xml:space="preserve"> </w:t>
      </w:r>
      <w:r w:rsidRPr="00E32405">
        <w:rPr>
          <w:rFonts w:hint="cs"/>
          <w:rtl/>
        </w:rPr>
        <w:t>ולביצוע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או</w:t>
      </w:r>
      <w:r w:rsidRPr="00E32405">
        <w:rPr>
          <w:rtl/>
        </w:rPr>
        <w:t xml:space="preserve"> </w:t>
      </w:r>
      <w:r w:rsidRPr="00E32405">
        <w:rPr>
          <w:rFonts w:hint="cs"/>
          <w:rtl/>
        </w:rPr>
        <w:t>במסגרת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להלן</w:t>
      </w:r>
      <w:r w:rsidRPr="00E32405">
        <w:rPr>
          <w:rtl/>
        </w:rPr>
        <w:t xml:space="preserve"> - "</w:t>
      </w:r>
      <w:r w:rsidRPr="00E32405">
        <w:rPr>
          <w:rFonts w:hint="cs"/>
          <w:rtl/>
        </w:rPr>
        <w:t>המידע</w:t>
      </w:r>
      <w:r w:rsidRPr="00E32405">
        <w:rPr>
          <w:rtl/>
        </w:rPr>
        <w:t xml:space="preserve">"). </w:t>
      </w:r>
      <w:r w:rsidRPr="00E32405">
        <w:rPr>
          <w:rFonts w:hint="cs"/>
          <w:rtl/>
        </w:rPr>
        <w:t>כל</w:t>
      </w:r>
      <w:r w:rsidRPr="00E32405">
        <w:rPr>
          <w:rtl/>
        </w:rPr>
        <w:t xml:space="preserve"> </w:t>
      </w:r>
      <w:r w:rsidRPr="00E32405">
        <w:rPr>
          <w:rFonts w:hint="cs"/>
          <w:rtl/>
        </w:rPr>
        <w:t>המידע</w:t>
      </w:r>
      <w:r w:rsidRPr="00E32405">
        <w:rPr>
          <w:rtl/>
        </w:rPr>
        <w:t xml:space="preserve"> </w:t>
      </w:r>
      <w:r w:rsidRPr="00E32405">
        <w:rPr>
          <w:rFonts w:hint="cs"/>
          <w:rtl/>
        </w:rPr>
        <w:t>יועבר</w:t>
      </w:r>
      <w:r w:rsidRPr="00E32405">
        <w:rPr>
          <w:rtl/>
        </w:rPr>
        <w:t xml:space="preserve"> </w:t>
      </w:r>
      <w:r w:rsidRPr="00E32405">
        <w:rPr>
          <w:rFonts w:hint="cs"/>
          <w:rtl/>
        </w:rPr>
        <w:t>למשרד</w:t>
      </w:r>
      <w:r w:rsidRPr="00E32405">
        <w:rPr>
          <w:rtl/>
        </w:rPr>
        <w:t xml:space="preserve"> </w:t>
      </w:r>
      <w:r w:rsidRPr="00E32405">
        <w:rPr>
          <w:rFonts w:hint="cs"/>
          <w:rtl/>
        </w:rPr>
        <w:t>או</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שימנה</w:t>
      </w:r>
      <w:r w:rsidRPr="00E32405">
        <w:rPr>
          <w:rtl/>
        </w:rPr>
        <w:t xml:space="preserve"> </w:t>
      </w:r>
      <w:r w:rsidRPr="00E32405">
        <w:rPr>
          <w:rFonts w:hint="cs"/>
          <w:rtl/>
        </w:rPr>
        <w:t>המשרד</w:t>
      </w:r>
      <w:r w:rsidRPr="00E32405">
        <w:rPr>
          <w:rtl/>
        </w:rPr>
        <w:t xml:space="preserve">, </w:t>
      </w:r>
      <w:r w:rsidRPr="00E32405">
        <w:rPr>
          <w:rFonts w:hint="cs"/>
          <w:rtl/>
        </w:rPr>
        <w:t>בכל</w:t>
      </w:r>
      <w:r w:rsidRPr="00E32405">
        <w:rPr>
          <w:rtl/>
        </w:rPr>
        <w:t xml:space="preserve"> </w:t>
      </w:r>
      <w:r w:rsidRPr="00E32405">
        <w:rPr>
          <w:rFonts w:hint="cs"/>
          <w:rtl/>
        </w:rPr>
        <w:t>אופן</w:t>
      </w:r>
      <w:r w:rsidRPr="00E32405">
        <w:rPr>
          <w:rtl/>
        </w:rPr>
        <w:t xml:space="preserve"> </w:t>
      </w:r>
      <w:r w:rsidRPr="00E32405">
        <w:rPr>
          <w:rFonts w:hint="cs"/>
          <w:rtl/>
        </w:rPr>
        <w:t>שבו</w:t>
      </w:r>
      <w:r w:rsidRPr="00E32405">
        <w:rPr>
          <w:rtl/>
        </w:rPr>
        <w:t xml:space="preserve"> </w:t>
      </w:r>
      <w:r w:rsidRPr="00E32405">
        <w:rPr>
          <w:rFonts w:hint="cs"/>
          <w:rtl/>
        </w:rPr>
        <w:t>הוא</w:t>
      </w:r>
      <w:r w:rsidRPr="00E32405">
        <w:rPr>
          <w:rtl/>
        </w:rPr>
        <w:t xml:space="preserve"> </w:t>
      </w:r>
      <w:r w:rsidRPr="00E32405">
        <w:rPr>
          <w:rFonts w:hint="cs"/>
          <w:rtl/>
        </w:rPr>
        <w:t>קיים</w:t>
      </w:r>
      <w:r w:rsidRPr="00E32405">
        <w:rPr>
          <w:rtl/>
        </w:rPr>
        <w:t xml:space="preserve"> (</w:t>
      </w:r>
      <w:r w:rsidRPr="00E32405">
        <w:rPr>
          <w:rFonts w:hint="cs"/>
          <w:rtl/>
        </w:rPr>
        <w:t>בכתב</w:t>
      </w:r>
      <w:r w:rsidRPr="00E32405">
        <w:rPr>
          <w:rtl/>
        </w:rPr>
        <w:t xml:space="preserve">, </w:t>
      </w:r>
      <w:r w:rsidRPr="00E32405">
        <w:rPr>
          <w:rFonts w:hint="cs"/>
          <w:rtl/>
        </w:rPr>
        <w:t>בקבצי</w:t>
      </w:r>
      <w:r w:rsidRPr="00E32405">
        <w:rPr>
          <w:rtl/>
        </w:rPr>
        <w:t xml:space="preserve"> </w:t>
      </w:r>
      <w:r w:rsidRPr="00E32405">
        <w:rPr>
          <w:rFonts w:hint="cs"/>
          <w:rtl/>
        </w:rPr>
        <w:t>מחשב</w:t>
      </w:r>
      <w:r w:rsidRPr="00E32405">
        <w:rPr>
          <w:rtl/>
        </w:rPr>
        <w:t xml:space="preserve">, </w:t>
      </w:r>
      <w:r w:rsidRPr="00E32405">
        <w:rPr>
          <w:rFonts w:hint="cs"/>
          <w:rtl/>
        </w:rPr>
        <w:t>בע</w:t>
      </w:r>
      <w:r w:rsidRPr="00E32405">
        <w:rPr>
          <w:rtl/>
        </w:rPr>
        <w:t>"</w:t>
      </w:r>
      <w:r w:rsidRPr="00E32405">
        <w:rPr>
          <w:rFonts w:hint="cs"/>
          <w:rtl/>
        </w:rPr>
        <w:t>פ</w:t>
      </w:r>
      <w:r w:rsidRPr="00E32405">
        <w:rPr>
          <w:rtl/>
        </w:rPr>
        <w:t xml:space="preserve"> </w:t>
      </w:r>
      <w:r w:rsidRPr="00E32405">
        <w:rPr>
          <w:rFonts w:hint="cs"/>
          <w:rtl/>
        </w:rPr>
        <w:t>או</w:t>
      </w:r>
      <w:r w:rsidRPr="00E32405">
        <w:rPr>
          <w:rtl/>
        </w:rPr>
        <w:t xml:space="preserve"> </w:t>
      </w:r>
      <w:r w:rsidRPr="00E32405">
        <w:rPr>
          <w:rFonts w:hint="cs"/>
          <w:rtl/>
        </w:rPr>
        <w:t>כל</w:t>
      </w:r>
      <w:r w:rsidRPr="00E32405">
        <w:rPr>
          <w:rtl/>
        </w:rPr>
        <w:t xml:space="preserve"> </w:t>
      </w:r>
      <w:r w:rsidRPr="00E32405">
        <w:rPr>
          <w:rFonts w:hint="cs"/>
          <w:rtl/>
        </w:rPr>
        <w:t>אופן</w:t>
      </w:r>
      <w:r w:rsidRPr="00E32405">
        <w:rPr>
          <w:rtl/>
        </w:rPr>
        <w:t xml:space="preserve"> </w:t>
      </w:r>
      <w:r w:rsidRPr="00E32405">
        <w:rPr>
          <w:rFonts w:hint="cs"/>
          <w:rtl/>
        </w:rPr>
        <w:t>אחר</w:t>
      </w:r>
      <w:r w:rsidRPr="00E32405">
        <w:rPr>
          <w:rtl/>
        </w:rPr>
        <w:t xml:space="preserve">), </w:t>
      </w:r>
      <w:r w:rsidRPr="00E32405">
        <w:rPr>
          <w:rFonts w:hint="cs"/>
          <w:rtl/>
        </w:rPr>
        <w:t>בלוח</w:t>
      </w:r>
      <w:r w:rsidRPr="00E32405">
        <w:rPr>
          <w:rtl/>
        </w:rPr>
        <w:t xml:space="preserve"> </w:t>
      </w:r>
      <w:r w:rsidRPr="00E32405">
        <w:rPr>
          <w:rFonts w:hint="cs"/>
          <w:rtl/>
        </w:rPr>
        <w:t>זמנים</w:t>
      </w:r>
      <w:r w:rsidRPr="00E32405">
        <w:rPr>
          <w:rtl/>
        </w:rPr>
        <w:t xml:space="preserve"> </w:t>
      </w:r>
      <w:r w:rsidRPr="00E32405">
        <w:rPr>
          <w:rFonts w:hint="cs"/>
          <w:rtl/>
        </w:rPr>
        <w:t>שייקבע</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המשרד</w:t>
      </w:r>
      <w:r w:rsidRPr="00E32405">
        <w:rPr>
          <w:rtl/>
        </w:rPr>
        <w:t xml:space="preserve">, </w:t>
      </w:r>
      <w:r w:rsidRPr="00E32405">
        <w:rPr>
          <w:rFonts w:hint="cs"/>
          <w:rtl/>
        </w:rPr>
        <w:t>וללא</w:t>
      </w:r>
      <w:r w:rsidRPr="00E32405">
        <w:rPr>
          <w:rtl/>
        </w:rPr>
        <w:t xml:space="preserve"> </w:t>
      </w:r>
      <w:r w:rsidRPr="00E32405">
        <w:rPr>
          <w:rFonts w:hint="cs"/>
          <w:rtl/>
        </w:rPr>
        <w:t>כל</w:t>
      </w:r>
      <w:r w:rsidRPr="00E32405">
        <w:rPr>
          <w:rtl/>
        </w:rPr>
        <w:t xml:space="preserve"> </w:t>
      </w:r>
      <w:r w:rsidRPr="00E32405">
        <w:rPr>
          <w:rFonts w:hint="cs"/>
          <w:rtl/>
        </w:rPr>
        <w:t>תמורה</w:t>
      </w:r>
      <w:r w:rsidRPr="00E32405">
        <w:rPr>
          <w:rtl/>
        </w:rPr>
        <w:t xml:space="preserve"> </w:t>
      </w:r>
      <w:r w:rsidRPr="00E32405">
        <w:rPr>
          <w:rFonts w:hint="cs"/>
          <w:rtl/>
        </w:rPr>
        <w:t>נוספת</w:t>
      </w:r>
      <w:r w:rsidRPr="00E32405">
        <w:rPr>
          <w:rtl/>
        </w:rPr>
        <w:t xml:space="preserve">. </w:t>
      </w:r>
      <w:r w:rsidRPr="00E32405">
        <w:rPr>
          <w:rFonts w:hint="cs"/>
          <w:rtl/>
        </w:rPr>
        <w:t>למען</w:t>
      </w:r>
      <w:r w:rsidRPr="00E32405">
        <w:rPr>
          <w:rtl/>
        </w:rPr>
        <w:t xml:space="preserve"> </w:t>
      </w:r>
      <w:r w:rsidRPr="00E32405">
        <w:rPr>
          <w:rFonts w:hint="cs"/>
          <w:rtl/>
        </w:rPr>
        <w:t>הסר</w:t>
      </w:r>
      <w:r w:rsidRPr="00E32405">
        <w:rPr>
          <w:rtl/>
        </w:rPr>
        <w:t xml:space="preserve"> </w:t>
      </w:r>
      <w:r w:rsidRPr="00E32405">
        <w:rPr>
          <w:rFonts w:hint="cs"/>
          <w:rtl/>
        </w:rPr>
        <w:t>ספק</w:t>
      </w:r>
      <w:r w:rsidRPr="00E32405">
        <w:rPr>
          <w:rtl/>
        </w:rPr>
        <w:t xml:space="preserve">, </w:t>
      </w:r>
      <w:r w:rsidRPr="00E32405">
        <w:rPr>
          <w:rFonts w:hint="cs"/>
          <w:rtl/>
        </w:rPr>
        <w:t>מובהר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כל</w:t>
      </w:r>
      <w:r w:rsidRPr="00E32405">
        <w:rPr>
          <w:rtl/>
        </w:rPr>
        <w:t xml:space="preserve"> </w:t>
      </w:r>
      <w:r w:rsidRPr="00E32405">
        <w:rPr>
          <w:rFonts w:hint="cs"/>
          <w:rtl/>
        </w:rPr>
        <w:t>המידע</w:t>
      </w:r>
      <w:r w:rsidRPr="00E32405">
        <w:rPr>
          <w:rtl/>
        </w:rPr>
        <w:t xml:space="preserve"> </w:t>
      </w:r>
      <w:r w:rsidRPr="00E32405">
        <w:rPr>
          <w:rFonts w:hint="cs"/>
          <w:rtl/>
        </w:rPr>
        <w:t>הינו</w:t>
      </w:r>
      <w:r w:rsidRPr="00E32405">
        <w:rPr>
          <w:rtl/>
        </w:rPr>
        <w:t xml:space="preserve"> </w:t>
      </w:r>
      <w:r w:rsidRPr="00E32405">
        <w:rPr>
          <w:rFonts w:hint="cs"/>
          <w:rtl/>
        </w:rPr>
        <w:t>קניינו</w:t>
      </w:r>
      <w:r w:rsidRPr="00E32405">
        <w:rPr>
          <w:rtl/>
        </w:rPr>
        <w:t xml:space="preserve"> </w:t>
      </w:r>
      <w:r w:rsidRPr="00E32405">
        <w:rPr>
          <w:rFonts w:hint="cs"/>
          <w:rtl/>
        </w:rPr>
        <w:t>הבלעדי</w:t>
      </w:r>
      <w:r w:rsidRPr="00E32405">
        <w:rPr>
          <w:rtl/>
        </w:rPr>
        <w:t xml:space="preserve"> </w:t>
      </w:r>
      <w:r w:rsidRPr="00E32405">
        <w:rPr>
          <w:rFonts w:hint="cs"/>
          <w:rtl/>
        </w:rPr>
        <w:t>של</w:t>
      </w:r>
      <w:r w:rsidRPr="00E32405">
        <w:rPr>
          <w:rtl/>
        </w:rPr>
        <w:t xml:space="preserve"> </w:t>
      </w:r>
      <w:r w:rsidRPr="00E32405">
        <w:rPr>
          <w:rFonts w:hint="cs"/>
          <w:rtl/>
        </w:rPr>
        <w:t xml:space="preserve">המשרד. </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לחתום</w:t>
      </w:r>
      <w:r w:rsidRPr="00E32405">
        <w:rPr>
          <w:rtl/>
        </w:rPr>
        <w:t xml:space="preserve"> </w:t>
      </w:r>
      <w:r w:rsidRPr="00E32405">
        <w:rPr>
          <w:rFonts w:hint="cs"/>
          <w:rtl/>
        </w:rPr>
        <w:t>ולהחתים</w:t>
      </w:r>
      <w:r w:rsidRPr="00E32405">
        <w:rPr>
          <w:rtl/>
        </w:rPr>
        <w:t xml:space="preserve"> </w:t>
      </w:r>
      <w:r w:rsidRPr="00E32405">
        <w:rPr>
          <w:rFonts w:hint="cs"/>
          <w:rtl/>
        </w:rPr>
        <w:t>כל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שעתיד</w:t>
      </w:r>
      <w:r w:rsidRPr="00E32405">
        <w:rPr>
          <w:rtl/>
        </w:rPr>
        <w:t xml:space="preserve"> </w:t>
      </w:r>
      <w:r w:rsidRPr="00E32405">
        <w:rPr>
          <w:rFonts w:hint="cs"/>
          <w:rtl/>
        </w:rPr>
        <w:t>להיות</w:t>
      </w:r>
      <w:r w:rsidRPr="00E32405">
        <w:rPr>
          <w:rtl/>
        </w:rPr>
        <w:t xml:space="preserve"> </w:t>
      </w:r>
      <w:r w:rsidRPr="00E32405">
        <w:rPr>
          <w:rFonts w:hint="cs"/>
          <w:rtl/>
        </w:rPr>
        <w:t>קשור</w:t>
      </w:r>
      <w:r w:rsidRPr="00E32405">
        <w:rPr>
          <w:rtl/>
        </w:rPr>
        <w:t xml:space="preserve"> </w:t>
      </w:r>
      <w:r w:rsidRPr="00E32405">
        <w:rPr>
          <w:rFonts w:hint="cs"/>
          <w:rtl/>
        </w:rPr>
        <w:t>במתן</w:t>
      </w:r>
      <w:r w:rsidRPr="00E32405">
        <w:rPr>
          <w:rtl/>
        </w:rPr>
        <w:t xml:space="preserve"> </w:t>
      </w:r>
      <w:r w:rsidRPr="00E32405">
        <w:rPr>
          <w:rFonts w:hint="cs"/>
          <w:rtl/>
        </w:rPr>
        <w:t>השירותים</w:t>
      </w:r>
      <w:r w:rsidRPr="00E32405">
        <w:rPr>
          <w:rtl/>
        </w:rPr>
        <w:t xml:space="preserve"> </w:t>
      </w:r>
      <w:r w:rsidRPr="00E32405">
        <w:rPr>
          <w:rFonts w:hint="cs"/>
          <w:rtl/>
        </w:rPr>
        <w:t>נשואי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ושעשוי</w:t>
      </w:r>
      <w:r w:rsidRPr="00E32405">
        <w:rPr>
          <w:rtl/>
        </w:rPr>
        <w:t xml:space="preserve"> </w:t>
      </w:r>
      <w:r w:rsidRPr="00E32405">
        <w:rPr>
          <w:rFonts w:hint="cs"/>
          <w:rtl/>
        </w:rPr>
        <w:t>להיחשף</w:t>
      </w:r>
      <w:r w:rsidRPr="00E32405">
        <w:rPr>
          <w:rtl/>
        </w:rPr>
        <w:t xml:space="preserve"> </w:t>
      </w:r>
      <w:r w:rsidRPr="00E32405">
        <w:rPr>
          <w:rFonts w:hint="cs"/>
          <w:rtl/>
        </w:rPr>
        <w:t>למידע</w:t>
      </w:r>
      <w:r w:rsidRPr="00E32405">
        <w:rPr>
          <w:rtl/>
        </w:rPr>
        <w:t xml:space="preserve"> </w:t>
      </w:r>
      <w:r w:rsidRPr="00E32405">
        <w:rPr>
          <w:rFonts w:hint="cs"/>
          <w:rtl/>
        </w:rPr>
        <w:t>כאמור</w:t>
      </w:r>
      <w:r w:rsidRPr="00E32405">
        <w:rPr>
          <w:rtl/>
        </w:rPr>
        <w:t xml:space="preserve"> </w:t>
      </w:r>
      <w:r w:rsidRPr="00E32405">
        <w:rPr>
          <w:rFonts w:hint="cs"/>
          <w:rtl/>
        </w:rPr>
        <w:t>על</w:t>
      </w:r>
      <w:r w:rsidRPr="00E32405">
        <w:rPr>
          <w:rtl/>
        </w:rPr>
        <w:t xml:space="preserve"> "</w:t>
      </w:r>
      <w:r w:rsidRPr="00E32405">
        <w:rPr>
          <w:rFonts w:hint="cs"/>
          <w:rtl/>
        </w:rPr>
        <w:t>התחייבות</w:t>
      </w:r>
      <w:r w:rsidRPr="00E32405">
        <w:rPr>
          <w:rtl/>
        </w:rPr>
        <w:t xml:space="preserve"> </w:t>
      </w:r>
      <w:r w:rsidRPr="00E32405">
        <w:rPr>
          <w:rFonts w:hint="cs"/>
          <w:rtl/>
        </w:rPr>
        <w:t>לשמירת</w:t>
      </w:r>
      <w:r w:rsidRPr="00E32405">
        <w:rPr>
          <w:rtl/>
        </w:rPr>
        <w:t xml:space="preserve"> </w:t>
      </w:r>
      <w:r w:rsidRPr="00E32405">
        <w:rPr>
          <w:rFonts w:hint="cs"/>
          <w:rtl/>
        </w:rPr>
        <w:t>סודיות</w:t>
      </w:r>
      <w:r w:rsidRPr="00E32405">
        <w:rPr>
          <w:rtl/>
        </w:rPr>
        <w:t xml:space="preserve"> </w:t>
      </w:r>
      <w:r w:rsidRPr="00E32405">
        <w:rPr>
          <w:rFonts w:hint="cs"/>
          <w:rtl/>
        </w:rPr>
        <w:t>ולמניעת</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בנוסח</w:t>
      </w:r>
      <w:r w:rsidRPr="00E32405">
        <w:rPr>
          <w:rtl/>
        </w:rPr>
        <w:t xml:space="preserve"> </w:t>
      </w:r>
      <w:r w:rsidRPr="00E32405">
        <w:rPr>
          <w:rFonts w:hint="cs"/>
          <w:rtl/>
        </w:rPr>
        <w:t>המצורף</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המסומן</w:t>
      </w:r>
      <w:r w:rsidRPr="00E32405">
        <w:rPr>
          <w:rtl/>
        </w:rPr>
        <w:t xml:space="preserve"> </w:t>
      </w:r>
      <w:r w:rsidRPr="00E32405">
        <w:rPr>
          <w:rFonts w:hint="cs"/>
          <w:b/>
          <w:bCs/>
          <w:rtl/>
        </w:rPr>
        <w:t>כ"נספח</w:t>
      </w:r>
      <w:r w:rsidRPr="00E32405">
        <w:rPr>
          <w:b/>
          <w:bCs/>
          <w:rtl/>
        </w:rPr>
        <w:t xml:space="preserve"> </w:t>
      </w:r>
      <w:r w:rsidRPr="00E32405">
        <w:rPr>
          <w:rFonts w:hint="cs"/>
          <w:b/>
          <w:bCs/>
          <w:rtl/>
        </w:rPr>
        <w:t>4"</w:t>
      </w:r>
      <w:r w:rsidRPr="00E32405">
        <w:rPr>
          <w:b/>
          <w:bCs/>
          <w:rtl/>
        </w:rPr>
        <w:t>.</w:t>
      </w:r>
    </w:p>
    <w:p w:rsidR="00E369E6" w:rsidRPr="00E32405" w:rsidRDefault="00E369E6"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ביקורת</w:t>
      </w:r>
    </w:p>
    <w:p w:rsidR="007F29C9" w:rsidRPr="00E32405" w:rsidRDefault="007F29C9" w:rsidP="004D29DF">
      <w:pPr>
        <w:numPr>
          <w:ilvl w:val="1"/>
          <w:numId w:val="14"/>
        </w:numPr>
        <w:spacing w:line="360" w:lineRule="auto"/>
        <w:ind w:left="935" w:hanging="575"/>
        <w:jc w:val="both"/>
        <w:rPr>
          <w:rtl/>
        </w:rPr>
      </w:pPr>
      <w:r w:rsidRPr="00E32405">
        <w:rPr>
          <w:rFonts w:hint="cs"/>
          <w:rtl/>
        </w:rPr>
        <w:t>חשב</w:t>
      </w:r>
      <w:r w:rsidRPr="00E32405">
        <w:rPr>
          <w:rtl/>
        </w:rPr>
        <w:t xml:space="preserve"> </w:t>
      </w:r>
      <w:r w:rsidRPr="00E32405">
        <w:rPr>
          <w:rFonts w:hint="cs"/>
          <w:rtl/>
        </w:rPr>
        <w:t>המשרד</w:t>
      </w:r>
      <w:r w:rsidRPr="00E32405">
        <w:rPr>
          <w:rtl/>
        </w:rPr>
        <w:t xml:space="preserve">, </w:t>
      </w:r>
      <w:r w:rsidRPr="00E32405">
        <w:rPr>
          <w:rFonts w:hint="cs"/>
          <w:rtl/>
        </w:rPr>
        <w:t>המבקר</w:t>
      </w:r>
      <w:r w:rsidRPr="00E32405">
        <w:rPr>
          <w:rtl/>
        </w:rPr>
        <w:t xml:space="preserve"> </w:t>
      </w:r>
      <w:r w:rsidRPr="00E32405">
        <w:rPr>
          <w:rFonts w:hint="cs"/>
          <w:rtl/>
        </w:rPr>
        <w:t>הפנימי</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שמונה</w:t>
      </w:r>
      <w:r w:rsidRPr="00E32405">
        <w:rPr>
          <w:rtl/>
        </w:rPr>
        <w:t xml:space="preserve"> </w:t>
      </w:r>
      <w:r w:rsidRPr="00E32405">
        <w:rPr>
          <w:rFonts w:hint="cs"/>
          <w:rtl/>
        </w:rPr>
        <w:t>לכך</w:t>
      </w:r>
      <w:r w:rsidRPr="00E32405">
        <w:rPr>
          <w:rtl/>
        </w:rPr>
        <w:t xml:space="preserve"> </w:t>
      </w:r>
      <w:r w:rsidRPr="00E32405">
        <w:rPr>
          <w:rFonts w:hint="cs"/>
          <w:rtl/>
        </w:rPr>
        <w:t>על</w:t>
      </w:r>
      <w:r w:rsidRPr="00E32405">
        <w:rPr>
          <w:rtl/>
        </w:rPr>
        <w:t xml:space="preserve"> </w:t>
      </w:r>
      <w:r w:rsidRPr="00E32405">
        <w:rPr>
          <w:rFonts w:hint="cs"/>
          <w:rtl/>
        </w:rPr>
        <w:t>ידם</w:t>
      </w:r>
      <w:r w:rsidRPr="00E32405">
        <w:rPr>
          <w:rtl/>
        </w:rPr>
        <w:t xml:space="preserve">, </w:t>
      </w:r>
      <w:r w:rsidRPr="00E32405">
        <w:rPr>
          <w:rFonts w:hint="cs"/>
          <w:rtl/>
        </w:rPr>
        <w:t>יהיו</w:t>
      </w:r>
      <w:r w:rsidRPr="00E32405">
        <w:rPr>
          <w:rtl/>
        </w:rPr>
        <w:t xml:space="preserve"> </w:t>
      </w:r>
      <w:r w:rsidRPr="00E32405">
        <w:rPr>
          <w:rFonts w:hint="cs"/>
          <w:rtl/>
        </w:rPr>
        <w:t>רשאים</w:t>
      </w:r>
      <w:r w:rsidRPr="00E32405">
        <w:rPr>
          <w:rtl/>
        </w:rPr>
        <w:t xml:space="preserve"> </w:t>
      </w:r>
      <w:r w:rsidRPr="00E32405">
        <w:rPr>
          <w:rFonts w:hint="cs"/>
          <w:rtl/>
        </w:rPr>
        <w:t>לקיים</w:t>
      </w:r>
      <w:r w:rsidRPr="00E32405">
        <w:rPr>
          <w:rtl/>
        </w:rPr>
        <w:t xml:space="preserve"> </w:t>
      </w:r>
      <w:r w:rsidRPr="00E32405">
        <w:rPr>
          <w:rFonts w:hint="cs"/>
          <w:rtl/>
        </w:rPr>
        <w:t>בכל</w:t>
      </w:r>
      <w:r w:rsidRPr="00E32405">
        <w:rPr>
          <w:rtl/>
        </w:rPr>
        <w:t xml:space="preserve"> </w:t>
      </w:r>
      <w:r w:rsidRPr="00E32405">
        <w:rPr>
          <w:rFonts w:hint="cs"/>
          <w:rtl/>
        </w:rPr>
        <w:t>עת</w:t>
      </w:r>
      <w:r w:rsidRPr="00E32405">
        <w:rPr>
          <w:rtl/>
        </w:rPr>
        <w:t xml:space="preserve">, </w:t>
      </w:r>
      <w:r w:rsidRPr="00E32405">
        <w:rPr>
          <w:rFonts w:hint="cs"/>
          <w:rtl/>
        </w:rPr>
        <w:t>בין</w:t>
      </w:r>
      <w:r w:rsidRPr="00E32405">
        <w:rPr>
          <w:rtl/>
        </w:rPr>
        <w:t xml:space="preserve"> </w:t>
      </w:r>
      <w:r w:rsidRPr="00E32405">
        <w:rPr>
          <w:rFonts w:hint="cs"/>
          <w:rtl/>
        </w:rPr>
        <w:t>בתקופת</w:t>
      </w:r>
      <w:r w:rsidRPr="00E32405">
        <w:rPr>
          <w:rtl/>
        </w:rPr>
        <w:t xml:space="preserve"> </w:t>
      </w:r>
      <w:r w:rsidRPr="00E32405">
        <w:rPr>
          <w:rFonts w:hint="cs"/>
          <w:rtl/>
        </w:rPr>
        <w:t>ההסכם</w:t>
      </w:r>
      <w:r w:rsidRPr="00E32405">
        <w:rPr>
          <w:rtl/>
        </w:rPr>
        <w:t xml:space="preserve"> </w:t>
      </w:r>
      <w:r w:rsidRPr="00E32405">
        <w:rPr>
          <w:rFonts w:hint="cs"/>
          <w:rtl/>
        </w:rPr>
        <w:t>ובין</w:t>
      </w:r>
      <w:r w:rsidRPr="00E32405">
        <w:rPr>
          <w:rtl/>
        </w:rPr>
        <w:t xml:space="preserve"> </w:t>
      </w:r>
      <w:r w:rsidRPr="00E32405">
        <w:rPr>
          <w:rFonts w:hint="cs"/>
          <w:rtl/>
        </w:rPr>
        <w:t>לאחריה</w:t>
      </w:r>
      <w:r w:rsidRPr="00E32405">
        <w:rPr>
          <w:rtl/>
        </w:rPr>
        <w:t xml:space="preserve">, </w:t>
      </w:r>
      <w:r w:rsidRPr="00E32405">
        <w:rPr>
          <w:rFonts w:hint="cs"/>
          <w:rtl/>
        </w:rPr>
        <w:t>ביקורת</w:t>
      </w:r>
      <w:r w:rsidRPr="00E32405">
        <w:rPr>
          <w:rtl/>
        </w:rPr>
        <w:t xml:space="preserve"> </w:t>
      </w:r>
      <w:r w:rsidRPr="00E32405">
        <w:rPr>
          <w:rFonts w:hint="cs"/>
          <w:rtl/>
        </w:rPr>
        <w:t>ובדיקה</w:t>
      </w:r>
      <w:r w:rsidRPr="00E32405">
        <w:rPr>
          <w:rtl/>
        </w:rPr>
        <w:t xml:space="preserve"> </w:t>
      </w:r>
      <w:r w:rsidRPr="00E32405">
        <w:rPr>
          <w:rFonts w:hint="cs"/>
          <w:rtl/>
        </w:rPr>
        <w:t>אצל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במתן</w:t>
      </w:r>
      <w:r w:rsidRPr="00E32405">
        <w:rPr>
          <w:rtl/>
        </w:rPr>
        <w:t xml:space="preserve"> </w:t>
      </w:r>
      <w:r w:rsidRPr="00E32405">
        <w:rPr>
          <w:rFonts w:hint="cs"/>
          <w:rtl/>
        </w:rPr>
        <w:t>השירות</w:t>
      </w:r>
      <w:r w:rsidRPr="00E32405">
        <w:rPr>
          <w:rtl/>
        </w:rPr>
        <w:t xml:space="preserve">, </w:t>
      </w:r>
      <w:r w:rsidRPr="00E32405">
        <w:rPr>
          <w:rFonts w:hint="cs"/>
          <w:rtl/>
        </w:rPr>
        <w:t>או</w:t>
      </w:r>
      <w:r w:rsidRPr="00E32405">
        <w:rPr>
          <w:rtl/>
        </w:rPr>
        <w:t xml:space="preserve"> </w:t>
      </w:r>
      <w:r w:rsidRPr="00E32405">
        <w:rPr>
          <w:rFonts w:hint="cs"/>
          <w:rtl/>
        </w:rPr>
        <w:t>בתמורה</w:t>
      </w:r>
      <w:r w:rsidRPr="00E32405">
        <w:rPr>
          <w:rtl/>
        </w:rPr>
        <w:t xml:space="preserve"> </w:t>
      </w:r>
      <w:r w:rsidRPr="00E32405">
        <w:rPr>
          <w:rFonts w:hint="cs"/>
          <w:rtl/>
        </w:rPr>
        <w:t>הכספית</w:t>
      </w:r>
      <w:r w:rsidRPr="00E32405">
        <w:rPr>
          <w:rtl/>
        </w:rPr>
        <w:t xml:space="preserve"> </w:t>
      </w:r>
      <w:r w:rsidRPr="00E32405">
        <w:rPr>
          <w:rFonts w:hint="cs"/>
          <w:rtl/>
        </w:rPr>
        <w:t>נשוא</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ביקורת</w:t>
      </w:r>
      <w:r w:rsidRPr="00E32405">
        <w:rPr>
          <w:rtl/>
        </w:rPr>
        <w:t xml:space="preserve"> </w:t>
      </w:r>
      <w:r w:rsidRPr="00E32405">
        <w:rPr>
          <w:rFonts w:hint="cs"/>
          <w:rtl/>
        </w:rPr>
        <w:t>ובדיקה</w:t>
      </w:r>
      <w:r w:rsidRPr="00E32405">
        <w:rPr>
          <w:rtl/>
        </w:rPr>
        <w:t xml:space="preserve"> </w:t>
      </w:r>
      <w:r w:rsidRPr="00E32405">
        <w:rPr>
          <w:rFonts w:hint="cs"/>
          <w:rtl/>
        </w:rPr>
        <w:t>כמתואר</w:t>
      </w:r>
      <w:r w:rsidRPr="00E32405">
        <w:rPr>
          <w:rtl/>
        </w:rPr>
        <w:t xml:space="preserve"> </w:t>
      </w:r>
      <w:r w:rsidRPr="00E32405">
        <w:rPr>
          <w:rFonts w:hint="cs"/>
          <w:rtl/>
        </w:rPr>
        <w:t>לעיל</w:t>
      </w:r>
      <w:r w:rsidRPr="00E32405">
        <w:rPr>
          <w:rtl/>
        </w:rPr>
        <w:t xml:space="preserve"> </w:t>
      </w:r>
      <w:r w:rsidRPr="00E32405">
        <w:rPr>
          <w:rFonts w:hint="cs"/>
          <w:rtl/>
        </w:rPr>
        <w:t>יכללו</w:t>
      </w:r>
      <w:r w:rsidRPr="00E32405">
        <w:rPr>
          <w:rtl/>
        </w:rPr>
        <w:t xml:space="preserve"> </w:t>
      </w:r>
      <w:r w:rsidRPr="00E32405">
        <w:rPr>
          <w:rFonts w:hint="cs"/>
          <w:rtl/>
        </w:rPr>
        <w:t>עיון</w:t>
      </w:r>
      <w:r w:rsidRPr="00E32405">
        <w:rPr>
          <w:rtl/>
        </w:rPr>
        <w:t xml:space="preserve"> </w:t>
      </w:r>
      <w:r w:rsidRPr="00E32405">
        <w:rPr>
          <w:rFonts w:hint="cs"/>
          <w:rtl/>
        </w:rPr>
        <w:t>בספרי</w:t>
      </w:r>
      <w:r w:rsidRPr="00E32405">
        <w:rPr>
          <w:rtl/>
        </w:rPr>
        <w:t xml:space="preserve"> </w:t>
      </w:r>
      <w:r w:rsidRPr="00E32405">
        <w:rPr>
          <w:rFonts w:hint="cs"/>
          <w:rtl/>
        </w:rPr>
        <w:t>החשבונות</w:t>
      </w:r>
      <w:r w:rsidRPr="00E32405">
        <w:rPr>
          <w:rtl/>
        </w:rPr>
        <w:t xml:space="preserve"> </w:t>
      </w:r>
      <w:r w:rsidRPr="00E32405">
        <w:rPr>
          <w:rFonts w:hint="cs"/>
          <w:rtl/>
        </w:rPr>
        <w:t>ובמסמכים</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לרבות</w:t>
      </w:r>
      <w:r w:rsidRPr="00E32405">
        <w:rPr>
          <w:rtl/>
        </w:rPr>
        <w:t xml:space="preserve"> </w:t>
      </w:r>
      <w:r w:rsidRPr="00E32405">
        <w:rPr>
          <w:rFonts w:hint="cs"/>
          <w:rtl/>
        </w:rPr>
        <w:t>אלה</w:t>
      </w:r>
      <w:r w:rsidRPr="00E32405">
        <w:rPr>
          <w:rtl/>
        </w:rPr>
        <w:t xml:space="preserve"> </w:t>
      </w:r>
      <w:r w:rsidRPr="00E32405">
        <w:rPr>
          <w:rFonts w:hint="cs"/>
          <w:rtl/>
        </w:rPr>
        <w:t>השמורים</w:t>
      </w:r>
      <w:r w:rsidRPr="00E32405">
        <w:rPr>
          <w:rtl/>
        </w:rPr>
        <w:t xml:space="preserve"> </w:t>
      </w:r>
      <w:r w:rsidRPr="00E32405">
        <w:rPr>
          <w:rFonts w:hint="cs"/>
          <w:rtl/>
        </w:rPr>
        <w:t>במדיה</w:t>
      </w:r>
      <w:r w:rsidRPr="00E32405">
        <w:rPr>
          <w:rtl/>
        </w:rPr>
        <w:t xml:space="preserve"> </w:t>
      </w:r>
      <w:r w:rsidRPr="00E32405">
        <w:rPr>
          <w:rFonts w:hint="cs"/>
          <w:rtl/>
        </w:rPr>
        <w:t>מגנטית</w:t>
      </w:r>
      <w:r w:rsidRPr="00E32405">
        <w:rPr>
          <w:rtl/>
        </w:rPr>
        <w:t xml:space="preserve"> </w:t>
      </w:r>
      <w:r w:rsidRPr="00E32405">
        <w:rPr>
          <w:rFonts w:hint="cs"/>
          <w:rtl/>
        </w:rPr>
        <w:t>והעתקתם</w:t>
      </w:r>
      <w:r w:rsidRPr="00E32405">
        <w:rPr>
          <w:rtl/>
        </w:rPr>
        <w:t xml:space="preserve">. </w:t>
      </w:r>
      <w:r w:rsidRPr="00E32405">
        <w:rPr>
          <w:rFonts w:hint="cs"/>
          <w:rtl/>
        </w:rPr>
        <w:t>בכלל</w:t>
      </w:r>
      <w:r w:rsidRPr="00E32405">
        <w:rPr>
          <w:rtl/>
        </w:rPr>
        <w:t xml:space="preserve"> </w:t>
      </w:r>
      <w:r w:rsidRPr="00E32405">
        <w:rPr>
          <w:rFonts w:hint="cs"/>
          <w:rtl/>
        </w:rPr>
        <w:t>זה</w:t>
      </w:r>
      <w:r w:rsidRPr="00E32405">
        <w:rPr>
          <w:rtl/>
        </w:rPr>
        <w:t xml:space="preserve"> </w:t>
      </w:r>
      <w:r w:rsidRPr="00E32405">
        <w:rPr>
          <w:rFonts w:hint="cs"/>
          <w:rtl/>
        </w:rPr>
        <w:t>תהיה</w:t>
      </w:r>
      <w:r w:rsidRPr="00E32405">
        <w:rPr>
          <w:rtl/>
        </w:rPr>
        <w:t xml:space="preserve"> </w:t>
      </w:r>
      <w:r w:rsidRPr="00E32405">
        <w:rPr>
          <w:rFonts w:hint="cs"/>
          <w:rtl/>
        </w:rPr>
        <w:t>הביקורת</w:t>
      </w:r>
      <w:r w:rsidRPr="00E32405">
        <w:rPr>
          <w:rtl/>
        </w:rPr>
        <w:t xml:space="preserve"> </w:t>
      </w:r>
      <w:r w:rsidRPr="00E32405">
        <w:rPr>
          <w:rFonts w:hint="cs"/>
          <w:rtl/>
        </w:rPr>
        <w:t>רשאית</w:t>
      </w:r>
      <w:r w:rsidRPr="00E32405">
        <w:rPr>
          <w:rtl/>
        </w:rPr>
        <w:t xml:space="preserve"> </w:t>
      </w:r>
      <w:r w:rsidRPr="00E32405">
        <w:rPr>
          <w:rFonts w:hint="cs"/>
          <w:rtl/>
        </w:rPr>
        <w:t>לדרוש</w:t>
      </w:r>
      <w:r w:rsidRPr="00E32405">
        <w:rPr>
          <w:rtl/>
        </w:rPr>
        <w:t xml:space="preserve"> </w:t>
      </w:r>
      <w:r w:rsidRPr="00E32405">
        <w:rPr>
          <w:rFonts w:hint="cs"/>
          <w:rtl/>
        </w:rPr>
        <w:t>הוכחות</w:t>
      </w:r>
      <w:r w:rsidRPr="00E32405">
        <w:rPr>
          <w:rtl/>
        </w:rPr>
        <w:t xml:space="preserve"> </w:t>
      </w:r>
      <w:r w:rsidRPr="00E32405">
        <w:rPr>
          <w:rFonts w:hint="cs"/>
          <w:rtl/>
        </w:rPr>
        <w:t>לתשלום</w:t>
      </w:r>
      <w:r w:rsidRPr="00E32405">
        <w:rPr>
          <w:rtl/>
        </w:rPr>
        <w:t xml:space="preserve"> </w:t>
      </w:r>
      <w:r w:rsidRPr="00E32405">
        <w:rPr>
          <w:rFonts w:hint="cs"/>
          <w:rtl/>
        </w:rPr>
        <w:t>שכר</w:t>
      </w:r>
      <w:r w:rsidRPr="00E32405">
        <w:rPr>
          <w:rtl/>
        </w:rPr>
        <w:t xml:space="preserve"> </w:t>
      </w:r>
      <w:r w:rsidRPr="00E32405">
        <w:rPr>
          <w:rFonts w:hint="cs"/>
          <w:rtl/>
        </w:rPr>
        <w:t>כנדרש</w:t>
      </w:r>
      <w:r w:rsidRPr="00E32405">
        <w:rPr>
          <w:rtl/>
        </w:rPr>
        <w:t>.</w:t>
      </w:r>
    </w:p>
    <w:p w:rsidR="007F29C9" w:rsidRPr="00E32405" w:rsidRDefault="007F29C9" w:rsidP="004D29DF">
      <w:pPr>
        <w:numPr>
          <w:ilvl w:val="1"/>
          <w:numId w:val="14"/>
        </w:numPr>
        <w:spacing w:line="360" w:lineRule="auto"/>
        <w:ind w:left="935" w:hanging="567"/>
        <w:jc w:val="both"/>
        <w:rPr>
          <w:rtl/>
        </w:rPr>
      </w:pPr>
      <w:r w:rsidRPr="00E32405">
        <w:rPr>
          <w:rFonts w:hint="cs"/>
          <w:rtl/>
        </w:rPr>
        <w:lastRenderedPageBreak/>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לאפשר</w:t>
      </w:r>
      <w:r w:rsidRPr="00E32405">
        <w:rPr>
          <w:rtl/>
        </w:rPr>
        <w:t xml:space="preserve"> </w:t>
      </w:r>
      <w:r w:rsidRPr="00E32405">
        <w:rPr>
          <w:rFonts w:hint="cs"/>
          <w:rtl/>
        </w:rPr>
        <w:t>ביצוע</w:t>
      </w:r>
      <w:r w:rsidRPr="00E32405">
        <w:rPr>
          <w:rtl/>
        </w:rPr>
        <w:t xml:space="preserve"> </w:t>
      </w:r>
      <w:r w:rsidRPr="00E32405">
        <w:rPr>
          <w:rFonts w:hint="cs"/>
          <w:rtl/>
        </w:rPr>
        <w:t>האמור</w:t>
      </w:r>
      <w:r w:rsidRPr="00E32405">
        <w:rPr>
          <w:rtl/>
        </w:rPr>
        <w:t xml:space="preserve"> </w:t>
      </w:r>
      <w:r w:rsidRPr="00E32405">
        <w:rPr>
          <w:rFonts w:hint="cs"/>
          <w:rtl/>
        </w:rPr>
        <w:t>ולמסור</w:t>
      </w:r>
      <w:r w:rsidRPr="00E32405">
        <w:rPr>
          <w:rtl/>
        </w:rPr>
        <w:t xml:space="preserve"> </w:t>
      </w:r>
      <w:r w:rsidRPr="00E32405">
        <w:rPr>
          <w:rFonts w:hint="cs"/>
          <w:rtl/>
        </w:rPr>
        <w:t>למבצעי</w:t>
      </w:r>
      <w:r w:rsidRPr="00E32405">
        <w:rPr>
          <w:rtl/>
        </w:rPr>
        <w:t xml:space="preserve"> </w:t>
      </w:r>
      <w:r w:rsidRPr="00E32405">
        <w:rPr>
          <w:rFonts w:hint="cs"/>
          <w:rtl/>
        </w:rPr>
        <w:t>הביקורת</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דרישתם</w:t>
      </w:r>
      <w:r w:rsidRPr="00E32405">
        <w:rPr>
          <w:rtl/>
        </w:rPr>
        <w:t xml:space="preserve"> </w:t>
      </w:r>
      <w:r w:rsidRPr="00E32405">
        <w:rPr>
          <w:rFonts w:hint="cs"/>
          <w:rtl/>
        </w:rPr>
        <w:t>כל</w:t>
      </w:r>
      <w:r w:rsidRPr="00E32405">
        <w:rPr>
          <w:rtl/>
        </w:rPr>
        <w:t xml:space="preserve"> </w:t>
      </w:r>
      <w:r w:rsidRPr="00E32405">
        <w:rPr>
          <w:rFonts w:hint="cs"/>
          <w:rtl/>
        </w:rPr>
        <w:t>מידע</w:t>
      </w:r>
      <w:r w:rsidRPr="00E32405">
        <w:rPr>
          <w:rtl/>
        </w:rPr>
        <w:t xml:space="preserve"> </w:t>
      </w:r>
      <w:r w:rsidRPr="00E32405">
        <w:rPr>
          <w:rFonts w:hint="cs"/>
          <w:rtl/>
        </w:rPr>
        <w:t>או</w:t>
      </w:r>
      <w:r w:rsidRPr="00E32405">
        <w:rPr>
          <w:rtl/>
        </w:rPr>
        <w:t xml:space="preserve"> </w:t>
      </w:r>
      <w:r w:rsidRPr="00E32405">
        <w:rPr>
          <w:rFonts w:hint="cs"/>
          <w:rtl/>
        </w:rPr>
        <w:t>מסמך</w:t>
      </w:r>
      <w:r w:rsidRPr="00E32405">
        <w:rPr>
          <w:rtl/>
        </w:rPr>
        <w:t xml:space="preserve"> </w:t>
      </w:r>
      <w:r w:rsidRPr="00E32405">
        <w:rPr>
          <w:rFonts w:hint="cs"/>
          <w:rtl/>
        </w:rPr>
        <w:t>כמתואר</w:t>
      </w:r>
      <w:r w:rsidRPr="00E32405">
        <w:rPr>
          <w:rtl/>
        </w:rPr>
        <w:t xml:space="preserve"> </w:t>
      </w:r>
      <w:r w:rsidRPr="00E32405">
        <w:rPr>
          <w:rFonts w:hint="cs"/>
          <w:rtl/>
        </w:rPr>
        <w:t>לעיל</w:t>
      </w:r>
      <w:r w:rsidRPr="00E32405">
        <w:rPr>
          <w:rtl/>
        </w:rPr>
        <w:t xml:space="preserve">, </w:t>
      </w:r>
      <w:r w:rsidRPr="00E32405">
        <w:rPr>
          <w:rFonts w:hint="cs"/>
          <w:rtl/>
        </w:rPr>
        <w:t>וכן</w:t>
      </w:r>
      <w:r w:rsidRPr="00E32405">
        <w:rPr>
          <w:rtl/>
        </w:rPr>
        <w:t xml:space="preserve"> </w:t>
      </w:r>
      <w:r w:rsidRPr="00E32405">
        <w:rPr>
          <w:rFonts w:hint="cs"/>
          <w:rtl/>
        </w:rPr>
        <w:t>דוחות</w:t>
      </w:r>
      <w:r w:rsidRPr="00E32405">
        <w:rPr>
          <w:rtl/>
        </w:rPr>
        <w:t xml:space="preserve"> </w:t>
      </w:r>
      <w:r w:rsidRPr="00E32405">
        <w:rPr>
          <w:rFonts w:hint="cs"/>
          <w:rtl/>
        </w:rPr>
        <w:t>כספים</w:t>
      </w:r>
      <w:r w:rsidRPr="00E32405">
        <w:rPr>
          <w:rtl/>
        </w:rPr>
        <w:t xml:space="preserve"> </w:t>
      </w:r>
      <w:r w:rsidRPr="00E32405">
        <w:rPr>
          <w:rFonts w:hint="cs"/>
          <w:rtl/>
        </w:rPr>
        <w:t>מבוקרים</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רואה</w:t>
      </w:r>
      <w:r w:rsidRPr="00E32405">
        <w:rPr>
          <w:rtl/>
        </w:rPr>
        <w:t xml:space="preserve"> </w:t>
      </w:r>
      <w:r w:rsidRPr="00E32405">
        <w:rPr>
          <w:rFonts w:hint="cs"/>
          <w:rtl/>
        </w:rPr>
        <w:t>חשבון</w:t>
      </w:r>
      <w:r w:rsidRPr="00E32405">
        <w:rPr>
          <w:rtl/>
        </w:rPr>
        <w:t xml:space="preserve">, </w:t>
      </w:r>
      <w:r w:rsidRPr="00E32405">
        <w:rPr>
          <w:rFonts w:hint="cs"/>
          <w:rtl/>
        </w:rPr>
        <w:t>ככל</w:t>
      </w:r>
      <w:r w:rsidRPr="00E32405">
        <w:rPr>
          <w:rtl/>
        </w:rPr>
        <w:t xml:space="preserve"> </w:t>
      </w:r>
      <w:r w:rsidRPr="00E32405">
        <w:rPr>
          <w:rFonts w:hint="cs"/>
          <w:rtl/>
        </w:rPr>
        <w:t>שישנם</w:t>
      </w:r>
      <w:r w:rsidRPr="00E32405">
        <w:rPr>
          <w:rtl/>
        </w:rPr>
        <w:t xml:space="preserve"> </w:t>
      </w:r>
      <w:r w:rsidRPr="00E32405">
        <w:rPr>
          <w:rFonts w:hint="cs"/>
          <w:rtl/>
        </w:rPr>
        <w:t>בידו</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מוותר</w:t>
      </w:r>
      <w:r w:rsidRPr="00E32405">
        <w:rPr>
          <w:rtl/>
        </w:rPr>
        <w:t xml:space="preserve"> </w:t>
      </w:r>
      <w:r w:rsidRPr="00E32405">
        <w:rPr>
          <w:rFonts w:hint="cs"/>
          <w:rtl/>
        </w:rPr>
        <w:t>בזאת</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טענה</w:t>
      </w:r>
      <w:r w:rsidRPr="00E32405">
        <w:rPr>
          <w:rtl/>
        </w:rPr>
        <w:t xml:space="preserve"> </w:t>
      </w:r>
      <w:r w:rsidRPr="00E32405">
        <w:rPr>
          <w:rFonts w:hint="cs"/>
          <w:rtl/>
        </w:rPr>
        <w:t>בדבר</w:t>
      </w:r>
      <w:r w:rsidRPr="00E32405">
        <w:rPr>
          <w:rtl/>
        </w:rPr>
        <w:t xml:space="preserve"> </w:t>
      </w:r>
      <w:r w:rsidRPr="00E32405">
        <w:rPr>
          <w:rFonts w:hint="cs"/>
          <w:rtl/>
        </w:rPr>
        <w:t>סודיות</w:t>
      </w:r>
      <w:r w:rsidRPr="00E32405">
        <w:rPr>
          <w:rtl/>
        </w:rPr>
        <w:t xml:space="preserve"> </w:t>
      </w:r>
      <w:r w:rsidRPr="00E32405">
        <w:rPr>
          <w:rFonts w:hint="cs"/>
          <w:rtl/>
        </w:rPr>
        <w:t>או</w:t>
      </w:r>
      <w:r w:rsidRPr="00E32405">
        <w:rPr>
          <w:rtl/>
        </w:rPr>
        <w:t xml:space="preserve"> </w:t>
      </w:r>
      <w:r w:rsidRPr="00E32405">
        <w:rPr>
          <w:rFonts w:hint="cs"/>
          <w:rtl/>
        </w:rPr>
        <w:t>חיסיון</w:t>
      </w:r>
      <w:r w:rsidRPr="00E32405">
        <w:rPr>
          <w:rtl/>
        </w:rPr>
        <w:t xml:space="preserve"> </w:t>
      </w:r>
      <w:r w:rsidRPr="00E32405">
        <w:rPr>
          <w:rFonts w:hint="cs"/>
          <w:rtl/>
        </w:rPr>
        <w:t>או</w:t>
      </w:r>
      <w:r w:rsidRPr="00E32405">
        <w:rPr>
          <w:rtl/>
        </w:rPr>
        <w:t xml:space="preserve"> </w:t>
      </w:r>
      <w:r w:rsidRPr="00E32405">
        <w:rPr>
          <w:rFonts w:hint="cs"/>
          <w:rtl/>
        </w:rPr>
        <w:t>הגנת</w:t>
      </w:r>
      <w:r w:rsidRPr="00E32405">
        <w:rPr>
          <w:rtl/>
        </w:rPr>
        <w:t xml:space="preserve"> </w:t>
      </w:r>
      <w:r w:rsidRPr="00E32405">
        <w:rPr>
          <w:rFonts w:hint="cs"/>
          <w:rtl/>
        </w:rPr>
        <w:t>פרטיות</w:t>
      </w:r>
      <w:r w:rsidRPr="00E32405">
        <w:rPr>
          <w:rtl/>
        </w:rPr>
        <w:t xml:space="preserve"> </w:t>
      </w:r>
      <w:r w:rsidRPr="00E32405">
        <w:rPr>
          <w:rFonts w:hint="cs"/>
          <w:rtl/>
        </w:rPr>
        <w:t>בנוגע</w:t>
      </w:r>
      <w:r w:rsidRPr="00E32405">
        <w:rPr>
          <w:rtl/>
        </w:rPr>
        <w:t xml:space="preserve"> </w:t>
      </w:r>
      <w:r w:rsidRPr="00E32405">
        <w:rPr>
          <w:rFonts w:hint="cs"/>
          <w:rtl/>
        </w:rPr>
        <w:t>למידע</w:t>
      </w:r>
      <w:r w:rsidRPr="00E32405">
        <w:rPr>
          <w:rtl/>
        </w:rPr>
        <w:t xml:space="preserve"> </w:t>
      </w:r>
      <w:r w:rsidRPr="00E32405">
        <w:rPr>
          <w:rFonts w:hint="cs"/>
          <w:rtl/>
        </w:rPr>
        <w:t>או</w:t>
      </w:r>
      <w:r w:rsidRPr="00E32405">
        <w:rPr>
          <w:rtl/>
        </w:rPr>
        <w:t xml:space="preserve"> </w:t>
      </w:r>
      <w:r w:rsidRPr="00E32405">
        <w:rPr>
          <w:rFonts w:hint="cs"/>
          <w:rtl/>
        </w:rPr>
        <w:t>לרשומות</w:t>
      </w:r>
      <w:r w:rsidRPr="00E32405">
        <w:rPr>
          <w:rtl/>
        </w:rPr>
        <w:t xml:space="preserve"> </w:t>
      </w:r>
      <w:r w:rsidRPr="00E32405">
        <w:rPr>
          <w:rFonts w:hint="cs"/>
          <w:rtl/>
        </w:rPr>
        <w:t>שיידרשו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לקיים</w:t>
      </w:r>
      <w:r w:rsidRPr="00E32405">
        <w:rPr>
          <w:rtl/>
        </w:rPr>
        <w:t xml:space="preserve"> </w:t>
      </w:r>
      <w:r w:rsidRPr="00E32405">
        <w:rPr>
          <w:rFonts w:hint="cs"/>
          <w:rtl/>
        </w:rPr>
        <w:t>את</w:t>
      </w:r>
      <w:r w:rsidRPr="00E32405">
        <w:rPr>
          <w:rtl/>
        </w:rPr>
        <w:t xml:space="preserve"> </w:t>
      </w:r>
      <w:r w:rsidRPr="00E32405">
        <w:rPr>
          <w:rFonts w:hint="cs"/>
          <w:rtl/>
        </w:rPr>
        <w:t>האמור</w:t>
      </w:r>
      <w:r w:rsidRPr="00E32405">
        <w:rPr>
          <w:rtl/>
        </w:rPr>
        <w:t xml:space="preserve"> </w:t>
      </w:r>
      <w:r w:rsidRPr="00E32405">
        <w:rPr>
          <w:rFonts w:hint="cs"/>
          <w:rtl/>
        </w:rPr>
        <w:t>לעיל</w:t>
      </w:r>
      <w:r w:rsidRPr="00E32405">
        <w:rPr>
          <w:rtl/>
        </w:rPr>
        <w:t xml:space="preserve"> </w:t>
      </w:r>
      <w:r w:rsidRPr="00E32405">
        <w:rPr>
          <w:rFonts w:hint="cs"/>
          <w:rtl/>
        </w:rPr>
        <w:t>גם</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למידע</w:t>
      </w:r>
      <w:r w:rsidRPr="00E32405">
        <w:rPr>
          <w:rtl/>
        </w:rPr>
        <w:t xml:space="preserve"> </w:t>
      </w:r>
      <w:r w:rsidRPr="00E32405">
        <w:rPr>
          <w:rFonts w:hint="cs"/>
          <w:rtl/>
        </w:rPr>
        <w:t>הקשור</w:t>
      </w:r>
      <w:r w:rsidRPr="00E32405">
        <w:rPr>
          <w:rtl/>
        </w:rPr>
        <w:t xml:space="preserve"> </w:t>
      </w:r>
      <w:r w:rsidRPr="00E32405">
        <w:rPr>
          <w:rFonts w:hint="cs"/>
          <w:rtl/>
        </w:rPr>
        <w:t>לביצוע</w:t>
      </w:r>
      <w:r w:rsidRPr="00E32405">
        <w:rPr>
          <w:rtl/>
        </w:rPr>
        <w:t xml:space="preserve"> </w:t>
      </w:r>
      <w:r w:rsidRPr="00E32405">
        <w:rPr>
          <w:rFonts w:hint="cs"/>
          <w:rtl/>
        </w:rPr>
        <w:t>ההסכם</w:t>
      </w:r>
      <w:r w:rsidRPr="00E32405">
        <w:rPr>
          <w:rtl/>
        </w:rPr>
        <w:t xml:space="preserve"> </w:t>
      </w:r>
      <w:r w:rsidRPr="00E32405">
        <w:rPr>
          <w:rFonts w:hint="cs"/>
          <w:rtl/>
        </w:rPr>
        <w:t>ומצוי</w:t>
      </w:r>
      <w:r w:rsidRPr="00E32405">
        <w:rPr>
          <w:rtl/>
        </w:rPr>
        <w:t xml:space="preserve"> </w:t>
      </w:r>
      <w:r w:rsidRPr="00E32405">
        <w:rPr>
          <w:rFonts w:hint="cs"/>
          <w:rtl/>
        </w:rPr>
        <w:t>בידי</w:t>
      </w:r>
      <w:r w:rsidRPr="00E32405">
        <w:rPr>
          <w:rtl/>
        </w:rPr>
        <w:t xml:space="preserve"> </w:t>
      </w:r>
      <w:r w:rsidRPr="00E32405">
        <w:rPr>
          <w:rFonts w:hint="cs"/>
          <w:rtl/>
        </w:rPr>
        <w:t>צד</w:t>
      </w:r>
      <w:r w:rsidRPr="00E32405">
        <w:rPr>
          <w:rtl/>
        </w:rPr>
        <w:t xml:space="preserve"> </w:t>
      </w:r>
      <w:r w:rsidRPr="00E32405">
        <w:rPr>
          <w:rFonts w:hint="cs"/>
          <w:rtl/>
        </w:rPr>
        <w:t>שלישי</w:t>
      </w:r>
      <w:r w:rsidRPr="00E32405">
        <w:rPr>
          <w:rtl/>
        </w:rPr>
        <w:t>.</w:t>
      </w:r>
    </w:p>
    <w:p w:rsidR="007F29C9" w:rsidRPr="00E32405" w:rsidRDefault="007F29C9" w:rsidP="007F29C9">
      <w:pPr>
        <w:spacing w:line="360" w:lineRule="auto"/>
        <w:ind w:left="36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9" w:name="_Ref407888273"/>
      <w:r w:rsidRPr="00E32405">
        <w:rPr>
          <w:rFonts w:cs="David" w:hint="cs"/>
          <w:sz w:val="24"/>
          <w:szCs w:val="24"/>
          <w:rtl/>
        </w:rPr>
        <w:t>שינוי</w:t>
      </w:r>
      <w:r w:rsidRPr="00E32405">
        <w:rPr>
          <w:rFonts w:cs="David"/>
          <w:sz w:val="24"/>
          <w:szCs w:val="24"/>
          <w:rtl/>
        </w:rPr>
        <w:t xml:space="preserve"> </w:t>
      </w:r>
      <w:r w:rsidRPr="00E32405">
        <w:rPr>
          <w:rFonts w:cs="David" w:hint="cs"/>
          <w:sz w:val="24"/>
          <w:szCs w:val="24"/>
          <w:rtl/>
        </w:rPr>
        <w:t>בהסכם</w:t>
      </w:r>
      <w:r w:rsidRPr="00E32405">
        <w:rPr>
          <w:rFonts w:cs="David"/>
          <w:sz w:val="24"/>
          <w:szCs w:val="24"/>
          <w:rtl/>
        </w:rPr>
        <w:t xml:space="preserve"> </w:t>
      </w:r>
      <w:r w:rsidRPr="00E32405">
        <w:rPr>
          <w:rFonts w:cs="David" w:hint="cs"/>
          <w:sz w:val="24"/>
          <w:szCs w:val="24"/>
          <w:rtl/>
        </w:rPr>
        <w:t>או</w:t>
      </w:r>
      <w:r w:rsidRPr="00E32405">
        <w:rPr>
          <w:rFonts w:cs="David"/>
          <w:sz w:val="24"/>
          <w:szCs w:val="24"/>
          <w:rtl/>
        </w:rPr>
        <w:t xml:space="preserve"> </w:t>
      </w:r>
      <w:r w:rsidRPr="00E32405">
        <w:rPr>
          <w:rFonts w:cs="David" w:hint="cs"/>
          <w:sz w:val="24"/>
          <w:szCs w:val="24"/>
          <w:rtl/>
        </w:rPr>
        <w:t>בתנאים</w:t>
      </w:r>
      <w:bookmarkEnd w:id="79"/>
    </w:p>
    <w:p w:rsidR="007F29C9" w:rsidRPr="00E32405" w:rsidRDefault="007F29C9" w:rsidP="004D29DF">
      <w:pPr>
        <w:numPr>
          <w:ilvl w:val="1"/>
          <w:numId w:val="14"/>
        </w:numPr>
        <w:spacing w:line="360" w:lineRule="auto"/>
        <w:ind w:left="935" w:hanging="575"/>
        <w:jc w:val="both"/>
        <w:rPr>
          <w:rtl/>
        </w:rPr>
      </w:pPr>
      <w:r w:rsidRPr="00E32405">
        <w:rPr>
          <w:rFonts w:hint="cs"/>
          <w:rtl/>
        </w:rPr>
        <w:t>כל</w:t>
      </w:r>
      <w:r w:rsidRPr="00E32405">
        <w:rPr>
          <w:rtl/>
        </w:rPr>
        <w:t xml:space="preserve"> </w:t>
      </w:r>
      <w:r w:rsidRPr="00E32405">
        <w:rPr>
          <w:rFonts w:hint="cs"/>
          <w:rtl/>
        </w:rPr>
        <w:t>שינוי</w:t>
      </w:r>
      <w:r w:rsidRPr="00E32405">
        <w:rPr>
          <w:rtl/>
        </w:rPr>
        <w:t xml:space="preserve"> </w:t>
      </w:r>
      <w:r w:rsidRPr="00E32405">
        <w:rPr>
          <w:rFonts w:hint="cs"/>
          <w:rtl/>
        </w:rPr>
        <w:t>בהסכם</w:t>
      </w:r>
      <w:r w:rsidRPr="00E32405">
        <w:rPr>
          <w:rtl/>
        </w:rPr>
        <w:t xml:space="preserve"> </w:t>
      </w:r>
      <w:r w:rsidRPr="00E32405">
        <w:rPr>
          <w:rFonts w:hint="cs"/>
          <w:rtl/>
        </w:rPr>
        <w:t>ייעשה</w:t>
      </w:r>
      <w:r w:rsidRPr="00E32405">
        <w:rPr>
          <w:rtl/>
        </w:rPr>
        <w:t xml:space="preserve"> </w:t>
      </w:r>
      <w:r w:rsidRPr="00E32405">
        <w:rPr>
          <w:rFonts w:hint="cs"/>
          <w:rtl/>
        </w:rPr>
        <w:t>רק</w:t>
      </w:r>
      <w:r w:rsidRPr="00E32405">
        <w:rPr>
          <w:rtl/>
        </w:rPr>
        <w:t xml:space="preserve"> </w:t>
      </w:r>
      <w:r w:rsidRPr="00E32405">
        <w:rPr>
          <w:rFonts w:hint="cs"/>
          <w:rtl/>
        </w:rPr>
        <w:t>לאחר</w:t>
      </w:r>
      <w:r w:rsidRPr="00E32405">
        <w:rPr>
          <w:rtl/>
        </w:rPr>
        <w:t xml:space="preserve"> </w:t>
      </w:r>
      <w:r w:rsidRPr="00E32405">
        <w:rPr>
          <w:rFonts w:hint="cs"/>
          <w:rtl/>
        </w:rPr>
        <w:t>קבלת</w:t>
      </w:r>
      <w:r w:rsidRPr="00E32405">
        <w:rPr>
          <w:rtl/>
        </w:rPr>
        <w:t xml:space="preserve"> </w:t>
      </w:r>
      <w:r w:rsidRPr="00E32405">
        <w:rPr>
          <w:rFonts w:hint="cs"/>
          <w:rtl/>
        </w:rPr>
        <w:t>אישור</w:t>
      </w:r>
      <w:r w:rsidRPr="00E32405">
        <w:rPr>
          <w:rtl/>
        </w:rPr>
        <w:t xml:space="preserve"> </w:t>
      </w:r>
      <w:r w:rsidRPr="00E32405">
        <w:rPr>
          <w:rFonts w:hint="cs"/>
          <w:rtl/>
        </w:rPr>
        <w:t>של</w:t>
      </w:r>
      <w:r w:rsidRPr="00E32405">
        <w:rPr>
          <w:rtl/>
        </w:rPr>
        <w:t xml:space="preserve"> </w:t>
      </w:r>
      <w:r w:rsidRPr="00E32405">
        <w:rPr>
          <w:rFonts w:hint="cs"/>
          <w:rtl/>
        </w:rPr>
        <w:t>ועדת</w:t>
      </w:r>
      <w:r w:rsidRPr="00E32405">
        <w:rPr>
          <w:rtl/>
        </w:rPr>
        <w:t xml:space="preserve"> </w:t>
      </w:r>
      <w:r w:rsidRPr="00E32405">
        <w:rPr>
          <w:rFonts w:hint="cs"/>
          <w:rtl/>
        </w:rPr>
        <w:t>המכרזים</w:t>
      </w:r>
      <w:r w:rsidRPr="00E32405">
        <w:rPr>
          <w:rtl/>
        </w:rPr>
        <w:t xml:space="preserve"> </w:t>
      </w:r>
      <w:r w:rsidRPr="00E32405">
        <w:rPr>
          <w:rFonts w:hint="cs"/>
          <w:rtl/>
        </w:rPr>
        <w:t>ולאחר</w:t>
      </w:r>
      <w:r w:rsidRPr="00E32405">
        <w:rPr>
          <w:rtl/>
        </w:rPr>
        <w:t xml:space="preserve"> </w:t>
      </w:r>
      <w:r w:rsidRPr="00E32405">
        <w:rPr>
          <w:rFonts w:hint="cs"/>
          <w:rtl/>
        </w:rPr>
        <w:t>חתימה</w:t>
      </w:r>
      <w:r w:rsidRPr="00E32405">
        <w:rPr>
          <w:rtl/>
        </w:rPr>
        <w:t xml:space="preserve"> </w:t>
      </w:r>
      <w:r w:rsidRPr="00E32405">
        <w:rPr>
          <w:rFonts w:hint="cs"/>
          <w:rtl/>
        </w:rPr>
        <w:t>על הסכם</w:t>
      </w:r>
      <w:r w:rsidRPr="00E32405">
        <w:rPr>
          <w:rtl/>
        </w:rPr>
        <w:t xml:space="preserve"> </w:t>
      </w:r>
      <w:r w:rsidRPr="00E32405">
        <w:rPr>
          <w:rFonts w:hint="cs"/>
          <w:rtl/>
        </w:rPr>
        <w:t>מתאים</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מורשי</w:t>
      </w:r>
      <w:r w:rsidRPr="00E32405">
        <w:rPr>
          <w:rtl/>
        </w:rPr>
        <w:t xml:space="preserve"> </w:t>
      </w:r>
      <w:r w:rsidRPr="00E32405">
        <w:rPr>
          <w:rFonts w:hint="cs"/>
          <w:rtl/>
        </w:rPr>
        <w:t>החתימה</w:t>
      </w:r>
      <w:r w:rsidRPr="00E32405">
        <w:rPr>
          <w:rtl/>
        </w:rPr>
        <w:t xml:space="preserve"> </w:t>
      </w:r>
      <w:r w:rsidRPr="00E32405">
        <w:rPr>
          <w:rFonts w:hint="cs"/>
          <w:rtl/>
        </w:rPr>
        <w:t>של</w:t>
      </w:r>
      <w:r w:rsidRPr="00E32405">
        <w:rPr>
          <w:rtl/>
        </w:rPr>
        <w:t xml:space="preserve"> </w:t>
      </w:r>
      <w:r w:rsidRPr="00E32405">
        <w:rPr>
          <w:rFonts w:hint="cs"/>
          <w:rtl/>
        </w:rPr>
        <w:t>הצדדים</w:t>
      </w:r>
      <w:r w:rsidRPr="00E32405">
        <w:rPr>
          <w:rtl/>
        </w:rPr>
        <w:t xml:space="preserve">. </w:t>
      </w:r>
      <w:r w:rsidRPr="00E32405">
        <w:rPr>
          <w:rFonts w:hint="cs"/>
          <w:rtl/>
        </w:rPr>
        <w:t>מוסכם</w:t>
      </w:r>
      <w:r w:rsidRPr="00E32405">
        <w:rPr>
          <w:rtl/>
        </w:rPr>
        <w:t xml:space="preserve"> </w:t>
      </w:r>
      <w:r w:rsidRPr="00E32405">
        <w:rPr>
          <w:rFonts w:hint="cs"/>
          <w:rtl/>
        </w:rPr>
        <w:t>כי</w:t>
      </w:r>
      <w:r w:rsidRPr="00E32405">
        <w:rPr>
          <w:rtl/>
        </w:rPr>
        <w:t xml:space="preserve"> </w:t>
      </w:r>
      <w:r w:rsidRPr="00E32405">
        <w:rPr>
          <w:rFonts w:hint="cs"/>
          <w:rtl/>
        </w:rPr>
        <w:t>הימנעות</w:t>
      </w:r>
      <w:r w:rsidRPr="00E32405">
        <w:rPr>
          <w:rtl/>
        </w:rPr>
        <w:t xml:space="preserve"> </w:t>
      </w:r>
      <w:r w:rsidRPr="00E32405">
        <w:rPr>
          <w:rFonts w:hint="cs"/>
          <w:rtl/>
        </w:rPr>
        <w:t>מתביעת</w:t>
      </w:r>
      <w:r w:rsidRPr="00E32405">
        <w:rPr>
          <w:rtl/>
        </w:rPr>
        <w:t xml:space="preserve"> </w:t>
      </w:r>
      <w:r w:rsidRPr="00E32405">
        <w:rPr>
          <w:rFonts w:hint="cs"/>
          <w:rtl/>
        </w:rPr>
        <w:t>זכות</w:t>
      </w:r>
      <w:r w:rsidRPr="00E32405">
        <w:rPr>
          <w:rtl/>
        </w:rPr>
        <w:t xml:space="preserve"> </w:t>
      </w:r>
      <w:r w:rsidRPr="00E32405">
        <w:rPr>
          <w:rFonts w:hint="cs"/>
          <w:rtl/>
        </w:rPr>
        <w:t>לא</w:t>
      </w:r>
      <w:r w:rsidRPr="00E32405">
        <w:rPr>
          <w:rtl/>
        </w:rPr>
        <w:t xml:space="preserve"> </w:t>
      </w:r>
      <w:r w:rsidRPr="00E32405">
        <w:rPr>
          <w:rFonts w:hint="cs"/>
          <w:rtl/>
        </w:rPr>
        <w:t>תחשב</w:t>
      </w:r>
      <w:r w:rsidRPr="00E32405">
        <w:rPr>
          <w:rtl/>
        </w:rPr>
        <w:t xml:space="preserve"> </w:t>
      </w:r>
      <w:r w:rsidRPr="00E32405">
        <w:rPr>
          <w:rFonts w:hint="cs"/>
          <w:rtl/>
        </w:rPr>
        <w:t>כוויתור</w:t>
      </w:r>
      <w:r w:rsidRPr="00E32405">
        <w:rPr>
          <w:rtl/>
        </w:rPr>
        <w:t xml:space="preserve"> </w:t>
      </w:r>
      <w:r w:rsidRPr="00E32405">
        <w:rPr>
          <w:rFonts w:hint="cs"/>
          <w:rtl/>
        </w:rPr>
        <w:t>על</w:t>
      </w:r>
      <w:r w:rsidRPr="00E32405">
        <w:rPr>
          <w:rtl/>
        </w:rPr>
        <w:t xml:space="preserve"> </w:t>
      </w:r>
      <w:r w:rsidRPr="00E32405">
        <w:rPr>
          <w:rFonts w:hint="cs"/>
          <w:rtl/>
        </w:rPr>
        <w:t>אותה</w:t>
      </w:r>
      <w:r w:rsidRPr="00E32405">
        <w:rPr>
          <w:rtl/>
        </w:rPr>
        <w:t xml:space="preserve"> </w:t>
      </w:r>
      <w:r w:rsidRPr="00E32405">
        <w:rPr>
          <w:rFonts w:hint="cs"/>
          <w:rtl/>
        </w:rPr>
        <w:t>זכות</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בעצמו</w:t>
      </w:r>
      <w:r w:rsidRPr="00E32405">
        <w:rPr>
          <w:rtl/>
        </w:rPr>
        <w:t xml:space="preserve"> </w:t>
      </w:r>
      <w:r w:rsidRPr="00E32405">
        <w:rPr>
          <w:rFonts w:hint="cs"/>
          <w:rtl/>
        </w:rPr>
        <w:t>ולא</w:t>
      </w:r>
      <w:r w:rsidRPr="00E32405">
        <w:rPr>
          <w:rtl/>
        </w:rPr>
        <w:t xml:space="preserve"> </w:t>
      </w:r>
      <w:r w:rsidRPr="00E32405">
        <w:rPr>
          <w:rFonts w:hint="cs"/>
          <w:rtl/>
        </w:rPr>
        <w:t>להעביר</w:t>
      </w:r>
      <w:r w:rsidRPr="00E32405">
        <w:rPr>
          <w:rtl/>
        </w:rPr>
        <w:t xml:space="preserve"> </w:t>
      </w:r>
      <w:r w:rsidRPr="00E32405">
        <w:rPr>
          <w:rFonts w:hint="cs"/>
          <w:rtl/>
        </w:rPr>
        <w:t>או</w:t>
      </w:r>
      <w:r w:rsidRPr="00E32405">
        <w:rPr>
          <w:rtl/>
        </w:rPr>
        <w:t xml:space="preserve"> </w:t>
      </w:r>
      <w:r w:rsidRPr="00E32405">
        <w:rPr>
          <w:rFonts w:hint="cs"/>
          <w:rtl/>
        </w:rPr>
        <w:t>למסור</w:t>
      </w:r>
      <w:r w:rsidRPr="00E32405">
        <w:rPr>
          <w:rtl/>
        </w:rPr>
        <w:t xml:space="preserve"> </w:t>
      </w:r>
      <w:r w:rsidRPr="00E32405">
        <w:rPr>
          <w:rFonts w:hint="cs"/>
          <w:rtl/>
        </w:rPr>
        <w:t>את</w:t>
      </w:r>
      <w:r w:rsidRPr="00E32405">
        <w:rPr>
          <w:rtl/>
        </w:rPr>
        <w:t xml:space="preserve"> </w:t>
      </w:r>
      <w:r w:rsidRPr="00E32405">
        <w:rPr>
          <w:rFonts w:hint="cs"/>
          <w:rtl/>
        </w:rPr>
        <w:t>ביצוע</w:t>
      </w:r>
      <w:r w:rsidRPr="00E32405">
        <w:rPr>
          <w:rtl/>
        </w:rPr>
        <w:t xml:space="preserve"> </w:t>
      </w:r>
      <w:r w:rsidRPr="00E32405">
        <w:rPr>
          <w:rFonts w:hint="cs"/>
          <w:rtl/>
        </w:rPr>
        <w:t>השירותים</w:t>
      </w:r>
      <w:r w:rsidRPr="00E32405">
        <w:rPr>
          <w:rtl/>
        </w:rPr>
        <w:t xml:space="preserve">, </w:t>
      </w:r>
      <w:r w:rsidRPr="00E32405">
        <w:rPr>
          <w:rFonts w:hint="cs"/>
          <w:rtl/>
        </w:rPr>
        <w:t>בין</w:t>
      </w:r>
      <w:r w:rsidRPr="00E32405">
        <w:rPr>
          <w:rtl/>
        </w:rPr>
        <w:t xml:space="preserve"> </w:t>
      </w:r>
      <w:r w:rsidRPr="00E32405">
        <w:rPr>
          <w:rFonts w:hint="cs"/>
          <w:rtl/>
        </w:rPr>
        <w:t>במישרין</w:t>
      </w:r>
      <w:r w:rsidRPr="00E32405">
        <w:rPr>
          <w:rtl/>
        </w:rPr>
        <w:t xml:space="preserve"> </w:t>
      </w:r>
      <w:r w:rsidRPr="00E32405">
        <w:rPr>
          <w:rFonts w:hint="cs"/>
          <w:rtl/>
        </w:rPr>
        <w:t>ובין</w:t>
      </w:r>
      <w:r w:rsidRPr="00E32405">
        <w:rPr>
          <w:rtl/>
        </w:rPr>
        <w:t xml:space="preserve"> </w:t>
      </w:r>
      <w:r w:rsidRPr="00E32405">
        <w:rPr>
          <w:rFonts w:hint="cs"/>
          <w:rtl/>
        </w:rPr>
        <w:t>בעקיפין</w:t>
      </w:r>
      <w:r w:rsidRPr="00E32405">
        <w:rPr>
          <w:rtl/>
        </w:rPr>
        <w:t xml:space="preserve">, </w:t>
      </w:r>
      <w:r w:rsidRPr="00E32405">
        <w:rPr>
          <w:rFonts w:hint="cs"/>
          <w:rtl/>
        </w:rPr>
        <w:t>בין</w:t>
      </w:r>
      <w:r w:rsidRPr="00E32405">
        <w:rPr>
          <w:rtl/>
        </w:rPr>
        <w:t xml:space="preserve"> </w:t>
      </w:r>
      <w:r w:rsidRPr="00E32405">
        <w:rPr>
          <w:rFonts w:hint="cs"/>
          <w:rtl/>
        </w:rPr>
        <w:t>במלואם</w:t>
      </w:r>
      <w:r w:rsidRPr="00E32405">
        <w:rPr>
          <w:rtl/>
        </w:rPr>
        <w:t xml:space="preserve"> </w:t>
      </w:r>
      <w:r w:rsidRPr="00E32405">
        <w:rPr>
          <w:rFonts w:hint="cs"/>
          <w:rtl/>
        </w:rPr>
        <w:t>ובין</w:t>
      </w:r>
      <w:r w:rsidRPr="00E32405">
        <w:rPr>
          <w:rtl/>
        </w:rPr>
        <w:t xml:space="preserve"> </w:t>
      </w:r>
      <w:r w:rsidRPr="00E32405">
        <w:rPr>
          <w:rFonts w:hint="cs"/>
          <w:rtl/>
        </w:rPr>
        <w:t>בחלקם</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כלשהו</w:t>
      </w:r>
      <w:r w:rsidRPr="00E32405">
        <w:rPr>
          <w:rtl/>
        </w:rPr>
        <w:t xml:space="preserve">, </w:t>
      </w:r>
      <w:r w:rsidRPr="00E32405">
        <w:rPr>
          <w:rtl/>
        </w:rPr>
        <w:tab/>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הותר</w:t>
      </w:r>
      <w:r w:rsidRPr="00E32405">
        <w:rPr>
          <w:rtl/>
        </w:rPr>
        <w:t xml:space="preserve"> </w:t>
      </w:r>
      <w:r w:rsidRPr="00E32405">
        <w:rPr>
          <w:rFonts w:hint="cs"/>
          <w:rtl/>
        </w:rPr>
        <w:t>הדבר</w:t>
      </w:r>
      <w:r w:rsidRPr="00E32405">
        <w:rPr>
          <w:rtl/>
        </w:rPr>
        <w:t xml:space="preserve"> </w:t>
      </w:r>
      <w:r w:rsidRPr="00E32405">
        <w:rPr>
          <w:rFonts w:hint="cs"/>
          <w:rtl/>
        </w:rPr>
        <w:t>בכתב</w:t>
      </w:r>
      <w:r w:rsidRPr="00E32405">
        <w:rPr>
          <w:rtl/>
        </w:rPr>
        <w:t xml:space="preserve"> </w:t>
      </w:r>
      <w:r w:rsidRPr="00E32405">
        <w:rPr>
          <w:rFonts w:hint="cs"/>
          <w:rtl/>
        </w:rPr>
        <w:t>מראש</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המוסמך</w:t>
      </w:r>
      <w:r w:rsidRPr="00E32405">
        <w:rPr>
          <w:rtl/>
        </w:rPr>
        <w:t xml:space="preserve">. </w:t>
      </w:r>
      <w:r w:rsidRPr="00E32405">
        <w:rPr>
          <w:rFonts w:hint="cs"/>
          <w:rtl/>
        </w:rPr>
        <w:t>זכויותיו</w:t>
      </w:r>
      <w:r w:rsidRPr="00E32405">
        <w:rPr>
          <w:rtl/>
        </w:rPr>
        <w:t xml:space="preserve"> </w:t>
      </w:r>
      <w:r w:rsidRPr="00E32405">
        <w:rPr>
          <w:rFonts w:hint="cs"/>
          <w:rtl/>
        </w:rPr>
        <w:t>וחובותיו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אינם</w:t>
      </w:r>
      <w:r w:rsidRPr="00E32405">
        <w:rPr>
          <w:rtl/>
        </w:rPr>
        <w:t xml:space="preserve"> </w:t>
      </w:r>
      <w:r w:rsidRPr="00E32405">
        <w:rPr>
          <w:rFonts w:hint="cs"/>
          <w:rtl/>
        </w:rPr>
        <w:t>ניתנים</w:t>
      </w:r>
      <w:r w:rsidRPr="00E32405">
        <w:rPr>
          <w:rtl/>
        </w:rPr>
        <w:t xml:space="preserve"> </w:t>
      </w:r>
      <w:r w:rsidRPr="00E32405">
        <w:rPr>
          <w:rFonts w:hint="cs"/>
          <w:rtl/>
        </w:rPr>
        <w:t>להמחאה</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כלשהו</w:t>
      </w:r>
      <w:r w:rsidRPr="00E32405">
        <w:rPr>
          <w:rtl/>
        </w:rPr>
        <w:t xml:space="preserve">, </w:t>
      </w:r>
      <w:r w:rsidRPr="00E32405">
        <w:rPr>
          <w:rFonts w:hint="cs"/>
          <w:rtl/>
        </w:rPr>
        <w:t>אלא באישור</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ניתנה</w:t>
      </w:r>
      <w:r w:rsidRPr="00E32405">
        <w:rPr>
          <w:rtl/>
        </w:rPr>
        <w:t xml:space="preserve"> </w:t>
      </w:r>
      <w:r w:rsidRPr="00E32405">
        <w:rPr>
          <w:rFonts w:hint="cs"/>
          <w:rtl/>
        </w:rPr>
        <w:t>הסכמת</w:t>
      </w:r>
      <w:r w:rsidRPr="00E32405">
        <w:rPr>
          <w:rtl/>
        </w:rPr>
        <w:t xml:space="preserve"> </w:t>
      </w:r>
      <w:r w:rsidRPr="00E32405">
        <w:rPr>
          <w:rFonts w:hint="cs"/>
          <w:rtl/>
        </w:rPr>
        <w:t>המשרד</w:t>
      </w:r>
      <w:r w:rsidRPr="00E32405">
        <w:rPr>
          <w:rtl/>
        </w:rPr>
        <w:t xml:space="preserve"> </w:t>
      </w:r>
      <w:r w:rsidRPr="00E32405">
        <w:rPr>
          <w:rFonts w:hint="cs"/>
          <w:rtl/>
        </w:rPr>
        <w:t>כאמור</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בהסכמה</w:t>
      </w:r>
      <w:r w:rsidRPr="00E32405">
        <w:rPr>
          <w:rtl/>
        </w:rPr>
        <w:t xml:space="preserve"> </w:t>
      </w:r>
      <w:r w:rsidRPr="00E32405">
        <w:rPr>
          <w:rFonts w:hint="cs"/>
          <w:rtl/>
        </w:rPr>
        <w:t>כשהיא</w:t>
      </w:r>
      <w:r w:rsidRPr="00E32405">
        <w:rPr>
          <w:rtl/>
        </w:rPr>
        <w:t xml:space="preserve"> </w:t>
      </w:r>
      <w:r w:rsidRPr="00E32405">
        <w:rPr>
          <w:rFonts w:hint="cs"/>
          <w:rtl/>
        </w:rPr>
        <w:t>לעצמה</w:t>
      </w:r>
      <w:r w:rsidRPr="00E32405">
        <w:rPr>
          <w:rtl/>
        </w:rPr>
        <w:t xml:space="preserve">, </w:t>
      </w:r>
      <w:r w:rsidRPr="00E32405">
        <w:rPr>
          <w:rFonts w:hint="cs"/>
          <w:rtl/>
        </w:rPr>
        <w:t>כדי</w:t>
      </w:r>
      <w:r w:rsidRPr="00E32405">
        <w:rPr>
          <w:rtl/>
        </w:rPr>
        <w:t xml:space="preserve"> </w:t>
      </w:r>
      <w:r w:rsidRPr="00E32405">
        <w:rPr>
          <w:rFonts w:hint="cs"/>
          <w:rtl/>
        </w:rPr>
        <w:t>לשחרר</w:t>
      </w:r>
      <w:r w:rsidRPr="00E32405">
        <w:rPr>
          <w:rtl/>
        </w:rPr>
        <w:t xml:space="preserve"> </w:t>
      </w:r>
      <w:r w:rsidRPr="00E32405">
        <w:rPr>
          <w:rFonts w:hint="cs"/>
          <w:rtl/>
        </w:rPr>
        <w:t>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ונותן</w:t>
      </w:r>
      <w:r w:rsidRPr="00E32405">
        <w:rPr>
          <w:rtl/>
        </w:rPr>
        <w:t xml:space="preserve"> </w:t>
      </w:r>
      <w:r w:rsidRPr="00E32405">
        <w:rPr>
          <w:rFonts w:hint="cs"/>
          <w:rtl/>
        </w:rPr>
        <w:t>השירותים</w:t>
      </w:r>
      <w:r w:rsidRPr="00E32405">
        <w:rPr>
          <w:rtl/>
        </w:rPr>
        <w:t xml:space="preserve"> </w:t>
      </w:r>
      <w:r w:rsidRPr="00E32405">
        <w:rPr>
          <w:rFonts w:hint="cs"/>
          <w:rtl/>
        </w:rPr>
        <w:t>יישאר</w:t>
      </w:r>
      <w:r w:rsidRPr="00E32405">
        <w:rPr>
          <w:rtl/>
        </w:rPr>
        <w:t xml:space="preserve"> </w:t>
      </w:r>
      <w:r w:rsidRPr="00E32405">
        <w:rPr>
          <w:rFonts w:hint="cs"/>
          <w:rtl/>
        </w:rPr>
        <w:t>אחראי</w:t>
      </w:r>
      <w:r w:rsidRPr="00E32405">
        <w:rPr>
          <w:rtl/>
        </w:rPr>
        <w:t xml:space="preserve"> </w:t>
      </w:r>
      <w:r w:rsidRPr="00E32405">
        <w:rPr>
          <w:rFonts w:hint="cs"/>
          <w:rtl/>
        </w:rPr>
        <w:t>כלפי</w:t>
      </w:r>
      <w:r w:rsidRPr="00E32405">
        <w:rPr>
          <w:rtl/>
        </w:rPr>
        <w:t xml:space="preserve"> </w:t>
      </w:r>
      <w:r w:rsidRPr="00E32405">
        <w:rPr>
          <w:rFonts w:hint="cs"/>
          <w:rtl/>
        </w:rPr>
        <w:t>המשרד</w:t>
      </w:r>
      <w:r w:rsidRPr="00E32405">
        <w:rPr>
          <w:rtl/>
        </w:rPr>
        <w:t xml:space="preserve">, </w:t>
      </w:r>
      <w:r w:rsidRPr="00E32405">
        <w:rPr>
          <w:rFonts w:hint="cs"/>
          <w:rtl/>
        </w:rPr>
        <w:t>לקיום</w:t>
      </w:r>
      <w:r w:rsidRPr="00E32405">
        <w:rPr>
          <w:rtl/>
        </w:rPr>
        <w:t xml:space="preserve"> </w:t>
      </w:r>
      <w:r w:rsidRPr="00E32405">
        <w:rPr>
          <w:rFonts w:hint="cs"/>
          <w:rtl/>
        </w:rPr>
        <w:t>ההסכם</w:t>
      </w:r>
      <w:r w:rsidRPr="00E32405">
        <w:rPr>
          <w:rtl/>
        </w:rPr>
        <w:t xml:space="preserve"> </w:t>
      </w:r>
      <w:r w:rsidRPr="00E32405">
        <w:rPr>
          <w:rFonts w:hint="cs"/>
          <w:rtl/>
        </w:rPr>
        <w:t>ככתבו</w:t>
      </w:r>
      <w:r w:rsidRPr="00E32405">
        <w:rPr>
          <w:rtl/>
        </w:rPr>
        <w:t xml:space="preserve"> </w:t>
      </w:r>
      <w:r w:rsidRPr="00E32405">
        <w:rPr>
          <w:rFonts w:hint="cs"/>
          <w:rtl/>
        </w:rPr>
        <w:t>וכלשונו</w:t>
      </w:r>
      <w:r w:rsidRPr="00E32405">
        <w:rPr>
          <w:rtl/>
        </w:rPr>
        <w:t xml:space="preserve"> </w:t>
      </w:r>
      <w:r w:rsidRPr="00E32405">
        <w:rPr>
          <w:rFonts w:hint="cs"/>
          <w:rtl/>
        </w:rPr>
        <w:t>ולכל</w:t>
      </w:r>
      <w:r w:rsidRPr="00E32405">
        <w:rPr>
          <w:rtl/>
        </w:rPr>
        <w:t xml:space="preserve"> </w:t>
      </w:r>
      <w:r w:rsidRPr="00E32405">
        <w:rPr>
          <w:rFonts w:hint="cs"/>
          <w:rtl/>
        </w:rPr>
        <w:t>דבר</w:t>
      </w:r>
      <w:r w:rsidRPr="00E32405">
        <w:rPr>
          <w:rtl/>
        </w:rPr>
        <w:t xml:space="preserve"> </w:t>
      </w:r>
      <w:r w:rsidRPr="00E32405">
        <w:rPr>
          <w:rFonts w:hint="cs"/>
          <w:rtl/>
        </w:rPr>
        <w:t>הקשור</w:t>
      </w:r>
      <w:r w:rsidRPr="00E32405">
        <w:rPr>
          <w:rtl/>
        </w:rPr>
        <w:t xml:space="preserve"> </w:t>
      </w:r>
      <w:r w:rsidRPr="00E32405">
        <w:rPr>
          <w:rFonts w:hint="cs"/>
          <w:rtl/>
        </w:rPr>
        <w:t>לביצוע</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מובהר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משמעות</w:t>
      </w:r>
      <w:r w:rsidRPr="00E32405">
        <w:rPr>
          <w:rtl/>
        </w:rPr>
        <w:t xml:space="preserve"> </w:t>
      </w:r>
      <w:r w:rsidRPr="00E32405">
        <w:rPr>
          <w:rFonts w:hint="cs"/>
          <w:rtl/>
        </w:rPr>
        <w:t>העברת</w:t>
      </w:r>
      <w:r w:rsidRPr="00E32405">
        <w:rPr>
          <w:rtl/>
        </w:rPr>
        <w:t xml:space="preserve"> 25% </w:t>
      </w:r>
      <w:r w:rsidRPr="00E32405">
        <w:rPr>
          <w:rFonts w:hint="cs"/>
          <w:rtl/>
        </w:rPr>
        <w:t>מכוח</w:t>
      </w:r>
      <w:r w:rsidRPr="00E32405">
        <w:rPr>
          <w:rtl/>
        </w:rPr>
        <w:t xml:space="preserve"> </w:t>
      </w:r>
      <w:r w:rsidRPr="00E32405">
        <w:rPr>
          <w:rFonts w:hint="cs"/>
          <w:rtl/>
        </w:rPr>
        <w:t>ההצבעה</w:t>
      </w:r>
      <w:r w:rsidRPr="00E32405">
        <w:rPr>
          <w:rtl/>
        </w:rPr>
        <w:t xml:space="preserve"> </w:t>
      </w:r>
      <w:r w:rsidRPr="00E32405">
        <w:rPr>
          <w:rFonts w:hint="cs"/>
          <w:rtl/>
        </w:rPr>
        <w:t>בגוף</w:t>
      </w:r>
      <w:r w:rsidRPr="00E32405">
        <w:rPr>
          <w:rtl/>
        </w:rPr>
        <w:t xml:space="preserve"> </w:t>
      </w:r>
      <w:r w:rsidRPr="00E32405">
        <w:rPr>
          <w:rFonts w:hint="cs"/>
          <w:rtl/>
        </w:rPr>
        <w:t>המוסמך</w:t>
      </w:r>
      <w:r w:rsidRPr="00E32405">
        <w:rPr>
          <w:rtl/>
        </w:rPr>
        <w:t xml:space="preserve"> </w:t>
      </w:r>
      <w:r w:rsidRPr="00E32405">
        <w:rPr>
          <w:rFonts w:hint="cs"/>
          <w:rtl/>
        </w:rPr>
        <w:t>לקבל</w:t>
      </w:r>
      <w:r w:rsidRPr="00E32405">
        <w:rPr>
          <w:rtl/>
        </w:rPr>
        <w:t xml:space="preserve"> </w:t>
      </w:r>
      <w:r w:rsidRPr="00E32405">
        <w:rPr>
          <w:rFonts w:hint="cs"/>
          <w:rtl/>
        </w:rPr>
        <w:t>החלטות</w:t>
      </w:r>
      <w:r w:rsidRPr="00E32405">
        <w:rPr>
          <w:rtl/>
        </w:rPr>
        <w:t xml:space="preserve"> </w:t>
      </w:r>
      <w:r w:rsidRPr="00E32405">
        <w:rPr>
          <w:rFonts w:hint="cs"/>
          <w:rtl/>
        </w:rPr>
        <w:t>שוטפות</w:t>
      </w:r>
      <w:r w:rsidRPr="00E32405">
        <w:rPr>
          <w:rtl/>
        </w:rPr>
        <w:t xml:space="preserve"> </w:t>
      </w:r>
      <w:r w:rsidRPr="00E32405">
        <w:rPr>
          <w:rFonts w:hint="cs"/>
          <w:rtl/>
        </w:rPr>
        <w:t>אצל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העברת</w:t>
      </w:r>
      <w:r w:rsidRPr="00E32405">
        <w:rPr>
          <w:rtl/>
        </w:rPr>
        <w:t xml:space="preserve"> 25% </w:t>
      </w:r>
      <w:r w:rsidRPr="00E32405">
        <w:rPr>
          <w:rFonts w:hint="cs"/>
          <w:rtl/>
        </w:rPr>
        <w:t>בבעלות</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לעניין</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 </w:t>
      </w:r>
      <w:r w:rsidRPr="00E32405">
        <w:rPr>
          <w:rFonts w:hint="cs"/>
          <w:rtl/>
        </w:rPr>
        <w:t>כהסבת</w:t>
      </w:r>
      <w:r w:rsidRPr="00E32405">
        <w:rPr>
          <w:rtl/>
        </w:rPr>
        <w:t xml:space="preserve"> </w:t>
      </w:r>
      <w:r w:rsidRPr="00E32405">
        <w:rPr>
          <w:rFonts w:hint="cs"/>
          <w:rtl/>
        </w:rPr>
        <w:t>זכויות</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אי</w:t>
      </w:r>
      <w:r w:rsidRPr="00E32405">
        <w:rPr>
          <w:rFonts w:cs="David"/>
          <w:sz w:val="24"/>
          <w:szCs w:val="24"/>
          <w:rtl/>
        </w:rPr>
        <w:t xml:space="preserve"> </w:t>
      </w:r>
      <w:r w:rsidRPr="00E32405">
        <w:rPr>
          <w:rFonts w:cs="David" w:hint="cs"/>
          <w:sz w:val="24"/>
          <w:szCs w:val="24"/>
          <w:rtl/>
        </w:rPr>
        <w:t>מילוי</w:t>
      </w:r>
      <w:r w:rsidRPr="00E32405">
        <w:rPr>
          <w:rFonts w:cs="David"/>
          <w:sz w:val="24"/>
          <w:szCs w:val="24"/>
          <w:rtl/>
        </w:rPr>
        <w:t xml:space="preserve"> </w:t>
      </w:r>
      <w:r w:rsidRPr="00E32405">
        <w:rPr>
          <w:rFonts w:cs="David" w:hint="cs"/>
          <w:sz w:val="24"/>
          <w:szCs w:val="24"/>
          <w:rtl/>
        </w:rPr>
        <w:t>חיוב</w:t>
      </w:r>
      <w:r w:rsidRPr="00E32405">
        <w:rPr>
          <w:rFonts w:cs="David"/>
          <w:sz w:val="24"/>
          <w:szCs w:val="24"/>
          <w:rtl/>
        </w:rPr>
        <w:t xml:space="preserve"> </w:t>
      </w:r>
      <w:r w:rsidRPr="00E32405">
        <w:rPr>
          <w:rFonts w:cs="David" w:hint="cs"/>
          <w:sz w:val="24"/>
          <w:szCs w:val="24"/>
          <w:rtl/>
        </w:rPr>
        <w:t>על</w:t>
      </w:r>
      <w:r w:rsidRPr="00E32405">
        <w:rPr>
          <w:rFonts w:cs="David"/>
          <w:sz w:val="24"/>
          <w:szCs w:val="24"/>
          <w:rtl/>
        </w:rPr>
        <w:t>-</w:t>
      </w:r>
      <w:r w:rsidRPr="00E32405">
        <w:rPr>
          <w:rFonts w:cs="David" w:hint="cs"/>
          <w:sz w:val="24"/>
          <w:szCs w:val="24"/>
          <w:rtl/>
        </w:rPr>
        <w:t>ידי</w:t>
      </w:r>
      <w:r w:rsidRPr="00E32405">
        <w:rPr>
          <w:rFonts w:cs="David"/>
          <w:sz w:val="24"/>
          <w:szCs w:val="24"/>
          <w:rtl/>
        </w:rPr>
        <w:t xml:space="preserve"> </w:t>
      </w:r>
      <w:r w:rsidRPr="00E32405">
        <w:rPr>
          <w:rFonts w:cs="David" w:hint="cs"/>
          <w:sz w:val="24"/>
          <w:szCs w:val="24"/>
          <w:rtl/>
        </w:rPr>
        <w:t>נותן</w:t>
      </w:r>
      <w:r w:rsidRPr="00E32405">
        <w:rPr>
          <w:rFonts w:cs="David"/>
          <w:sz w:val="24"/>
          <w:szCs w:val="24"/>
          <w:rtl/>
        </w:rPr>
        <w:t xml:space="preserve"> </w:t>
      </w:r>
      <w:r w:rsidRPr="00E32405">
        <w:rPr>
          <w:rFonts w:cs="David" w:hint="cs"/>
          <w:sz w:val="24"/>
          <w:szCs w:val="24"/>
          <w:rtl/>
        </w:rPr>
        <w:t>השירותים</w:t>
      </w:r>
    </w:p>
    <w:p w:rsidR="007F29C9" w:rsidRPr="00E32405" w:rsidRDefault="007F29C9" w:rsidP="004D29DF">
      <w:pPr>
        <w:numPr>
          <w:ilvl w:val="1"/>
          <w:numId w:val="14"/>
        </w:numPr>
        <w:spacing w:line="360" w:lineRule="auto"/>
        <w:ind w:left="935" w:hanging="575"/>
        <w:jc w:val="both"/>
        <w:rPr>
          <w:rtl/>
        </w:rPr>
      </w:pPr>
      <w:r w:rsidRPr="00E32405">
        <w:rPr>
          <w:rFonts w:hint="cs"/>
          <w:rtl/>
        </w:rPr>
        <w:t>מבלי לגרוע מהאמור בסעיף 10 לעיל, היה</w:t>
      </w:r>
      <w:r w:rsidRPr="00E32405">
        <w:rPr>
          <w:rtl/>
        </w:rPr>
        <w:t xml:space="preserve"> </w:t>
      </w:r>
      <w:r w:rsidRPr="00E32405">
        <w:rPr>
          <w:rFonts w:hint="cs"/>
          <w:rtl/>
        </w:rPr>
        <w:t>ולא</w:t>
      </w:r>
      <w:r w:rsidRPr="00E32405">
        <w:rPr>
          <w:rtl/>
        </w:rPr>
        <w:t xml:space="preserve"> </w:t>
      </w:r>
      <w:r w:rsidRPr="00E32405">
        <w:rPr>
          <w:rFonts w:hint="cs"/>
          <w:rtl/>
        </w:rPr>
        <w:t>מילא</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חיוב</w:t>
      </w:r>
      <w:r w:rsidRPr="00E32405">
        <w:rPr>
          <w:rtl/>
        </w:rPr>
        <w:t xml:space="preserve"> </w:t>
      </w:r>
      <w:r w:rsidRPr="00E32405">
        <w:rPr>
          <w:rFonts w:hint="cs"/>
          <w:rtl/>
        </w:rPr>
        <w:t>מחיוביו</w:t>
      </w:r>
      <w:r w:rsidRPr="00E32405">
        <w:rPr>
          <w:rtl/>
        </w:rPr>
        <w:t xml:space="preserve">, </w:t>
      </w:r>
      <w:r w:rsidRPr="00E32405">
        <w:rPr>
          <w:rFonts w:hint="cs"/>
          <w:rtl/>
        </w:rPr>
        <w:t>רשאי</w:t>
      </w:r>
      <w:r w:rsidRPr="00E32405">
        <w:rPr>
          <w:rtl/>
        </w:rPr>
        <w:t xml:space="preserve"> </w:t>
      </w:r>
      <w:r w:rsidRPr="00E32405">
        <w:rPr>
          <w:rFonts w:hint="cs"/>
          <w:rtl/>
        </w:rPr>
        <w:t>המשרד</w:t>
      </w:r>
      <w:r w:rsidRPr="00E32405">
        <w:rPr>
          <w:rtl/>
        </w:rPr>
        <w:t xml:space="preserve"> </w:t>
      </w: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מכל</w:t>
      </w:r>
      <w:r w:rsidRPr="00E32405">
        <w:rPr>
          <w:rtl/>
        </w:rPr>
        <w:t xml:space="preserve"> </w:t>
      </w:r>
      <w:r w:rsidRPr="00E32405">
        <w:rPr>
          <w:rFonts w:hint="cs"/>
          <w:rtl/>
        </w:rPr>
        <w:t>סמכות</w:t>
      </w:r>
      <w:r w:rsidRPr="00E32405">
        <w:rPr>
          <w:rtl/>
        </w:rPr>
        <w:t xml:space="preserve"> </w:t>
      </w:r>
      <w:r w:rsidR="00425730" w:rsidRPr="00E32405">
        <w:rPr>
          <w:rFonts w:hint="cs"/>
          <w:rtl/>
        </w:rPr>
        <w:t>א</w:t>
      </w:r>
      <w:r w:rsidRPr="00E32405">
        <w:rPr>
          <w:rFonts w:hint="cs"/>
          <w:rtl/>
        </w:rPr>
        <w:t>חרת</w:t>
      </w:r>
      <w:r w:rsidRPr="00E32405">
        <w:rPr>
          <w:rtl/>
        </w:rPr>
        <w:t xml:space="preserve"> </w:t>
      </w:r>
      <w:r w:rsidRPr="00E32405">
        <w:rPr>
          <w:rFonts w:hint="cs"/>
          <w:rtl/>
        </w:rPr>
        <w:t>הקיימת</w:t>
      </w:r>
      <w:r w:rsidRPr="00E32405">
        <w:rPr>
          <w:rtl/>
        </w:rPr>
        <w:t xml:space="preserve"> </w:t>
      </w:r>
      <w:r w:rsidRPr="00E32405">
        <w:rPr>
          <w:rFonts w:hint="cs"/>
          <w:rtl/>
        </w:rPr>
        <w:t>לו</w:t>
      </w:r>
      <w:r w:rsidRPr="00E32405">
        <w:rPr>
          <w:rtl/>
        </w:rPr>
        <w:t xml:space="preserve"> </w:t>
      </w:r>
      <w:r w:rsidRPr="00E32405">
        <w:rPr>
          <w:rFonts w:hint="cs"/>
          <w:rtl/>
        </w:rPr>
        <w:t>בין</w:t>
      </w:r>
      <w:r w:rsidRPr="00E32405">
        <w:rPr>
          <w:rtl/>
        </w:rPr>
        <w:t xml:space="preserve"> </w:t>
      </w:r>
      <w:r w:rsidRPr="00E32405">
        <w:rPr>
          <w:rFonts w:hint="cs"/>
          <w:rtl/>
        </w:rPr>
        <w:t>אם</w:t>
      </w:r>
      <w:r w:rsidRPr="00E32405">
        <w:rPr>
          <w:rtl/>
        </w:rPr>
        <w:t xml:space="preserve"> </w:t>
      </w:r>
      <w:r w:rsidRPr="00E32405">
        <w:rPr>
          <w:rFonts w:hint="cs"/>
          <w:rtl/>
        </w:rPr>
        <w:t>לפי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ובין</w:t>
      </w:r>
      <w:r w:rsidRPr="00E32405">
        <w:rPr>
          <w:rtl/>
        </w:rPr>
        <w:t xml:space="preserve"> </w:t>
      </w:r>
      <w:r w:rsidRPr="00E32405">
        <w:rPr>
          <w:rFonts w:hint="cs"/>
          <w:rtl/>
        </w:rPr>
        <w:t>אם</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אחת</w:t>
      </w:r>
      <w:r w:rsidRPr="00E32405">
        <w:rPr>
          <w:rtl/>
        </w:rPr>
        <w:t xml:space="preserve"> </w:t>
      </w:r>
      <w:r w:rsidRPr="00E32405">
        <w:rPr>
          <w:rFonts w:hint="cs"/>
          <w:rtl/>
        </w:rPr>
        <w:t>הפעולות הבאות</w:t>
      </w:r>
      <w:r w:rsidRPr="00E32405">
        <w:rPr>
          <w:rtl/>
        </w:rPr>
        <w:t xml:space="preserve"> </w:t>
      </w:r>
      <w:r w:rsidRPr="00E32405">
        <w:rPr>
          <w:rFonts w:hint="cs"/>
          <w:rtl/>
        </w:rPr>
        <w:t>או</w:t>
      </w:r>
      <w:r w:rsidRPr="00E32405">
        <w:rPr>
          <w:rtl/>
        </w:rPr>
        <w:t xml:space="preserve"> </w:t>
      </w:r>
      <w:r w:rsidRPr="00E32405">
        <w:rPr>
          <w:rFonts w:hint="cs"/>
          <w:rtl/>
        </w:rPr>
        <w:t>כולן</w:t>
      </w:r>
      <w:r w:rsidRPr="00E32405">
        <w:rPr>
          <w:rtl/>
        </w:rPr>
        <w:t xml:space="preserve"> </w:t>
      </w:r>
      <w:r w:rsidRPr="00E32405">
        <w:rPr>
          <w:rFonts w:hint="cs"/>
          <w:rtl/>
        </w:rPr>
        <w:t>ביחד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לבצע</w:t>
      </w:r>
      <w:r w:rsidRPr="00E32405">
        <w:rPr>
          <w:rtl/>
        </w:rPr>
        <w:t xml:space="preserve"> </w:t>
      </w:r>
      <w:r w:rsidRPr="00E32405">
        <w:rPr>
          <w:rFonts w:hint="cs"/>
          <w:rtl/>
        </w:rPr>
        <w:t>במקום</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את</w:t>
      </w:r>
      <w:r w:rsidRPr="00E32405">
        <w:rPr>
          <w:rtl/>
        </w:rPr>
        <w:t xml:space="preserve"> </w:t>
      </w:r>
      <w:r w:rsidRPr="00E32405">
        <w:rPr>
          <w:rFonts w:hint="cs"/>
          <w:rtl/>
        </w:rPr>
        <w:t>החיוב</w:t>
      </w:r>
      <w:r w:rsidRPr="00E32405">
        <w:rPr>
          <w:rtl/>
        </w:rPr>
        <w:t xml:space="preserve"> </w:t>
      </w:r>
      <w:r w:rsidRPr="00E32405">
        <w:rPr>
          <w:rFonts w:hint="cs"/>
          <w:rtl/>
        </w:rPr>
        <w:t>בין</w:t>
      </w:r>
      <w:r w:rsidRPr="00E32405">
        <w:rPr>
          <w:rtl/>
        </w:rPr>
        <w:t xml:space="preserve"> </w:t>
      </w:r>
      <w:r w:rsidRPr="00E32405">
        <w:rPr>
          <w:rFonts w:hint="cs"/>
          <w:rtl/>
        </w:rPr>
        <w:t>בעצמו</w:t>
      </w:r>
      <w:r w:rsidRPr="00E32405">
        <w:rPr>
          <w:rtl/>
        </w:rPr>
        <w:t xml:space="preserve"> </w:t>
      </w:r>
      <w:r w:rsidRPr="00E32405">
        <w:rPr>
          <w:rFonts w:hint="cs"/>
          <w:rtl/>
        </w:rPr>
        <w:t>ובין</w:t>
      </w:r>
      <w:r w:rsidRPr="00E32405">
        <w:rPr>
          <w:rtl/>
        </w:rPr>
        <w:t xml:space="preserve"> </w:t>
      </w:r>
      <w:r w:rsidRPr="00E32405">
        <w:rPr>
          <w:rFonts w:hint="cs"/>
          <w:rtl/>
        </w:rPr>
        <w:t>באמצעות</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ולקזז</w:t>
      </w:r>
      <w:r w:rsidRPr="00E32405">
        <w:rPr>
          <w:rtl/>
        </w:rPr>
        <w:t xml:space="preserve"> </w:t>
      </w:r>
      <w:r w:rsidRPr="00E32405">
        <w:rPr>
          <w:rFonts w:hint="cs"/>
          <w:rtl/>
        </w:rPr>
        <w:t>את</w:t>
      </w:r>
      <w:r w:rsidRPr="00E32405">
        <w:rPr>
          <w:rtl/>
        </w:rPr>
        <w:t xml:space="preserve"> </w:t>
      </w:r>
      <w:r w:rsidRPr="00E32405">
        <w:rPr>
          <w:rFonts w:hint="cs"/>
          <w:rtl/>
        </w:rPr>
        <w:t>ההוצאות</w:t>
      </w:r>
      <w:r w:rsidRPr="00E32405">
        <w:rPr>
          <w:rtl/>
        </w:rPr>
        <w:t xml:space="preserve"> </w:t>
      </w:r>
      <w:r w:rsidRPr="00E32405">
        <w:rPr>
          <w:rFonts w:hint="cs"/>
          <w:rtl/>
        </w:rPr>
        <w:t>שנגרמו</w:t>
      </w:r>
      <w:r w:rsidRPr="00E32405">
        <w:rPr>
          <w:rtl/>
        </w:rPr>
        <w:t xml:space="preserve"> </w:t>
      </w:r>
      <w:r w:rsidRPr="00E32405">
        <w:rPr>
          <w:rFonts w:hint="cs"/>
          <w:rtl/>
        </w:rPr>
        <w:t>לו</w:t>
      </w:r>
      <w:r w:rsidRPr="00E32405">
        <w:rPr>
          <w:rtl/>
        </w:rPr>
        <w:t xml:space="preserve"> </w:t>
      </w:r>
      <w:r w:rsidRPr="00E32405">
        <w:rPr>
          <w:rFonts w:hint="cs"/>
          <w:rtl/>
        </w:rPr>
        <w:t>בשל</w:t>
      </w:r>
      <w:r w:rsidRPr="00E32405">
        <w:rPr>
          <w:rtl/>
        </w:rPr>
        <w:t xml:space="preserve"> </w:t>
      </w:r>
      <w:r w:rsidRPr="00E32405">
        <w:rPr>
          <w:rFonts w:hint="cs"/>
          <w:rtl/>
        </w:rPr>
        <w:t>כך</w:t>
      </w:r>
      <w:r w:rsidRPr="00E32405">
        <w:rPr>
          <w:rtl/>
        </w:rPr>
        <w:t xml:space="preserve"> </w:t>
      </w:r>
      <w:r w:rsidRPr="00E32405">
        <w:rPr>
          <w:rFonts w:hint="cs"/>
          <w:rtl/>
        </w:rPr>
        <w:t>מהתשלומים</w:t>
      </w:r>
      <w:r w:rsidRPr="00E32405">
        <w:rPr>
          <w:rtl/>
        </w:rPr>
        <w:t xml:space="preserve"> </w:t>
      </w:r>
      <w:r w:rsidRPr="00E32405">
        <w:rPr>
          <w:rFonts w:hint="cs"/>
          <w:rtl/>
        </w:rPr>
        <w:t>המגיעים</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לבטל</w:t>
      </w:r>
      <w:r w:rsidRPr="00E32405">
        <w:rPr>
          <w:rtl/>
        </w:rPr>
        <w:t xml:space="preserve"> </w:t>
      </w:r>
      <w:r w:rsidRPr="00E32405">
        <w:rPr>
          <w:rFonts w:hint="cs"/>
          <w:rtl/>
        </w:rPr>
        <w:t>את</w:t>
      </w:r>
      <w:r w:rsidRPr="00E32405">
        <w:rPr>
          <w:rtl/>
        </w:rPr>
        <w:t xml:space="preserve"> </w:t>
      </w:r>
      <w:r w:rsidRPr="00E32405">
        <w:rPr>
          <w:rFonts w:hint="cs"/>
          <w:rtl/>
        </w:rPr>
        <w:t>ההסכם</w:t>
      </w:r>
      <w:r w:rsidRPr="00E32405">
        <w:rPr>
          <w:rtl/>
        </w:rPr>
        <w:t xml:space="preserve"> </w:t>
      </w:r>
      <w:r w:rsidRPr="00E32405">
        <w:rPr>
          <w:rFonts w:hint="cs"/>
          <w:rtl/>
        </w:rPr>
        <w:t>בהודעה</w:t>
      </w:r>
      <w:r w:rsidRPr="00E32405">
        <w:rPr>
          <w:rtl/>
        </w:rPr>
        <w:t xml:space="preserve"> </w:t>
      </w:r>
      <w:r w:rsidRPr="00E32405">
        <w:rPr>
          <w:rFonts w:hint="cs"/>
          <w:rtl/>
        </w:rPr>
        <w:t>בכתב</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להחזיר</w:t>
      </w:r>
      <w:r w:rsidRPr="00E32405">
        <w:rPr>
          <w:rtl/>
        </w:rPr>
        <w:t xml:space="preserve"> </w:t>
      </w:r>
      <w:r w:rsidRPr="00E32405">
        <w:rPr>
          <w:rFonts w:hint="cs"/>
          <w:rtl/>
        </w:rPr>
        <w:t>למשרד</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ההוצאות הישירות</w:t>
      </w:r>
      <w:r w:rsidRPr="00E32405">
        <w:rPr>
          <w:rtl/>
        </w:rPr>
        <w:t xml:space="preserve"> </w:t>
      </w:r>
      <w:r w:rsidRPr="00E32405">
        <w:rPr>
          <w:rFonts w:hint="cs"/>
          <w:rtl/>
        </w:rPr>
        <w:t>והעקיפות</w:t>
      </w:r>
      <w:r w:rsidRPr="00E32405">
        <w:rPr>
          <w:rtl/>
        </w:rPr>
        <w:t xml:space="preserve"> </w:t>
      </w:r>
      <w:r w:rsidRPr="00E32405">
        <w:rPr>
          <w:rFonts w:hint="cs"/>
          <w:rtl/>
        </w:rPr>
        <w:t>שהיו</w:t>
      </w:r>
      <w:r w:rsidRPr="00E32405">
        <w:rPr>
          <w:rtl/>
        </w:rPr>
        <w:t xml:space="preserve"> </w:t>
      </w:r>
      <w:r w:rsidRPr="00E32405">
        <w:rPr>
          <w:rFonts w:hint="cs"/>
          <w:rtl/>
        </w:rPr>
        <w:t>לו</w:t>
      </w:r>
      <w:r w:rsidRPr="00E32405">
        <w:rPr>
          <w:rtl/>
        </w:rPr>
        <w:t xml:space="preserve"> </w:t>
      </w:r>
      <w:r w:rsidRPr="00E32405">
        <w:rPr>
          <w:rFonts w:hint="cs"/>
          <w:rtl/>
        </w:rPr>
        <w:t>בגין</w:t>
      </w:r>
      <w:r w:rsidRPr="00E32405">
        <w:rPr>
          <w:rtl/>
        </w:rPr>
        <w:t xml:space="preserve"> </w:t>
      </w:r>
      <w:r w:rsidRPr="00E32405">
        <w:rPr>
          <w:rFonts w:hint="cs"/>
          <w:rtl/>
        </w:rPr>
        <w:t>אי</w:t>
      </w:r>
      <w:r w:rsidRPr="00E32405">
        <w:rPr>
          <w:rtl/>
        </w:rPr>
        <w:t xml:space="preserve"> </w:t>
      </w:r>
      <w:r w:rsidRPr="00E32405">
        <w:rPr>
          <w:rFonts w:hint="cs"/>
          <w:rtl/>
        </w:rPr>
        <w:t>מילוי</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בגין</w:t>
      </w:r>
      <w:r w:rsidRPr="00E32405">
        <w:rPr>
          <w:rtl/>
        </w:rPr>
        <w:t xml:space="preserve"> </w:t>
      </w:r>
      <w:r w:rsidRPr="00E32405">
        <w:rPr>
          <w:rFonts w:hint="cs"/>
          <w:rtl/>
        </w:rPr>
        <w:t>נזקים</w:t>
      </w:r>
      <w:r w:rsidRPr="00E32405">
        <w:rPr>
          <w:rtl/>
        </w:rPr>
        <w:t xml:space="preserve"> </w:t>
      </w:r>
      <w:r w:rsidRPr="00E32405">
        <w:rPr>
          <w:rFonts w:hint="cs"/>
          <w:rtl/>
        </w:rPr>
        <w:t>שנגרמו</w:t>
      </w:r>
      <w:r w:rsidRPr="00E32405">
        <w:rPr>
          <w:rtl/>
        </w:rPr>
        <w:t xml:space="preserve"> </w:t>
      </w:r>
      <w:r w:rsidRPr="00E32405">
        <w:rPr>
          <w:rFonts w:hint="cs"/>
          <w:rtl/>
        </w:rPr>
        <w:t>או</w:t>
      </w:r>
      <w:r w:rsidRPr="00E32405">
        <w:rPr>
          <w:rtl/>
        </w:rPr>
        <w:t xml:space="preserve"> </w:t>
      </w:r>
      <w:r w:rsidRPr="00E32405">
        <w:rPr>
          <w:rFonts w:hint="cs"/>
          <w:rtl/>
        </w:rPr>
        <w:t>שייגרמו</w:t>
      </w:r>
      <w:r w:rsidRPr="00E32405">
        <w:rPr>
          <w:rtl/>
        </w:rPr>
        <w:t xml:space="preserve"> </w:t>
      </w:r>
      <w:r w:rsidRPr="00E32405">
        <w:rPr>
          <w:rFonts w:hint="cs"/>
          <w:rtl/>
        </w:rPr>
        <w:t>עקב</w:t>
      </w:r>
      <w:r w:rsidRPr="00E32405">
        <w:rPr>
          <w:rtl/>
        </w:rPr>
        <w:t xml:space="preserve"> </w:t>
      </w:r>
      <w:r w:rsidRPr="00E32405">
        <w:rPr>
          <w:rFonts w:hint="cs"/>
          <w:rtl/>
        </w:rPr>
        <w:t>ביטול</w:t>
      </w:r>
      <w:r w:rsidRPr="00E32405">
        <w:rPr>
          <w:rtl/>
        </w:rPr>
        <w:t xml:space="preserve"> </w:t>
      </w:r>
      <w:r w:rsidRPr="00E32405">
        <w:rPr>
          <w:rFonts w:hint="cs"/>
          <w:rtl/>
        </w:rPr>
        <w:t>ההסכם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אין</w:t>
      </w:r>
      <w:r w:rsidRPr="00E32405">
        <w:rPr>
          <w:rtl/>
        </w:rPr>
        <w:t xml:space="preserve"> </w:t>
      </w:r>
      <w:r w:rsidRPr="00E32405">
        <w:rPr>
          <w:rFonts w:hint="cs"/>
          <w:rtl/>
        </w:rPr>
        <w:t>באמור</w:t>
      </w:r>
      <w:r w:rsidRPr="00E32405">
        <w:rPr>
          <w:rtl/>
        </w:rPr>
        <w:t xml:space="preserve"> </w:t>
      </w:r>
      <w:r w:rsidRPr="00E32405">
        <w:rPr>
          <w:rFonts w:hint="cs"/>
          <w:rtl/>
        </w:rPr>
        <w:t>לעיל</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מזכותו</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לדרוש</w:t>
      </w:r>
      <w:r w:rsidRPr="00E32405">
        <w:rPr>
          <w:rtl/>
        </w:rPr>
        <w:t xml:space="preserve"> </w:t>
      </w:r>
      <w:r w:rsidRPr="00E32405">
        <w:rPr>
          <w:rFonts w:hint="cs"/>
          <w:rtl/>
        </w:rPr>
        <w:t>ביצוע</w:t>
      </w:r>
      <w:r w:rsidRPr="00E32405">
        <w:rPr>
          <w:rtl/>
        </w:rPr>
        <w:t xml:space="preserve"> </w:t>
      </w:r>
      <w:r w:rsidRPr="00E32405">
        <w:rPr>
          <w:rFonts w:hint="cs"/>
          <w:rtl/>
        </w:rPr>
        <w:t>בעין</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ואין</w:t>
      </w:r>
      <w:r w:rsidRPr="00E32405">
        <w:rPr>
          <w:rtl/>
        </w:rPr>
        <w:t xml:space="preserve"> </w:t>
      </w:r>
      <w:r w:rsidRPr="00E32405">
        <w:rPr>
          <w:rFonts w:hint="cs"/>
          <w:rtl/>
        </w:rPr>
        <w:t>בכך</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מכל</w:t>
      </w:r>
      <w:r w:rsidRPr="00E32405">
        <w:rPr>
          <w:rtl/>
        </w:rPr>
        <w:t xml:space="preserve"> </w:t>
      </w:r>
      <w:r w:rsidRPr="00E32405">
        <w:rPr>
          <w:rFonts w:hint="cs"/>
          <w:rtl/>
        </w:rPr>
        <w:t>זכות</w:t>
      </w:r>
      <w:r w:rsidRPr="00E32405">
        <w:rPr>
          <w:rtl/>
        </w:rPr>
        <w:t xml:space="preserve"> </w:t>
      </w:r>
      <w:r w:rsidRPr="00E32405">
        <w:rPr>
          <w:rFonts w:hint="cs"/>
          <w:rtl/>
        </w:rPr>
        <w:t>או</w:t>
      </w:r>
      <w:r w:rsidRPr="00E32405">
        <w:rPr>
          <w:rtl/>
        </w:rPr>
        <w:t xml:space="preserve"> </w:t>
      </w:r>
      <w:r w:rsidRPr="00E32405">
        <w:rPr>
          <w:rFonts w:hint="cs"/>
          <w:rtl/>
        </w:rPr>
        <w:t>סמכות</w:t>
      </w:r>
      <w:r w:rsidRPr="00E32405">
        <w:rPr>
          <w:rtl/>
        </w:rPr>
        <w:t xml:space="preserve"> </w:t>
      </w:r>
      <w:r w:rsidRPr="00E32405">
        <w:rPr>
          <w:rFonts w:hint="cs"/>
          <w:rtl/>
        </w:rPr>
        <w:t>אחרת</w:t>
      </w:r>
      <w:r w:rsidRPr="00E32405">
        <w:rPr>
          <w:rtl/>
        </w:rPr>
        <w:t xml:space="preserve"> </w:t>
      </w:r>
      <w:r w:rsidRPr="00E32405">
        <w:rPr>
          <w:rFonts w:hint="cs"/>
          <w:rtl/>
        </w:rPr>
        <w:t>המוקנית</w:t>
      </w:r>
      <w:r w:rsidRPr="00E32405">
        <w:rPr>
          <w:rtl/>
        </w:rPr>
        <w:t xml:space="preserve"> </w:t>
      </w:r>
      <w:r w:rsidRPr="00E32405">
        <w:rPr>
          <w:rFonts w:hint="cs"/>
          <w:rtl/>
        </w:rPr>
        <w:t>למשרד</w:t>
      </w:r>
      <w:r w:rsidRPr="00E32405">
        <w:rPr>
          <w:rtl/>
        </w:rPr>
        <w:t xml:space="preserve"> </w:t>
      </w:r>
      <w:r w:rsidRPr="00E32405">
        <w:rPr>
          <w:rFonts w:hint="cs"/>
          <w:rtl/>
        </w:rPr>
        <w:t>על</w:t>
      </w:r>
      <w:r w:rsidRPr="00E32405">
        <w:rPr>
          <w:rtl/>
        </w:rPr>
        <w:t>-</w:t>
      </w:r>
      <w:r w:rsidRPr="00E32405">
        <w:rPr>
          <w:rFonts w:hint="cs"/>
          <w:rtl/>
        </w:rPr>
        <w:t>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או</w:t>
      </w:r>
      <w:r w:rsidRPr="00E32405">
        <w:rPr>
          <w:rtl/>
        </w:rPr>
        <w:t xml:space="preserve"> </w:t>
      </w:r>
      <w:r w:rsidRPr="00E32405">
        <w:rPr>
          <w:rFonts w:hint="cs"/>
          <w:rtl/>
        </w:rPr>
        <w:t>הסכם</w:t>
      </w:r>
      <w:r w:rsidRPr="00E32405">
        <w:rPr>
          <w:rtl/>
        </w:rPr>
        <w:t xml:space="preserve">. </w:t>
      </w:r>
    </w:p>
    <w:p w:rsidR="007F29C9" w:rsidRPr="00E32405" w:rsidRDefault="007F29C9" w:rsidP="004D29DF">
      <w:pPr>
        <w:numPr>
          <w:ilvl w:val="1"/>
          <w:numId w:val="14"/>
        </w:numPr>
        <w:spacing w:line="360" w:lineRule="auto"/>
        <w:ind w:left="935" w:hanging="575"/>
        <w:jc w:val="both"/>
        <w:rPr>
          <w:rtl/>
        </w:rPr>
      </w:pPr>
      <w:bookmarkStart w:id="80" w:name="_Ref364932686"/>
      <w:r w:rsidRPr="00E32405">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80"/>
      <w:r w:rsidRPr="00E32405">
        <w:rPr>
          <w:rFonts w:hint="cs"/>
          <w:rtl/>
        </w:rPr>
        <w:t xml:space="preserve"> </w:t>
      </w:r>
    </w:p>
    <w:p w:rsidR="007F29C9" w:rsidRPr="00E32405" w:rsidRDefault="007D04A8" w:rsidP="00FF5470">
      <w:pPr>
        <w:numPr>
          <w:ilvl w:val="1"/>
          <w:numId w:val="14"/>
        </w:numPr>
        <w:spacing w:line="360" w:lineRule="auto"/>
        <w:ind w:left="935" w:hanging="575"/>
        <w:jc w:val="both"/>
        <w:rPr>
          <w:rtl/>
        </w:rPr>
      </w:pPr>
      <w:r w:rsidRPr="00E32405">
        <w:rPr>
          <w:rFonts w:hint="cs"/>
          <w:rtl/>
        </w:rPr>
        <w:lastRenderedPageBreak/>
        <w:t xml:space="preserve">מבלי לגרוע מהאמור בסעיף </w:t>
      </w:r>
      <w:r w:rsidRPr="00E32405">
        <w:rPr>
          <w:rFonts w:hint="cs"/>
          <w:rtl/>
        </w:rPr>
        <w:fldChar w:fldCharType="begin"/>
      </w:r>
      <w:r w:rsidRPr="00E32405">
        <w:rPr>
          <w:rFonts w:hint="cs"/>
          <w:rtl/>
        </w:rPr>
        <w:instrText xml:space="preserve"> </w:instrText>
      </w:r>
      <w:r w:rsidRPr="00E32405">
        <w:instrText>REF</w:instrText>
      </w:r>
      <w:r w:rsidRPr="00E32405">
        <w:rPr>
          <w:rFonts w:hint="cs"/>
          <w:rtl/>
        </w:rPr>
        <w:instrText xml:space="preserve"> _</w:instrText>
      </w:r>
      <w:r w:rsidRPr="00E32405">
        <w:instrText>Ref364932686 \r \h</w:instrText>
      </w:r>
      <w:r w:rsidRPr="00E32405">
        <w:rPr>
          <w:rFonts w:hint="cs"/>
          <w:rtl/>
        </w:rPr>
        <w:instrText xml:space="preserve">  \* </w:instrText>
      </w:r>
      <w:r w:rsidRPr="00E32405">
        <w:instrText>MERGEFORMAT</w:instrText>
      </w:r>
      <w:r w:rsidRPr="00E32405">
        <w:rPr>
          <w:rFonts w:hint="cs"/>
          <w:rtl/>
        </w:rPr>
        <w:instrText xml:space="preserve"> </w:instrText>
      </w:r>
      <w:r w:rsidRPr="00E32405">
        <w:rPr>
          <w:rFonts w:hint="cs"/>
          <w:rtl/>
        </w:rPr>
      </w:r>
      <w:r w:rsidRPr="00E32405">
        <w:rPr>
          <w:rFonts w:hint="cs"/>
          <w:rtl/>
        </w:rPr>
        <w:fldChar w:fldCharType="separate"/>
      </w:r>
      <w:r w:rsidR="004D04B1" w:rsidRPr="00E32405">
        <w:rPr>
          <w:rFonts w:hint="eastAsia"/>
          <w:cs/>
        </w:rPr>
        <w:t>‎</w:t>
      </w:r>
      <w:r w:rsidR="004D04B1" w:rsidRPr="00E32405">
        <w:t>21.6</w:t>
      </w:r>
      <w:r w:rsidRPr="00E32405">
        <w:rPr>
          <w:rFonts w:hint="cs"/>
          <w:rtl/>
        </w:rPr>
        <w:fldChar w:fldCharType="end"/>
      </w:r>
      <w:r w:rsidRPr="00E32405">
        <w:rPr>
          <w:rFonts w:hint="cs"/>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r w:rsidR="007F29C9" w:rsidRPr="00E32405">
        <w:rPr>
          <w:rFonts w:hint="cs"/>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E32405" w:rsidRDefault="007F29C9" w:rsidP="004D29DF">
      <w:pPr>
        <w:numPr>
          <w:ilvl w:val="1"/>
          <w:numId w:val="14"/>
        </w:numPr>
        <w:spacing w:line="360" w:lineRule="auto"/>
        <w:ind w:left="935" w:hanging="575"/>
        <w:jc w:val="both"/>
        <w:rPr>
          <w:rtl/>
        </w:rPr>
      </w:pPr>
      <w:r w:rsidRPr="00E32405">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E32405" w:rsidRDefault="007F29C9" w:rsidP="001543E8">
      <w:pPr>
        <w:numPr>
          <w:ilvl w:val="2"/>
          <w:numId w:val="14"/>
        </w:numPr>
        <w:spacing w:line="360" w:lineRule="auto"/>
        <w:ind w:left="1699"/>
        <w:jc w:val="both"/>
        <w:rPr>
          <w:rtl/>
        </w:rPr>
      </w:pPr>
      <w:r w:rsidRPr="00E32405">
        <w:rPr>
          <w:rFonts w:hint="cs"/>
          <w:rtl/>
        </w:rPr>
        <w:t xml:space="preserve"> פיגור ואי עמידה בלוח הזמנים בתקופת ביצוע השירותים.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אי עמידה בהתחייבויות המהותיות כפי שנקבעו בהסכם, לאחר שניתנה לנותן השירותים התראה לתיקון המצב ולעמידה בהתחייבויותיו המהותיות.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אם תוגש כנגד נותן השירותים בקשה למינוי נאמן, מפרק זמני או כונס נכסים, והבקשה לא הוסרה תוך שלושים (30) יום.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אם יוצא כנגד נותן השירותים צו פירוק או צו כינוס נכסים או שימונה לו כונס זמני או מפרק זמני.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אם יוטל עיקול על נכסי נותן השירותים, או חלק מהם, והעיקול לא הוסר תוך שלושים (30) יום. </w:t>
      </w:r>
    </w:p>
    <w:p w:rsidR="00651F1A" w:rsidRPr="00E32405" w:rsidRDefault="007F29C9" w:rsidP="001543E8">
      <w:pPr>
        <w:numPr>
          <w:ilvl w:val="2"/>
          <w:numId w:val="14"/>
        </w:numPr>
        <w:spacing w:line="360" w:lineRule="auto"/>
        <w:ind w:left="1699"/>
        <w:jc w:val="both"/>
        <w:rPr>
          <w:rtl/>
        </w:rPr>
      </w:pPr>
      <w:r w:rsidRPr="00E32405">
        <w:rPr>
          <w:rFonts w:hint="cs"/>
          <w:rtl/>
        </w:rPr>
        <w:tab/>
        <w:t>אם יורשע נותן השירותים או מי ממנהליו בעבירה פלילית או יוגש כנגד מי מהם כתב אישום פלילי לבית המשפט או תפתח נגד מי מהם חקירה פלילית</w:t>
      </w:r>
      <w:r w:rsidR="00651F1A" w:rsidRPr="00E32405">
        <w:rPr>
          <w:rFonts w:hint="cs"/>
          <w:rtl/>
        </w:rPr>
        <w:t>, בין אם בעניין עבירות על חוק איסור הלבנת הון, התש"ס-2000, בין אם במסגרת התוספת הראשונה לחוק זה ובין אם</w:t>
      </w:r>
      <w:r w:rsidR="00D12668" w:rsidRPr="00E32405">
        <w:rPr>
          <w:rFonts w:hint="cs"/>
          <w:rtl/>
        </w:rPr>
        <w:t xml:space="preserve"> בעניינן של עבירות פליליות בכלל (</w:t>
      </w:r>
      <w:r w:rsidRPr="00E32405">
        <w:rPr>
          <w:rFonts w:hint="cs"/>
          <w:rtl/>
        </w:rPr>
        <w:t>לעניין</w:t>
      </w:r>
      <w:r w:rsidR="00D12668" w:rsidRPr="00E32405">
        <w:rPr>
          <w:rFonts w:hint="cs"/>
          <w:rtl/>
        </w:rPr>
        <w:t xml:space="preserve"> עבירות פליליות שאינן במסגרת חוק איסור הלבנת הון או התוספת הראשונה, יכללו</w:t>
      </w:r>
      <w:r w:rsidRPr="00E32405">
        <w:rPr>
          <w:rFonts w:hint="cs"/>
          <w:rtl/>
        </w:rPr>
        <w:t xml:space="preserve"> עוונות ופשעים בלבד</w:t>
      </w:r>
      <w:r w:rsidR="00D12668" w:rsidRPr="00E32405">
        <w:rPr>
          <w:rFonts w:hint="cs"/>
          <w:rtl/>
        </w:rPr>
        <w:t>)</w:t>
      </w:r>
      <w:r w:rsidRPr="00E32405">
        <w:rPr>
          <w:rFonts w:hint="cs"/>
          <w:rtl/>
        </w:rPr>
        <w:t xml:space="preserve">. </w:t>
      </w:r>
    </w:p>
    <w:p w:rsidR="00651F1A" w:rsidRPr="00E32405" w:rsidRDefault="007F29C9" w:rsidP="001543E8">
      <w:pPr>
        <w:numPr>
          <w:ilvl w:val="2"/>
          <w:numId w:val="14"/>
        </w:numPr>
        <w:spacing w:line="360" w:lineRule="auto"/>
        <w:ind w:left="1699"/>
        <w:jc w:val="both"/>
        <w:rPr>
          <w:rtl/>
        </w:rPr>
      </w:pPr>
      <w:r w:rsidRPr="00E32405">
        <w:rPr>
          <w:rFonts w:hint="cs"/>
          <w:rtl/>
        </w:rPr>
        <w:tab/>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651F1A" w:rsidRPr="00E32405" w:rsidRDefault="00651F1A" w:rsidP="00651F1A">
      <w:pPr>
        <w:spacing w:line="360" w:lineRule="auto"/>
        <w:ind w:left="1080" w:hanging="720"/>
        <w:jc w:val="both"/>
        <w:rPr>
          <w:rtl/>
        </w:rPr>
      </w:pPr>
    </w:p>
    <w:p w:rsidR="000B4769" w:rsidRPr="00E32405" w:rsidRDefault="000B4769" w:rsidP="000B4769">
      <w:pPr>
        <w:pStyle w:val="af7"/>
        <w:numPr>
          <w:ilvl w:val="1"/>
          <w:numId w:val="14"/>
        </w:numPr>
        <w:tabs>
          <w:tab w:val="left" w:pos="990"/>
        </w:tabs>
        <w:spacing w:line="360" w:lineRule="auto"/>
        <w:ind w:left="707"/>
        <w:jc w:val="both"/>
        <w:rPr>
          <w:rFonts w:ascii="Times New (W1)" w:hAnsi="Times New (W1)" w:cs="David"/>
        </w:rPr>
      </w:pPr>
      <w:r w:rsidRPr="00E32405">
        <w:rPr>
          <w:rFonts w:ascii="Times New (W1)" w:hAnsi="Times New (W1)" w:cs="David" w:hint="cs"/>
          <w:rtl/>
        </w:rPr>
        <w:t xml:space="preserve">המשרד </w:t>
      </w:r>
      <w:r w:rsidRPr="00E32405">
        <w:rPr>
          <w:rFonts w:ascii="Times New (W1)" w:hAnsi="Times New (W1)" w:cs="David"/>
          <w:rtl/>
        </w:rPr>
        <w:t xml:space="preserve">רשאי לבטל </w:t>
      </w:r>
      <w:r w:rsidRPr="00E32405">
        <w:rPr>
          <w:rFonts w:ascii="Times New (W1)" w:hAnsi="Times New (W1)" w:cs="David" w:hint="cs"/>
          <w:rtl/>
        </w:rPr>
        <w:t>את ההתקשרות עם</w:t>
      </w:r>
      <w:r w:rsidRPr="00E32405">
        <w:rPr>
          <w:rFonts w:ascii="Times New (W1)" w:hAnsi="Times New (W1)" w:cs="David"/>
          <w:rtl/>
        </w:rPr>
        <w:t xml:space="preserve"> ספק</w:t>
      </w:r>
      <w:r w:rsidRPr="00E32405">
        <w:rPr>
          <w:rFonts w:ascii="Times New (W1)" w:hAnsi="Times New (W1)" w:cs="David" w:hint="cs"/>
          <w:rtl/>
        </w:rPr>
        <w:t xml:space="preserve"> זוכה</w:t>
      </w:r>
      <w:r w:rsidRPr="00E32405">
        <w:rPr>
          <w:rFonts w:ascii="Times New (W1)" w:hAnsi="Times New (W1)" w:cs="David"/>
          <w:rtl/>
        </w:rPr>
        <w:t>,</w:t>
      </w:r>
      <w:r w:rsidRPr="00E32405">
        <w:rPr>
          <w:rFonts w:ascii="Times New (W1)" w:hAnsi="Times New (W1)" w:cs="David" w:hint="cs"/>
          <w:rtl/>
        </w:rPr>
        <w:t xml:space="preserve"> בכל עת, </w:t>
      </w:r>
      <w:r w:rsidRPr="00E32405">
        <w:rPr>
          <w:rFonts w:ascii="Times New (W1)" w:hAnsi="Times New (W1)" w:cs="David"/>
          <w:rtl/>
        </w:rPr>
        <w:t>מהסיבות הבאות (אחת או יותר);</w:t>
      </w:r>
    </w:p>
    <w:p w:rsidR="000B4769" w:rsidRPr="00E32405" w:rsidRDefault="000B4769" w:rsidP="00A5521C">
      <w:pPr>
        <w:pStyle w:val="af7"/>
        <w:numPr>
          <w:ilvl w:val="0"/>
          <w:numId w:val="38"/>
        </w:numPr>
        <w:tabs>
          <w:tab w:val="left" w:pos="990"/>
        </w:tabs>
        <w:spacing w:line="360" w:lineRule="auto"/>
        <w:jc w:val="both"/>
        <w:rPr>
          <w:rFonts w:ascii="Times New (W1)" w:hAnsi="Times New (W1)" w:cs="David"/>
          <w:rtl/>
        </w:rPr>
      </w:pPr>
      <w:r w:rsidRPr="00E32405">
        <w:rPr>
          <w:rFonts w:ascii="Times New (W1)" w:hAnsi="Times New (W1)" w:cs="David"/>
          <w:rtl/>
        </w:rPr>
        <w:lastRenderedPageBreak/>
        <w:t>סרב</w:t>
      </w:r>
      <w:r w:rsidRPr="00E32405">
        <w:rPr>
          <w:rFonts w:ascii="Times New (W1)" w:hAnsi="Times New (W1)" w:cs="David" w:hint="cs"/>
          <w:rtl/>
        </w:rPr>
        <w:t xml:space="preserve"> או חדל </w:t>
      </w:r>
      <w:r w:rsidRPr="00E32405">
        <w:rPr>
          <w:rFonts w:ascii="Times New (W1)" w:hAnsi="Times New (W1)" w:cs="David"/>
          <w:rtl/>
        </w:rPr>
        <w:t xml:space="preserve">הספק לספק </w:t>
      </w:r>
      <w:r w:rsidRPr="00E32405">
        <w:rPr>
          <w:rFonts w:ascii="Times New (W1)" w:hAnsi="Times New (W1)" w:cs="David" w:hint="cs"/>
          <w:rtl/>
        </w:rPr>
        <w:t>שירות</w:t>
      </w:r>
      <w:r w:rsidRPr="00E32405">
        <w:rPr>
          <w:rFonts w:ascii="Times New (W1)" w:hAnsi="Times New (W1)" w:cs="David"/>
          <w:rtl/>
        </w:rPr>
        <w:t xml:space="preserve"> מסוים, אות</w:t>
      </w:r>
      <w:r w:rsidRPr="00E32405">
        <w:rPr>
          <w:rFonts w:ascii="Times New (W1)" w:hAnsi="Times New (W1)" w:cs="David" w:hint="cs"/>
          <w:rtl/>
        </w:rPr>
        <w:t>ו</w:t>
      </w:r>
      <w:r w:rsidRPr="00E32405">
        <w:rPr>
          <w:rFonts w:ascii="Times New (W1)" w:hAnsi="Times New (W1)" w:cs="David"/>
          <w:rtl/>
        </w:rPr>
        <w:t xml:space="preserve"> הציע הספק </w:t>
      </w:r>
      <w:r w:rsidRPr="00E32405">
        <w:rPr>
          <w:rFonts w:ascii="Times New (W1)" w:hAnsi="Times New (W1)" w:cs="David" w:hint="cs"/>
          <w:rtl/>
        </w:rPr>
        <w:t>במכרז</w:t>
      </w:r>
      <w:r w:rsidRPr="00E32405">
        <w:rPr>
          <w:rFonts w:ascii="Times New (W1)" w:hAnsi="Times New (W1)" w:cs="David"/>
          <w:rtl/>
        </w:rPr>
        <w:t>, ובגינ</w:t>
      </w:r>
      <w:r w:rsidRPr="00E32405">
        <w:rPr>
          <w:rFonts w:ascii="Times New (W1)" w:hAnsi="Times New (W1)" w:cs="David" w:hint="cs"/>
          <w:rtl/>
        </w:rPr>
        <w:t>ו</w:t>
      </w:r>
      <w:r w:rsidRPr="00E32405">
        <w:rPr>
          <w:rFonts w:ascii="Times New (W1)" w:hAnsi="Times New (W1)" w:cs="David"/>
          <w:rtl/>
        </w:rPr>
        <w:t xml:space="preserve"> זכה למעשה להיות משובץ ברשימת הספקים הזוכים, או שהציע למזמין כנגד</w:t>
      </w:r>
      <w:r w:rsidRPr="00E32405">
        <w:rPr>
          <w:rFonts w:ascii="Times New (W1)" w:hAnsi="Times New (W1)" w:cs="David" w:hint="cs"/>
          <w:rtl/>
        </w:rPr>
        <w:t>ו שירות</w:t>
      </w:r>
      <w:r w:rsidRPr="00E32405">
        <w:rPr>
          <w:rFonts w:ascii="Times New (W1)" w:hAnsi="Times New (W1)" w:cs="David"/>
          <w:rtl/>
        </w:rPr>
        <w:t xml:space="preserve"> שונה במחיר גבוה מזה שהוצע במכרז</w:t>
      </w:r>
      <w:r w:rsidRPr="00E32405">
        <w:rPr>
          <w:rFonts w:ascii="Times New (W1)" w:hAnsi="Times New (W1)" w:cs="David" w:hint="cs"/>
          <w:rtl/>
        </w:rPr>
        <w:t xml:space="preserve">. </w:t>
      </w:r>
    </w:p>
    <w:p w:rsidR="000B4769" w:rsidRPr="00E32405" w:rsidRDefault="000B4769" w:rsidP="00A5521C">
      <w:pPr>
        <w:pStyle w:val="af7"/>
        <w:numPr>
          <w:ilvl w:val="0"/>
          <w:numId w:val="38"/>
        </w:numPr>
        <w:spacing w:line="360" w:lineRule="auto"/>
        <w:jc w:val="both"/>
        <w:rPr>
          <w:rFonts w:ascii="Times New (W1)" w:hAnsi="Times New (W1)" w:cs="David"/>
          <w:rtl/>
        </w:rPr>
      </w:pPr>
      <w:r w:rsidRPr="00E32405">
        <w:rPr>
          <w:rFonts w:ascii="Times New (W1)" w:hAnsi="Times New (W1)" w:cs="David"/>
          <w:rtl/>
        </w:rPr>
        <w:t xml:space="preserve">סרב הספק לאפשר בדיקה של </w:t>
      </w:r>
      <w:r w:rsidRPr="00E32405">
        <w:rPr>
          <w:rFonts w:ascii="Times New (W1)" w:hAnsi="Times New (W1)" w:cs="David" w:hint="cs"/>
          <w:rtl/>
        </w:rPr>
        <w:t>טיב השירות</w:t>
      </w:r>
      <w:r w:rsidRPr="00E32405">
        <w:rPr>
          <w:rFonts w:ascii="Times New (W1)" w:hAnsi="Times New (W1)" w:cs="David"/>
          <w:rtl/>
        </w:rPr>
        <w:t>, אשר אות</w:t>
      </w:r>
      <w:r w:rsidRPr="00E32405">
        <w:rPr>
          <w:rFonts w:ascii="Times New (W1)" w:hAnsi="Times New (W1)" w:cs="David" w:hint="cs"/>
          <w:rtl/>
        </w:rPr>
        <w:t>ו</w:t>
      </w:r>
      <w:r w:rsidRPr="00E32405">
        <w:rPr>
          <w:rFonts w:ascii="Times New (W1)" w:hAnsi="Times New (W1)" w:cs="David"/>
          <w:rtl/>
        </w:rPr>
        <w:t xml:space="preserve"> הציע הספק</w:t>
      </w:r>
      <w:r w:rsidRPr="00E32405">
        <w:rPr>
          <w:rFonts w:ascii="Times New (W1)" w:hAnsi="Times New (W1)" w:cs="David" w:hint="cs"/>
          <w:rtl/>
        </w:rPr>
        <w:t>.</w:t>
      </w:r>
    </w:p>
    <w:p w:rsidR="000B4769" w:rsidRPr="00E32405" w:rsidRDefault="000B4769" w:rsidP="00A5521C">
      <w:pPr>
        <w:pStyle w:val="af7"/>
        <w:numPr>
          <w:ilvl w:val="0"/>
          <w:numId w:val="38"/>
        </w:numPr>
        <w:spacing w:line="360" w:lineRule="auto"/>
        <w:jc w:val="both"/>
        <w:rPr>
          <w:rFonts w:ascii="Times New (W1)" w:hAnsi="Times New (W1)" w:cs="David"/>
          <w:rtl/>
        </w:rPr>
      </w:pPr>
      <w:r w:rsidRPr="00E32405">
        <w:rPr>
          <w:rFonts w:ascii="Times New (W1)" w:hAnsi="Times New (W1)" w:cs="David" w:hint="cs"/>
          <w:rtl/>
        </w:rPr>
        <w:t xml:space="preserve">הובא לידי המשרד מידע המעיד על מהימנות נמוכה, או שהפרטים שסיפק בעת ההצעה היו שקריים. </w:t>
      </w:r>
    </w:p>
    <w:p w:rsidR="000B4769" w:rsidRPr="00E32405" w:rsidRDefault="000B4769" w:rsidP="007F29C9">
      <w:pPr>
        <w:spacing w:line="360" w:lineRule="auto"/>
        <w:ind w:left="1080" w:hanging="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81" w:name="_Ref364932902"/>
      <w:r w:rsidRPr="00E32405">
        <w:rPr>
          <w:rFonts w:cs="David" w:hint="cs"/>
          <w:sz w:val="24"/>
          <w:szCs w:val="24"/>
          <w:rtl/>
        </w:rPr>
        <w:t>ערבות</w:t>
      </w:r>
      <w:bookmarkEnd w:id="81"/>
    </w:p>
    <w:p w:rsidR="007F29C9" w:rsidRPr="00E32405" w:rsidRDefault="007F29C9" w:rsidP="004805C7">
      <w:pPr>
        <w:numPr>
          <w:ilvl w:val="1"/>
          <w:numId w:val="14"/>
        </w:numPr>
        <w:spacing w:line="360" w:lineRule="auto"/>
        <w:ind w:left="935" w:hanging="575"/>
        <w:jc w:val="both"/>
        <w:rPr>
          <w:rtl/>
        </w:rPr>
      </w:pPr>
      <w:r w:rsidRPr="00E32405">
        <w:rPr>
          <w:rFonts w:hint="eastAsia"/>
          <w:b/>
          <w:bCs/>
          <w:rtl/>
        </w:rPr>
        <w:t>להבטחת</w:t>
      </w:r>
      <w:r w:rsidRPr="00E32405">
        <w:rPr>
          <w:b/>
          <w:bCs/>
          <w:rtl/>
        </w:rPr>
        <w:t xml:space="preserve"> </w:t>
      </w:r>
      <w:r w:rsidRPr="00E32405">
        <w:rPr>
          <w:rFonts w:hint="eastAsia"/>
          <w:b/>
          <w:bCs/>
          <w:rtl/>
        </w:rPr>
        <w:t>זכויות</w:t>
      </w:r>
      <w:r w:rsidRPr="00E32405">
        <w:rPr>
          <w:b/>
          <w:bCs/>
          <w:rtl/>
        </w:rPr>
        <w:t xml:space="preserve"> </w:t>
      </w:r>
      <w:r w:rsidRPr="00E32405">
        <w:rPr>
          <w:rFonts w:hint="eastAsia"/>
          <w:b/>
          <w:bCs/>
          <w:rtl/>
        </w:rPr>
        <w:t>המשרד</w:t>
      </w:r>
      <w:r w:rsidRPr="00E32405">
        <w:rPr>
          <w:b/>
          <w:bCs/>
          <w:rtl/>
        </w:rPr>
        <w:t xml:space="preserve"> </w:t>
      </w:r>
      <w:r w:rsidRPr="00E32405">
        <w:rPr>
          <w:rFonts w:hint="eastAsia"/>
          <w:b/>
          <w:bCs/>
          <w:rtl/>
        </w:rPr>
        <w:t>לפי</w:t>
      </w:r>
      <w:r w:rsidRPr="00E32405">
        <w:rPr>
          <w:b/>
          <w:bCs/>
          <w:rtl/>
        </w:rPr>
        <w:t xml:space="preserve"> </w:t>
      </w:r>
      <w:r w:rsidRPr="00E32405">
        <w:rPr>
          <w:rFonts w:hint="eastAsia"/>
          <w:b/>
          <w:bCs/>
          <w:rtl/>
        </w:rPr>
        <w:t>הסכם</w:t>
      </w:r>
      <w:r w:rsidRPr="00E32405">
        <w:rPr>
          <w:b/>
          <w:bCs/>
          <w:rtl/>
        </w:rPr>
        <w:t xml:space="preserve"> </w:t>
      </w:r>
      <w:r w:rsidRPr="00E32405">
        <w:rPr>
          <w:rFonts w:hint="eastAsia"/>
          <w:b/>
          <w:bCs/>
          <w:rtl/>
        </w:rPr>
        <w:t>זה</w:t>
      </w:r>
      <w:r w:rsidRPr="00E32405">
        <w:rPr>
          <w:b/>
          <w:bCs/>
          <w:rtl/>
        </w:rPr>
        <w:t xml:space="preserve">, </w:t>
      </w:r>
      <w:r w:rsidRPr="00E32405">
        <w:rPr>
          <w:rFonts w:hint="eastAsia"/>
          <w:b/>
          <w:bCs/>
          <w:rtl/>
        </w:rPr>
        <w:t>ומילוי</w:t>
      </w:r>
      <w:r w:rsidRPr="00E32405">
        <w:rPr>
          <w:b/>
          <w:bCs/>
          <w:rtl/>
        </w:rPr>
        <w:t xml:space="preserve"> </w:t>
      </w:r>
      <w:r w:rsidRPr="00E32405">
        <w:rPr>
          <w:rFonts w:hint="eastAsia"/>
          <w:b/>
          <w:bCs/>
          <w:rtl/>
        </w:rPr>
        <w:t>התחייבויות</w:t>
      </w:r>
      <w:r w:rsidRPr="00E32405">
        <w:rPr>
          <w:b/>
          <w:bCs/>
          <w:rtl/>
        </w:rPr>
        <w:t xml:space="preserve"> </w:t>
      </w:r>
      <w:r w:rsidRPr="00E32405">
        <w:rPr>
          <w:rFonts w:hint="eastAsia"/>
          <w:b/>
          <w:bCs/>
          <w:rtl/>
        </w:rPr>
        <w:t>נותן</w:t>
      </w:r>
      <w:r w:rsidRPr="00E32405">
        <w:rPr>
          <w:b/>
          <w:bCs/>
          <w:rtl/>
        </w:rPr>
        <w:t xml:space="preserve"> </w:t>
      </w:r>
      <w:r w:rsidRPr="00E32405">
        <w:rPr>
          <w:rFonts w:hint="eastAsia"/>
          <w:b/>
          <w:bCs/>
          <w:rtl/>
        </w:rPr>
        <w:t>השירותים</w:t>
      </w:r>
      <w:r w:rsidRPr="00E32405">
        <w:rPr>
          <w:b/>
          <w:bCs/>
          <w:rtl/>
        </w:rPr>
        <w:t xml:space="preserve"> </w:t>
      </w:r>
      <w:r w:rsidRPr="00E32405">
        <w:rPr>
          <w:rFonts w:hint="eastAsia"/>
          <w:b/>
          <w:bCs/>
          <w:rtl/>
        </w:rPr>
        <w:t>על</w:t>
      </w:r>
      <w:r w:rsidRPr="00E32405">
        <w:rPr>
          <w:b/>
          <w:bCs/>
          <w:rtl/>
        </w:rPr>
        <w:t xml:space="preserve">- </w:t>
      </w:r>
      <w:r w:rsidRPr="00E32405">
        <w:rPr>
          <w:rFonts w:hint="eastAsia"/>
          <w:b/>
          <w:bCs/>
          <w:rtl/>
        </w:rPr>
        <w:t>פי</w:t>
      </w:r>
      <w:r w:rsidRPr="00E32405">
        <w:rPr>
          <w:b/>
          <w:bCs/>
          <w:rtl/>
        </w:rPr>
        <w:t xml:space="preserve"> </w:t>
      </w:r>
      <w:r w:rsidRPr="00E32405">
        <w:rPr>
          <w:rFonts w:hint="eastAsia"/>
          <w:b/>
          <w:bCs/>
          <w:rtl/>
        </w:rPr>
        <w:t>המכרז</w:t>
      </w:r>
      <w:r w:rsidRPr="00E32405">
        <w:rPr>
          <w:b/>
          <w:bCs/>
          <w:rtl/>
        </w:rPr>
        <w:t xml:space="preserve">, </w:t>
      </w:r>
      <w:r w:rsidRPr="00E32405">
        <w:rPr>
          <w:rFonts w:hint="eastAsia"/>
          <w:b/>
          <w:bCs/>
          <w:rtl/>
        </w:rPr>
        <w:t>ההצעה</w:t>
      </w:r>
      <w:r w:rsidRPr="00E32405">
        <w:rPr>
          <w:b/>
          <w:bCs/>
          <w:rtl/>
        </w:rPr>
        <w:t xml:space="preserve"> </w:t>
      </w:r>
      <w:r w:rsidRPr="00E32405">
        <w:rPr>
          <w:rFonts w:hint="eastAsia"/>
          <w:b/>
          <w:bCs/>
          <w:rtl/>
        </w:rPr>
        <w:t>והוראות</w:t>
      </w:r>
      <w:r w:rsidRPr="00E32405">
        <w:rPr>
          <w:b/>
          <w:bCs/>
          <w:rtl/>
        </w:rPr>
        <w:t xml:space="preserve"> </w:t>
      </w:r>
      <w:r w:rsidRPr="00E32405">
        <w:rPr>
          <w:rFonts w:hint="eastAsia"/>
          <w:b/>
          <w:bCs/>
          <w:rtl/>
        </w:rPr>
        <w:t>הסכם</w:t>
      </w:r>
      <w:r w:rsidRPr="00E32405">
        <w:rPr>
          <w:b/>
          <w:bCs/>
          <w:rtl/>
        </w:rPr>
        <w:t xml:space="preserve"> </w:t>
      </w:r>
      <w:r w:rsidRPr="00E32405">
        <w:rPr>
          <w:rFonts w:hint="eastAsia"/>
          <w:b/>
          <w:bCs/>
          <w:rtl/>
        </w:rPr>
        <w:t>זה</w:t>
      </w:r>
      <w:r w:rsidRPr="00E32405">
        <w:rPr>
          <w:b/>
          <w:bCs/>
          <w:rtl/>
        </w:rPr>
        <w:t xml:space="preserve">, </w:t>
      </w:r>
      <w:r w:rsidRPr="00E32405">
        <w:rPr>
          <w:rFonts w:hint="eastAsia"/>
          <w:b/>
          <w:bCs/>
          <w:rtl/>
        </w:rPr>
        <w:t>במועד</w:t>
      </w:r>
      <w:r w:rsidRPr="00E32405">
        <w:rPr>
          <w:b/>
          <w:bCs/>
          <w:rtl/>
        </w:rPr>
        <w:t xml:space="preserve"> </w:t>
      </w:r>
      <w:r w:rsidRPr="00E32405">
        <w:rPr>
          <w:rFonts w:hint="eastAsia"/>
          <w:b/>
          <w:bCs/>
          <w:rtl/>
        </w:rPr>
        <w:t>חתימת</w:t>
      </w:r>
      <w:r w:rsidRPr="00E32405">
        <w:rPr>
          <w:b/>
          <w:bCs/>
          <w:rtl/>
        </w:rPr>
        <w:t xml:space="preserve"> </w:t>
      </w:r>
      <w:r w:rsidRPr="00E32405">
        <w:rPr>
          <w:rFonts w:hint="eastAsia"/>
          <w:b/>
          <w:bCs/>
          <w:rtl/>
        </w:rPr>
        <w:t>ההסכם</w:t>
      </w:r>
      <w:r w:rsidRPr="00E32405">
        <w:rPr>
          <w:b/>
          <w:bCs/>
          <w:rtl/>
        </w:rPr>
        <w:t xml:space="preserve"> </w:t>
      </w:r>
      <w:r w:rsidRPr="00E32405">
        <w:rPr>
          <w:rFonts w:hint="eastAsia"/>
          <w:b/>
          <w:bCs/>
          <w:rtl/>
        </w:rPr>
        <w:t>ימציא</w:t>
      </w:r>
      <w:r w:rsidRPr="00E32405">
        <w:rPr>
          <w:b/>
          <w:bCs/>
          <w:rtl/>
        </w:rPr>
        <w:t xml:space="preserve"> </w:t>
      </w:r>
      <w:r w:rsidRPr="00E32405">
        <w:rPr>
          <w:rFonts w:hint="eastAsia"/>
          <w:b/>
          <w:bCs/>
          <w:rtl/>
        </w:rPr>
        <w:t>נותן</w:t>
      </w:r>
      <w:r w:rsidRPr="00E32405">
        <w:rPr>
          <w:b/>
          <w:bCs/>
          <w:rtl/>
        </w:rPr>
        <w:t xml:space="preserve"> </w:t>
      </w:r>
      <w:r w:rsidRPr="00E32405">
        <w:rPr>
          <w:rFonts w:hint="eastAsia"/>
          <w:b/>
          <w:bCs/>
          <w:rtl/>
        </w:rPr>
        <w:t>השירותים</w:t>
      </w:r>
      <w:r w:rsidRPr="00E32405">
        <w:rPr>
          <w:b/>
          <w:bCs/>
          <w:rtl/>
        </w:rPr>
        <w:t xml:space="preserve"> </w:t>
      </w:r>
      <w:r w:rsidRPr="00E32405">
        <w:rPr>
          <w:rFonts w:hint="eastAsia"/>
          <w:b/>
          <w:bCs/>
          <w:rtl/>
        </w:rPr>
        <w:t>על</w:t>
      </w:r>
      <w:r w:rsidRPr="00E32405">
        <w:rPr>
          <w:b/>
          <w:bCs/>
          <w:rtl/>
        </w:rPr>
        <w:t xml:space="preserve"> </w:t>
      </w:r>
      <w:r w:rsidRPr="00E32405">
        <w:rPr>
          <w:rFonts w:hint="eastAsia"/>
          <w:b/>
          <w:bCs/>
          <w:rtl/>
        </w:rPr>
        <w:t>חשבונו</w:t>
      </w:r>
      <w:r w:rsidRPr="00E32405">
        <w:rPr>
          <w:b/>
          <w:bCs/>
          <w:rtl/>
        </w:rPr>
        <w:t xml:space="preserve"> </w:t>
      </w:r>
      <w:r w:rsidRPr="00E32405">
        <w:rPr>
          <w:rFonts w:hint="eastAsia"/>
          <w:b/>
          <w:bCs/>
          <w:rtl/>
        </w:rPr>
        <w:t>ערבות</w:t>
      </w:r>
      <w:r w:rsidRPr="00E32405">
        <w:rPr>
          <w:b/>
          <w:bCs/>
          <w:rtl/>
        </w:rPr>
        <w:t xml:space="preserve"> </w:t>
      </w:r>
      <w:r w:rsidRPr="00E32405">
        <w:rPr>
          <w:rFonts w:hint="eastAsia"/>
          <w:b/>
          <w:bCs/>
          <w:rtl/>
        </w:rPr>
        <w:t>בנקאית</w:t>
      </w:r>
      <w:r w:rsidRPr="00E32405">
        <w:rPr>
          <w:b/>
          <w:bCs/>
          <w:rtl/>
        </w:rPr>
        <w:t xml:space="preserve"> </w:t>
      </w:r>
      <w:r w:rsidRPr="00E32405">
        <w:rPr>
          <w:rFonts w:hint="eastAsia"/>
          <w:b/>
          <w:bCs/>
          <w:rtl/>
        </w:rPr>
        <w:t>אוטונומית</w:t>
      </w:r>
      <w:r w:rsidRPr="00E32405">
        <w:rPr>
          <w:b/>
          <w:bCs/>
          <w:rtl/>
        </w:rPr>
        <w:t xml:space="preserve"> </w:t>
      </w:r>
      <w:r w:rsidRPr="00E32405">
        <w:rPr>
          <w:rFonts w:hint="eastAsia"/>
          <w:b/>
          <w:bCs/>
          <w:rtl/>
        </w:rPr>
        <w:t>לפקודת</w:t>
      </w:r>
      <w:r w:rsidRPr="00E32405">
        <w:rPr>
          <w:b/>
          <w:bCs/>
          <w:rtl/>
        </w:rPr>
        <w:t xml:space="preserve"> </w:t>
      </w:r>
      <w:r w:rsidRPr="00E32405">
        <w:rPr>
          <w:rFonts w:hint="eastAsia"/>
          <w:b/>
          <w:bCs/>
          <w:rtl/>
        </w:rPr>
        <w:t>המשרד</w:t>
      </w:r>
      <w:r w:rsidRPr="00E32405">
        <w:rPr>
          <w:b/>
          <w:bCs/>
          <w:rtl/>
        </w:rPr>
        <w:t xml:space="preserve">, </w:t>
      </w:r>
      <w:r w:rsidRPr="00E32405">
        <w:rPr>
          <w:rFonts w:hint="eastAsia"/>
          <w:b/>
          <w:bCs/>
          <w:rtl/>
        </w:rPr>
        <w:t>בסכום</w:t>
      </w:r>
      <w:r w:rsidRPr="00E32405">
        <w:rPr>
          <w:b/>
          <w:bCs/>
          <w:rtl/>
        </w:rPr>
        <w:t xml:space="preserve"> </w:t>
      </w:r>
      <w:r w:rsidRPr="00E32405">
        <w:rPr>
          <w:rFonts w:hint="eastAsia"/>
          <w:b/>
          <w:bCs/>
          <w:rtl/>
        </w:rPr>
        <w:t>של</w:t>
      </w:r>
      <w:r w:rsidRPr="00E32405">
        <w:rPr>
          <w:b/>
          <w:bCs/>
          <w:rtl/>
        </w:rPr>
        <w:t xml:space="preserve"> </w:t>
      </w:r>
      <w:r w:rsidR="004805C7" w:rsidRPr="00E32405">
        <w:rPr>
          <w:b/>
          <w:bCs/>
          <w:rtl/>
        </w:rPr>
        <w:t>***</w:t>
      </w:r>
      <w:r w:rsidR="00D75183" w:rsidRPr="00E32405">
        <w:rPr>
          <w:b/>
          <w:bCs/>
          <w:rtl/>
        </w:rPr>
        <w:t xml:space="preserve"> </w:t>
      </w:r>
      <w:r w:rsidRPr="00E32405">
        <w:rPr>
          <w:rFonts w:hint="eastAsia"/>
          <w:b/>
          <w:bCs/>
          <w:rtl/>
        </w:rPr>
        <w:t>₪</w:t>
      </w:r>
      <w:r w:rsidRPr="00E32405">
        <w:rPr>
          <w:b/>
          <w:bCs/>
          <w:rtl/>
        </w:rPr>
        <w:t xml:space="preserve"> בתוספת</w:t>
      </w:r>
      <w:r w:rsidR="00774E77" w:rsidRPr="00E32405">
        <w:rPr>
          <w:b/>
          <w:bCs/>
          <w:rtl/>
        </w:rPr>
        <w:t xml:space="preserve"> </w:t>
      </w:r>
      <w:r w:rsidRPr="00E32405">
        <w:rPr>
          <w:b/>
          <w:bCs/>
          <w:rtl/>
        </w:rPr>
        <w:t xml:space="preserve">מע"מ (במילים </w:t>
      </w:r>
      <w:r w:rsidR="004805C7" w:rsidRPr="00E32405">
        <w:rPr>
          <w:b/>
          <w:bCs/>
          <w:rtl/>
        </w:rPr>
        <w:t xml:space="preserve">*** </w:t>
      </w:r>
      <w:r w:rsidR="00990D11" w:rsidRPr="00E32405">
        <w:rPr>
          <w:rFonts w:hint="eastAsia"/>
          <w:rtl/>
        </w:rPr>
        <w:t>שקלים</w:t>
      </w:r>
      <w:r w:rsidR="00990D11" w:rsidRPr="00E32405">
        <w:rPr>
          <w:rtl/>
        </w:rPr>
        <w:t xml:space="preserve"> </w:t>
      </w:r>
      <w:r w:rsidR="00990D11" w:rsidRPr="00E32405">
        <w:rPr>
          <w:rFonts w:hint="eastAsia"/>
          <w:rtl/>
        </w:rPr>
        <w:t>חדשים</w:t>
      </w:r>
      <w:r w:rsidRPr="00E32405">
        <w:rPr>
          <w:rtl/>
        </w:rPr>
        <w:t>+ מע"מ)</w:t>
      </w:r>
      <w:r w:rsidR="00FF4C5E" w:rsidRPr="00E32405">
        <w:rPr>
          <w:rtl/>
        </w:rPr>
        <w:t xml:space="preserve">, </w:t>
      </w:r>
      <w:r w:rsidR="00FF4C5E" w:rsidRPr="00E32405">
        <w:rPr>
          <w:rFonts w:hint="eastAsia"/>
          <w:rtl/>
        </w:rPr>
        <w:t>או</w:t>
      </w:r>
      <w:r w:rsidR="00520509" w:rsidRPr="00E32405">
        <w:rPr>
          <w:rtl/>
        </w:rPr>
        <w:t xml:space="preserve"> </w:t>
      </w:r>
      <w:r w:rsidRPr="00E32405">
        <w:rPr>
          <w:rtl/>
        </w:rPr>
        <w:t xml:space="preserve">5% </w:t>
      </w:r>
      <w:r w:rsidRPr="00E32405">
        <w:rPr>
          <w:rFonts w:hint="eastAsia"/>
          <w:rtl/>
        </w:rPr>
        <w:t>מהיקף</w:t>
      </w:r>
      <w:r w:rsidRPr="00E32405">
        <w:rPr>
          <w:rtl/>
        </w:rPr>
        <w:t xml:space="preserve"> </w:t>
      </w:r>
      <w:r w:rsidRPr="00E32405">
        <w:rPr>
          <w:rFonts w:hint="eastAsia"/>
          <w:rtl/>
        </w:rPr>
        <w:t>ההתקשרות</w:t>
      </w:r>
      <w:r w:rsidRPr="00E32405">
        <w:rPr>
          <w:rtl/>
        </w:rPr>
        <w:t xml:space="preserve"> </w:t>
      </w:r>
      <w:r w:rsidRPr="00E32405">
        <w:rPr>
          <w:rFonts w:hint="eastAsia"/>
          <w:rtl/>
        </w:rPr>
        <w:t>המקסימאלי</w:t>
      </w:r>
      <w:r w:rsidRPr="00E32405">
        <w:rPr>
          <w:rtl/>
        </w:rPr>
        <w:t xml:space="preserve"> </w:t>
      </w:r>
      <w:r w:rsidRPr="00E32405">
        <w:rPr>
          <w:rFonts w:hint="eastAsia"/>
          <w:rtl/>
        </w:rPr>
        <w:t>כולל</w:t>
      </w:r>
      <w:r w:rsidRPr="00E32405">
        <w:rPr>
          <w:rtl/>
        </w:rPr>
        <w:t xml:space="preserve"> </w:t>
      </w:r>
      <w:r w:rsidRPr="00E32405">
        <w:rPr>
          <w:rFonts w:hint="eastAsia"/>
          <w:rtl/>
        </w:rPr>
        <w:t>מע</w:t>
      </w:r>
      <w:r w:rsidRPr="00E32405">
        <w:rPr>
          <w:rtl/>
        </w:rPr>
        <w:t>"</w:t>
      </w:r>
      <w:r w:rsidRPr="00E32405">
        <w:rPr>
          <w:rFonts w:hint="eastAsia"/>
          <w:rtl/>
        </w:rPr>
        <w:t>מ</w:t>
      </w:r>
      <w:r w:rsidR="00FF4C5E" w:rsidRPr="00E32405">
        <w:rPr>
          <w:rtl/>
        </w:rPr>
        <w:t xml:space="preserve">, הגבוה </w:t>
      </w:r>
      <w:r w:rsidR="00FF4C5E" w:rsidRPr="00E32405">
        <w:rPr>
          <w:rFonts w:hint="eastAsia"/>
          <w:rtl/>
        </w:rPr>
        <w:t>מבינ</w:t>
      </w:r>
      <w:r w:rsidR="00FD65BB" w:rsidRPr="00E32405">
        <w:rPr>
          <w:rFonts w:hint="eastAsia"/>
          <w:rtl/>
        </w:rPr>
        <w:t>י</w:t>
      </w:r>
      <w:r w:rsidR="00FF4C5E" w:rsidRPr="00E32405">
        <w:rPr>
          <w:rFonts w:hint="eastAsia"/>
          <w:rtl/>
        </w:rPr>
        <w:t>הם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הערבות</w:t>
      </w:r>
      <w:r w:rsidRPr="00E32405">
        <w:rPr>
          <w:rtl/>
        </w:rPr>
        <w:t xml:space="preserve"> </w:t>
      </w:r>
      <w:r w:rsidRPr="00E32405">
        <w:rPr>
          <w:rFonts w:hint="cs"/>
          <w:rtl/>
        </w:rPr>
        <w:t>תהא</w:t>
      </w:r>
      <w:r w:rsidRPr="00E32405">
        <w:rPr>
          <w:rtl/>
        </w:rPr>
        <w:t xml:space="preserve"> </w:t>
      </w:r>
      <w:r w:rsidRPr="00E32405">
        <w:rPr>
          <w:rFonts w:hint="cs"/>
          <w:rtl/>
        </w:rPr>
        <w:t>צמודה</w:t>
      </w:r>
      <w:r w:rsidRPr="00E32405">
        <w:rPr>
          <w:rtl/>
        </w:rPr>
        <w:t xml:space="preserve"> </w:t>
      </w:r>
      <w:r w:rsidRPr="00E32405">
        <w:rPr>
          <w:rFonts w:hint="cs"/>
          <w:rtl/>
        </w:rPr>
        <w:t>למדד</w:t>
      </w:r>
      <w:r w:rsidRPr="00E32405">
        <w:rPr>
          <w:rtl/>
        </w:rPr>
        <w:t xml:space="preserve"> </w:t>
      </w:r>
      <w:r w:rsidRPr="00E32405">
        <w:rPr>
          <w:rFonts w:hint="cs"/>
          <w:rtl/>
        </w:rPr>
        <w:t>המחירים</w:t>
      </w:r>
      <w:r w:rsidRPr="00E32405">
        <w:rPr>
          <w:rtl/>
        </w:rPr>
        <w:t xml:space="preserve"> </w:t>
      </w:r>
      <w:r w:rsidRPr="00E32405">
        <w:rPr>
          <w:rFonts w:hint="cs"/>
          <w:rtl/>
        </w:rPr>
        <w:t>לצרכן</w:t>
      </w:r>
      <w:r w:rsidRPr="00E32405">
        <w:rPr>
          <w:rtl/>
        </w:rPr>
        <w:t xml:space="preserve"> </w:t>
      </w:r>
      <w:r w:rsidRPr="00E32405">
        <w:rPr>
          <w:rFonts w:hint="cs"/>
          <w:rtl/>
        </w:rPr>
        <w:t>המתפרסם</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הלשכה</w:t>
      </w:r>
      <w:r w:rsidRPr="00E32405">
        <w:rPr>
          <w:rtl/>
        </w:rPr>
        <w:t xml:space="preserve"> </w:t>
      </w:r>
      <w:r w:rsidRPr="00E32405">
        <w:rPr>
          <w:rFonts w:hint="cs"/>
          <w:rtl/>
        </w:rPr>
        <w:t>המרכזית</w:t>
      </w:r>
      <w:r w:rsidRPr="00E32405">
        <w:rPr>
          <w:rtl/>
        </w:rPr>
        <w:t xml:space="preserve"> </w:t>
      </w:r>
      <w:r w:rsidRPr="00E32405">
        <w:rPr>
          <w:rFonts w:hint="cs"/>
          <w:rtl/>
        </w:rPr>
        <w:t>לסטטיסטיקה</w:t>
      </w:r>
      <w:r w:rsidRPr="00E32405">
        <w:rPr>
          <w:rtl/>
        </w:rPr>
        <w:t>. "</w:t>
      </w:r>
      <w:r w:rsidRPr="00E32405">
        <w:rPr>
          <w:rFonts w:hint="cs"/>
          <w:rtl/>
        </w:rPr>
        <w:t>מדד</w:t>
      </w:r>
      <w:r w:rsidRPr="00E32405">
        <w:rPr>
          <w:rtl/>
        </w:rPr>
        <w:t xml:space="preserve"> </w:t>
      </w:r>
      <w:r w:rsidRPr="00E32405">
        <w:rPr>
          <w:rFonts w:hint="cs"/>
          <w:rtl/>
        </w:rPr>
        <w:t>הבסיס</w:t>
      </w:r>
      <w:r w:rsidRPr="00E32405">
        <w:rPr>
          <w:rtl/>
        </w:rPr>
        <w:t xml:space="preserve">" </w:t>
      </w:r>
      <w:r w:rsidRPr="00E32405">
        <w:rPr>
          <w:rFonts w:hint="cs"/>
          <w:rtl/>
        </w:rPr>
        <w:t>ו</w:t>
      </w:r>
      <w:r w:rsidRPr="00E32405">
        <w:rPr>
          <w:rtl/>
        </w:rPr>
        <w:t>- "</w:t>
      </w:r>
      <w:r w:rsidRPr="00E32405">
        <w:rPr>
          <w:rFonts w:hint="cs"/>
          <w:rtl/>
        </w:rPr>
        <w:t>יום</w:t>
      </w:r>
      <w:r w:rsidRPr="00E32405">
        <w:rPr>
          <w:rtl/>
        </w:rPr>
        <w:t xml:space="preserve"> </w:t>
      </w:r>
      <w:r w:rsidRPr="00E32405">
        <w:rPr>
          <w:rFonts w:hint="cs"/>
          <w:rtl/>
        </w:rPr>
        <w:t>הבסיס</w:t>
      </w:r>
      <w:r w:rsidRPr="00E32405">
        <w:rPr>
          <w:rtl/>
        </w:rPr>
        <w:t xml:space="preserve">" </w:t>
      </w:r>
      <w:r w:rsidRPr="00E32405">
        <w:rPr>
          <w:rFonts w:hint="cs"/>
          <w:rtl/>
        </w:rPr>
        <w:t>משמעותו</w:t>
      </w:r>
      <w:r w:rsidRPr="00E32405">
        <w:rPr>
          <w:rtl/>
        </w:rPr>
        <w:t xml:space="preserve"> – </w:t>
      </w:r>
      <w:r w:rsidRPr="00E32405">
        <w:rPr>
          <w:rFonts w:hint="cs"/>
          <w:rtl/>
        </w:rPr>
        <w:t>מועד</w:t>
      </w:r>
      <w:r w:rsidRPr="00E32405">
        <w:rPr>
          <w:rtl/>
        </w:rPr>
        <w:t xml:space="preserve"> </w:t>
      </w:r>
      <w:r w:rsidRPr="00E32405">
        <w:rPr>
          <w:rFonts w:hint="cs"/>
          <w:rtl/>
        </w:rPr>
        <w:t xml:space="preserve">הגשת ההצעות למכרז זה. </w:t>
      </w:r>
    </w:p>
    <w:p w:rsidR="007F29C9" w:rsidRPr="00E32405" w:rsidRDefault="007F29C9" w:rsidP="004D29DF">
      <w:pPr>
        <w:numPr>
          <w:ilvl w:val="1"/>
          <w:numId w:val="14"/>
        </w:numPr>
        <w:spacing w:line="360" w:lineRule="auto"/>
        <w:ind w:left="935" w:hanging="575"/>
        <w:jc w:val="both"/>
        <w:rPr>
          <w:rtl/>
        </w:rPr>
      </w:pPr>
      <w:r w:rsidRPr="00E32405">
        <w:rPr>
          <w:rFonts w:hint="cs"/>
          <w:rtl/>
        </w:rPr>
        <w:t>הערבות</w:t>
      </w:r>
      <w:r w:rsidRPr="00E32405">
        <w:rPr>
          <w:rtl/>
        </w:rPr>
        <w:t xml:space="preserve"> </w:t>
      </w:r>
      <w:r w:rsidRPr="00E32405">
        <w:rPr>
          <w:rFonts w:hint="cs"/>
          <w:rtl/>
        </w:rPr>
        <w:t>תהיה</w:t>
      </w:r>
      <w:r w:rsidRPr="00E32405">
        <w:rPr>
          <w:rtl/>
        </w:rPr>
        <w:t xml:space="preserve"> </w:t>
      </w:r>
      <w:r w:rsidRPr="00E32405">
        <w:rPr>
          <w:rFonts w:hint="cs"/>
          <w:rtl/>
        </w:rPr>
        <w:t>בתוקף</w:t>
      </w:r>
      <w:r w:rsidRPr="00E32405">
        <w:rPr>
          <w:rtl/>
        </w:rPr>
        <w:t xml:space="preserve"> </w:t>
      </w:r>
      <w:r w:rsidRPr="00E32405">
        <w:rPr>
          <w:rFonts w:hint="cs"/>
          <w:rtl/>
        </w:rPr>
        <w:t>לתקופה</w:t>
      </w:r>
      <w:r w:rsidRPr="00E32405">
        <w:rPr>
          <w:rtl/>
        </w:rPr>
        <w:t xml:space="preserve"> </w:t>
      </w:r>
      <w:r w:rsidRPr="00E32405">
        <w:rPr>
          <w:rFonts w:hint="cs"/>
          <w:rtl/>
        </w:rPr>
        <w:t>של</w:t>
      </w:r>
      <w:r w:rsidRPr="00E32405">
        <w:rPr>
          <w:rtl/>
        </w:rPr>
        <w:t xml:space="preserve"> </w:t>
      </w:r>
      <w:r w:rsidRPr="00E32405">
        <w:rPr>
          <w:rFonts w:hint="cs"/>
          <w:rtl/>
        </w:rPr>
        <w:t>לפחות</w:t>
      </w:r>
      <w:r w:rsidRPr="00E32405">
        <w:rPr>
          <w:rtl/>
        </w:rPr>
        <w:t xml:space="preserve"> </w:t>
      </w:r>
      <w:r w:rsidRPr="00E32405">
        <w:rPr>
          <w:rFonts w:hint="cs"/>
          <w:rtl/>
        </w:rPr>
        <w:t>9</w:t>
      </w:r>
      <w:r w:rsidRPr="00E32405">
        <w:rPr>
          <w:rtl/>
        </w:rPr>
        <w:t xml:space="preserve">0 </w:t>
      </w:r>
      <w:r w:rsidRPr="00E32405">
        <w:rPr>
          <w:rFonts w:hint="cs"/>
          <w:rtl/>
        </w:rPr>
        <w:t>ימים</w:t>
      </w:r>
      <w:r w:rsidRPr="00E32405">
        <w:rPr>
          <w:rtl/>
        </w:rPr>
        <w:t xml:space="preserve"> </w:t>
      </w:r>
      <w:r w:rsidRPr="00E32405">
        <w:rPr>
          <w:rFonts w:hint="cs"/>
          <w:rtl/>
        </w:rPr>
        <w:t>לאחר</w:t>
      </w:r>
      <w:r w:rsidRPr="00E32405">
        <w:rPr>
          <w:rtl/>
        </w:rPr>
        <w:t xml:space="preserve"> </w:t>
      </w:r>
      <w:r w:rsidRPr="00E32405">
        <w:rPr>
          <w:rFonts w:hint="cs"/>
          <w:rtl/>
        </w:rPr>
        <w:t>תום</w:t>
      </w:r>
      <w:r w:rsidRPr="00E32405">
        <w:rPr>
          <w:rtl/>
        </w:rPr>
        <w:t xml:space="preserve"> </w:t>
      </w:r>
      <w:r w:rsidRPr="00E32405">
        <w:rPr>
          <w:rFonts w:hint="cs"/>
          <w:rtl/>
        </w:rPr>
        <w:t>תקופת</w:t>
      </w:r>
      <w:r w:rsidRPr="00E32405">
        <w:rPr>
          <w:rtl/>
        </w:rPr>
        <w:t xml:space="preserve"> </w:t>
      </w:r>
      <w:r w:rsidRPr="00E32405">
        <w:rPr>
          <w:rFonts w:hint="cs"/>
          <w:rtl/>
        </w:rPr>
        <w:t>ההסכם</w:t>
      </w:r>
      <w:r w:rsidRPr="00E32405">
        <w:rPr>
          <w:rtl/>
        </w:rPr>
        <w:t xml:space="preserve">. </w:t>
      </w:r>
      <w:r w:rsidRPr="00E32405">
        <w:rPr>
          <w:rFonts w:hint="cs"/>
          <w:rtl/>
        </w:rPr>
        <w:t>נוסח</w:t>
      </w:r>
      <w:r w:rsidRPr="00E32405">
        <w:rPr>
          <w:rtl/>
        </w:rPr>
        <w:t xml:space="preserve"> </w:t>
      </w:r>
      <w:r w:rsidRPr="00E32405">
        <w:rPr>
          <w:rFonts w:hint="cs"/>
          <w:rtl/>
        </w:rPr>
        <w:t>הערבות</w:t>
      </w:r>
      <w:r w:rsidRPr="00E32405">
        <w:rPr>
          <w:rtl/>
        </w:rPr>
        <w:t xml:space="preserve"> </w:t>
      </w:r>
      <w:r w:rsidRPr="00E32405">
        <w:rPr>
          <w:rFonts w:hint="cs"/>
          <w:rtl/>
        </w:rPr>
        <w:t>יהיה</w:t>
      </w:r>
      <w:r w:rsidRPr="00E32405">
        <w:rPr>
          <w:rtl/>
        </w:rPr>
        <w:t xml:space="preserve"> </w:t>
      </w:r>
      <w:r w:rsidRPr="00E32405">
        <w:rPr>
          <w:rFonts w:hint="cs"/>
          <w:rtl/>
        </w:rPr>
        <w:t>כמפורט</w:t>
      </w:r>
      <w:r w:rsidRPr="00E32405">
        <w:rPr>
          <w:rtl/>
        </w:rPr>
        <w:t xml:space="preserve"> </w:t>
      </w:r>
      <w:r w:rsidRPr="00E32405">
        <w:rPr>
          <w:rFonts w:hint="cs"/>
          <w:rtl/>
        </w:rPr>
        <w:t>בנספח</w:t>
      </w:r>
      <w:r w:rsidRPr="00E32405">
        <w:rPr>
          <w:rtl/>
        </w:rPr>
        <w:t xml:space="preserve"> </w:t>
      </w:r>
      <w:r w:rsidRPr="00E32405">
        <w:rPr>
          <w:rFonts w:hint="cs"/>
          <w:rtl/>
        </w:rPr>
        <w:t>5</w:t>
      </w:r>
      <w:r w:rsidRPr="00E32405">
        <w:rPr>
          <w:rtl/>
        </w:rPr>
        <w:t xml:space="preserve"> </w:t>
      </w:r>
      <w:r w:rsidRPr="00E32405">
        <w:rPr>
          <w:rFonts w:hint="cs"/>
          <w:rtl/>
        </w:rPr>
        <w:t>המצורף</w:t>
      </w:r>
      <w:r w:rsidRPr="00E32405">
        <w:rPr>
          <w:rtl/>
        </w:rPr>
        <w:t xml:space="preserve"> </w:t>
      </w:r>
      <w:r w:rsidRPr="00E32405">
        <w:rPr>
          <w:rFonts w:hint="cs"/>
          <w:rtl/>
        </w:rPr>
        <w:t>להסכם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עלויות</w:t>
      </w:r>
      <w:r w:rsidRPr="00E32405">
        <w:rPr>
          <w:rtl/>
        </w:rPr>
        <w:t xml:space="preserve"> </w:t>
      </w:r>
      <w:r w:rsidRPr="00E32405">
        <w:rPr>
          <w:rFonts w:hint="cs"/>
          <w:rtl/>
        </w:rPr>
        <w:t>הוצאת</w:t>
      </w:r>
      <w:r w:rsidRPr="00E32405">
        <w:rPr>
          <w:rtl/>
        </w:rPr>
        <w:t xml:space="preserve"> </w:t>
      </w:r>
      <w:r w:rsidRPr="00E32405">
        <w:rPr>
          <w:rFonts w:hint="cs"/>
          <w:rtl/>
        </w:rPr>
        <w:t>הערבות</w:t>
      </w:r>
      <w:r w:rsidRPr="00E32405">
        <w:rPr>
          <w:rtl/>
        </w:rPr>
        <w:t xml:space="preserve"> </w:t>
      </w:r>
      <w:r w:rsidRPr="00E32405">
        <w:rPr>
          <w:rFonts w:hint="cs"/>
          <w:rtl/>
        </w:rPr>
        <w:t>יחולו</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בלבד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יהיה</w:t>
      </w:r>
      <w:r w:rsidRPr="00E32405">
        <w:rPr>
          <w:rtl/>
        </w:rPr>
        <w:t xml:space="preserve"> </w:t>
      </w:r>
      <w:r w:rsidRPr="00E32405">
        <w:rPr>
          <w:rFonts w:hint="cs"/>
          <w:rtl/>
        </w:rPr>
        <w:t>אחראי</w:t>
      </w:r>
      <w:r w:rsidRPr="00E32405">
        <w:rPr>
          <w:rtl/>
        </w:rPr>
        <w:t xml:space="preserve"> </w:t>
      </w:r>
      <w:r w:rsidRPr="00E32405">
        <w:rPr>
          <w:rFonts w:hint="cs"/>
          <w:rtl/>
        </w:rPr>
        <w:t>להאריך</w:t>
      </w:r>
      <w:r w:rsidRPr="00E32405">
        <w:rPr>
          <w:rtl/>
        </w:rPr>
        <w:t xml:space="preserve"> </w:t>
      </w:r>
      <w:r w:rsidRPr="00E32405">
        <w:rPr>
          <w:rFonts w:hint="cs"/>
          <w:rtl/>
        </w:rPr>
        <w:t>את</w:t>
      </w:r>
      <w:r w:rsidRPr="00E32405">
        <w:rPr>
          <w:rtl/>
        </w:rPr>
        <w:t xml:space="preserve"> </w:t>
      </w:r>
      <w:r w:rsidRPr="00E32405">
        <w:rPr>
          <w:rFonts w:hint="cs"/>
          <w:rtl/>
        </w:rPr>
        <w:t>תוקף</w:t>
      </w:r>
      <w:r w:rsidRPr="00E32405">
        <w:rPr>
          <w:rtl/>
        </w:rPr>
        <w:t xml:space="preserve"> </w:t>
      </w:r>
      <w:r w:rsidRPr="00E32405">
        <w:rPr>
          <w:rFonts w:hint="cs"/>
          <w:rtl/>
        </w:rPr>
        <w:t>הערבות</w:t>
      </w:r>
      <w:r w:rsidRPr="00E32405">
        <w:rPr>
          <w:rtl/>
        </w:rPr>
        <w:t xml:space="preserve"> </w:t>
      </w:r>
      <w:r w:rsidRPr="00E32405">
        <w:rPr>
          <w:rFonts w:hint="cs"/>
          <w:rtl/>
        </w:rPr>
        <w:t>מעת</w:t>
      </w:r>
      <w:r w:rsidRPr="00E32405">
        <w:rPr>
          <w:rtl/>
        </w:rPr>
        <w:t xml:space="preserve"> </w:t>
      </w:r>
      <w:r w:rsidRPr="00E32405">
        <w:rPr>
          <w:rFonts w:hint="cs"/>
          <w:rtl/>
        </w:rPr>
        <w:t>לעת</w:t>
      </w:r>
      <w:r w:rsidRPr="00E32405">
        <w:rPr>
          <w:rtl/>
        </w:rPr>
        <w:t xml:space="preserve"> </w:t>
      </w:r>
      <w:r w:rsidRPr="00E32405">
        <w:rPr>
          <w:rFonts w:hint="cs"/>
          <w:rtl/>
        </w:rPr>
        <w:t>לתקופות</w:t>
      </w:r>
      <w:r w:rsidRPr="00E32405">
        <w:rPr>
          <w:rtl/>
        </w:rPr>
        <w:t xml:space="preserve"> </w:t>
      </w:r>
      <w:r w:rsidRPr="00E32405">
        <w:rPr>
          <w:rFonts w:hint="cs"/>
          <w:rtl/>
        </w:rPr>
        <w:t>בהתאם</w:t>
      </w:r>
      <w:r w:rsidRPr="00E32405">
        <w:rPr>
          <w:rtl/>
        </w:rPr>
        <w:t xml:space="preserve"> </w:t>
      </w:r>
      <w:r w:rsidRPr="00E32405">
        <w:rPr>
          <w:rFonts w:hint="cs"/>
          <w:rtl/>
        </w:rPr>
        <w:t>להארכת</w:t>
      </w:r>
      <w:r w:rsidRPr="00E32405">
        <w:rPr>
          <w:rtl/>
        </w:rPr>
        <w:t xml:space="preserve"> </w:t>
      </w:r>
      <w:r w:rsidRPr="00E32405">
        <w:rPr>
          <w:rFonts w:hint="cs"/>
          <w:rtl/>
        </w:rPr>
        <w:t>תקופת</w:t>
      </w:r>
      <w:r w:rsidRPr="00E32405">
        <w:rPr>
          <w:rtl/>
        </w:rPr>
        <w:t xml:space="preserve"> </w:t>
      </w:r>
      <w:r w:rsidRPr="00E32405">
        <w:rPr>
          <w:rFonts w:hint="cs"/>
          <w:rtl/>
        </w:rPr>
        <w:t>ההסכם</w:t>
      </w:r>
      <w:r w:rsidRPr="00E32405">
        <w:rPr>
          <w:rtl/>
        </w:rPr>
        <w:t xml:space="preserve">. </w:t>
      </w:r>
      <w:r w:rsidRPr="00E32405">
        <w:rPr>
          <w:rFonts w:hint="cs"/>
          <w:rtl/>
        </w:rPr>
        <w:t>הארכת</w:t>
      </w:r>
      <w:r w:rsidRPr="00E32405">
        <w:rPr>
          <w:rtl/>
        </w:rPr>
        <w:t xml:space="preserve"> </w:t>
      </w:r>
      <w:r w:rsidRPr="00E32405">
        <w:rPr>
          <w:rFonts w:hint="cs"/>
          <w:rtl/>
        </w:rPr>
        <w:t>הערבות</w:t>
      </w:r>
      <w:r w:rsidRPr="00E32405">
        <w:rPr>
          <w:rtl/>
        </w:rPr>
        <w:t xml:space="preserve"> </w:t>
      </w:r>
      <w:r w:rsidRPr="00E32405">
        <w:rPr>
          <w:rFonts w:hint="cs"/>
          <w:rtl/>
        </w:rPr>
        <w:t>תיעשה</w:t>
      </w:r>
      <w:r w:rsidRPr="00E32405">
        <w:rPr>
          <w:rtl/>
        </w:rPr>
        <w:t xml:space="preserve"> </w:t>
      </w:r>
      <w:r w:rsidRPr="00E32405">
        <w:rPr>
          <w:rFonts w:hint="cs"/>
          <w:rtl/>
        </w:rPr>
        <w:t>לפחות</w:t>
      </w:r>
      <w:r w:rsidRPr="00E32405">
        <w:rPr>
          <w:rtl/>
        </w:rPr>
        <w:t xml:space="preserve"> </w:t>
      </w:r>
      <w:r w:rsidRPr="00E32405">
        <w:rPr>
          <w:rFonts w:hint="cs"/>
          <w:rtl/>
        </w:rPr>
        <w:t>חודש</w:t>
      </w:r>
      <w:r w:rsidRPr="00E32405">
        <w:rPr>
          <w:rtl/>
        </w:rPr>
        <w:t xml:space="preserve"> </w:t>
      </w:r>
      <w:r w:rsidRPr="00E32405">
        <w:rPr>
          <w:rFonts w:hint="cs"/>
          <w:rtl/>
        </w:rPr>
        <w:t>לפני</w:t>
      </w:r>
      <w:r w:rsidRPr="00E32405">
        <w:rPr>
          <w:rtl/>
        </w:rPr>
        <w:t xml:space="preserve"> </w:t>
      </w:r>
      <w:r w:rsidRPr="00E32405">
        <w:rPr>
          <w:rFonts w:hint="cs"/>
          <w:rtl/>
        </w:rPr>
        <w:t>תום</w:t>
      </w:r>
      <w:r w:rsidRPr="00E32405">
        <w:rPr>
          <w:rtl/>
        </w:rPr>
        <w:t xml:space="preserve"> </w:t>
      </w:r>
      <w:r w:rsidRPr="00E32405">
        <w:rPr>
          <w:rFonts w:hint="cs"/>
          <w:rtl/>
        </w:rPr>
        <w:t>תוקפה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לא</w:t>
      </w:r>
      <w:r w:rsidRPr="00E32405">
        <w:rPr>
          <w:rtl/>
        </w:rPr>
        <w:t xml:space="preserve"> </w:t>
      </w:r>
      <w:r w:rsidRPr="00E32405">
        <w:rPr>
          <w:rFonts w:hint="cs"/>
          <w:rtl/>
        </w:rPr>
        <w:t>האריך</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את</w:t>
      </w:r>
      <w:r w:rsidRPr="00E32405">
        <w:rPr>
          <w:rtl/>
        </w:rPr>
        <w:t xml:space="preserve"> </w:t>
      </w:r>
      <w:r w:rsidRPr="00E32405">
        <w:rPr>
          <w:rFonts w:hint="cs"/>
          <w:rtl/>
        </w:rPr>
        <w:t>תוקף</w:t>
      </w:r>
      <w:r w:rsidRPr="00E32405">
        <w:rPr>
          <w:rtl/>
        </w:rPr>
        <w:t xml:space="preserve"> </w:t>
      </w:r>
      <w:r w:rsidRPr="00E32405">
        <w:rPr>
          <w:rFonts w:hint="cs"/>
          <w:rtl/>
        </w:rPr>
        <w:t>הערבות</w:t>
      </w:r>
      <w:r w:rsidRPr="00E32405">
        <w:rPr>
          <w:rtl/>
        </w:rPr>
        <w:t xml:space="preserve"> </w:t>
      </w:r>
      <w:r w:rsidRPr="00E32405">
        <w:rPr>
          <w:rFonts w:hint="cs"/>
          <w:rtl/>
        </w:rPr>
        <w:t>יהיה</w:t>
      </w:r>
      <w:r w:rsidRPr="00E32405">
        <w:rPr>
          <w:rtl/>
        </w:rPr>
        <w:t xml:space="preserve"> </w:t>
      </w:r>
      <w:r w:rsidRPr="00E32405">
        <w:rPr>
          <w:rFonts w:hint="cs"/>
          <w:rtl/>
        </w:rPr>
        <w:t>המשרד</w:t>
      </w:r>
      <w:r w:rsidRPr="00E32405">
        <w:rPr>
          <w:rtl/>
        </w:rPr>
        <w:t xml:space="preserve"> </w:t>
      </w:r>
      <w:r w:rsidRPr="00E32405">
        <w:rPr>
          <w:rFonts w:hint="cs"/>
          <w:rtl/>
        </w:rPr>
        <w:t>רשאי</w:t>
      </w:r>
      <w:r w:rsidRPr="00E32405">
        <w:rPr>
          <w:rtl/>
        </w:rPr>
        <w:t xml:space="preserve"> </w:t>
      </w:r>
      <w:r w:rsidRPr="00E32405">
        <w:rPr>
          <w:rFonts w:hint="cs"/>
          <w:rtl/>
        </w:rPr>
        <w:t>לחלט</w:t>
      </w:r>
      <w:r w:rsidRPr="00E32405">
        <w:rPr>
          <w:rtl/>
        </w:rPr>
        <w:t xml:space="preserve"> </w:t>
      </w:r>
      <w:r w:rsidRPr="00E32405">
        <w:rPr>
          <w:rFonts w:hint="cs"/>
          <w:rtl/>
        </w:rPr>
        <w:t>את הערבות</w:t>
      </w:r>
      <w:r w:rsidRPr="00E32405">
        <w:rPr>
          <w:rtl/>
        </w:rPr>
        <w:t xml:space="preserve"> </w:t>
      </w:r>
      <w:r w:rsidRPr="00E32405">
        <w:rPr>
          <w:rFonts w:hint="cs"/>
          <w:rtl/>
        </w:rPr>
        <w:t>ללא</w:t>
      </w:r>
      <w:r w:rsidRPr="00E32405">
        <w:rPr>
          <w:rtl/>
        </w:rPr>
        <w:t xml:space="preserve"> </w:t>
      </w:r>
      <w:r w:rsidRPr="00E32405">
        <w:rPr>
          <w:rFonts w:hint="cs"/>
          <w:rtl/>
        </w:rPr>
        <w:t>כל</w:t>
      </w:r>
      <w:r w:rsidRPr="00E32405">
        <w:rPr>
          <w:rtl/>
        </w:rPr>
        <w:t xml:space="preserve"> </w:t>
      </w:r>
      <w:r w:rsidRPr="00E32405">
        <w:rPr>
          <w:rFonts w:hint="cs"/>
          <w:rtl/>
        </w:rPr>
        <w:t>התראה</w:t>
      </w:r>
      <w:r w:rsidRPr="00E32405">
        <w:rPr>
          <w:rtl/>
        </w:rPr>
        <w:t xml:space="preserve"> </w:t>
      </w:r>
      <w:r w:rsidRPr="00E32405">
        <w:rPr>
          <w:rFonts w:hint="cs"/>
          <w:rtl/>
        </w:rPr>
        <w:t>מוקדמת</w:t>
      </w:r>
      <w:r w:rsidRPr="00E32405">
        <w:rPr>
          <w:rtl/>
        </w:rPr>
        <w:t xml:space="preserve">, </w:t>
      </w:r>
      <w:r w:rsidRPr="00E32405">
        <w:rPr>
          <w:rFonts w:hint="cs"/>
          <w:rtl/>
        </w:rPr>
        <w:t>גם</w:t>
      </w:r>
      <w:r w:rsidRPr="00E32405">
        <w:rPr>
          <w:rtl/>
        </w:rPr>
        <w:t xml:space="preserve"> </w:t>
      </w:r>
      <w:r w:rsidRPr="00E32405">
        <w:rPr>
          <w:rFonts w:hint="cs"/>
          <w:rtl/>
        </w:rPr>
        <w:t>אם</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מילא</w:t>
      </w:r>
      <w:r w:rsidRPr="00E32405">
        <w:rPr>
          <w:rtl/>
        </w:rPr>
        <w:t xml:space="preserve"> </w:t>
      </w:r>
      <w:r w:rsidRPr="00E32405">
        <w:rPr>
          <w:rFonts w:hint="cs"/>
          <w:rtl/>
        </w:rPr>
        <w:t>אחר</w:t>
      </w:r>
      <w:r w:rsidRPr="00E32405">
        <w:rPr>
          <w:rtl/>
        </w:rPr>
        <w:t xml:space="preserve"> </w:t>
      </w:r>
      <w:r w:rsidRPr="00E32405">
        <w:rPr>
          <w:rFonts w:hint="cs"/>
          <w:rtl/>
        </w:rPr>
        <w:t>יתר</w:t>
      </w:r>
      <w:r w:rsidRPr="00E32405">
        <w:rPr>
          <w:rtl/>
        </w:rPr>
        <w:t xml:space="preserve"> </w:t>
      </w:r>
      <w:r w:rsidRPr="00E32405">
        <w:rPr>
          <w:rFonts w:hint="cs"/>
          <w:rtl/>
        </w:rPr>
        <w:t>כל חיוביו</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לחלט</w:t>
      </w:r>
      <w:r w:rsidRPr="00E32405">
        <w:rPr>
          <w:rtl/>
        </w:rPr>
        <w:t xml:space="preserve"> </w:t>
      </w:r>
      <w:r w:rsidRPr="00E32405">
        <w:rPr>
          <w:rFonts w:hint="cs"/>
          <w:rtl/>
        </w:rPr>
        <w:t>את</w:t>
      </w:r>
      <w:r w:rsidRPr="00E32405">
        <w:rPr>
          <w:rtl/>
        </w:rPr>
        <w:t xml:space="preserve"> </w:t>
      </w:r>
      <w:r w:rsidRPr="00E32405">
        <w:rPr>
          <w:rFonts w:hint="cs"/>
          <w:rtl/>
        </w:rPr>
        <w:t>הערבות</w:t>
      </w:r>
      <w:r w:rsidRPr="00E32405">
        <w:rPr>
          <w:rtl/>
        </w:rPr>
        <w:t xml:space="preserve"> </w:t>
      </w:r>
      <w:r w:rsidRPr="00E32405">
        <w:rPr>
          <w:rFonts w:hint="cs"/>
          <w:rtl/>
        </w:rPr>
        <w:t>בכל</w:t>
      </w:r>
      <w:r w:rsidRPr="00E32405">
        <w:rPr>
          <w:rtl/>
        </w:rPr>
        <w:t xml:space="preserve"> </w:t>
      </w:r>
      <w:r w:rsidRPr="00E32405">
        <w:rPr>
          <w:rFonts w:hint="cs"/>
          <w:rtl/>
        </w:rPr>
        <w:t>מקרה שבו</w:t>
      </w:r>
      <w:r w:rsidRPr="00E32405">
        <w:rPr>
          <w:rtl/>
        </w:rPr>
        <w:t xml:space="preserve"> </w:t>
      </w:r>
      <w:r w:rsidRPr="00E32405">
        <w:rPr>
          <w:rFonts w:hint="cs"/>
          <w:rtl/>
        </w:rPr>
        <w:t>לדעת</w:t>
      </w:r>
      <w:r w:rsidRPr="00E32405">
        <w:rPr>
          <w:rtl/>
        </w:rPr>
        <w:t xml:space="preserve"> </w:t>
      </w:r>
      <w:r w:rsidRPr="00E32405">
        <w:rPr>
          <w:rFonts w:hint="cs"/>
          <w:rtl/>
        </w:rPr>
        <w:t>המשרד</w:t>
      </w:r>
      <w:r w:rsidRPr="00E32405">
        <w:rPr>
          <w:rtl/>
        </w:rPr>
        <w:t xml:space="preserve"> </w:t>
      </w:r>
      <w:r w:rsidRPr="00E32405">
        <w:rPr>
          <w:rFonts w:hint="cs"/>
          <w:rtl/>
        </w:rPr>
        <w:t>הפר</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לא</w:t>
      </w:r>
      <w:r w:rsidRPr="00E32405">
        <w:rPr>
          <w:rtl/>
        </w:rPr>
        <w:t xml:space="preserve"> </w:t>
      </w:r>
      <w:r w:rsidRPr="00E32405">
        <w:rPr>
          <w:rFonts w:hint="cs"/>
          <w:rtl/>
        </w:rPr>
        <w:t>קיים</w:t>
      </w:r>
      <w:r w:rsidRPr="00E32405">
        <w:rPr>
          <w:rtl/>
        </w:rPr>
        <w:t xml:space="preserve"> </w:t>
      </w:r>
      <w:r w:rsidRPr="00E32405">
        <w:rPr>
          <w:rFonts w:hint="cs"/>
          <w:rtl/>
        </w:rPr>
        <w:t>תנאי</w:t>
      </w:r>
      <w:r w:rsidRPr="00E32405">
        <w:rPr>
          <w:rtl/>
        </w:rPr>
        <w:t xml:space="preserve"> </w:t>
      </w:r>
      <w:r w:rsidRPr="00E32405">
        <w:rPr>
          <w:rFonts w:hint="cs"/>
          <w:rtl/>
        </w:rPr>
        <w:t>מתנאי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ונספחיו וההצעה</w:t>
      </w:r>
      <w:r w:rsidRPr="00E32405">
        <w:rPr>
          <w:rtl/>
        </w:rPr>
        <w:t xml:space="preserve"> </w:t>
      </w:r>
      <w:r w:rsidRPr="00E32405">
        <w:rPr>
          <w:rFonts w:hint="cs"/>
          <w:rtl/>
        </w:rPr>
        <w:t>או</w:t>
      </w:r>
      <w:r w:rsidRPr="00E32405">
        <w:rPr>
          <w:rtl/>
        </w:rPr>
        <w:t xml:space="preserve"> </w:t>
      </w:r>
      <w:r w:rsidRPr="00E32405">
        <w:rPr>
          <w:rFonts w:hint="cs"/>
          <w:rtl/>
        </w:rPr>
        <w:t>לא</w:t>
      </w:r>
      <w:r w:rsidRPr="00E32405">
        <w:rPr>
          <w:rtl/>
        </w:rPr>
        <w:t xml:space="preserve"> </w:t>
      </w:r>
      <w:r w:rsidRPr="00E32405">
        <w:rPr>
          <w:rFonts w:hint="cs"/>
          <w:rtl/>
        </w:rPr>
        <w:t>תיקן</w:t>
      </w:r>
      <w:r w:rsidRPr="00E32405">
        <w:rPr>
          <w:rtl/>
        </w:rPr>
        <w:t xml:space="preserve"> </w:t>
      </w:r>
      <w:r w:rsidRPr="00E32405">
        <w:rPr>
          <w:rFonts w:hint="cs"/>
          <w:rtl/>
        </w:rPr>
        <w:t>מעוות</w:t>
      </w:r>
      <w:r w:rsidRPr="00E32405">
        <w:rPr>
          <w:rtl/>
        </w:rPr>
        <w:t xml:space="preserve"> </w:t>
      </w:r>
      <w:r w:rsidRPr="00E32405">
        <w:rPr>
          <w:rFonts w:hint="cs"/>
          <w:rtl/>
        </w:rPr>
        <w:t>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w:t>
      </w:r>
      <w:r w:rsidR="00774E77" w:rsidRPr="00E32405">
        <w:rPr>
          <w:rFonts w:hint="cs"/>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הערבות</w:t>
      </w:r>
      <w:r w:rsidRPr="00E32405">
        <w:rPr>
          <w:rtl/>
        </w:rPr>
        <w:t xml:space="preserve"> </w:t>
      </w:r>
      <w:r w:rsidRPr="00E32405">
        <w:rPr>
          <w:rFonts w:hint="cs"/>
          <w:rtl/>
        </w:rPr>
        <w:t>תחולט</w:t>
      </w:r>
      <w:r w:rsidRPr="00E32405">
        <w:rPr>
          <w:rtl/>
        </w:rPr>
        <w:t xml:space="preserve"> </w:t>
      </w:r>
      <w:r w:rsidRPr="00E32405">
        <w:rPr>
          <w:rFonts w:hint="cs"/>
          <w:rtl/>
        </w:rPr>
        <w:t>בדרישה</w:t>
      </w:r>
      <w:r w:rsidRPr="00E32405">
        <w:rPr>
          <w:rtl/>
        </w:rPr>
        <w:t xml:space="preserve"> </w:t>
      </w:r>
      <w:r w:rsidRPr="00E32405">
        <w:rPr>
          <w:rFonts w:hint="cs"/>
          <w:rtl/>
        </w:rPr>
        <w:t>חד</w:t>
      </w:r>
      <w:r w:rsidRPr="00E32405">
        <w:rPr>
          <w:rtl/>
        </w:rPr>
        <w:t xml:space="preserve"> </w:t>
      </w:r>
      <w:r w:rsidRPr="00E32405">
        <w:rPr>
          <w:rFonts w:hint="cs"/>
          <w:rtl/>
        </w:rPr>
        <w:t>צדדית</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לבנק</w:t>
      </w:r>
      <w:r w:rsidRPr="00E32405">
        <w:rPr>
          <w:rtl/>
        </w:rPr>
        <w:t xml:space="preserve">, </w:t>
      </w:r>
      <w:r w:rsidRPr="00E32405">
        <w:rPr>
          <w:rFonts w:hint="cs"/>
          <w:rtl/>
        </w:rPr>
        <w:t>שעליה</w:t>
      </w:r>
      <w:r w:rsidRPr="00E32405">
        <w:rPr>
          <w:rtl/>
        </w:rPr>
        <w:t xml:space="preserve"> </w:t>
      </w:r>
      <w:r w:rsidRPr="00E32405">
        <w:rPr>
          <w:rFonts w:hint="cs"/>
          <w:rtl/>
        </w:rPr>
        <w:t>תינתן</w:t>
      </w:r>
      <w:r w:rsidRPr="00E32405">
        <w:rPr>
          <w:rtl/>
        </w:rPr>
        <w:t xml:space="preserve"> </w:t>
      </w:r>
      <w:r w:rsidRPr="00E32405">
        <w:rPr>
          <w:rFonts w:hint="cs"/>
          <w:rtl/>
        </w:rPr>
        <w:t>הודעה</w:t>
      </w:r>
      <w:r w:rsidRPr="00E32405">
        <w:rPr>
          <w:rtl/>
        </w:rPr>
        <w:t xml:space="preserve"> </w:t>
      </w:r>
      <w:r w:rsidRPr="00E32405">
        <w:rPr>
          <w:rFonts w:hint="cs"/>
          <w:rtl/>
        </w:rPr>
        <w:t>בכתב</w:t>
      </w:r>
      <w:r w:rsidRPr="00E32405">
        <w:rPr>
          <w:rtl/>
        </w:rPr>
        <w:t xml:space="preserve"> </w:t>
      </w:r>
      <w:r w:rsidRPr="00E32405">
        <w:rPr>
          <w:rFonts w:hint="cs"/>
          <w:rtl/>
        </w:rPr>
        <w:t>של 3 ימים מראש גם</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7F29C9" w:rsidRPr="00E32405" w:rsidRDefault="007F29C9" w:rsidP="004D29DF">
      <w:pPr>
        <w:numPr>
          <w:ilvl w:val="1"/>
          <w:numId w:val="14"/>
        </w:numPr>
        <w:spacing w:line="360" w:lineRule="auto"/>
        <w:ind w:left="935" w:hanging="575"/>
        <w:jc w:val="both"/>
        <w:rPr>
          <w:rtl/>
        </w:rPr>
      </w:pPr>
      <w:r w:rsidRPr="00E32405">
        <w:rPr>
          <w:rFonts w:hint="cs"/>
          <w:rtl/>
        </w:rPr>
        <w:t>סכום</w:t>
      </w:r>
      <w:r w:rsidRPr="00E32405">
        <w:rPr>
          <w:rtl/>
        </w:rPr>
        <w:t xml:space="preserve"> </w:t>
      </w:r>
      <w:r w:rsidRPr="00E32405">
        <w:rPr>
          <w:rFonts w:hint="cs"/>
          <w:rtl/>
        </w:rPr>
        <w:t>הערבות</w:t>
      </w:r>
      <w:r w:rsidRPr="00E32405">
        <w:rPr>
          <w:rtl/>
        </w:rPr>
        <w:t xml:space="preserve"> </w:t>
      </w:r>
      <w:r w:rsidRPr="00E32405">
        <w:rPr>
          <w:rFonts w:hint="cs"/>
          <w:rtl/>
        </w:rPr>
        <w:t>ישמש</w:t>
      </w:r>
      <w:r w:rsidRPr="00E32405">
        <w:rPr>
          <w:rtl/>
        </w:rPr>
        <w:t xml:space="preserve"> </w:t>
      </w:r>
      <w:r w:rsidRPr="00E32405">
        <w:rPr>
          <w:rFonts w:hint="cs"/>
          <w:rtl/>
        </w:rPr>
        <w:t>כסכום</w:t>
      </w:r>
      <w:r w:rsidRPr="00E32405">
        <w:rPr>
          <w:rtl/>
        </w:rPr>
        <w:t xml:space="preserve"> </w:t>
      </w:r>
      <w:r w:rsidRPr="00E32405">
        <w:rPr>
          <w:rFonts w:hint="cs"/>
          <w:rtl/>
        </w:rPr>
        <w:t>פיצויים</w:t>
      </w:r>
      <w:r w:rsidRPr="00E32405">
        <w:rPr>
          <w:rtl/>
        </w:rPr>
        <w:t xml:space="preserve"> </w:t>
      </w:r>
      <w:r w:rsidRPr="00E32405">
        <w:rPr>
          <w:rFonts w:hint="cs"/>
          <w:rtl/>
        </w:rPr>
        <w:t>מוסכם</w:t>
      </w:r>
      <w:r w:rsidRPr="00E32405">
        <w:rPr>
          <w:rtl/>
        </w:rPr>
        <w:t xml:space="preserve"> </w:t>
      </w:r>
      <w:r w:rsidRPr="00E32405">
        <w:rPr>
          <w:rFonts w:hint="cs"/>
          <w:rtl/>
        </w:rPr>
        <w:t>מראש</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הפרת</w:t>
      </w:r>
      <w:r w:rsidRPr="00E32405">
        <w:rPr>
          <w:rtl/>
        </w:rPr>
        <w:t xml:space="preserve"> </w:t>
      </w:r>
      <w:r w:rsidRPr="00E32405">
        <w:rPr>
          <w:rFonts w:hint="cs"/>
          <w:rtl/>
        </w:rPr>
        <w:t>התחייבות</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מבלי</w:t>
      </w:r>
      <w:r w:rsidRPr="00E32405">
        <w:rPr>
          <w:rtl/>
        </w:rPr>
        <w:t xml:space="preserve"> </w:t>
      </w:r>
      <w:r w:rsidRPr="00E32405">
        <w:rPr>
          <w:rFonts w:hint="cs"/>
          <w:rtl/>
        </w:rPr>
        <w:t>שיהיה</w:t>
      </w:r>
      <w:r w:rsidRPr="00E32405">
        <w:rPr>
          <w:rtl/>
        </w:rPr>
        <w:t xml:space="preserve"> </w:t>
      </w:r>
      <w:r w:rsidRPr="00E32405">
        <w:rPr>
          <w:rFonts w:hint="cs"/>
          <w:rtl/>
        </w:rPr>
        <w:t>כל</w:t>
      </w:r>
      <w:r w:rsidRPr="00E32405">
        <w:rPr>
          <w:rtl/>
        </w:rPr>
        <w:t xml:space="preserve"> </w:t>
      </w:r>
      <w:r w:rsidRPr="00E32405">
        <w:rPr>
          <w:rFonts w:hint="cs"/>
          <w:rtl/>
        </w:rPr>
        <w:t>צורך</w:t>
      </w:r>
      <w:r w:rsidRPr="00E32405">
        <w:rPr>
          <w:rtl/>
        </w:rPr>
        <w:t xml:space="preserve"> </w:t>
      </w:r>
      <w:r w:rsidRPr="00E32405">
        <w:rPr>
          <w:rFonts w:hint="cs"/>
          <w:rtl/>
        </w:rPr>
        <w:t>בהוכחת</w:t>
      </w:r>
      <w:r w:rsidRPr="00E32405">
        <w:rPr>
          <w:rtl/>
        </w:rPr>
        <w:t xml:space="preserve"> </w:t>
      </w:r>
      <w:r w:rsidRPr="00E32405">
        <w:rPr>
          <w:rFonts w:hint="cs"/>
          <w:rtl/>
        </w:rPr>
        <w:t>נזק</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774E77" w:rsidRPr="00E32405">
        <w:rPr>
          <w:rFonts w:hint="cs"/>
          <w:rtl/>
        </w:rPr>
        <w:t xml:space="preserve"> </w:t>
      </w:r>
    </w:p>
    <w:p w:rsidR="007F29C9" w:rsidRPr="00E32405" w:rsidRDefault="007F29C9" w:rsidP="004D29DF">
      <w:pPr>
        <w:numPr>
          <w:ilvl w:val="1"/>
          <w:numId w:val="14"/>
        </w:numPr>
        <w:spacing w:line="360" w:lineRule="auto"/>
        <w:ind w:left="935" w:hanging="575"/>
        <w:jc w:val="both"/>
      </w:pPr>
      <w:r w:rsidRPr="00E32405">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7F29C9" w:rsidRPr="00E32405" w:rsidRDefault="007F29C9" w:rsidP="007F29C9">
      <w:pPr>
        <w:spacing w:line="360" w:lineRule="auto"/>
        <w:ind w:left="720"/>
        <w:jc w:val="both"/>
        <w:rPr>
          <w:rtl/>
        </w:rPr>
      </w:pPr>
      <w:r w:rsidRPr="00E32405">
        <w:rPr>
          <w:rFonts w:hint="cs"/>
          <w:rtl/>
        </w:rPr>
        <w:t xml:space="preserve">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82" w:name="_Ref407888290"/>
      <w:r w:rsidRPr="00E32405">
        <w:rPr>
          <w:rFonts w:cs="David" w:hint="cs"/>
          <w:sz w:val="24"/>
          <w:szCs w:val="24"/>
          <w:rtl/>
        </w:rPr>
        <w:t xml:space="preserve">איסור המחאה או הסבה </w:t>
      </w:r>
      <w:bookmarkEnd w:id="82"/>
    </w:p>
    <w:p w:rsidR="007F29C9" w:rsidRPr="00E32405" w:rsidRDefault="007F29C9" w:rsidP="004D29DF">
      <w:pPr>
        <w:numPr>
          <w:ilvl w:val="1"/>
          <w:numId w:val="14"/>
        </w:numPr>
        <w:spacing w:line="360" w:lineRule="auto"/>
        <w:ind w:left="935" w:hanging="575"/>
        <w:jc w:val="both"/>
      </w:pPr>
      <w:r w:rsidRPr="00E32405">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בקשה להסבה או המחאת זכות מזכויות נותן השירותים על- הסכם זה תעשה בהתאם לקבוע בהוראת </w:t>
      </w:r>
      <w:hyperlink r:id="rId22" w:history="1">
        <w:r w:rsidRPr="00E32405">
          <w:rPr>
            <w:rStyle w:val="Hyperlink"/>
            <w:rFonts w:ascii="Calibri" w:hAnsi="Calibri" w:hint="cs"/>
            <w:color w:val="auto"/>
            <w:rtl/>
          </w:rPr>
          <w:t>תכ"מ 1.6.8</w:t>
        </w:r>
      </w:hyperlink>
      <w:r w:rsidRPr="00E32405">
        <w:rPr>
          <w:rFonts w:hint="cs"/>
          <w:rtl/>
        </w:rPr>
        <w:t xml:space="preserve"> ועל בסיס המסמכים המצורפים לה, או לכל הוראה אחרת אשר תבוא תחתיה העוסקת בתחום המחאה או הסבת זכות לפי הסכם.</w:t>
      </w:r>
      <w:r w:rsidR="00774E77" w:rsidRPr="00E32405">
        <w:rPr>
          <w:rFonts w:hint="cs"/>
          <w:rtl/>
        </w:rPr>
        <w:t xml:space="preserve"> </w:t>
      </w:r>
    </w:p>
    <w:p w:rsidR="007F29C9" w:rsidRPr="00E32405" w:rsidRDefault="007F29C9" w:rsidP="004D29DF">
      <w:pPr>
        <w:numPr>
          <w:ilvl w:val="1"/>
          <w:numId w:val="14"/>
        </w:numPr>
        <w:spacing w:line="360" w:lineRule="auto"/>
        <w:ind w:left="935" w:hanging="575"/>
        <w:jc w:val="both"/>
      </w:pPr>
      <w:r w:rsidRPr="00E32405">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7F29C9" w:rsidRPr="00E32405" w:rsidRDefault="007F29C9" w:rsidP="007F29C9">
      <w:pPr>
        <w:spacing w:line="360" w:lineRule="auto"/>
        <w:ind w:left="215" w:firstLine="720"/>
        <w:jc w:val="both"/>
        <w:rPr>
          <w:b/>
          <w:bCs/>
          <w:rtl/>
        </w:rPr>
      </w:pPr>
      <w:r w:rsidRPr="00E32405">
        <w:rPr>
          <w:rFonts w:hint="cs"/>
          <w:b/>
          <w:bCs/>
          <w:rtl/>
        </w:rPr>
        <w:t xml:space="preserve">סעיף זה הינו מעיקרי ההתקשרות והפרתו תיחשב הפרה יסודית.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פיצויים </w:t>
      </w:r>
    </w:p>
    <w:p w:rsidR="007F29C9" w:rsidRPr="00E32405" w:rsidRDefault="007F29C9" w:rsidP="00FF5470">
      <w:pPr>
        <w:numPr>
          <w:ilvl w:val="1"/>
          <w:numId w:val="14"/>
        </w:numPr>
        <w:spacing w:line="360" w:lineRule="auto"/>
        <w:ind w:left="935" w:hanging="567"/>
        <w:jc w:val="both"/>
      </w:pPr>
      <w:r w:rsidRPr="00E32405">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077F3E" w:rsidRPr="00E32405">
        <w:rPr>
          <w:rFonts w:hint="cs"/>
          <w:b/>
          <w:bCs/>
          <w:rtl/>
        </w:rPr>
        <w:t xml:space="preserve">100,000 </w:t>
      </w:r>
      <w:r w:rsidRPr="00E32405">
        <w:rPr>
          <w:rFonts w:hint="cs"/>
          <w:b/>
          <w:bCs/>
          <w:rtl/>
        </w:rPr>
        <w:t>₪</w:t>
      </w:r>
      <w:r w:rsidRPr="00E32405">
        <w:rPr>
          <w:rFonts w:hint="cs"/>
          <w:rtl/>
        </w:rPr>
        <w:t xml:space="preserve">. סכום זה יהיה צמוד למדד המחירים לצרכן מיום חתימת ההסכם ועד לתשלום בפועל. </w:t>
      </w:r>
    </w:p>
    <w:p w:rsidR="007F29C9" w:rsidRPr="00E32405" w:rsidRDefault="007F29C9" w:rsidP="004D29DF">
      <w:pPr>
        <w:numPr>
          <w:ilvl w:val="1"/>
          <w:numId w:val="14"/>
        </w:numPr>
        <w:spacing w:line="360" w:lineRule="auto"/>
        <w:ind w:left="935" w:hanging="567"/>
        <w:jc w:val="both"/>
        <w:rPr>
          <w:rtl/>
        </w:rPr>
      </w:pPr>
      <w:r w:rsidRPr="00E32405">
        <w:rPr>
          <w:rFonts w:hint="cs"/>
          <w:rtl/>
        </w:rPr>
        <w:t xml:space="preserve">סכום הפיצוי נקבע על ידי הצדדים בהתחשב במהותו ובהיקפו של ההסכם והוא סביר בנסיבות העניין. </w:t>
      </w:r>
    </w:p>
    <w:p w:rsidR="007F29C9" w:rsidRPr="00E32405" w:rsidRDefault="007F29C9" w:rsidP="004D29DF">
      <w:pPr>
        <w:numPr>
          <w:ilvl w:val="1"/>
          <w:numId w:val="14"/>
        </w:numPr>
        <w:tabs>
          <w:tab w:val="left" w:pos="935"/>
        </w:tabs>
        <w:spacing w:line="360" w:lineRule="auto"/>
        <w:ind w:left="935" w:hanging="567"/>
        <w:jc w:val="both"/>
      </w:pPr>
      <w:r w:rsidRPr="00E32405">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E32405">
        <w:rPr>
          <w:rtl/>
        </w:rPr>
        <w:t>–</w:t>
      </w:r>
      <w:r w:rsidRPr="00E32405">
        <w:rPr>
          <w:rFonts w:hint="cs"/>
          <w:rtl/>
        </w:rPr>
        <w:t xml:space="preserve"> 1970. </w:t>
      </w:r>
    </w:p>
    <w:p w:rsidR="007F29C9" w:rsidRPr="00E32405" w:rsidRDefault="007F29C9" w:rsidP="004D29DF">
      <w:pPr>
        <w:numPr>
          <w:ilvl w:val="1"/>
          <w:numId w:val="14"/>
        </w:numPr>
        <w:spacing w:line="360" w:lineRule="auto"/>
        <w:ind w:left="935" w:hanging="567"/>
        <w:jc w:val="both"/>
      </w:pPr>
      <w:r w:rsidRPr="00E32405">
        <w:rPr>
          <w:rFonts w:hint="cs"/>
          <w:rtl/>
        </w:rPr>
        <w:t xml:space="preserve">אין באמור בסעיף זה כדי לגרוע מכל זכות הנתונה למשרד לפי הסכם זה ועל פי כל דין. </w:t>
      </w:r>
    </w:p>
    <w:p w:rsidR="007F29C9" w:rsidRPr="00E32405" w:rsidRDefault="007F29C9" w:rsidP="004D29DF">
      <w:pPr>
        <w:numPr>
          <w:ilvl w:val="1"/>
          <w:numId w:val="14"/>
        </w:numPr>
        <w:spacing w:line="360" w:lineRule="auto"/>
        <w:ind w:left="935" w:hanging="567"/>
        <w:jc w:val="both"/>
      </w:pPr>
      <w:r w:rsidRPr="00E32405">
        <w:rPr>
          <w:rFonts w:hint="cs"/>
          <w:rtl/>
        </w:rPr>
        <w:t xml:space="preserve">בכל מקרה, סכום הפיצוי המוסכם על פי סעיף זה, לא יעלה על 5% מגובה ההסכם. </w:t>
      </w:r>
    </w:p>
    <w:p w:rsidR="007F29C9" w:rsidRPr="00E32405" w:rsidRDefault="007F29C9" w:rsidP="007F29C9">
      <w:pPr>
        <w:spacing w:line="360" w:lineRule="auto"/>
        <w:ind w:left="720"/>
        <w:jc w:val="both"/>
        <w:rPr>
          <w:rtl/>
        </w:rPr>
      </w:pPr>
    </w:p>
    <w:p w:rsidR="000218F8" w:rsidRPr="00E32405" w:rsidRDefault="000218F8" w:rsidP="007F29C9">
      <w:pPr>
        <w:spacing w:line="360" w:lineRule="auto"/>
        <w:ind w:left="720"/>
        <w:jc w:val="both"/>
        <w:rPr>
          <w:rtl/>
        </w:rPr>
      </w:pPr>
    </w:p>
    <w:p w:rsidR="000218F8" w:rsidRPr="00E32405" w:rsidRDefault="000218F8" w:rsidP="007F29C9">
      <w:pPr>
        <w:spacing w:line="360" w:lineRule="auto"/>
        <w:ind w:left="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lastRenderedPageBreak/>
        <w:t xml:space="preserve">הוראות עיקריות ובסיסיות </w:t>
      </w:r>
    </w:p>
    <w:p w:rsidR="007F29C9" w:rsidRPr="00E32405" w:rsidRDefault="007F29C9" w:rsidP="007F29C9">
      <w:pPr>
        <w:spacing w:line="360" w:lineRule="auto"/>
        <w:ind w:left="720"/>
        <w:jc w:val="both"/>
        <w:rPr>
          <w:rtl/>
        </w:rPr>
      </w:pPr>
      <w:r w:rsidRPr="00E32405">
        <w:rPr>
          <w:rFonts w:hint="cs"/>
          <w:rtl/>
        </w:rPr>
        <w:t xml:space="preserve">הצדדים מסכימים כי חיובי הצדדים כמפורט בסעיפים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Ref407888099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4</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Ref407888148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8</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Ref407888173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10</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Ref407888187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11</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Ref407888228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15</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Ref407888273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20</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Ref407888290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23</w:t>
      </w:r>
      <w:r w:rsidRPr="00E32405">
        <w:rPr>
          <w:rtl/>
        </w:rPr>
        <w:fldChar w:fldCharType="end"/>
      </w:r>
      <w:r w:rsidRPr="00E32405">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E369E6" w:rsidRPr="00E32405" w:rsidRDefault="00E369E6" w:rsidP="00E369E6"/>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הוראות כלליות </w:t>
      </w:r>
    </w:p>
    <w:p w:rsidR="007F29C9" w:rsidRPr="00E32405" w:rsidRDefault="007F29C9" w:rsidP="004D29DF">
      <w:pPr>
        <w:numPr>
          <w:ilvl w:val="1"/>
          <w:numId w:val="14"/>
        </w:numPr>
        <w:spacing w:line="360" w:lineRule="auto"/>
        <w:ind w:left="935" w:hanging="567"/>
        <w:jc w:val="both"/>
        <w:rPr>
          <w:rtl/>
        </w:rPr>
      </w:pPr>
      <w:r w:rsidRPr="00E32405">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E32405">
        <w:rPr>
          <w:rFonts w:hint="eastAsia"/>
          <w:rtl/>
        </w:rPr>
        <w:t>ר</w:t>
      </w:r>
      <w:r w:rsidRPr="00E32405">
        <w:rPr>
          <w:rFonts w:hint="cs"/>
          <w:rtl/>
        </w:rPr>
        <w:t xml:space="preserve"> כוויתו</w:t>
      </w:r>
      <w:r w:rsidRPr="00E32405">
        <w:rPr>
          <w:rFonts w:hint="eastAsia"/>
          <w:rtl/>
        </w:rPr>
        <w:t>ר</w:t>
      </w:r>
      <w:r w:rsidRPr="00E32405">
        <w:rPr>
          <w:rFonts w:hint="cs"/>
          <w:rtl/>
        </w:rPr>
        <w:t xml:space="preserve"> על כל הפרה שלאחר מכן של אותה הוראה או הוראות אחרות זולת אם נעשה הוויתו</w:t>
      </w:r>
      <w:r w:rsidRPr="00E32405">
        <w:rPr>
          <w:rFonts w:hint="eastAsia"/>
          <w:rtl/>
        </w:rPr>
        <w:t>ר</w:t>
      </w:r>
      <w:r w:rsidRPr="00E32405">
        <w:rPr>
          <w:rFonts w:hint="cs"/>
          <w:rtl/>
        </w:rPr>
        <w:t xml:space="preserve"> בהתאם לאמור בסעיף קטן זה. </w:t>
      </w:r>
    </w:p>
    <w:p w:rsidR="007F29C9" w:rsidRPr="00E32405" w:rsidRDefault="007F29C9" w:rsidP="004D29DF">
      <w:pPr>
        <w:numPr>
          <w:ilvl w:val="1"/>
          <w:numId w:val="14"/>
        </w:numPr>
        <w:spacing w:line="360" w:lineRule="auto"/>
        <w:ind w:left="935" w:hanging="567"/>
        <w:jc w:val="both"/>
        <w:rPr>
          <w:rtl/>
        </w:rPr>
      </w:pPr>
      <w:r w:rsidRPr="00E32405">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E32405" w:rsidRDefault="007F29C9" w:rsidP="004D29DF">
      <w:pPr>
        <w:numPr>
          <w:ilvl w:val="1"/>
          <w:numId w:val="14"/>
        </w:numPr>
        <w:spacing w:line="360" w:lineRule="auto"/>
        <w:ind w:left="935" w:hanging="575"/>
        <w:jc w:val="both"/>
      </w:pPr>
      <w:r w:rsidRPr="00E32405">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E32405" w:rsidRDefault="007F29C9" w:rsidP="007F29C9">
      <w:pPr>
        <w:spacing w:line="360" w:lineRule="auto"/>
        <w:ind w:left="935"/>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נציג המשרד </w:t>
      </w:r>
    </w:p>
    <w:p w:rsidR="007F29C9" w:rsidRPr="00E32405" w:rsidRDefault="007F29C9" w:rsidP="00F74A3F">
      <w:pPr>
        <w:spacing w:line="360" w:lineRule="auto"/>
        <w:ind w:left="720"/>
        <w:jc w:val="both"/>
        <w:rPr>
          <w:b/>
          <w:bCs/>
          <w:rtl/>
        </w:rPr>
      </w:pP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לביצוע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הוא</w:t>
      </w:r>
      <w:r w:rsidRPr="00E32405">
        <w:rPr>
          <w:rtl/>
        </w:rPr>
        <w:t xml:space="preserve"> </w:t>
      </w:r>
      <w:r w:rsidRPr="00E32405">
        <w:rPr>
          <w:rFonts w:hint="cs"/>
          <w:rtl/>
        </w:rPr>
        <w:t>עובד</w:t>
      </w:r>
      <w:r w:rsidRPr="00E32405">
        <w:rPr>
          <w:rtl/>
        </w:rPr>
        <w:t xml:space="preserve"> </w:t>
      </w:r>
      <w:r w:rsidRPr="00E32405">
        <w:rPr>
          <w:rFonts w:hint="cs"/>
          <w:rtl/>
        </w:rPr>
        <w:t>המשרד</w:t>
      </w:r>
      <w:r w:rsidRPr="00E32405">
        <w:rPr>
          <w:rtl/>
        </w:rPr>
        <w:t xml:space="preserve"> </w:t>
      </w:r>
      <w:r w:rsidRPr="00E32405">
        <w:rPr>
          <w:rFonts w:hint="cs"/>
          <w:rtl/>
        </w:rPr>
        <w:t>הנושא</w:t>
      </w:r>
      <w:r w:rsidRPr="00E32405">
        <w:rPr>
          <w:rtl/>
        </w:rPr>
        <w:t xml:space="preserve"> </w:t>
      </w:r>
      <w:r w:rsidRPr="00E32405">
        <w:rPr>
          <w:rFonts w:hint="cs"/>
          <w:rtl/>
        </w:rPr>
        <w:t>בתפקיד</w:t>
      </w:r>
      <w:r w:rsidRPr="00E32405">
        <w:rPr>
          <w:rtl/>
        </w:rPr>
        <w:t xml:space="preserve"> </w:t>
      </w:r>
      <w:r w:rsidR="00F74A3F" w:rsidRPr="00E32405">
        <w:rPr>
          <w:rFonts w:hint="cs"/>
          <w:rtl/>
        </w:rPr>
        <w:t xml:space="preserve">ראש אגף איסוף ובקרת מידע </w:t>
      </w:r>
      <w:r w:rsidRPr="00E32405">
        <w:rPr>
          <w:rFonts w:hint="cs"/>
          <w:rtl/>
        </w:rPr>
        <w:t>או</w:t>
      </w:r>
      <w:r w:rsidRPr="00E32405">
        <w:rPr>
          <w:rtl/>
        </w:rPr>
        <w:t xml:space="preserve"> </w:t>
      </w:r>
      <w:r w:rsidRPr="00E32405">
        <w:rPr>
          <w:rFonts w:hint="cs"/>
          <w:rtl/>
        </w:rPr>
        <w:t>עובד</w:t>
      </w:r>
      <w:r w:rsidRPr="00E32405">
        <w:rPr>
          <w:rtl/>
        </w:rPr>
        <w:t xml:space="preserve"> </w:t>
      </w:r>
      <w:r w:rsidRPr="00E32405">
        <w:rPr>
          <w:rFonts w:hint="cs"/>
          <w:rtl/>
        </w:rPr>
        <w:t>המשרד</w:t>
      </w:r>
      <w:r w:rsidRPr="00E32405">
        <w:rPr>
          <w:rtl/>
        </w:rPr>
        <w:t xml:space="preserve"> </w:t>
      </w:r>
      <w:r w:rsidRPr="00E32405">
        <w:rPr>
          <w:rFonts w:hint="cs"/>
          <w:rtl/>
        </w:rPr>
        <w:t>אשר</w:t>
      </w:r>
      <w:r w:rsidRPr="00E32405">
        <w:rPr>
          <w:rtl/>
        </w:rPr>
        <w:t xml:space="preserve"> </w:t>
      </w:r>
      <w:r w:rsidRPr="00E32405">
        <w:rPr>
          <w:rFonts w:hint="cs"/>
          <w:rtl/>
        </w:rPr>
        <w:t>הוסמך</w:t>
      </w:r>
      <w:r w:rsidRPr="00E32405">
        <w:rPr>
          <w:rtl/>
        </w:rPr>
        <w:t xml:space="preserve"> </w:t>
      </w:r>
      <w:r w:rsidRPr="00E32405">
        <w:rPr>
          <w:rFonts w:hint="cs"/>
          <w:rtl/>
        </w:rPr>
        <w:t>על</w:t>
      </w:r>
      <w:r w:rsidRPr="00E32405">
        <w:rPr>
          <w:rtl/>
        </w:rPr>
        <w:t>-</w:t>
      </w:r>
      <w:r w:rsidRPr="00E32405">
        <w:rPr>
          <w:rFonts w:hint="cs"/>
          <w:rtl/>
        </w:rPr>
        <w:t>ידו</w:t>
      </w:r>
      <w:r w:rsidRPr="00E32405">
        <w:rPr>
          <w:rtl/>
        </w:rPr>
        <w:t xml:space="preserve"> (</w:t>
      </w:r>
      <w:r w:rsidRPr="00E32405">
        <w:rPr>
          <w:rFonts w:hint="cs"/>
          <w:rtl/>
        </w:rPr>
        <w:t>להלן</w:t>
      </w:r>
      <w:r w:rsidRPr="00E32405">
        <w:rPr>
          <w:rtl/>
        </w:rPr>
        <w:t>: "</w:t>
      </w:r>
      <w:r w:rsidRPr="00E32405">
        <w:rPr>
          <w:rFonts w:hint="cs"/>
          <w:rtl/>
        </w:rPr>
        <w:t>הנציג</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להחליף</w:t>
      </w:r>
      <w:r w:rsidRPr="00E32405">
        <w:rPr>
          <w:rtl/>
        </w:rPr>
        <w:t xml:space="preserve"> </w:t>
      </w:r>
      <w:r w:rsidRPr="00E32405">
        <w:rPr>
          <w:rFonts w:hint="cs"/>
          <w:rtl/>
        </w:rPr>
        <w:t>את</w:t>
      </w:r>
      <w:r w:rsidRPr="00E32405">
        <w:rPr>
          <w:rtl/>
        </w:rPr>
        <w:t xml:space="preserve"> </w:t>
      </w:r>
      <w:r w:rsidRPr="00E32405">
        <w:rPr>
          <w:rFonts w:hint="cs"/>
          <w:rtl/>
        </w:rPr>
        <w:t>הנציג</w:t>
      </w:r>
      <w:r w:rsidRPr="00E32405">
        <w:rPr>
          <w:rtl/>
        </w:rPr>
        <w:t xml:space="preserve"> </w:t>
      </w:r>
      <w:r w:rsidRPr="00E32405">
        <w:rPr>
          <w:rFonts w:hint="cs"/>
          <w:rtl/>
        </w:rPr>
        <w:t>בכל</w:t>
      </w:r>
      <w:r w:rsidRPr="00E32405">
        <w:rPr>
          <w:rtl/>
        </w:rPr>
        <w:t xml:space="preserve"> </w:t>
      </w:r>
      <w:r w:rsidRPr="00E32405">
        <w:rPr>
          <w:rFonts w:hint="cs"/>
          <w:rtl/>
        </w:rPr>
        <w:t>עת</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מתן</w:t>
      </w:r>
      <w:r w:rsidRPr="00E32405">
        <w:rPr>
          <w:rtl/>
        </w:rPr>
        <w:t xml:space="preserve"> </w:t>
      </w:r>
      <w:r w:rsidRPr="00E32405">
        <w:rPr>
          <w:rFonts w:hint="cs"/>
          <w:rtl/>
        </w:rPr>
        <w:t>הודעה</w:t>
      </w:r>
      <w:r w:rsidRPr="00E32405">
        <w:rPr>
          <w:rtl/>
        </w:rPr>
        <w:t xml:space="preserve"> </w:t>
      </w:r>
      <w:r w:rsidRPr="00E32405">
        <w:rPr>
          <w:rFonts w:hint="cs"/>
          <w:rtl/>
        </w:rPr>
        <w:t>בכתב</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כתובות</w:t>
      </w:r>
      <w:r w:rsidRPr="00E32405">
        <w:rPr>
          <w:rFonts w:cs="David"/>
          <w:sz w:val="24"/>
          <w:szCs w:val="24"/>
          <w:rtl/>
        </w:rPr>
        <w:t xml:space="preserve"> </w:t>
      </w:r>
      <w:r w:rsidRPr="00E32405">
        <w:rPr>
          <w:rFonts w:cs="David" w:hint="cs"/>
          <w:sz w:val="24"/>
          <w:szCs w:val="24"/>
          <w:rtl/>
        </w:rPr>
        <w:t>והודעות</w:t>
      </w:r>
    </w:p>
    <w:p w:rsidR="007F29C9" w:rsidRPr="00E32405" w:rsidRDefault="007F29C9" w:rsidP="004D29DF">
      <w:pPr>
        <w:numPr>
          <w:ilvl w:val="1"/>
          <w:numId w:val="14"/>
        </w:numPr>
        <w:spacing w:line="360" w:lineRule="auto"/>
        <w:ind w:left="935" w:hanging="575"/>
        <w:jc w:val="both"/>
        <w:rPr>
          <w:rtl/>
        </w:rPr>
      </w:pPr>
      <w:r w:rsidRPr="00E32405">
        <w:rPr>
          <w:rFonts w:hint="cs"/>
          <w:rtl/>
        </w:rPr>
        <w:t>כתובת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והמשרד</w:t>
      </w:r>
      <w:r w:rsidRPr="00E32405">
        <w:rPr>
          <w:rtl/>
        </w:rPr>
        <w:t xml:space="preserve"> </w:t>
      </w:r>
      <w:r w:rsidRPr="00E32405">
        <w:rPr>
          <w:rFonts w:hint="cs"/>
          <w:rtl/>
        </w:rPr>
        <w:t>הינן</w:t>
      </w:r>
      <w:r w:rsidRPr="00E32405">
        <w:rPr>
          <w:rtl/>
        </w:rPr>
        <w:t xml:space="preserve"> </w:t>
      </w:r>
      <w:r w:rsidRPr="00E32405">
        <w:rPr>
          <w:rFonts w:hint="cs"/>
          <w:rtl/>
        </w:rPr>
        <w:t>כמפורט</w:t>
      </w:r>
      <w:r w:rsidRPr="00E32405">
        <w:rPr>
          <w:rtl/>
        </w:rPr>
        <w:t xml:space="preserve"> </w:t>
      </w:r>
      <w:r w:rsidRPr="00E32405">
        <w:rPr>
          <w:rFonts w:hint="cs"/>
          <w:rtl/>
        </w:rPr>
        <w:t>בראש</w:t>
      </w:r>
      <w:r w:rsidRPr="00E32405">
        <w:rPr>
          <w:rtl/>
        </w:rPr>
        <w:t xml:space="preserve"> </w:t>
      </w:r>
      <w:r w:rsidRPr="00E32405">
        <w:rPr>
          <w:rFonts w:hint="cs"/>
          <w:rtl/>
        </w:rPr>
        <w:t>ההסכם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כל</w:t>
      </w:r>
      <w:r w:rsidRPr="00E32405">
        <w:rPr>
          <w:rtl/>
        </w:rPr>
        <w:t xml:space="preserve"> </w:t>
      </w:r>
      <w:r w:rsidRPr="00E32405">
        <w:rPr>
          <w:rFonts w:hint="cs"/>
          <w:rtl/>
        </w:rPr>
        <w:t>הודעה</w:t>
      </w:r>
      <w:r w:rsidRPr="00E32405">
        <w:rPr>
          <w:rtl/>
        </w:rPr>
        <w:t xml:space="preserve"> </w:t>
      </w:r>
      <w:r w:rsidRPr="00E32405">
        <w:rPr>
          <w:rFonts w:hint="cs"/>
          <w:rtl/>
        </w:rPr>
        <w:t>שתימסר</w:t>
      </w:r>
      <w:r w:rsidRPr="00E32405">
        <w:rPr>
          <w:rtl/>
        </w:rPr>
        <w:t xml:space="preserve"> </w:t>
      </w:r>
      <w:r w:rsidRPr="00E32405">
        <w:rPr>
          <w:rFonts w:hint="cs"/>
          <w:rtl/>
        </w:rPr>
        <w:t>לכתובת</w:t>
      </w:r>
      <w:r w:rsidRPr="00E32405">
        <w:rPr>
          <w:rtl/>
        </w:rPr>
        <w:t xml:space="preserve"> </w:t>
      </w:r>
      <w:r w:rsidRPr="00E32405">
        <w:rPr>
          <w:rFonts w:hint="cs"/>
          <w:rtl/>
        </w:rPr>
        <w:t>דלעיל</w:t>
      </w:r>
      <w:r w:rsidRPr="00E32405">
        <w:rPr>
          <w:rtl/>
        </w:rPr>
        <w:t xml:space="preserve">, </w:t>
      </w:r>
      <w:r w:rsidRPr="00E32405">
        <w:rPr>
          <w:rFonts w:hint="cs"/>
          <w:rtl/>
        </w:rPr>
        <w:t>תיחשב</w:t>
      </w:r>
      <w:r w:rsidRPr="00E32405">
        <w:rPr>
          <w:rtl/>
        </w:rPr>
        <w:t xml:space="preserve"> </w:t>
      </w:r>
      <w:r w:rsidRPr="00E32405">
        <w:rPr>
          <w:rFonts w:hint="cs"/>
          <w:rtl/>
        </w:rPr>
        <w:t>כאילו</w:t>
      </w:r>
      <w:r w:rsidRPr="00E32405">
        <w:rPr>
          <w:rtl/>
        </w:rPr>
        <w:t xml:space="preserve"> </w:t>
      </w:r>
      <w:r w:rsidRPr="00E32405">
        <w:rPr>
          <w:rFonts w:hint="cs"/>
          <w:rtl/>
        </w:rPr>
        <w:t>נמסרה</w:t>
      </w:r>
      <w:r w:rsidRPr="00E32405">
        <w:rPr>
          <w:rtl/>
        </w:rPr>
        <w:t xml:space="preserve"> </w:t>
      </w:r>
      <w:r w:rsidRPr="00E32405">
        <w:rPr>
          <w:rFonts w:hint="cs"/>
          <w:rtl/>
        </w:rPr>
        <w:t>לנותן</w:t>
      </w:r>
      <w:r w:rsidRPr="00E32405">
        <w:rPr>
          <w:rtl/>
        </w:rPr>
        <w:t xml:space="preserve"> </w:t>
      </w:r>
      <w:r w:rsidRPr="00E32405">
        <w:rPr>
          <w:rFonts w:hint="cs"/>
          <w:rtl/>
        </w:rPr>
        <w:t>השירותים תוך</w:t>
      </w:r>
      <w:r w:rsidRPr="00E32405">
        <w:rPr>
          <w:rtl/>
        </w:rPr>
        <w:t xml:space="preserve"> 3 </w:t>
      </w:r>
      <w:r w:rsidRPr="00E32405">
        <w:rPr>
          <w:rFonts w:hint="cs"/>
          <w:rtl/>
        </w:rPr>
        <w:t>ימי</w:t>
      </w:r>
      <w:r w:rsidRPr="00E32405">
        <w:rPr>
          <w:rtl/>
        </w:rPr>
        <w:t xml:space="preserve"> </w:t>
      </w:r>
      <w:r w:rsidRPr="00E32405">
        <w:rPr>
          <w:rFonts w:hint="cs"/>
          <w:rtl/>
        </w:rPr>
        <w:t>עסקים</w:t>
      </w:r>
      <w:r w:rsidRPr="00E32405">
        <w:rPr>
          <w:rtl/>
        </w:rPr>
        <w:t xml:space="preserve">, </w:t>
      </w:r>
      <w:r w:rsidRPr="00E32405">
        <w:rPr>
          <w:rFonts w:hint="cs"/>
          <w:rtl/>
        </w:rPr>
        <w:t>ובלבד</w:t>
      </w:r>
      <w:r w:rsidRPr="00E32405">
        <w:rPr>
          <w:rtl/>
        </w:rPr>
        <w:t xml:space="preserve"> </w:t>
      </w:r>
      <w:r w:rsidRPr="00E32405">
        <w:rPr>
          <w:rFonts w:hint="cs"/>
          <w:rtl/>
        </w:rPr>
        <w:t>שנשלחה</w:t>
      </w:r>
      <w:r w:rsidRPr="00E32405">
        <w:rPr>
          <w:rtl/>
        </w:rPr>
        <w:t xml:space="preserve"> </w:t>
      </w:r>
      <w:r w:rsidRPr="00E32405">
        <w:rPr>
          <w:rFonts w:hint="cs"/>
          <w:rtl/>
        </w:rPr>
        <w:t>בדואר</w:t>
      </w:r>
      <w:r w:rsidRPr="00E32405">
        <w:rPr>
          <w:rtl/>
        </w:rPr>
        <w:t xml:space="preserve"> </w:t>
      </w:r>
      <w:r w:rsidRPr="00E32405">
        <w:rPr>
          <w:rFonts w:hint="cs"/>
          <w:rtl/>
        </w:rPr>
        <w:t>רשום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יודיע</w:t>
      </w:r>
      <w:r w:rsidRPr="00E32405">
        <w:rPr>
          <w:rtl/>
        </w:rPr>
        <w:t xml:space="preserve"> </w:t>
      </w:r>
      <w:r w:rsidRPr="00E32405">
        <w:rPr>
          <w:rFonts w:hint="cs"/>
          <w:rtl/>
        </w:rPr>
        <w:t>למשרד</w:t>
      </w:r>
      <w:r w:rsidRPr="00E32405">
        <w:rPr>
          <w:rtl/>
        </w:rPr>
        <w:t xml:space="preserve">, </w:t>
      </w:r>
      <w:r w:rsidRPr="00E32405">
        <w:rPr>
          <w:rFonts w:hint="cs"/>
          <w:rtl/>
        </w:rPr>
        <w:t>ללא</w:t>
      </w:r>
      <w:r w:rsidRPr="00E32405">
        <w:rPr>
          <w:rtl/>
        </w:rPr>
        <w:t xml:space="preserve"> </w:t>
      </w:r>
      <w:r w:rsidRPr="00E32405">
        <w:rPr>
          <w:rFonts w:hint="cs"/>
          <w:rtl/>
        </w:rPr>
        <w:t>שיהוי</w:t>
      </w:r>
      <w:r w:rsidRPr="00E32405">
        <w:rPr>
          <w:rtl/>
        </w:rPr>
        <w:t xml:space="preserve">, </w:t>
      </w:r>
      <w:r w:rsidRPr="00E32405">
        <w:rPr>
          <w:rFonts w:hint="cs"/>
          <w:rtl/>
        </w:rPr>
        <w:t>על</w:t>
      </w:r>
      <w:r w:rsidRPr="00E32405">
        <w:rPr>
          <w:rtl/>
        </w:rPr>
        <w:t xml:space="preserve"> </w:t>
      </w:r>
      <w:r w:rsidRPr="00E32405">
        <w:rPr>
          <w:rFonts w:hint="cs"/>
          <w:rtl/>
        </w:rPr>
        <w:t>שינוי</w:t>
      </w:r>
      <w:r w:rsidRPr="00E32405">
        <w:rPr>
          <w:rtl/>
        </w:rPr>
        <w:t xml:space="preserve"> </w:t>
      </w:r>
      <w:r w:rsidRPr="00E32405">
        <w:rPr>
          <w:rFonts w:hint="cs"/>
          <w:rtl/>
        </w:rPr>
        <w:t>בכתובתו</w:t>
      </w:r>
      <w:r w:rsidRPr="00E32405">
        <w:rPr>
          <w:rtl/>
        </w:rPr>
        <w:t xml:space="preserve">. </w:t>
      </w:r>
      <w:r w:rsidRPr="00E32405">
        <w:rPr>
          <w:rFonts w:hint="cs"/>
          <w:rtl/>
        </w:rPr>
        <w:t>הודעה</w:t>
      </w:r>
      <w:r w:rsidRPr="00E32405">
        <w:rPr>
          <w:rtl/>
        </w:rPr>
        <w:t xml:space="preserve"> </w:t>
      </w:r>
      <w:r w:rsidRPr="00E32405">
        <w:rPr>
          <w:rFonts w:hint="cs"/>
          <w:rtl/>
        </w:rPr>
        <w:t>לפי</w:t>
      </w:r>
      <w:r w:rsidRPr="00E32405">
        <w:rPr>
          <w:rtl/>
        </w:rPr>
        <w:t xml:space="preserve"> </w:t>
      </w:r>
      <w:r w:rsidRPr="00E32405">
        <w:rPr>
          <w:rFonts w:hint="cs"/>
          <w:rtl/>
        </w:rPr>
        <w:t>סעיף זה</w:t>
      </w:r>
      <w:r w:rsidRPr="00E32405">
        <w:rPr>
          <w:rtl/>
        </w:rPr>
        <w:t xml:space="preserve"> </w:t>
      </w:r>
      <w:r w:rsidRPr="00E32405">
        <w:rPr>
          <w:rFonts w:hint="cs"/>
          <w:rtl/>
        </w:rPr>
        <w:t>תינתן</w:t>
      </w:r>
      <w:r w:rsidRPr="00E32405">
        <w:rPr>
          <w:rtl/>
        </w:rPr>
        <w:t xml:space="preserve"> </w:t>
      </w:r>
      <w:r w:rsidRPr="00E32405">
        <w:rPr>
          <w:rFonts w:hint="cs"/>
          <w:rtl/>
        </w:rPr>
        <w:t>לנציג</w:t>
      </w:r>
      <w:r w:rsidRPr="00E32405">
        <w:rPr>
          <w:rtl/>
        </w:rPr>
        <w:t xml:space="preserve"> </w:t>
      </w:r>
      <w:r w:rsidRPr="00E32405">
        <w:rPr>
          <w:rFonts w:hint="cs"/>
          <w:rtl/>
        </w:rPr>
        <w:t>ולחשבות משרד</w:t>
      </w:r>
      <w:r w:rsidRPr="00E32405">
        <w:rPr>
          <w:rtl/>
        </w:rPr>
        <w:t xml:space="preserve"> </w:t>
      </w:r>
      <w:r w:rsidRPr="00E32405">
        <w:rPr>
          <w:rFonts w:hint="cs"/>
          <w:rtl/>
        </w:rPr>
        <w:t xml:space="preserve">המשפטים. </w:t>
      </w:r>
    </w:p>
    <w:p w:rsidR="00953AE3" w:rsidRPr="00E32405" w:rsidRDefault="007F29C9" w:rsidP="004D29DF">
      <w:pPr>
        <w:numPr>
          <w:ilvl w:val="1"/>
          <w:numId w:val="14"/>
        </w:numPr>
        <w:spacing w:line="360" w:lineRule="auto"/>
        <w:ind w:left="935" w:hanging="575"/>
        <w:jc w:val="both"/>
      </w:pPr>
      <w:r w:rsidRPr="00E32405">
        <w:rPr>
          <w:rFonts w:hint="cs"/>
          <w:rtl/>
        </w:rPr>
        <w:t>כל</w:t>
      </w:r>
      <w:r w:rsidRPr="00E32405">
        <w:rPr>
          <w:rtl/>
        </w:rPr>
        <w:t xml:space="preserve"> </w:t>
      </w:r>
      <w:r w:rsidRPr="00E32405">
        <w:rPr>
          <w:rFonts w:hint="cs"/>
          <w:rtl/>
        </w:rPr>
        <w:t>הודעה</w:t>
      </w:r>
      <w:r w:rsidRPr="00E32405">
        <w:rPr>
          <w:rtl/>
        </w:rPr>
        <w:t xml:space="preserve"> </w:t>
      </w:r>
      <w:r w:rsidRPr="00E32405">
        <w:rPr>
          <w:rFonts w:hint="cs"/>
          <w:rtl/>
        </w:rPr>
        <w:t>אשר</w:t>
      </w:r>
      <w:r w:rsidRPr="00E32405">
        <w:rPr>
          <w:rtl/>
        </w:rPr>
        <w:t xml:space="preserve"> </w:t>
      </w:r>
      <w:r w:rsidRPr="00E32405">
        <w:rPr>
          <w:rFonts w:hint="cs"/>
          <w:rtl/>
        </w:rPr>
        <w:t>שוגרה</w:t>
      </w:r>
      <w:r w:rsidRPr="00E32405">
        <w:rPr>
          <w:rtl/>
        </w:rPr>
        <w:t xml:space="preserve"> </w:t>
      </w:r>
      <w:r w:rsidRPr="00E32405">
        <w:rPr>
          <w:rFonts w:hint="cs"/>
          <w:rtl/>
        </w:rPr>
        <w:t>במכשיר</w:t>
      </w:r>
      <w:r w:rsidRPr="00E32405">
        <w:rPr>
          <w:rtl/>
        </w:rPr>
        <w:t xml:space="preserve"> </w:t>
      </w:r>
      <w:r w:rsidRPr="00E32405">
        <w:rPr>
          <w:rFonts w:hint="cs"/>
          <w:rtl/>
        </w:rPr>
        <w:t>פקסימיליה</w:t>
      </w:r>
      <w:r w:rsidRPr="00E32405">
        <w:rPr>
          <w:rtl/>
        </w:rPr>
        <w:t xml:space="preserve"> </w:t>
      </w:r>
      <w:r w:rsidRPr="00E32405">
        <w:rPr>
          <w:rFonts w:hint="cs"/>
          <w:rtl/>
        </w:rPr>
        <w:t>תיחשב</w:t>
      </w:r>
      <w:r w:rsidRPr="00E32405">
        <w:rPr>
          <w:rtl/>
        </w:rPr>
        <w:t xml:space="preserve"> </w:t>
      </w:r>
      <w:r w:rsidRPr="00E32405">
        <w:rPr>
          <w:rFonts w:hint="cs"/>
          <w:rtl/>
        </w:rPr>
        <w:t>כאילו</w:t>
      </w:r>
      <w:r w:rsidRPr="00E32405">
        <w:rPr>
          <w:rtl/>
        </w:rPr>
        <w:t xml:space="preserve"> </w:t>
      </w:r>
      <w:r w:rsidRPr="00E32405">
        <w:rPr>
          <w:rFonts w:hint="cs"/>
          <w:rtl/>
        </w:rPr>
        <w:t>הגיעה</w:t>
      </w:r>
      <w:r w:rsidRPr="00E32405">
        <w:rPr>
          <w:rtl/>
        </w:rPr>
        <w:t xml:space="preserve"> </w:t>
      </w:r>
      <w:r w:rsidRPr="00E32405">
        <w:rPr>
          <w:rFonts w:hint="cs"/>
          <w:rtl/>
        </w:rPr>
        <w:t>לתעודתה</w:t>
      </w:r>
      <w:r w:rsidRPr="00E32405">
        <w:rPr>
          <w:rtl/>
        </w:rPr>
        <w:t xml:space="preserve"> </w:t>
      </w:r>
      <w:r w:rsidRPr="00E32405">
        <w:rPr>
          <w:rFonts w:hint="cs"/>
          <w:rtl/>
        </w:rPr>
        <w:t>בתוך</w:t>
      </w:r>
      <w:r w:rsidRPr="00E32405">
        <w:rPr>
          <w:rtl/>
        </w:rPr>
        <w:t xml:space="preserve"> 24 </w:t>
      </w:r>
      <w:r w:rsidRPr="00E32405">
        <w:rPr>
          <w:rFonts w:hint="cs"/>
          <w:rtl/>
        </w:rPr>
        <w:t>שעות</w:t>
      </w:r>
      <w:r w:rsidRPr="00E32405">
        <w:rPr>
          <w:rtl/>
        </w:rPr>
        <w:t xml:space="preserve">, </w:t>
      </w:r>
      <w:r w:rsidRPr="00E32405">
        <w:rPr>
          <w:rFonts w:hint="cs"/>
          <w:rtl/>
        </w:rPr>
        <w:t>אם</w:t>
      </w:r>
      <w:r w:rsidRPr="00E32405">
        <w:rPr>
          <w:rtl/>
        </w:rPr>
        <w:t xml:space="preserve"> </w:t>
      </w:r>
      <w:r w:rsidRPr="00E32405">
        <w:rPr>
          <w:rFonts w:hint="cs"/>
          <w:rtl/>
        </w:rPr>
        <w:t>שוגרה</w:t>
      </w:r>
      <w:r w:rsidRPr="00E32405">
        <w:rPr>
          <w:rtl/>
        </w:rPr>
        <w:t xml:space="preserve"> </w:t>
      </w:r>
      <w:r w:rsidRPr="00E32405">
        <w:rPr>
          <w:rFonts w:hint="cs"/>
          <w:rtl/>
        </w:rPr>
        <w:t>במהלך</w:t>
      </w:r>
      <w:r w:rsidRPr="00E32405">
        <w:rPr>
          <w:rtl/>
        </w:rPr>
        <w:t xml:space="preserve"> </w:t>
      </w:r>
      <w:r w:rsidRPr="00E32405">
        <w:rPr>
          <w:rFonts w:hint="cs"/>
          <w:rtl/>
        </w:rPr>
        <w:t>יום</w:t>
      </w:r>
      <w:r w:rsidRPr="00E32405">
        <w:rPr>
          <w:rtl/>
        </w:rPr>
        <w:t xml:space="preserve"> </w:t>
      </w:r>
      <w:r w:rsidRPr="00E32405">
        <w:rPr>
          <w:rFonts w:hint="cs"/>
          <w:rtl/>
        </w:rPr>
        <w:t>עסקים</w:t>
      </w:r>
      <w:r w:rsidRPr="00E32405">
        <w:rPr>
          <w:rtl/>
        </w:rPr>
        <w:t xml:space="preserve"> </w:t>
      </w:r>
      <w:r w:rsidRPr="00E32405">
        <w:rPr>
          <w:rFonts w:hint="cs"/>
          <w:rtl/>
        </w:rPr>
        <w:t>רגיל</w:t>
      </w:r>
      <w:r w:rsidRPr="00E32405">
        <w:rPr>
          <w:rtl/>
        </w:rPr>
        <w:t xml:space="preserve"> </w:t>
      </w:r>
      <w:r w:rsidRPr="00E32405">
        <w:rPr>
          <w:rFonts w:hint="cs"/>
          <w:rtl/>
        </w:rPr>
        <w:t>ונתקבל</w:t>
      </w:r>
      <w:r w:rsidRPr="00E32405">
        <w:rPr>
          <w:rtl/>
        </w:rPr>
        <w:t xml:space="preserve"> </w:t>
      </w:r>
      <w:r w:rsidRPr="00E32405">
        <w:rPr>
          <w:rFonts w:hint="cs"/>
          <w:rtl/>
        </w:rPr>
        <w:t>אישור</w:t>
      </w:r>
      <w:r w:rsidRPr="00E32405">
        <w:rPr>
          <w:rtl/>
        </w:rPr>
        <w:t xml:space="preserve"> </w:t>
      </w:r>
      <w:r w:rsidRPr="00E32405">
        <w:rPr>
          <w:rFonts w:hint="cs"/>
          <w:rtl/>
        </w:rPr>
        <w:t>מכשיר</w:t>
      </w:r>
      <w:r w:rsidRPr="00E32405">
        <w:rPr>
          <w:rtl/>
        </w:rPr>
        <w:t xml:space="preserve"> </w:t>
      </w:r>
      <w:r w:rsidRPr="00E32405">
        <w:rPr>
          <w:rFonts w:hint="cs"/>
          <w:rtl/>
        </w:rPr>
        <w:t>הפקסימיליה</w:t>
      </w:r>
      <w:r w:rsidRPr="00E32405">
        <w:rPr>
          <w:rtl/>
        </w:rPr>
        <w:t xml:space="preserve"> </w:t>
      </w:r>
      <w:r w:rsidRPr="00E32405">
        <w:rPr>
          <w:rFonts w:hint="cs"/>
          <w:rtl/>
        </w:rPr>
        <w:t>על</w:t>
      </w:r>
      <w:r w:rsidRPr="00E32405">
        <w:rPr>
          <w:rtl/>
        </w:rPr>
        <w:t xml:space="preserve"> </w:t>
      </w:r>
      <w:r w:rsidRPr="00E32405">
        <w:rPr>
          <w:rFonts w:hint="cs"/>
          <w:rtl/>
        </w:rPr>
        <w:t>העברתה</w:t>
      </w:r>
      <w:r w:rsidRPr="00E32405">
        <w:rPr>
          <w:rtl/>
        </w:rPr>
        <w:t xml:space="preserve"> </w:t>
      </w:r>
      <w:r w:rsidRPr="00E32405">
        <w:rPr>
          <w:rFonts w:hint="cs"/>
          <w:rtl/>
        </w:rPr>
        <w:t>התקינה</w:t>
      </w:r>
      <w:r w:rsidRPr="00E32405">
        <w:rPr>
          <w:rtl/>
        </w:rPr>
        <w:t xml:space="preserve"> </w:t>
      </w:r>
      <w:r w:rsidRPr="00E32405">
        <w:rPr>
          <w:rFonts w:hint="cs"/>
          <w:rtl/>
        </w:rPr>
        <w:t>בשלמות</w:t>
      </w:r>
      <w:r w:rsidRPr="00E32405">
        <w:rPr>
          <w:rtl/>
        </w:rPr>
        <w:t>.</w:t>
      </w:r>
    </w:p>
    <w:p w:rsidR="00953AE3" w:rsidRPr="00E32405" w:rsidRDefault="00953AE3">
      <w:pPr>
        <w:bidi w:val="0"/>
      </w:pPr>
      <w:r w:rsidRPr="00E32405">
        <w:br w:type="page"/>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lastRenderedPageBreak/>
        <w:t>מיצוי</w:t>
      </w:r>
      <w:r w:rsidRPr="00E32405">
        <w:rPr>
          <w:rFonts w:cs="David"/>
          <w:sz w:val="24"/>
          <w:szCs w:val="24"/>
          <w:rtl/>
        </w:rPr>
        <w:t xml:space="preserve"> </w:t>
      </w:r>
      <w:r w:rsidRPr="00E32405">
        <w:rPr>
          <w:rFonts w:cs="David" w:hint="cs"/>
          <w:sz w:val="24"/>
          <w:szCs w:val="24"/>
          <w:rtl/>
        </w:rPr>
        <w:t>זכויות</w:t>
      </w:r>
    </w:p>
    <w:p w:rsidR="007F29C9" w:rsidRPr="00E32405" w:rsidRDefault="007F29C9" w:rsidP="007F29C9">
      <w:pPr>
        <w:spacing w:line="360" w:lineRule="auto"/>
        <w:jc w:val="both"/>
        <w:rPr>
          <w:rtl/>
        </w:rPr>
      </w:pPr>
      <w:r w:rsidRPr="00E32405">
        <w:rPr>
          <w:rFonts w:hint="cs"/>
          <w:rtl/>
        </w:rPr>
        <w:t>מוצהר</w:t>
      </w:r>
      <w:r w:rsidRPr="00E32405">
        <w:rPr>
          <w:rtl/>
        </w:rPr>
        <w:t xml:space="preserve"> </w:t>
      </w:r>
      <w:r w:rsidRPr="00E32405">
        <w:rPr>
          <w:rFonts w:hint="cs"/>
          <w:rtl/>
        </w:rPr>
        <w:t>ומוסכם</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תנאי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מהווים</w:t>
      </w:r>
      <w:r w:rsidRPr="00E32405">
        <w:rPr>
          <w:rtl/>
        </w:rPr>
        <w:t xml:space="preserve"> </w:t>
      </w:r>
      <w:r w:rsidRPr="00E32405">
        <w:rPr>
          <w:rFonts w:hint="cs"/>
          <w:rtl/>
        </w:rPr>
        <w:t>ביטוי</w:t>
      </w:r>
      <w:r w:rsidRPr="00E32405">
        <w:rPr>
          <w:rtl/>
        </w:rPr>
        <w:t xml:space="preserve"> </w:t>
      </w:r>
      <w:r w:rsidRPr="00E32405">
        <w:rPr>
          <w:rFonts w:hint="cs"/>
          <w:rtl/>
        </w:rPr>
        <w:t>שלם</w:t>
      </w:r>
      <w:r w:rsidRPr="00E32405">
        <w:rPr>
          <w:rtl/>
        </w:rPr>
        <w:t xml:space="preserve"> </w:t>
      </w:r>
      <w:r w:rsidRPr="00E32405">
        <w:rPr>
          <w:rFonts w:hint="cs"/>
          <w:rtl/>
        </w:rPr>
        <w:t>ומלא</w:t>
      </w:r>
      <w:r w:rsidRPr="00E32405">
        <w:rPr>
          <w:rtl/>
        </w:rPr>
        <w:t xml:space="preserve"> </w:t>
      </w:r>
      <w:r w:rsidRPr="00E32405">
        <w:rPr>
          <w:rFonts w:hint="cs"/>
          <w:rtl/>
        </w:rPr>
        <w:t>של</w:t>
      </w:r>
      <w:r w:rsidRPr="00E32405">
        <w:rPr>
          <w:rtl/>
        </w:rPr>
        <w:t xml:space="preserve"> </w:t>
      </w:r>
      <w:r w:rsidRPr="00E32405">
        <w:rPr>
          <w:rFonts w:hint="cs"/>
          <w:rtl/>
        </w:rPr>
        <w:t>זכויות</w:t>
      </w:r>
      <w:r w:rsidRPr="00E32405">
        <w:rPr>
          <w:rtl/>
        </w:rPr>
        <w:t xml:space="preserve"> </w:t>
      </w:r>
      <w:r w:rsidRPr="00E32405">
        <w:rPr>
          <w:rFonts w:hint="cs"/>
          <w:rtl/>
        </w:rPr>
        <w:t>הצדדים</w:t>
      </w:r>
      <w:r w:rsidRPr="00E32405">
        <w:rPr>
          <w:rtl/>
        </w:rPr>
        <w:t xml:space="preserve">, </w:t>
      </w:r>
      <w:r w:rsidRPr="00E32405">
        <w:rPr>
          <w:rFonts w:hint="cs"/>
          <w:rtl/>
        </w:rPr>
        <w:t>והם</w:t>
      </w:r>
      <w:r w:rsidRPr="00E32405">
        <w:rPr>
          <w:rtl/>
        </w:rPr>
        <w:t xml:space="preserve"> </w:t>
      </w:r>
      <w:r w:rsidRPr="00E32405">
        <w:rPr>
          <w:rFonts w:hint="cs"/>
          <w:rtl/>
        </w:rPr>
        <w:t>מבטלים</w:t>
      </w:r>
      <w:r w:rsidRPr="00E32405">
        <w:rPr>
          <w:rtl/>
        </w:rPr>
        <w:t xml:space="preserve"> </w:t>
      </w:r>
      <w:r w:rsidRPr="00E32405">
        <w:rPr>
          <w:rFonts w:hint="cs"/>
          <w:rtl/>
        </w:rPr>
        <w:t>כל</w:t>
      </w:r>
      <w:r w:rsidRPr="00E32405">
        <w:rPr>
          <w:rtl/>
        </w:rPr>
        <w:t xml:space="preserve"> </w:t>
      </w:r>
      <w:r w:rsidRPr="00E32405">
        <w:rPr>
          <w:rFonts w:hint="cs"/>
          <w:rtl/>
        </w:rPr>
        <w:t>הסכם</w:t>
      </w:r>
      <w:r w:rsidRPr="00E32405">
        <w:rPr>
          <w:rtl/>
        </w:rPr>
        <w:t xml:space="preserve">, </w:t>
      </w:r>
      <w:r w:rsidRPr="00E32405">
        <w:rPr>
          <w:rFonts w:hint="cs"/>
          <w:rtl/>
        </w:rPr>
        <w:t>מצג</w:t>
      </w:r>
      <w:r w:rsidRPr="00E32405">
        <w:rPr>
          <w:rtl/>
        </w:rPr>
        <w:t xml:space="preserve">, </w:t>
      </w:r>
      <w:r w:rsidRPr="00E32405">
        <w:rPr>
          <w:rFonts w:hint="cs"/>
          <w:rtl/>
        </w:rPr>
        <w:t>הבטחה</w:t>
      </w:r>
      <w:r w:rsidRPr="00E32405">
        <w:rPr>
          <w:rtl/>
        </w:rPr>
        <w:t xml:space="preserve"> </w:t>
      </w:r>
      <w:r w:rsidRPr="00E32405">
        <w:rPr>
          <w:rFonts w:hint="cs"/>
          <w:rtl/>
        </w:rPr>
        <w:t>או</w:t>
      </w:r>
      <w:r w:rsidRPr="00E32405">
        <w:rPr>
          <w:rtl/>
        </w:rPr>
        <w:t xml:space="preserve"> </w:t>
      </w:r>
      <w:r w:rsidRPr="00E32405">
        <w:rPr>
          <w:rFonts w:hint="cs"/>
          <w:rtl/>
        </w:rPr>
        <w:t>נוהג</w:t>
      </w:r>
      <w:r w:rsidRPr="00E32405">
        <w:rPr>
          <w:rtl/>
        </w:rPr>
        <w:t xml:space="preserve"> </w:t>
      </w:r>
      <w:r w:rsidRPr="00E32405">
        <w:rPr>
          <w:rFonts w:hint="cs"/>
          <w:rtl/>
        </w:rPr>
        <w:t>שקדם</w:t>
      </w:r>
      <w:r w:rsidRPr="00E32405">
        <w:rPr>
          <w:rtl/>
        </w:rPr>
        <w:t xml:space="preserve"> </w:t>
      </w:r>
      <w:r w:rsidRPr="00E32405">
        <w:rPr>
          <w:rFonts w:hint="cs"/>
          <w:rtl/>
        </w:rPr>
        <w:t>לחתימתו</w:t>
      </w:r>
      <w:r w:rsidR="009645C9" w:rsidRPr="00E32405">
        <w:rPr>
          <w:rFonts w:hint="cs"/>
          <w:rtl/>
        </w:rPr>
        <w:t>.</w:t>
      </w:r>
    </w:p>
    <w:p w:rsidR="007F29C9" w:rsidRPr="00E32405" w:rsidRDefault="007F29C9" w:rsidP="007F29C9">
      <w:pPr>
        <w:spacing w:line="360" w:lineRule="auto"/>
        <w:jc w:val="both"/>
        <w:rPr>
          <w:rtl/>
        </w:rPr>
      </w:pPr>
    </w:p>
    <w:p w:rsidR="007F29C9" w:rsidRPr="00E32405" w:rsidRDefault="007F29C9" w:rsidP="002425DD">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רשימת</w:t>
      </w:r>
      <w:r w:rsidRPr="00E32405">
        <w:rPr>
          <w:rFonts w:cs="David"/>
          <w:sz w:val="24"/>
          <w:szCs w:val="24"/>
          <w:rtl/>
        </w:rPr>
        <w:t xml:space="preserve"> </w:t>
      </w:r>
      <w:r w:rsidRPr="00E32405">
        <w:rPr>
          <w:rFonts w:cs="David" w:hint="cs"/>
          <w:sz w:val="24"/>
          <w:szCs w:val="24"/>
          <w:rtl/>
        </w:rPr>
        <w:t>נספחים</w:t>
      </w:r>
      <w:r w:rsidRPr="00E32405">
        <w:rPr>
          <w:rFonts w:cs="David"/>
          <w:sz w:val="24"/>
          <w:szCs w:val="24"/>
          <w:rtl/>
        </w:rPr>
        <w:t xml:space="preserve"> </w:t>
      </w:r>
      <w:r w:rsidRPr="00E32405">
        <w:rPr>
          <w:rFonts w:cs="David" w:hint="cs"/>
          <w:sz w:val="24"/>
          <w:szCs w:val="24"/>
          <w:rtl/>
        </w:rPr>
        <w:t>להסכם</w:t>
      </w:r>
      <w:r w:rsidR="00425730" w:rsidRPr="00E32405">
        <w:rPr>
          <w:rFonts w:cs="David" w:hint="cs"/>
          <w:sz w:val="24"/>
          <w:szCs w:val="24"/>
          <w:rtl/>
        </w:rPr>
        <w:br/>
      </w:r>
      <w:r w:rsidRPr="00E32405">
        <w:rPr>
          <w:rFonts w:cs="David" w:hint="cs"/>
          <w:sz w:val="24"/>
          <w:szCs w:val="24"/>
          <w:rtl/>
        </w:rPr>
        <w:t>נספח</w:t>
      </w:r>
      <w:r w:rsidRPr="00E32405">
        <w:rPr>
          <w:rFonts w:cs="David"/>
          <w:sz w:val="24"/>
          <w:szCs w:val="24"/>
          <w:rtl/>
        </w:rPr>
        <w:t xml:space="preserve"> 1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העתק</w:t>
      </w:r>
      <w:r w:rsidRPr="00E32405">
        <w:rPr>
          <w:rFonts w:cs="David"/>
          <w:sz w:val="24"/>
          <w:szCs w:val="24"/>
          <w:rtl/>
        </w:rPr>
        <w:t xml:space="preserve"> </w:t>
      </w:r>
      <w:r w:rsidRPr="00E32405">
        <w:rPr>
          <w:rFonts w:cs="David" w:hint="cs"/>
          <w:sz w:val="24"/>
          <w:szCs w:val="24"/>
          <w:rtl/>
        </w:rPr>
        <w:t>של</w:t>
      </w:r>
      <w:r w:rsidRPr="00E32405">
        <w:rPr>
          <w:rFonts w:cs="David"/>
          <w:sz w:val="24"/>
          <w:szCs w:val="24"/>
          <w:rtl/>
        </w:rPr>
        <w:t xml:space="preserve"> </w:t>
      </w:r>
      <w:r w:rsidRPr="00E32405">
        <w:rPr>
          <w:rFonts w:cs="David" w:hint="cs"/>
          <w:sz w:val="24"/>
          <w:szCs w:val="24"/>
          <w:rtl/>
        </w:rPr>
        <w:t>מכרז</w:t>
      </w:r>
      <w:r w:rsidRPr="00E32405">
        <w:rPr>
          <w:rFonts w:cs="David"/>
          <w:sz w:val="24"/>
          <w:szCs w:val="24"/>
          <w:rtl/>
        </w:rPr>
        <w:t xml:space="preserve"> </w:t>
      </w:r>
      <w:r w:rsidRPr="00E32405">
        <w:rPr>
          <w:rFonts w:cs="David" w:hint="cs"/>
          <w:sz w:val="24"/>
          <w:szCs w:val="24"/>
          <w:rtl/>
        </w:rPr>
        <w:t>מס</w:t>
      </w:r>
      <w:r w:rsidRPr="00E32405">
        <w:rPr>
          <w:rFonts w:cs="David"/>
          <w:sz w:val="24"/>
          <w:szCs w:val="24"/>
          <w:rtl/>
        </w:rPr>
        <w:t>'</w:t>
      </w:r>
      <w:r w:rsidR="00425730" w:rsidRPr="00E32405">
        <w:rPr>
          <w:rFonts w:cs="David" w:hint="cs"/>
          <w:sz w:val="24"/>
          <w:szCs w:val="24"/>
          <w:rtl/>
        </w:rPr>
        <w:t xml:space="preserve"> </w:t>
      </w:r>
      <w:r w:rsidR="002425DD" w:rsidRPr="00E32405">
        <w:rPr>
          <w:rFonts w:cs="David" w:hint="cs"/>
          <w:sz w:val="24"/>
          <w:szCs w:val="24"/>
          <w:rtl/>
        </w:rPr>
        <w:t>56/16</w:t>
      </w:r>
      <w:r w:rsidR="00425730" w:rsidRPr="00E32405">
        <w:rPr>
          <w:rFonts w:cs="David" w:hint="cs"/>
          <w:sz w:val="24"/>
          <w:szCs w:val="24"/>
          <w:rtl/>
        </w:rPr>
        <w:br/>
      </w:r>
      <w:r w:rsidRPr="00E32405">
        <w:rPr>
          <w:rFonts w:cs="David" w:hint="cs"/>
          <w:sz w:val="24"/>
          <w:szCs w:val="24"/>
          <w:rtl/>
        </w:rPr>
        <w:t>נספח</w:t>
      </w:r>
      <w:r w:rsidRPr="00E32405">
        <w:rPr>
          <w:rFonts w:cs="David"/>
          <w:sz w:val="24"/>
          <w:szCs w:val="24"/>
          <w:rtl/>
        </w:rPr>
        <w:t xml:space="preserve"> 2 </w:t>
      </w:r>
      <w:r w:rsidRPr="00E32405">
        <w:rPr>
          <w:rFonts w:cs="David" w:hint="cs"/>
          <w:sz w:val="24"/>
          <w:szCs w:val="24"/>
          <w:rtl/>
        </w:rPr>
        <w:t xml:space="preserve">להסכם </w:t>
      </w:r>
      <w:r w:rsidRPr="00E32405">
        <w:rPr>
          <w:rFonts w:cs="David"/>
          <w:sz w:val="24"/>
          <w:szCs w:val="24"/>
          <w:rtl/>
        </w:rPr>
        <w:t>–</w:t>
      </w:r>
      <w:r w:rsidRPr="00E32405">
        <w:rPr>
          <w:rFonts w:cs="David" w:hint="cs"/>
          <w:sz w:val="24"/>
          <w:szCs w:val="24"/>
          <w:rtl/>
        </w:rPr>
        <w:t xml:space="preserve"> הצעת</w:t>
      </w:r>
      <w:r w:rsidRPr="00E32405">
        <w:rPr>
          <w:rFonts w:cs="David"/>
          <w:sz w:val="24"/>
          <w:szCs w:val="24"/>
          <w:rtl/>
        </w:rPr>
        <w:t xml:space="preserve"> </w:t>
      </w:r>
      <w:r w:rsidRPr="00E32405">
        <w:rPr>
          <w:rFonts w:cs="David" w:hint="cs"/>
          <w:sz w:val="24"/>
          <w:szCs w:val="24"/>
          <w:rtl/>
        </w:rPr>
        <w:t>המציע</w:t>
      </w:r>
      <w:r w:rsidRPr="00E32405">
        <w:rPr>
          <w:rFonts w:cs="David"/>
          <w:sz w:val="24"/>
          <w:szCs w:val="24"/>
          <w:rtl/>
        </w:rPr>
        <w:t xml:space="preserve"> </w:t>
      </w:r>
      <w:r w:rsidRPr="00E32405">
        <w:rPr>
          <w:rFonts w:cs="David" w:hint="cs"/>
          <w:sz w:val="24"/>
          <w:szCs w:val="24"/>
          <w:rtl/>
        </w:rPr>
        <w:t>הזוכה</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3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הצעת</w:t>
      </w:r>
      <w:r w:rsidRPr="00E32405">
        <w:rPr>
          <w:rFonts w:cs="David"/>
          <w:sz w:val="24"/>
          <w:szCs w:val="24"/>
          <w:rtl/>
        </w:rPr>
        <w:t xml:space="preserve"> </w:t>
      </w:r>
      <w:r w:rsidRPr="00E32405">
        <w:rPr>
          <w:rFonts w:cs="David" w:hint="cs"/>
          <w:sz w:val="24"/>
          <w:szCs w:val="24"/>
          <w:rtl/>
        </w:rPr>
        <w:t>מחיר</w:t>
      </w:r>
      <w:r w:rsidRPr="00E32405">
        <w:rPr>
          <w:rFonts w:cs="David"/>
          <w:sz w:val="24"/>
          <w:szCs w:val="24"/>
          <w:rtl/>
        </w:rPr>
        <w:t xml:space="preserve"> </w:t>
      </w:r>
      <w:r w:rsidRPr="00E32405">
        <w:rPr>
          <w:rFonts w:cs="David" w:hint="cs"/>
          <w:sz w:val="24"/>
          <w:szCs w:val="24"/>
          <w:rtl/>
        </w:rPr>
        <w:t>הזוכה</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4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התחייבות</w:t>
      </w:r>
      <w:r w:rsidRPr="00E32405">
        <w:rPr>
          <w:rFonts w:cs="David"/>
          <w:sz w:val="24"/>
          <w:szCs w:val="24"/>
          <w:rtl/>
        </w:rPr>
        <w:t xml:space="preserve"> </w:t>
      </w:r>
      <w:r w:rsidRPr="00E32405">
        <w:rPr>
          <w:rFonts w:cs="David" w:hint="cs"/>
          <w:sz w:val="24"/>
          <w:szCs w:val="24"/>
          <w:rtl/>
        </w:rPr>
        <w:t>לשמירת</w:t>
      </w:r>
      <w:r w:rsidRPr="00E32405">
        <w:rPr>
          <w:rFonts w:cs="David"/>
          <w:sz w:val="24"/>
          <w:szCs w:val="24"/>
          <w:rtl/>
        </w:rPr>
        <w:t xml:space="preserve"> </w:t>
      </w:r>
      <w:r w:rsidRPr="00E32405">
        <w:rPr>
          <w:rFonts w:cs="David" w:hint="cs"/>
          <w:sz w:val="24"/>
          <w:szCs w:val="24"/>
          <w:rtl/>
        </w:rPr>
        <w:t>סודיות</w:t>
      </w:r>
      <w:r w:rsidRPr="00E32405">
        <w:rPr>
          <w:rFonts w:cs="David"/>
          <w:sz w:val="24"/>
          <w:szCs w:val="24"/>
          <w:rtl/>
        </w:rPr>
        <w:t xml:space="preserve"> </w:t>
      </w:r>
      <w:r w:rsidRPr="00E32405">
        <w:rPr>
          <w:rFonts w:cs="David" w:hint="cs"/>
          <w:sz w:val="24"/>
          <w:szCs w:val="24"/>
          <w:rtl/>
        </w:rPr>
        <w:t>ולמניעת</w:t>
      </w:r>
      <w:r w:rsidRPr="00E32405">
        <w:rPr>
          <w:rFonts w:cs="David"/>
          <w:sz w:val="24"/>
          <w:szCs w:val="24"/>
          <w:rtl/>
        </w:rPr>
        <w:t xml:space="preserve"> </w:t>
      </w:r>
      <w:r w:rsidRPr="00E32405">
        <w:rPr>
          <w:rFonts w:cs="David" w:hint="cs"/>
          <w:sz w:val="24"/>
          <w:szCs w:val="24"/>
          <w:rtl/>
        </w:rPr>
        <w:t>ניגוד</w:t>
      </w:r>
      <w:r w:rsidRPr="00E32405">
        <w:rPr>
          <w:rFonts w:cs="David"/>
          <w:sz w:val="24"/>
          <w:szCs w:val="24"/>
          <w:rtl/>
        </w:rPr>
        <w:t xml:space="preserve"> </w:t>
      </w:r>
      <w:r w:rsidRPr="00E32405">
        <w:rPr>
          <w:rFonts w:cs="David" w:hint="cs"/>
          <w:sz w:val="24"/>
          <w:szCs w:val="24"/>
          <w:rtl/>
        </w:rPr>
        <w:t>עניינים</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5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נוסח</w:t>
      </w:r>
      <w:r w:rsidRPr="00E32405">
        <w:rPr>
          <w:rFonts w:cs="David"/>
          <w:sz w:val="24"/>
          <w:szCs w:val="24"/>
          <w:rtl/>
        </w:rPr>
        <w:t xml:space="preserve"> </w:t>
      </w:r>
      <w:r w:rsidRPr="00E32405">
        <w:rPr>
          <w:rFonts w:cs="David" w:hint="cs"/>
          <w:sz w:val="24"/>
          <w:szCs w:val="24"/>
          <w:rtl/>
        </w:rPr>
        <w:t>ערבות</w:t>
      </w:r>
      <w:r w:rsidRPr="00E32405">
        <w:rPr>
          <w:rFonts w:cs="David"/>
          <w:sz w:val="24"/>
          <w:szCs w:val="24"/>
          <w:rtl/>
        </w:rPr>
        <w:t xml:space="preserve"> </w:t>
      </w:r>
      <w:r w:rsidRPr="00E32405">
        <w:rPr>
          <w:rFonts w:cs="David" w:hint="cs"/>
          <w:sz w:val="24"/>
          <w:szCs w:val="24"/>
          <w:rtl/>
        </w:rPr>
        <w:t>ביצוע</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6 </w:t>
      </w:r>
      <w:r w:rsidRPr="00E32405">
        <w:rPr>
          <w:rFonts w:cs="David" w:hint="cs"/>
          <w:sz w:val="24"/>
          <w:szCs w:val="24"/>
          <w:rtl/>
        </w:rPr>
        <w:t xml:space="preserve">להסכם </w:t>
      </w:r>
      <w:r w:rsidRPr="00E32405">
        <w:rPr>
          <w:rFonts w:cs="David"/>
          <w:sz w:val="24"/>
          <w:szCs w:val="24"/>
          <w:rtl/>
        </w:rPr>
        <w:t>–</w:t>
      </w:r>
      <w:r w:rsidRPr="00E32405">
        <w:rPr>
          <w:rFonts w:cs="David" w:hint="cs"/>
          <w:sz w:val="24"/>
          <w:szCs w:val="24"/>
          <w:rtl/>
        </w:rPr>
        <w:t xml:space="preserve"> נוסח</w:t>
      </w:r>
      <w:r w:rsidRPr="00E32405">
        <w:rPr>
          <w:rFonts w:cs="David"/>
          <w:sz w:val="24"/>
          <w:szCs w:val="24"/>
          <w:rtl/>
        </w:rPr>
        <w:t xml:space="preserve"> </w:t>
      </w:r>
      <w:r w:rsidRPr="00E32405">
        <w:rPr>
          <w:rFonts w:cs="David" w:hint="cs"/>
          <w:sz w:val="24"/>
          <w:szCs w:val="24"/>
          <w:rtl/>
        </w:rPr>
        <w:t>אישור</w:t>
      </w:r>
      <w:r w:rsidRPr="00E32405">
        <w:rPr>
          <w:rFonts w:cs="David"/>
          <w:sz w:val="24"/>
          <w:szCs w:val="24"/>
          <w:rtl/>
        </w:rPr>
        <w:t xml:space="preserve"> </w:t>
      </w:r>
      <w:r w:rsidRPr="00E32405">
        <w:rPr>
          <w:rFonts w:cs="David" w:hint="cs"/>
          <w:sz w:val="24"/>
          <w:szCs w:val="24"/>
          <w:rtl/>
        </w:rPr>
        <w:t>ביטוחי</w:t>
      </w:r>
      <w:r w:rsidR="00425730" w:rsidRPr="00E32405">
        <w:rPr>
          <w:rFonts w:cs="David"/>
          <w:sz w:val="24"/>
          <w:szCs w:val="24"/>
          <w:rtl/>
        </w:rPr>
        <w:br/>
      </w:r>
      <w:r w:rsidRPr="00E32405">
        <w:rPr>
          <w:rFonts w:cs="David" w:hint="cs"/>
          <w:sz w:val="24"/>
          <w:szCs w:val="24"/>
          <w:rtl/>
        </w:rPr>
        <w:t>נספח 7 להסכם- הצהרה לפי סעיף 28(א)(1) לחוק הגברת האכיפה על דיני העבודה, תשע"ב-2011.</w:t>
      </w:r>
      <w:r w:rsidR="001307A3" w:rsidRPr="00E32405">
        <w:rPr>
          <w:rFonts w:cs="David" w:hint="cs"/>
          <w:sz w:val="24"/>
          <w:szCs w:val="24"/>
          <w:rtl/>
        </w:rPr>
        <w:br/>
      </w:r>
      <w:r w:rsidR="001307A3" w:rsidRPr="00E32405">
        <w:rPr>
          <w:rFonts w:cs="David" w:hint="eastAsia"/>
          <w:sz w:val="24"/>
          <w:szCs w:val="24"/>
          <w:rtl/>
        </w:rPr>
        <w:t>נספח</w:t>
      </w:r>
      <w:r w:rsidR="001307A3" w:rsidRPr="00E32405">
        <w:rPr>
          <w:rFonts w:cs="David"/>
          <w:sz w:val="24"/>
          <w:szCs w:val="24"/>
          <w:rtl/>
        </w:rPr>
        <w:t xml:space="preserve"> 8 להסכם – התחייבות לעבודה בפורטל הספקים הממשלתי</w:t>
      </w:r>
    </w:p>
    <w:p w:rsidR="00571944" w:rsidRPr="00E32405" w:rsidRDefault="00571944" w:rsidP="007F29C9">
      <w:pPr>
        <w:spacing w:line="360" w:lineRule="auto"/>
        <w:ind w:left="85"/>
        <w:jc w:val="both"/>
        <w:rPr>
          <w:b/>
          <w:bCs/>
          <w:rtl/>
        </w:rPr>
      </w:pPr>
    </w:p>
    <w:p w:rsidR="00571944" w:rsidRPr="00E32405" w:rsidRDefault="00571944" w:rsidP="007F29C9">
      <w:pPr>
        <w:spacing w:line="360" w:lineRule="auto"/>
        <w:ind w:left="85"/>
        <w:jc w:val="both"/>
        <w:rPr>
          <w:b/>
          <w:bCs/>
          <w:rtl/>
        </w:rPr>
      </w:pPr>
    </w:p>
    <w:p w:rsidR="007F29C9" w:rsidRPr="00E32405" w:rsidRDefault="007F29C9" w:rsidP="00DB6F5F">
      <w:pPr>
        <w:spacing w:line="360" w:lineRule="auto"/>
        <w:ind w:left="85"/>
        <w:jc w:val="both"/>
        <w:rPr>
          <w:b/>
          <w:bCs/>
          <w:rtl/>
        </w:rPr>
      </w:pPr>
      <w:r w:rsidRPr="00E32405">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w:t>
      </w:r>
      <w:r w:rsidR="000F534C" w:rsidRPr="00E32405">
        <w:rPr>
          <w:rFonts w:hint="cs"/>
          <w:b/>
          <w:bCs/>
          <w:rtl/>
        </w:rPr>
        <w:t xml:space="preserve"> </w:t>
      </w:r>
      <w:r w:rsidRPr="00E32405">
        <w:rPr>
          <w:rFonts w:hint="cs"/>
          <w:b/>
          <w:bCs/>
          <w:rtl/>
        </w:rPr>
        <w:t>______________ באמצעות מורשה החתימה מטעמו/ם מצד שני, הביעו את הסכמתם בדבר אספקת שירותי _____________________</w:t>
      </w:r>
      <w:r w:rsidR="00774E77" w:rsidRPr="00E32405">
        <w:rPr>
          <w:rFonts w:hint="cs"/>
          <w:b/>
          <w:bCs/>
          <w:rtl/>
        </w:rPr>
        <w:t xml:space="preserve"> </w:t>
      </w:r>
      <w:r w:rsidRPr="00E32405">
        <w:rPr>
          <w:rFonts w:hint="cs"/>
          <w:b/>
          <w:bCs/>
          <w:rtl/>
        </w:rPr>
        <w:t>ובאו בזאת על החתום;</w:t>
      </w:r>
    </w:p>
    <w:p w:rsidR="007F29C9" w:rsidRPr="00E32405" w:rsidRDefault="007F29C9" w:rsidP="007F29C9">
      <w:pPr>
        <w:spacing w:line="360" w:lineRule="auto"/>
        <w:ind w:left="85"/>
        <w:jc w:val="both"/>
        <w:rPr>
          <w:b/>
          <w:bCs/>
          <w:rtl/>
        </w:rPr>
      </w:pPr>
    </w:p>
    <w:p w:rsidR="007F29C9" w:rsidRPr="00E32405" w:rsidRDefault="007F29C9" w:rsidP="007F29C9">
      <w:pPr>
        <w:spacing w:line="360" w:lineRule="auto"/>
        <w:jc w:val="both"/>
        <w:rPr>
          <w:b/>
          <w:bCs/>
          <w:rtl/>
        </w:rPr>
      </w:pPr>
      <w:r w:rsidRPr="00E32405">
        <w:rPr>
          <w:rFonts w:hint="cs"/>
          <w:b/>
          <w:bCs/>
          <w:rtl/>
        </w:rPr>
        <w:t>(יש</w:t>
      </w:r>
      <w:r w:rsidRPr="00E32405">
        <w:rPr>
          <w:b/>
          <w:bCs/>
          <w:rtl/>
        </w:rPr>
        <w:t xml:space="preserve"> </w:t>
      </w:r>
      <w:r w:rsidRPr="00E32405">
        <w:rPr>
          <w:rFonts w:hint="cs"/>
          <w:b/>
          <w:bCs/>
          <w:rtl/>
        </w:rPr>
        <w:t>לחתום</w:t>
      </w:r>
      <w:r w:rsidRPr="00E32405">
        <w:rPr>
          <w:b/>
          <w:bCs/>
          <w:rtl/>
        </w:rPr>
        <w:t xml:space="preserve"> </w:t>
      </w:r>
      <w:r w:rsidRPr="00E32405">
        <w:rPr>
          <w:rFonts w:hint="cs"/>
          <w:b/>
          <w:bCs/>
          <w:rtl/>
        </w:rPr>
        <w:t>בחתימת</w:t>
      </w:r>
      <w:r w:rsidRPr="00E32405">
        <w:rPr>
          <w:b/>
          <w:bCs/>
          <w:rtl/>
        </w:rPr>
        <w:t xml:space="preserve"> </w:t>
      </w:r>
      <w:r w:rsidRPr="00E32405">
        <w:rPr>
          <w:rFonts w:hint="cs"/>
          <w:b/>
          <w:bCs/>
          <w:rtl/>
        </w:rPr>
        <w:t>יד</w:t>
      </w:r>
      <w:r w:rsidRPr="00E32405">
        <w:rPr>
          <w:b/>
          <w:bCs/>
          <w:rtl/>
        </w:rPr>
        <w:t xml:space="preserve"> </w:t>
      </w:r>
      <w:r w:rsidRPr="00E32405">
        <w:rPr>
          <w:rFonts w:hint="cs"/>
          <w:b/>
          <w:bCs/>
          <w:rtl/>
        </w:rPr>
        <w:t>ובחותמת)</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b/>
          <w:bCs/>
          <w:rtl/>
        </w:rPr>
        <w:t>__________________</w:t>
      </w:r>
      <w:r w:rsidRPr="00E32405">
        <w:rPr>
          <w:b/>
          <w:bCs/>
          <w:rtl/>
        </w:rPr>
        <w:tab/>
      </w:r>
      <w:r w:rsidRPr="00E32405">
        <w:rPr>
          <w:rFonts w:hint="cs"/>
          <w:b/>
          <w:bCs/>
          <w:rtl/>
        </w:rPr>
        <w:tab/>
      </w:r>
      <w:r w:rsidRPr="00E32405">
        <w:rPr>
          <w:rFonts w:hint="cs"/>
          <w:b/>
          <w:bCs/>
          <w:rtl/>
        </w:rPr>
        <w:tab/>
      </w:r>
      <w:r w:rsidR="003D2420" w:rsidRPr="00E32405">
        <w:rPr>
          <w:rFonts w:hint="cs"/>
          <w:b/>
          <w:bCs/>
          <w:rtl/>
        </w:rPr>
        <w:tab/>
      </w:r>
      <w:r w:rsidRPr="00E32405">
        <w:rPr>
          <w:b/>
          <w:bCs/>
          <w:rtl/>
        </w:rPr>
        <w:t>__________________</w:t>
      </w:r>
    </w:p>
    <w:p w:rsidR="007F29C9" w:rsidRPr="00E32405" w:rsidRDefault="007F29C9" w:rsidP="007F29C9">
      <w:pPr>
        <w:spacing w:line="360" w:lineRule="auto"/>
        <w:jc w:val="both"/>
        <w:rPr>
          <w:b/>
          <w:bCs/>
          <w:rtl/>
        </w:rPr>
      </w:pPr>
      <w:r w:rsidRPr="00E32405">
        <w:rPr>
          <w:rFonts w:hint="cs"/>
          <w:b/>
          <w:bCs/>
          <w:rtl/>
        </w:rPr>
        <w:t>המנהלת הכללית של המשרד</w:t>
      </w:r>
      <w:r w:rsidRPr="00E32405">
        <w:rPr>
          <w:b/>
          <w:bCs/>
          <w:rtl/>
        </w:rPr>
        <w:tab/>
      </w:r>
      <w:r w:rsidRPr="00E32405">
        <w:rPr>
          <w:rFonts w:hint="cs"/>
          <w:b/>
          <w:bCs/>
          <w:rtl/>
        </w:rPr>
        <w:tab/>
      </w:r>
      <w:r w:rsidRPr="00E32405">
        <w:rPr>
          <w:rFonts w:hint="cs"/>
          <w:b/>
          <w:bCs/>
          <w:rtl/>
        </w:rPr>
        <w:tab/>
        <w:t>חשב</w:t>
      </w:r>
      <w:r w:rsidRPr="00E32405">
        <w:rPr>
          <w:b/>
          <w:bCs/>
          <w:rtl/>
        </w:rPr>
        <w:t xml:space="preserve"> </w:t>
      </w:r>
      <w:r w:rsidRPr="00E32405">
        <w:rPr>
          <w:rFonts w:hint="cs"/>
          <w:b/>
          <w:bCs/>
          <w:rtl/>
        </w:rPr>
        <w:t>המשרד</w:t>
      </w:r>
      <w:r w:rsidRPr="00E32405">
        <w:rPr>
          <w:b/>
          <w:bCs/>
          <w:rtl/>
        </w:rPr>
        <w:t>/</w:t>
      </w:r>
      <w:r w:rsidRPr="00E32405">
        <w:rPr>
          <w:rFonts w:hint="cs"/>
          <w:b/>
          <w:bCs/>
          <w:rtl/>
        </w:rPr>
        <w:t>נציגו</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b/>
          <w:bCs/>
          <w:rtl/>
        </w:rPr>
        <w:t>__________________</w:t>
      </w:r>
      <w:r w:rsidRPr="00E32405">
        <w:rPr>
          <w:rFonts w:hint="cs"/>
          <w:b/>
          <w:bCs/>
          <w:rtl/>
        </w:rPr>
        <w:t xml:space="preserve"> </w:t>
      </w:r>
      <w:r w:rsidRPr="00E32405">
        <w:rPr>
          <w:rFonts w:hint="cs"/>
          <w:b/>
          <w:bCs/>
          <w:rtl/>
        </w:rPr>
        <w:tab/>
      </w:r>
      <w:r w:rsidRPr="00E32405">
        <w:rPr>
          <w:rFonts w:hint="cs"/>
          <w:b/>
          <w:bCs/>
          <w:rtl/>
        </w:rPr>
        <w:tab/>
      </w:r>
      <w:r w:rsidRPr="00E32405">
        <w:rPr>
          <w:rFonts w:hint="cs"/>
          <w:b/>
          <w:bCs/>
          <w:rtl/>
        </w:rPr>
        <w:tab/>
      </w:r>
      <w:r w:rsidR="003D2420" w:rsidRPr="00E32405">
        <w:rPr>
          <w:rFonts w:hint="cs"/>
          <w:b/>
          <w:bCs/>
          <w:rtl/>
        </w:rPr>
        <w:tab/>
      </w:r>
      <w:r w:rsidRPr="00E32405">
        <w:rPr>
          <w:b/>
          <w:bCs/>
          <w:rtl/>
        </w:rPr>
        <w:t>__________________</w:t>
      </w:r>
    </w:p>
    <w:p w:rsidR="007F29C9" w:rsidRPr="00E32405" w:rsidRDefault="007F29C9" w:rsidP="007F29C9">
      <w:pPr>
        <w:spacing w:line="360" w:lineRule="auto"/>
        <w:jc w:val="both"/>
        <w:rPr>
          <w:b/>
          <w:bCs/>
          <w:rtl/>
        </w:rPr>
      </w:pPr>
      <w:r w:rsidRPr="00E32405">
        <w:rPr>
          <w:rFonts w:hint="cs"/>
          <w:b/>
          <w:bCs/>
          <w:rtl/>
        </w:rPr>
        <w:t>נציג</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r w:rsidRPr="00E32405">
        <w:rPr>
          <w:rFonts w:hint="cs"/>
          <w:b/>
          <w:bCs/>
          <w:rtl/>
        </w:rPr>
        <w:tab/>
      </w:r>
      <w:r w:rsidRPr="00E32405">
        <w:rPr>
          <w:rFonts w:hint="cs"/>
          <w:b/>
          <w:bCs/>
          <w:rtl/>
        </w:rPr>
        <w:tab/>
      </w:r>
      <w:r w:rsidRPr="00E32405">
        <w:rPr>
          <w:rFonts w:hint="cs"/>
          <w:b/>
          <w:bCs/>
          <w:rtl/>
        </w:rPr>
        <w:tab/>
      </w:r>
      <w:r w:rsidRPr="00E32405">
        <w:rPr>
          <w:rFonts w:hint="cs"/>
          <w:b/>
          <w:bCs/>
          <w:rtl/>
        </w:rPr>
        <w:tab/>
        <w:t>נציג</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p>
    <w:p w:rsidR="003D2420" w:rsidRPr="00E32405" w:rsidRDefault="003D2420" w:rsidP="007F29C9">
      <w:pPr>
        <w:spacing w:line="360" w:lineRule="auto"/>
        <w:jc w:val="both"/>
        <w:rPr>
          <w:b/>
          <w:bCs/>
          <w:rtl/>
        </w:rPr>
      </w:pPr>
    </w:p>
    <w:p w:rsidR="003D2420" w:rsidRPr="00E32405" w:rsidRDefault="003D2420"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אימות</w:t>
      </w:r>
      <w:r w:rsidRPr="00E32405">
        <w:rPr>
          <w:b/>
          <w:bCs/>
          <w:rtl/>
        </w:rPr>
        <w:t xml:space="preserve"> </w:t>
      </w:r>
      <w:r w:rsidRPr="00E32405">
        <w:rPr>
          <w:rFonts w:hint="cs"/>
          <w:b/>
          <w:bCs/>
          <w:rtl/>
        </w:rPr>
        <w:t>חתימה</w:t>
      </w:r>
      <w:r w:rsidRPr="00E32405">
        <w:rPr>
          <w:b/>
          <w:bCs/>
          <w:rtl/>
        </w:rPr>
        <w:t>:</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אני</w:t>
      </w:r>
      <w:r w:rsidRPr="00E32405">
        <w:rPr>
          <w:b/>
          <w:bCs/>
          <w:rtl/>
        </w:rPr>
        <w:t xml:space="preserve"> ______________</w:t>
      </w:r>
      <w:r w:rsidRPr="00E32405">
        <w:rPr>
          <w:rFonts w:hint="cs"/>
          <w:b/>
          <w:bCs/>
          <w:rtl/>
        </w:rPr>
        <w:t>הח</w:t>
      </w:r>
      <w:r w:rsidRPr="00E32405">
        <w:rPr>
          <w:b/>
          <w:bCs/>
          <w:rtl/>
        </w:rPr>
        <w:t>"</w:t>
      </w:r>
      <w:r w:rsidRPr="00E32405">
        <w:rPr>
          <w:rFonts w:hint="cs"/>
          <w:b/>
          <w:bCs/>
          <w:rtl/>
        </w:rPr>
        <w:t>מ</w:t>
      </w:r>
      <w:r w:rsidRPr="00E32405">
        <w:rPr>
          <w:b/>
          <w:bCs/>
          <w:rtl/>
        </w:rPr>
        <w:t xml:space="preserve"> </w:t>
      </w:r>
      <w:r w:rsidRPr="00E32405">
        <w:rPr>
          <w:rFonts w:hint="cs"/>
          <w:b/>
          <w:bCs/>
          <w:rtl/>
        </w:rPr>
        <w:t>עו</w:t>
      </w:r>
      <w:r w:rsidRPr="00E32405">
        <w:rPr>
          <w:b/>
          <w:bCs/>
          <w:rtl/>
        </w:rPr>
        <w:t>"</w:t>
      </w:r>
      <w:r w:rsidRPr="00E32405">
        <w:rPr>
          <w:rFonts w:hint="cs"/>
          <w:b/>
          <w:bCs/>
          <w:rtl/>
        </w:rPr>
        <w:t>ד</w:t>
      </w:r>
      <w:r w:rsidRPr="00E32405">
        <w:rPr>
          <w:b/>
          <w:bCs/>
          <w:rtl/>
        </w:rPr>
        <w:t xml:space="preserve"> </w:t>
      </w:r>
      <w:r w:rsidRPr="00E32405">
        <w:rPr>
          <w:rFonts w:hint="cs"/>
          <w:b/>
          <w:bCs/>
          <w:rtl/>
        </w:rPr>
        <w:t>מאשר</w:t>
      </w:r>
      <w:r w:rsidRPr="00E32405">
        <w:rPr>
          <w:b/>
          <w:bCs/>
          <w:rtl/>
        </w:rPr>
        <w:t xml:space="preserve"> </w:t>
      </w:r>
      <w:r w:rsidRPr="00E32405">
        <w:rPr>
          <w:rFonts w:hint="cs"/>
          <w:b/>
          <w:bCs/>
          <w:rtl/>
        </w:rPr>
        <w:t>בזאת</w:t>
      </w:r>
      <w:r w:rsidRPr="00E32405">
        <w:rPr>
          <w:b/>
          <w:bCs/>
          <w:rtl/>
        </w:rPr>
        <w:t xml:space="preserve"> </w:t>
      </w:r>
      <w:r w:rsidRPr="00E32405">
        <w:rPr>
          <w:rFonts w:hint="cs"/>
          <w:b/>
          <w:bCs/>
          <w:rtl/>
        </w:rPr>
        <w:t>כי</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r w:rsidRPr="00E32405">
        <w:rPr>
          <w:b/>
          <w:bCs/>
          <w:rtl/>
        </w:rPr>
        <w:t xml:space="preserve"> _____________ </w:t>
      </w:r>
      <w:r w:rsidRPr="00E32405">
        <w:rPr>
          <w:rFonts w:hint="cs"/>
          <w:b/>
          <w:bCs/>
          <w:rtl/>
        </w:rPr>
        <w:t>רשום</w:t>
      </w:r>
      <w:r w:rsidRPr="00E32405">
        <w:rPr>
          <w:b/>
          <w:bCs/>
          <w:rtl/>
        </w:rPr>
        <w:t xml:space="preserve"> </w:t>
      </w:r>
      <w:r w:rsidRPr="00E32405">
        <w:rPr>
          <w:rFonts w:hint="cs"/>
          <w:b/>
          <w:bCs/>
          <w:rtl/>
        </w:rPr>
        <w:t>בישראל</w:t>
      </w:r>
      <w:r w:rsidRPr="00E32405">
        <w:rPr>
          <w:b/>
          <w:bCs/>
          <w:rtl/>
        </w:rPr>
        <w:t xml:space="preserve"> </w:t>
      </w:r>
      <w:r w:rsidRPr="00E32405">
        <w:rPr>
          <w:rFonts w:hint="cs"/>
          <w:b/>
          <w:bCs/>
          <w:rtl/>
        </w:rPr>
        <w:t>כדין</w:t>
      </w:r>
      <w:r w:rsidRPr="00E32405">
        <w:rPr>
          <w:b/>
          <w:bCs/>
          <w:rtl/>
        </w:rPr>
        <w:t xml:space="preserve">; </w:t>
      </w:r>
      <w:r w:rsidRPr="00E32405">
        <w:rPr>
          <w:rFonts w:hint="cs"/>
          <w:b/>
          <w:bCs/>
          <w:rtl/>
        </w:rPr>
        <w:t>כי</w:t>
      </w:r>
      <w:r w:rsidRPr="00E32405">
        <w:rPr>
          <w:b/>
          <w:bCs/>
          <w:rtl/>
        </w:rPr>
        <w:t xml:space="preserve"> </w:t>
      </w:r>
      <w:r w:rsidRPr="00E32405">
        <w:rPr>
          <w:rFonts w:hint="cs"/>
          <w:b/>
          <w:bCs/>
          <w:rtl/>
        </w:rPr>
        <w:t>ה</w:t>
      </w:r>
      <w:r w:rsidRPr="00E32405">
        <w:rPr>
          <w:b/>
          <w:bCs/>
          <w:rtl/>
        </w:rPr>
        <w:t>"</w:t>
      </w:r>
      <w:r w:rsidRPr="00E32405">
        <w:rPr>
          <w:rFonts w:hint="cs"/>
          <w:b/>
          <w:bCs/>
          <w:rtl/>
        </w:rPr>
        <w:t>ה</w:t>
      </w:r>
      <w:r w:rsidRPr="00E32405">
        <w:rPr>
          <w:b/>
          <w:bCs/>
          <w:rtl/>
        </w:rPr>
        <w:t xml:space="preserve">_______________ </w:t>
      </w:r>
      <w:r w:rsidRPr="00E32405">
        <w:rPr>
          <w:rFonts w:hint="cs"/>
          <w:b/>
          <w:bCs/>
          <w:rtl/>
        </w:rPr>
        <w:t>אשר</w:t>
      </w:r>
      <w:r w:rsidRPr="00E32405">
        <w:rPr>
          <w:b/>
          <w:bCs/>
          <w:rtl/>
        </w:rPr>
        <w:t xml:space="preserve"> </w:t>
      </w:r>
      <w:r w:rsidRPr="00E32405">
        <w:rPr>
          <w:rFonts w:hint="cs"/>
          <w:b/>
          <w:bCs/>
          <w:rtl/>
        </w:rPr>
        <w:t>חתמו</w:t>
      </w:r>
      <w:r w:rsidRPr="00E32405">
        <w:rPr>
          <w:b/>
          <w:bCs/>
          <w:rtl/>
        </w:rPr>
        <w:t xml:space="preserve"> </w:t>
      </w:r>
      <w:r w:rsidRPr="00E32405">
        <w:rPr>
          <w:rFonts w:hint="cs"/>
          <w:b/>
          <w:bCs/>
          <w:rtl/>
        </w:rPr>
        <w:t>על</w:t>
      </w:r>
      <w:r w:rsidRPr="00E32405">
        <w:rPr>
          <w:b/>
          <w:bCs/>
          <w:rtl/>
        </w:rPr>
        <w:t xml:space="preserve"> </w:t>
      </w:r>
      <w:r w:rsidRPr="00E32405">
        <w:rPr>
          <w:rFonts w:hint="cs"/>
          <w:b/>
          <w:bCs/>
          <w:rtl/>
        </w:rPr>
        <w:t>הסכם</w:t>
      </w:r>
      <w:r w:rsidRPr="00E32405">
        <w:rPr>
          <w:b/>
          <w:bCs/>
          <w:rtl/>
        </w:rPr>
        <w:t xml:space="preserve"> </w:t>
      </w:r>
      <w:r w:rsidRPr="00E32405">
        <w:rPr>
          <w:rFonts w:hint="cs"/>
          <w:b/>
          <w:bCs/>
          <w:rtl/>
        </w:rPr>
        <w:t>זה</w:t>
      </w:r>
      <w:r w:rsidRPr="00E32405">
        <w:rPr>
          <w:b/>
          <w:bCs/>
          <w:rtl/>
        </w:rPr>
        <w:t xml:space="preserve"> </w:t>
      </w:r>
      <w:r w:rsidRPr="00E32405">
        <w:rPr>
          <w:rFonts w:hint="cs"/>
          <w:b/>
          <w:bCs/>
          <w:rtl/>
        </w:rPr>
        <w:t>בשמו</w:t>
      </w:r>
      <w:r w:rsidRPr="00E32405">
        <w:rPr>
          <w:b/>
          <w:bCs/>
          <w:rtl/>
        </w:rPr>
        <w:t xml:space="preserve"> </w:t>
      </w:r>
      <w:r w:rsidRPr="00E32405">
        <w:rPr>
          <w:rFonts w:hint="cs"/>
          <w:b/>
          <w:bCs/>
          <w:rtl/>
        </w:rPr>
        <w:t>חתמו</w:t>
      </w:r>
      <w:r w:rsidRPr="00E32405">
        <w:rPr>
          <w:b/>
          <w:bCs/>
          <w:rtl/>
        </w:rPr>
        <w:t xml:space="preserve"> </w:t>
      </w:r>
      <w:r w:rsidRPr="00E32405">
        <w:rPr>
          <w:rFonts w:hint="cs"/>
          <w:b/>
          <w:bCs/>
          <w:rtl/>
        </w:rPr>
        <w:t>עליו</w:t>
      </w:r>
      <w:r w:rsidRPr="00E32405">
        <w:rPr>
          <w:b/>
          <w:bCs/>
          <w:rtl/>
        </w:rPr>
        <w:t xml:space="preserve"> </w:t>
      </w:r>
      <w:r w:rsidRPr="00E32405">
        <w:rPr>
          <w:rFonts w:hint="cs"/>
          <w:b/>
          <w:bCs/>
          <w:rtl/>
        </w:rPr>
        <w:t>לפני</w:t>
      </w:r>
      <w:r w:rsidRPr="00E32405">
        <w:rPr>
          <w:b/>
          <w:bCs/>
          <w:rtl/>
        </w:rPr>
        <w:t xml:space="preserve"> </w:t>
      </w:r>
      <w:r w:rsidRPr="00E32405">
        <w:rPr>
          <w:rFonts w:hint="cs"/>
          <w:b/>
          <w:bCs/>
          <w:rtl/>
        </w:rPr>
        <w:t>ומוסמכים</w:t>
      </w:r>
      <w:r w:rsidRPr="00E32405">
        <w:rPr>
          <w:b/>
          <w:bCs/>
          <w:rtl/>
        </w:rPr>
        <w:t xml:space="preserve"> </w:t>
      </w:r>
      <w:r w:rsidRPr="00E32405">
        <w:rPr>
          <w:rFonts w:hint="cs"/>
          <w:b/>
          <w:bCs/>
          <w:rtl/>
        </w:rPr>
        <w:t>לעשות</w:t>
      </w:r>
      <w:r w:rsidRPr="00E32405">
        <w:rPr>
          <w:b/>
          <w:bCs/>
          <w:rtl/>
        </w:rPr>
        <w:t xml:space="preserve"> </w:t>
      </w:r>
      <w:r w:rsidRPr="00E32405">
        <w:rPr>
          <w:rFonts w:hint="cs"/>
          <w:b/>
          <w:bCs/>
          <w:rtl/>
        </w:rPr>
        <w:t>כן</w:t>
      </w:r>
      <w:r w:rsidRPr="00E32405">
        <w:rPr>
          <w:b/>
          <w:bCs/>
          <w:rtl/>
        </w:rPr>
        <w:t xml:space="preserve"> </w:t>
      </w:r>
      <w:r w:rsidRPr="00E32405">
        <w:rPr>
          <w:rFonts w:hint="cs"/>
          <w:b/>
          <w:bCs/>
          <w:rtl/>
        </w:rPr>
        <w:t>בשמו</w:t>
      </w:r>
      <w:r w:rsidRPr="00E32405">
        <w:rPr>
          <w:b/>
          <w:bCs/>
          <w:rtl/>
        </w:rPr>
        <w:t xml:space="preserve">; </w:t>
      </w:r>
      <w:r w:rsidRPr="00E32405">
        <w:rPr>
          <w:rFonts w:hint="cs"/>
          <w:b/>
          <w:bCs/>
          <w:rtl/>
        </w:rPr>
        <w:t>וכי</w:t>
      </w:r>
      <w:r w:rsidRPr="00E32405">
        <w:rPr>
          <w:b/>
          <w:bCs/>
          <w:rtl/>
        </w:rPr>
        <w:t xml:space="preserve"> </w:t>
      </w:r>
      <w:r w:rsidRPr="00E32405">
        <w:rPr>
          <w:rFonts w:hint="cs"/>
          <w:b/>
          <w:bCs/>
          <w:rtl/>
        </w:rPr>
        <w:t>חתימתם</w:t>
      </w:r>
      <w:r w:rsidRPr="00E32405">
        <w:rPr>
          <w:b/>
          <w:bCs/>
          <w:rtl/>
        </w:rPr>
        <w:t xml:space="preserve"> </w:t>
      </w:r>
      <w:r w:rsidRPr="00E32405">
        <w:rPr>
          <w:rFonts w:hint="cs"/>
          <w:b/>
          <w:bCs/>
          <w:rtl/>
        </w:rPr>
        <w:t>על</w:t>
      </w:r>
      <w:r w:rsidRPr="00E32405">
        <w:rPr>
          <w:b/>
          <w:bCs/>
          <w:rtl/>
        </w:rPr>
        <w:t xml:space="preserve"> </w:t>
      </w:r>
      <w:r w:rsidRPr="00E32405">
        <w:rPr>
          <w:rFonts w:hint="cs"/>
          <w:b/>
          <w:bCs/>
          <w:rtl/>
        </w:rPr>
        <w:t>הסכם</w:t>
      </w:r>
      <w:r w:rsidRPr="00E32405">
        <w:rPr>
          <w:b/>
          <w:bCs/>
          <w:rtl/>
        </w:rPr>
        <w:t xml:space="preserve"> </w:t>
      </w:r>
      <w:r w:rsidRPr="00E32405">
        <w:rPr>
          <w:rFonts w:hint="cs"/>
          <w:b/>
          <w:bCs/>
          <w:rtl/>
        </w:rPr>
        <w:t>זה</w:t>
      </w:r>
      <w:r w:rsidRPr="00E32405">
        <w:rPr>
          <w:b/>
          <w:bCs/>
          <w:rtl/>
        </w:rPr>
        <w:t xml:space="preserve"> </w:t>
      </w:r>
      <w:r w:rsidRPr="00E32405">
        <w:rPr>
          <w:rFonts w:hint="cs"/>
          <w:b/>
          <w:bCs/>
          <w:rtl/>
        </w:rPr>
        <w:t>מחייבת</w:t>
      </w:r>
      <w:r w:rsidRPr="00E32405">
        <w:rPr>
          <w:b/>
          <w:bCs/>
          <w:rtl/>
        </w:rPr>
        <w:t xml:space="preserve"> </w:t>
      </w:r>
      <w:r w:rsidRPr="00E32405">
        <w:rPr>
          <w:rFonts w:hint="cs"/>
          <w:b/>
          <w:bCs/>
          <w:rtl/>
        </w:rPr>
        <w:t>את</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r w:rsidRPr="00E32405">
        <w:rPr>
          <w:b/>
          <w:bCs/>
          <w:rtl/>
        </w:rPr>
        <w:t>.</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תאריך</w:t>
      </w:r>
      <w:r w:rsidRPr="00E32405">
        <w:rPr>
          <w:b/>
          <w:bCs/>
          <w:rtl/>
        </w:rPr>
        <w:t>: ________</w:t>
      </w:r>
      <w:r w:rsidRPr="00E32405">
        <w:rPr>
          <w:b/>
          <w:bCs/>
          <w:rtl/>
        </w:rPr>
        <w:tab/>
      </w:r>
      <w:r w:rsidRPr="00E32405">
        <w:rPr>
          <w:b/>
          <w:bCs/>
          <w:rtl/>
        </w:rPr>
        <w:tab/>
        <w:t>___________</w:t>
      </w:r>
      <w:r w:rsidRPr="00E32405">
        <w:rPr>
          <w:b/>
          <w:bCs/>
          <w:rtl/>
        </w:rPr>
        <w:tab/>
      </w:r>
      <w:r w:rsidRPr="00E32405">
        <w:rPr>
          <w:b/>
          <w:bCs/>
          <w:rtl/>
        </w:rPr>
        <w:tab/>
      </w:r>
      <w:r w:rsidRPr="00E32405">
        <w:rPr>
          <w:rFonts w:hint="cs"/>
          <w:b/>
          <w:bCs/>
          <w:rtl/>
        </w:rPr>
        <w:t>חתימה</w:t>
      </w:r>
      <w:r w:rsidRPr="00E32405">
        <w:rPr>
          <w:b/>
          <w:bCs/>
          <w:rtl/>
        </w:rPr>
        <w:t xml:space="preserve"> </w:t>
      </w:r>
      <w:r w:rsidRPr="00E32405">
        <w:rPr>
          <w:rFonts w:hint="cs"/>
          <w:b/>
          <w:bCs/>
          <w:rtl/>
        </w:rPr>
        <w:t>וחותמת</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u w:val="single"/>
          <w:rtl/>
        </w:rPr>
      </w:pPr>
      <w:r w:rsidRPr="00E32405">
        <w:rPr>
          <w:rFonts w:hint="cs"/>
          <w:b/>
          <w:bCs/>
          <w:u w:val="single"/>
          <w:rtl/>
        </w:rPr>
        <w:lastRenderedPageBreak/>
        <w:t>הרשאה להתחייב</w:t>
      </w:r>
    </w:p>
    <w:p w:rsidR="007F29C9" w:rsidRPr="00E32405" w:rsidRDefault="007F29C9" w:rsidP="007F29C9">
      <w:pPr>
        <w:spacing w:line="360" w:lineRule="auto"/>
        <w:jc w:val="both"/>
        <w:rPr>
          <w:b/>
          <w:bCs/>
          <w:rtl/>
        </w:rPr>
      </w:pPr>
      <w:r w:rsidRPr="00E32405">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7F29C9" w:rsidRPr="00E32405" w:rsidRDefault="007F29C9" w:rsidP="007F29C9">
      <w:pPr>
        <w:spacing w:line="360" w:lineRule="auto"/>
        <w:ind w:left="2880" w:firstLine="720"/>
        <w:jc w:val="both"/>
        <w:rPr>
          <w:b/>
          <w:bCs/>
          <w:u w:val="single"/>
          <w:rtl/>
        </w:rPr>
      </w:pPr>
      <w:r w:rsidRPr="00E32405">
        <w:rPr>
          <w:rtl/>
        </w:rPr>
        <w:br w:type="page"/>
      </w:r>
      <w:r w:rsidRPr="00E32405">
        <w:rPr>
          <w:rFonts w:hint="eastAsia"/>
          <w:b/>
          <w:bCs/>
          <w:u w:val="single"/>
          <w:rtl/>
        </w:rPr>
        <w:lastRenderedPageBreak/>
        <w:t>נספח</w:t>
      </w:r>
      <w:r w:rsidRPr="00E32405">
        <w:rPr>
          <w:b/>
          <w:bCs/>
          <w:u w:val="single"/>
          <w:rtl/>
        </w:rPr>
        <w:t xml:space="preserve"> 4 </w:t>
      </w:r>
      <w:r w:rsidRPr="00E32405">
        <w:rPr>
          <w:rFonts w:hint="eastAsia"/>
          <w:b/>
          <w:bCs/>
          <w:u w:val="single"/>
          <w:rtl/>
        </w:rPr>
        <w:t>להסכם</w:t>
      </w:r>
    </w:p>
    <w:p w:rsidR="004A02B7" w:rsidRPr="00E32405" w:rsidRDefault="004A02B7" w:rsidP="004A02B7">
      <w:pPr>
        <w:spacing w:line="360" w:lineRule="auto"/>
        <w:ind w:left="1440" w:firstLine="720"/>
        <w:jc w:val="both"/>
        <w:rPr>
          <w:b/>
          <w:bCs/>
          <w:u w:val="single"/>
          <w:rtl/>
        </w:rPr>
      </w:pPr>
      <w:r w:rsidRPr="00E32405">
        <w:rPr>
          <w:rFonts w:hint="cs"/>
          <w:b/>
          <w:bCs/>
          <w:u w:val="single"/>
          <w:rtl/>
        </w:rPr>
        <w:t>התחייבות</w:t>
      </w:r>
      <w:r w:rsidRPr="00E32405">
        <w:rPr>
          <w:b/>
          <w:bCs/>
          <w:u w:val="single"/>
          <w:rtl/>
        </w:rPr>
        <w:t xml:space="preserve"> </w:t>
      </w:r>
      <w:r w:rsidRPr="00E32405">
        <w:rPr>
          <w:rFonts w:hint="cs"/>
          <w:b/>
          <w:bCs/>
          <w:u w:val="single"/>
          <w:rtl/>
        </w:rPr>
        <w:t>לשמירת</w:t>
      </w:r>
      <w:r w:rsidRPr="00E32405">
        <w:rPr>
          <w:b/>
          <w:bCs/>
          <w:u w:val="single"/>
          <w:rtl/>
        </w:rPr>
        <w:t xml:space="preserve"> </w:t>
      </w:r>
      <w:r w:rsidRPr="00E32405">
        <w:rPr>
          <w:rFonts w:hint="cs"/>
          <w:b/>
          <w:bCs/>
          <w:u w:val="single"/>
          <w:rtl/>
        </w:rPr>
        <w:t>סודיות</w:t>
      </w:r>
      <w:r w:rsidRPr="00E32405">
        <w:rPr>
          <w:b/>
          <w:bCs/>
          <w:u w:val="single"/>
          <w:rtl/>
        </w:rPr>
        <w:t xml:space="preserve"> </w:t>
      </w:r>
      <w:r w:rsidRPr="00E32405">
        <w:rPr>
          <w:rFonts w:hint="cs"/>
          <w:b/>
          <w:bCs/>
          <w:u w:val="single"/>
          <w:rtl/>
        </w:rPr>
        <w:t>ולמניעת</w:t>
      </w:r>
      <w:r w:rsidRPr="00E32405">
        <w:rPr>
          <w:b/>
          <w:bCs/>
          <w:u w:val="single"/>
          <w:rtl/>
        </w:rPr>
        <w:t xml:space="preserve"> </w:t>
      </w:r>
      <w:r w:rsidRPr="00E32405">
        <w:rPr>
          <w:rFonts w:hint="cs"/>
          <w:b/>
          <w:bCs/>
          <w:u w:val="single"/>
          <w:rtl/>
        </w:rPr>
        <w:t>ניגוד</w:t>
      </w:r>
      <w:r w:rsidRPr="00E32405">
        <w:rPr>
          <w:b/>
          <w:bCs/>
          <w:u w:val="single"/>
          <w:rtl/>
        </w:rPr>
        <w:t xml:space="preserve"> </w:t>
      </w:r>
      <w:r w:rsidRPr="00E32405">
        <w:rPr>
          <w:rFonts w:hint="cs"/>
          <w:b/>
          <w:bCs/>
          <w:u w:val="single"/>
          <w:rtl/>
        </w:rPr>
        <w:t xml:space="preserve">עניינים - </w:t>
      </w:r>
      <w:r w:rsidRPr="00E32405">
        <w:rPr>
          <w:rFonts w:hint="eastAsia"/>
          <w:b/>
          <w:bCs/>
          <w:u w:val="single"/>
          <w:rtl/>
        </w:rPr>
        <w:t>חברה</w:t>
      </w:r>
    </w:p>
    <w:p w:rsidR="004A02B7" w:rsidRPr="00E32405" w:rsidRDefault="004A02B7" w:rsidP="004A02B7">
      <w:pPr>
        <w:spacing w:line="360" w:lineRule="auto"/>
        <w:ind w:left="1440" w:firstLine="720"/>
        <w:jc w:val="both"/>
        <w:rPr>
          <w:b/>
          <w:bCs/>
          <w:rtl/>
        </w:rPr>
      </w:pPr>
    </w:p>
    <w:p w:rsidR="004A02B7" w:rsidRPr="00E32405" w:rsidRDefault="004A02B7" w:rsidP="005E6243">
      <w:pPr>
        <w:spacing w:line="360" w:lineRule="auto"/>
        <w:ind w:left="1134" w:hanging="1134"/>
        <w:jc w:val="both"/>
        <w:rPr>
          <w:rtl/>
        </w:rPr>
      </w:pPr>
      <w:r w:rsidRPr="00E32405">
        <w:rPr>
          <w:rFonts w:hint="cs"/>
          <w:b/>
          <w:bCs/>
          <w:rtl/>
        </w:rPr>
        <w:t>הואיל</w:t>
      </w:r>
      <w:r w:rsidRPr="00E32405">
        <w:rPr>
          <w:rFonts w:hint="cs"/>
          <w:rtl/>
        </w:rPr>
        <w:t>:</w:t>
      </w:r>
      <w:r w:rsidRPr="00E32405">
        <w:rPr>
          <w:rFonts w:hint="cs"/>
          <w:rtl/>
        </w:rPr>
        <w:tab/>
        <w:t>ו</w:t>
      </w:r>
      <w:r w:rsidR="005E6243" w:rsidRPr="00E32405">
        <w:rPr>
          <w:rFonts w:hint="cs"/>
          <w:rtl/>
        </w:rPr>
        <w:t xml:space="preserve">נותן השירותים, </w:t>
      </w:r>
      <w:r w:rsidRPr="00E32405">
        <w:rPr>
          <w:rFonts w:hint="cs"/>
          <w:rtl/>
        </w:rPr>
        <w:t>חבר</w:t>
      </w:r>
      <w:r w:rsidR="005E6243" w:rsidRPr="00E32405">
        <w:rPr>
          <w:rFonts w:hint="cs"/>
          <w:rtl/>
        </w:rPr>
        <w:t>ת</w:t>
      </w:r>
      <w:r w:rsidRPr="00E32405">
        <w:rPr>
          <w:rFonts w:hint="cs"/>
          <w:rtl/>
        </w:rPr>
        <w:t xml:space="preserve"> ______________________ בע"מ, ח.פ ______________ (להלן: "</w:t>
      </w:r>
      <w:r w:rsidRPr="00E32405">
        <w:rPr>
          <w:rFonts w:hint="cs"/>
          <w:b/>
          <w:bCs/>
          <w:rtl/>
        </w:rPr>
        <w:t>החברה</w:t>
      </w:r>
      <w:r w:rsidRPr="00E32405">
        <w:rPr>
          <w:rFonts w:hint="cs"/>
          <w:rtl/>
        </w:rPr>
        <w:t>") חתמה עם משרד</w:t>
      </w:r>
      <w:r w:rsidRPr="00E32405">
        <w:rPr>
          <w:rtl/>
        </w:rPr>
        <w:t xml:space="preserve"> </w:t>
      </w:r>
      <w:r w:rsidRPr="00E32405">
        <w:rPr>
          <w:rFonts w:hint="cs"/>
          <w:rtl/>
        </w:rPr>
        <w:t xml:space="preserve">המשפטים </w:t>
      </w:r>
      <w:r w:rsidRPr="00E32405">
        <w:rPr>
          <w:rtl/>
        </w:rPr>
        <w:t>(</w:t>
      </w:r>
      <w:r w:rsidRPr="00E32405">
        <w:rPr>
          <w:rFonts w:hint="cs"/>
          <w:rtl/>
        </w:rPr>
        <w:t>להלן</w:t>
      </w:r>
      <w:r w:rsidRPr="00E32405">
        <w:rPr>
          <w:rtl/>
        </w:rPr>
        <w:t xml:space="preserve">: </w:t>
      </w:r>
      <w:r w:rsidRPr="00E32405">
        <w:rPr>
          <w:b/>
          <w:bCs/>
          <w:rtl/>
        </w:rPr>
        <w:t>"</w:t>
      </w:r>
      <w:r w:rsidRPr="00E32405">
        <w:rPr>
          <w:rFonts w:hint="cs"/>
          <w:b/>
          <w:bCs/>
          <w:rtl/>
        </w:rPr>
        <w:t>המשרד</w:t>
      </w:r>
      <w:r w:rsidRPr="00E32405">
        <w:rPr>
          <w:b/>
          <w:bCs/>
          <w:rtl/>
        </w:rPr>
        <w:t>")</w:t>
      </w:r>
      <w:r w:rsidRPr="00E32405">
        <w:rPr>
          <w:rtl/>
        </w:rPr>
        <w:t xml:space="preserve"> </w:t>
      </w:r>
      <w:r w:rsidRPr="00E32405">
        <w:rPr>
          <w:rFonts w:hint="cs"/>
          <w:rtl/>
        </w:rPr>
        <w:t>לפי</w:t>
      </w:r>
      <w:r w:rsidRPr="00E32405">
        <w:rPr>
          <w:rtl/>
        </w:rPr>
        <w:t xml:space="preserve"> </w:t>
      </w:r>
      <w:r w:rsidRPr="00E32405">
        <w:rPr>
          <w:rFonts w:hint="cs"/>
          <w:rtl/>
        </w:rPr>
        <w:t>מכרז</w:t>
      </w:r>
      <w:r w:rsidRPr="00E32405">
        <w:rPr>
          <w:rtl/>
        </w:rPr>
        <w:t xml:space="preserve"> </w:t>
      </w:r>
      <w:r w:rsidR="002425DD" w:rsidRPr="00E32405">
        <w:rPr>
          <w:rFonts w:hint="cs"/>
          <w:rtl/>
        </w:rPr>
        <w:t>56/16</w:t>
      </w:r>
      <w:r w:rsidR="00774E77" w:rsidRPr="00E32405">
        <w:rPr>
          <w:rFonts w:hint="cs"/>
          <w:rtl/>
        </w:rPr>
        <w:t xml:space="preserve"> </w:t>
      </w:r>
      <w:r w:rsidR="00BE5E9B" w:rsidRPr="00E32405">
        <w:rPr>
          <w:rFonts w:hint="cs"/>
          <w:rtl/>
        </w:rPr>
        <w:t xml:space="preserve">על הסכם </w:t>
      </w:r>
      <w:r w:rsidRPr="00E32405">
        <w:rPr>
          <w:rFonts w:hint="cs"/>
          <w:rtl/>
        </w:rPr>
        <w:t>מיום</w:t>
      </w:r>
      <w:r w:rsidRPr="00E32405">
        <w:rPr>
          <w:rtl/>
        </w:rPr>
        <w:t xml:space="preserve"> _______</w:t>
      </w:r>
      <w:r w:rsidRPr="00E32405">
        <w:rPr>
          <w:rFonts w:hint="cs"/>
          <w:rtl/>
        </w:rPr>
        <w:t xml:space="preserve"> בחודש </w:t>
      </w:r>
      <w:r w:rsidRPr="00E32405">
        <w:rPr>
          <w:rtl/>
        </w:rPr>
        <w:t xml:space="preserve">_______ </w:t>
      </w:r>
      <w:r w:rsidRPr="00E32405">
        <w:rPr>
          <w:rFonts w:hint="cs"/>
          <w:rtl/>
        </w:rPr>
        <w:t>שנת</w:t>
      </w:r>
      <w:r w:rsidRPr="00E32405">
        <w:rPr>
          <w:rtl/>
        </w:rPr>
        <w:t xml:space="preserve"> _______ (</w:t>
      </w:r>
      <w:r w:rsidRPr="00E32405">
        <w:rPr>
          <w:rFonts w:hint="cs"/>
          <w:rtl/>
        </w:rPr>
        <w:t>להלן</w:t>
      </w:r>
      <w:r w:rsidRPr="00E32405">
        <w:rPr>
          <w:rtl/>
        </w:rPr>
        <w:t>: "</w:t>
      </w:r>
      <w:r w:rsidRPr="00E32405">
        <w:rPr>
          <w:rFonts w:hint="cs"/>
          <w:b/>
          <w:bCs/>
          <w:rtl/>
        </w:rPr>
        <w:t>ההסכם</w:t>
      </w:r>
      <w:r w:rsidRPr="00E32405">
        <w:rPr>
          <w:rtl/>
        </w:rPr>
        <w:t xml:space="preserve">") </w:t>
      </w:r>
      <w:r w:rsidRPr="00E32405">
        <w:rPr>
          <w:rFonts w:hint="cs"/>
          <w:rtl/>
        </w:rPr>
        <w:t>לאספקת</w:t>
      </w:r>
      <w:r w:rsidRPr="00E32405">
        <w:rPr>
          <w:rtl/>
        </w:rPr>
        <w:t xml:space="preserve"> </w:t>
      </w:r>
      <w:r w:rsidRPr="00E32405">
        <w:rPr>
          <w:rFonts w:hint="cs"/>
          <w:rtl/>
        </w:rPr>
        <w:t>השירותים</w:t>
      </w:r>
      <w:r w:rsidRPr="00E32405">
        <w:rPr>
          <w:rtl/>
        </w:rPr>
        <w:t xml:space="preserve"> </w:t>
      </w:r>
      <w:r w:rsidRPr="00E32405">
        <w:rPr>
          <w:rFonts w:hint="cs"/>
          <w:rtl/>
        </w:rPr>
        <w:t>המפורטים</w:t>
      </w:r>
      <w:r w:rsidRPr="00E32405">
        <w:rPr>
          <w:rtl/>
        </w:rPr>
        <w:t xml:space="preserve"> </w:t>
      </w:r>
      <w:r w:rsidRPr="00E32405">
        <w:rPr>
          <w:rFonts w:hint="cs"/>
          <w:rtl/>
        </w:rPr>
        <w:t>בהסכם</w:t>
      </w:r>
      <w:r w:rsidRPr="00E32405">
        <w:rPr>
          <w:rtl/>
        </w:rPr>
        <w:t xml:space="preserve"> (</w:t>
      </w:r>
      <w:r w:rsidRPr="00E32405">
        <w:rPr>
          <w:rFonts w:hint="cs"/>
          <w:rtl/>
        </w:rPr>
        <w:t>להלן</w:t>
      </w:r>
      <w:r w:rsidRPr="00E32405">
        <w:rPr>
          <w:rtl/>
        </w:rPr>
        <w:t>: "</w:t>
      </w:r>
      <w:r w:rsidRPr="00E32405">
        <w:rPr>
          <w:rFonts w:hint="cs"/>
          <w:b/>
          <w:bCs/>
          <w:rtl/>
        </w:rPr>
        <w:t>השירותים</w:t>
      </w:r>
      <w:r w:rsidRPr="00E32405">
        <w:rPr>
          <w:rtl/>
        </w:rPr>
        <w:t xml:space="preserve">"); </w:t>
      </w:r>
    </w:p>
    <w:p w:rsidR="004A02B7" w:rsidRPr="00E32405" w:rsidRDefault="004A02B7" w:rsidP="00BE5E9B">
      <w:pPr>
        <w:spacing w:line="320" w:lineRule="exact"/>
        <w:ind w:left="1134" w:hanging="1134"/>
        <w:jc w:val="both"/>
        <w:rPr>
          <w:rtl/>
        </w:rPr>
      </w:pPr>
      <w:r w:rsidRPr="00E32405">
        <w:rPr>
          <w:rFonts w:hint="cs"/>
          <w:b/>
          <w:bCs/>
          <w:rtl/>
        </w:rPr>
        <w:t>והואיל:</w:t>
      </w:r>
      <w:r w:rsidRPr="00E32405">
        <w:rPr>
          <w:rFonts w:hint="cs"/>
          <w:b/>
          <w:bCs/>
          <w:rtl/>
        </w:rPr>
        <w:tab/>
      </w:r>
      <w:r w:rsidRPr="00E32405">
        <w:rPr>
          <w:rFonts w:hint="cs"/>
          <w:rtl/>
        </w:rPr>
        <w:t xml:space="preserve">והחברה ו/או עובדיה ו/או מי מטעמה עשויים להיחשף </w:t>
      </w:r>
      <w:r w:rsidRPr="00E32405">
        <w:rPr>
          <w:rtl/>
        </w:rPr>
        <w:t>ל</w:t>
      </w:r>
      <w:r w:rsidRPr="00E32405">
        <w:rPr>
          <w:rFonts w:hint="cs"/>
          <w:rtl/>
        </w:rPr>
        <w:t xml:space="preserve">מידע רגיש </w:t>
      </w:r>
      <w:r w:rsidR="00BE5E9B" w:rsidRPr="00E32405">
        <w:rPr>
          <w:rtl/>
        </w:rPr>
        <w:t>עלי</w:t>
      </w:r>
      <w:r w:rsidR="00BE5E9B" w:rsidRPr="00E32405">
        <w:rPr>
          <w:rFonts w:hint="cs"/>
          <w:rtl/>
        </w:rPr>
        <w:t>ו</w:t>
      </w:r>
      <w:r w:rsidRPr="00E32405">
        <w:rPr>
          <w:rtl/>
        </w:rPr>
        <w:t xml:space="preserve"> מעוני</w:t>
      </w:r>
      <w:r w:rsidRPr="00E32405">
        <w:rPr>
          <w:rFonts w:hint="cs"/>
          <w:rtl/>
        </w:rPr>
        <w:t>י</w:t>
      </w:r>
      <w:r w:rsidRPr="00E32405">
        <w:rPr>
          <w:rtl/>
        </w:rPr>
        <w:t>נת מדינת ישראל להגן</w:t>
      </w:r>
      <w:r w:rsidRPr="00E32405">
        <w:rPr>
          <w:rFonts w:hint="cs"/>
          <w:rtl/>
        </w:rPr>
        <w:t>;</w:t>
      </w:r>
    </w:p>
    <w:p w:rsidR="004A02B7" w:rsidRPr="00E32405" w:rsidRDefault="004A02B7" w:rsidP="004A02B7">
      <w:pPr>
        <w:spacing w:line="360" w:lineRule="auto"/>
        <w:jc w:val="center"/>
        <w:rPr>
          <w:b/>
          <w:bCs/>
          <w:rtl/>
        </w:rPr>
      </w:pPr>
    </w:p>
    <w:p w:rsidR="004A02B7" w:rsidRPr="00E32405" w:rsidRDefault="004A02B7" w:rsidP="004A02B7">
      <w:pPr>
        <w:spacing w:line="360" w:lineRule="auto"/>
        <w:jc w:val="center"/>
        <w:rPr>
          <w:b/>
          <w:bCs/>
          <w:rtl/>
        </w:rPr>
      </w:pPr>
      <w:r w:rsidRPr="00E32405">
        <w:rPr>
          <w:rFonts w:hint="cs"/>
          <w:b/>
          <w:bCs/>
          <w:rtl/>
        </w:rPr>
        <w:t>אי לכך, מצהירה בזה החברה ומתחייבת כלפי המשרד כדלקמן:</w:t>
      </w:r>
    </w:p>
    <w:p w:rsidR="004A02B7" w:rsidRPr="00E32405" w:rsidRDefault="004A02B7" w:rsidP="004A02B7">
      <w:pPr>
        <w:pStyle w:val="af7"/>
        <w:spacing w:before="120" w:line="360" w:lineRule="auto"/>
        <w:ind w:left="-2"/>
        <w:jc w:val="both"/>
        <w:rPr>
          <w:rFonts w:cs="David"/>
          <w:rtl/>
        </w:rPr>
      </w:pPr>
      <w:r w:rsidRPr="00E32405">
        <w:rPr>
          <w:rFonts w:cs="David" w:hint="cs"/>
          <w:b/>
          <w:bCs/>
          <w:rtl/>
        </w:rPr>
        <w:t>הגדרות</w:t>
      </w:r>
      <w:r w:rsidRPr="00E32405">
        <w:rPr>
          <w:rFonts w:cs="David" w:hint="cs"/>
          <w:rtl/>
        </w:rPr>
        <w:tab/>
      </w:r>
    </w:p>
    <w:p w:rsidR="004A02B7" w:rsidRPr="00E32405" w:rsidRDefault="00990D11" w:rsidP="00B74D8E">
      <w:pPr>
        <w:spacing w:line="320" w:lineRule="exact"/>
        <w:ind w:left="-2"/>
        <w:rPr>
          <w:rtl/>
        </w:rPr>
      </w:pPr>
      <w:r w:rsidRPr="00E32405">
        <w:rPr>
          <w:rtl/>
        </w:rPr>
        <w:t>בהתחייבות זו תהיה למונח</w:t>
      </w:r>
      <w:r w:rsidR="004A02B7" w:rsidRPr="00E32405">
        <w:rPr>
          <w:rtl/>
        </w:rPr>
        <w:t xml:space="preserve"> </w:t>
      </w:r>
      <w:r w:rsidRPr="00E32405">
        <w:rPr>
          <w:rFonts w:hint="cs"/>
          <w:b/>
          <w:bCs/>
          <w:rtl/>
        </w:rPr>
        <w:t>"מידע"</w:t>
      </w:r>
      <w:r w:rsidRPr="00E32405">
        <w:rPr>
          <w:rFonts w:hint="cs"/>
          <w:rtl/>
        </w:rPr>
        <w:t xml:space="preserve"> תהיה </w:t>
      </w:r>
      <w:r w:rsidR="004A02B7" w:rsidRPr="00E32405">
        <w:rPr>
          <w:rtl/>
        </w:rPr>
        <w:t xml:space="preserve">המשמעות </w:t>
      </w:r>
      <w:r w:rsidRPr="00E32405">
        <w:rPr>
          <w:rFonts w:hint="cs"/>
          <w:rtl/>
        </w:rPr>
        <w:t>הבאה</w:t>
      </w:r>
      <w:r w:rsidR="004A02B7" w:rsidRPr="00E32405">
        <w:rPr>
          <w:rtl/>
        </w:rPr>
        <w:t>:</w:t>
      </w:r>
    </w:p>
    <w:p w:rsidR="004A02B7" w:rsidRPr="00E32405" w:rsidRDefault="004A02B7" w:rsidP="00AB2593">
      <w:pPr>
        <w:pStyle w:val="af7"/>
        <w:spacing w:before="120" w:line="360" w:lineRule="auto"/>
        <w:ind w:left="1132" w:hanging="2126"/>
        <w:jc w:val="both"/>
        <w:rPr>
          <w:rFonts w:cs="David"/>
          <w:rtl/>
        </w:rPr>
      </w:pPr>
      <w:r w:rsidRPr="00E32405">
        <w:rPr>
          <w:rFonts w:cs="David" w:hint="cs"/>
          <w:rtl/>
        </w:rPr>
        <w:tab/>
      </w:r>
      <w:r w:rsidR="00F25398" w:rsidRPr="00E32405">
        <w:rPr>
          <w:rFonts w:cs="David" w:hint="cs"/>
          <w:rtl/>
        </w:rPr>
        <w:t xml:space="preserve">כל מידע </w:t>
      </w:r>
      <w:r w:rsidR="00F25398" w:rsidRPr="00E32405">
        <w:rPr>
          <w:rFonts w:cs="David"/>
          <w:rtl/>
        </w:rPr>
        <w:t>(</w:t>
      </w:r>
      <w:r w:rsidR="00F25398" w:rsidRPr="00E32405">
        <w:rPr>
          <w:rFonts w:cs="David"/>
        </w:rPr>
        <w:t>Information</w:t>
      </w:r>
      <w:r w:rsidR="00F25398" w:rsidRPr="00E32405">
        <w:rPr>
          <w:rFonts w:cs="David"/>
          <w:rtl/>
        </w:rPr>
        <w:t>), ידע (</w:t>
      </w:r>
      <w:r w:rsidR="00F25398" w:rsidRPr="00E32405">
        <w:rPr>
          <w:rFonts w:cs="David"/>
        </w:rPr>
        <w:t>Know-How</w:t>
      </w:r>
      <w:r w:rsidR="00F25398" w:rsidRPr="00E32405">
        <w:rPr>
          <w:rFonts w:cs="David"/>
          <w:rtl/>
        </w:rPr>
        <w:t>), ידיעה</w:t>
      </w:r>
      <w:r w:rsidR="00F25398" w:rsidRPr="00E32405">
        <w:rPr>
          <w:rFonts w:cs="David"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00F25398" w:rsidRPr="00E32405">
        <w:rPr>
          <w:rFonts w:cs="David"/>
          <w:rtl/>
        </w:rPr>
        <w:t xml:space="preserve">תכתובת, תוכנית, </w:t>
      </w:r>
      <w:r w:rsidR="00F25398" w:rsidRPr="00E32405">
        <w:rPr>
          <w:rFonts w:cs="David" w:hint="cs"/>
          <w:rtl/>
        </w:rPr>
        <w:t>תוכנה, הוראות עבודה, נהלי ביצוע, שרטוטים, הוראות הפעלה, רשומות ו</w:t>
      </w:r>
      <w:r w:rsidR="00F25398" w:rsidRPr="00E32405">
        <w:rPr>
          <w:rFonts w:cs="David"/>
          <w:rtl/>
        </w:rPr>
        <w:t>נתו</w:t>
      </w:r>
      <w:r w:rsidR="00F25398" w:rsidRPr="00E32405">
        <w:rPr>
          <w:rFonts w:cs="David" w:hint="cs"/>
          <w:rtl/>
        </w:rPr>
        <w:t>נים</w:t>
      </w:r>
      <w:r w:rsidR="00F25398" w:rsidRPr="00E32405">
        <w:rPr>
          <w:rFonts w:cs="David"/>
          <w:rtl/>
        </w:rPr>
        <w:t xml:space="preserve">, מודל, חוות דעת, </w:t>
      </w:r>
      <w:r w:rsidR="00F25398" w:rsidRPr="00E32405">
        <w:rPr>
          <w:rFonts w:cs="David" w:hint="cs"/>
          <w:rtl/>
        </w:rPr>
        <w:t xml:space="preserve">דו"חות, נתוני תקשורת, נתונים הקשורים למערכת המחשוב של הרשות, אמצעי אבטחת המידע של המערכת והרשאות, </w:t>
      </w:r>
      <w:r w:rsidR="00F25398" w:rsidRPr="00E32405">
        <w:rPr>
          <w:rFonts w:cs="David"/>
          <w:rtl/>
        </w:rPr>
        <w:t>מסקנה וכל דבר אחר כיוצ"ב הקשור</w:t>
      </w:r>
      <w:r w:rsidR="00F25398" w:rsidRPr="00E32405">
        <w:rPr>
          <w:rFonts w:cs="David" w:hint="cs"/>
          <w:rtl/>
        </w:rPr>
        <w:t>, במישרין ו/או בעקיפין,</w:t>
      </w:r>
      <w:r w:rsidR="00F25398" w:rsidRPr="00E32405" w:rsidDel="00E47939">
        <w:rPr>
          <w:rFonts w:cs="David"/>
          <w:rtl/>
        </w:rPr>
        <w:t xml:space="preserve"> </w:t>
      </w:r>
      <w:r w:rsidR="00F25398" w:rsidRPr="00E32405">
        <w:rPr>
          <w:rFonts w:cs="David"/>
          <w:rtl/>
        </w:rPr>
        <w:t xml:space="preserve">במתן </w:t>
      </w:r>
      <w:r w:rsidR="00F25398" w:rsidRPr="00E32405">
        <w:rPr>
          <w:rFonts w:cs="David" w:hint="cs"/>
          <w:rtl/>
        </w:rPr>
        <w:t>ה</w:t>
      </w:r>
      <w:r w:rsidR="00F25398" w:rsidRPr="00E32405">
        <w:rPr>
          <w:rFonts w:cs="David"/>
          <w:rtl/>
        </w:rPr>
        <w:t>שירותי</w:t>
      </w:r>
      <w:r w:rsidR="00F25398" w:rsidRPr="00E32405">
        <w:rPr>
          <w:rFonts w:cs="David" w:hint="cs"/>
          <w:rtl/>
        </w:rPr>
        <w:t>ם</w:t>
      </w:r>
      <w:r w:rsidR="00F25398" w:rsidRPr="00E32405">
        <w:rPr>
          <w:rFonts w:cs="David"/>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00F25398" w:rsidRPr="00E32405">
        <w:rPr>
          <w:rFonts w:cs="David" w:hint="cs"/>
          <w:rtl/>
        </w:rPr>
        <w:t>ה</w:t>
      </w:r>
      <w:r w:rsidR="00F25398" w:rsidRPr="00E32405">
        <w:rPr>
          <w:rFonts w:cs="David"/>
          <w:rtl/>
        </w:rPr>
        <w:t>שירותי</w:t>
      </w:r>
      <w:r w:rsidR="00F25398" w:rsidRPr="00E32405">
        <w:rPr>
          <w:rFonts w:cs="David" w:hint="cs"/>
          <w:rtl/>
        </w:rPr>
        <w:t>ם וכן כל מידע שהוא שנמסר לחברה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r w:rsidRPr="00E32405">
        <w:rPr>
          <w:rFonts w:cs="David" w:hint="cs"/>
          <w:rtl/>
        </w:rPr>
        <w:tab/>
      </w:r>
    </w:p>
    <w:p w:rsidR="004A02B7" w:rsidRPr="00E32405" w:rsidRDefault="004A02B7" w:rsidP="00AB2593">
      <w:pPr>
        <w:pStyle w:val="af7"/>
        <w:spacing w:before="120" w:after="120" w:line="360" w:lineRule="auto"/>
        <w:ind w:left="1132" w:hanging="2126"/>
        <w:jc w:val="both"/>
        <w:rPr>
          <w:rFonts w:cs="David"/>
          <w:rtl/>
        </w:rPr>
      </w:pPr>
    </w:p>
    <w:p w:rsidR="004A02B7" w:rsidRPr="00E32405" w:rsidRDefault="004A02B7" w:rsidP="00A5521C">
      <w:pPr>
        <w:pStyle w:val="af7"/>
        <w:numPr>
          <w:ilvl w:val="0"/>
          <w:numId w:val="40"/>
        </w:numPr>
        <w:spacing w:before="120" w:line="360" w:lineRule="auto"/>
        <w:jc w:val="both"/>
        <w:rPr>
          <w:rFonts w:cs="David"/>
          <w:rtl/>
        </w:rPr>
      </w:pPr>
      <w:r w:rsidRPr="00E32405">
        <w:rPr>
          <w:rFonts w:cs="David" w:hint="cs"/>
          <w:rtl/>
        </w:rPr>
        <w:t>ידוע לחברה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חברה</w:t>
      </w:r>
      <w:r w:rsidRPr="00E32405">
        <w:rPr>
          <w:rFonts w:cs="David"/>
          <w:rtl/>
        </w:rPr>
        <w:t xml:space="preserve"> </w:t>
      </w:r>
      <w:r w:rsidRPr="00E32405">
        <w:rPr>
          <w:rFonts w:cs="David" w:hint="cs"/>
          <w:rtl/>
        </w:rPr>
        <w:t xml:space="preserve">כי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לה בהסתמך על הצהרותיה והתחייבויותיה כמפורט בכתב זה.</w:t>
      </w:r>
    </w:p>
    <w:p w:rsidR="004A02B7" w:rsidRPr="00E32405" w:rsidRDefault="00906DCA" w:rsidP="00383993">
      <w:pPr>
        <w:pStyle w:val="af7"/>
        <w:numPr>
          <w:ilvl w:val="0"/>
          <w:numId w:val="40"/>
        </w:numPr>
        <w:spacing w:before="120" w:line="360" w:lineRule="auto"/>
        <w:ind w:left="282"/>
        <w:jc w:val="both"/>
        <w:rPr>
          <w:rFonts w:cs="David"/>
        </w:rPr>
      </w:pPr>
      <w:r w:rsidRPr="00E32405">
        <w:rPr>
          <w:rFonts w:cs="David" w:hint="cs"/>
          <w:rtl/>
        </w:rPr>
        <w:t xml:space="preserve">ידועות לחברה חובות שמירת הסודיות מכח חוק הגנת הפרטיות, התשמ"א </w:t>
      </w:r>
      <w:r w:rsidRPr="00E32405">
        <w:rPr>
          <w:rFonts w:cs="David"/>
          <w:rtl/>
        </w:rPr>
        <w:t>–</w:t>
      </w:r>
      <w:r w:rsidRPr="00E32405">
        <w:rPr>
          <w:rFonts w:cs="David" w:hint="cs"/>
          <w:rtl/>
        </w:rPr>
        <w:t xml:space="preserve"> 1981 והתקנות שמכוחו. כן, ידוע לחברה </w:t>
      </w:r>
      <w:r w:rsidRPr="00E32405">
        <w:rPr>
          <w:rFonts w:cs="David"/>
          <w:rtl/>
        </w:rPr>
        <w:t xml:space="preserve">כי </w:t>
      </w:r>
      <w:r w:rsidRPr="00E32405">
        <w:rPr>
          <w:rFonts w:cs="David" w:hint="cs"/>
          <w:rtl/>
        </w:rPr>
        <w:t xml:space="preserve">אי מילוי חובותיה ע"פי האמור לעיל </w:t>
      </w:r>
      <w:r w:rsidR="00383993" w:rsidRPr="00E32405">
        <w:rPr>
          <w:rFonts w:cs="David" w:hint="cs"/>
          <w:rtl/>
        </w:rPr>
        <w:t xml:space="preserve">עלולה להוות </w:t>
      </w:r>
      <w:r w:rsidRPr="00E32405">
        <w:rPr>
          <w:rFonts w:cs="David" w:hint="eastAsia"/>
          <w:rtl/>
        </w:rPr>
        <w:t>עבירה</w:t>
      </w:r>
      <w:r w:rsidRPr="00E32405">
        <w:rPr>
          <w:rFonts w:cs="David" w:hint="cs"/>
          <w:rtl/>
        </w:rPr>
        <w:t xml:space="preserve"> לפי פרק ז' </w:t>
      </w:r>
      <w:r w:rsidRPr="00E32405">
        <w:rPr>
          <w:rFonts w:cs="David"/>
          <w:rtl/>
        </w:rPr>
        <w:t>(בטחון המדינה, יחסי חוץ וסודות רשמי</w:t>
      </w:r>
      <w:r w:rsidRPr="00E32405">
        <w:rPr>
          <w:rFonts w:cs="David" w:hint="cs"/>
          <w:rtl/>
        </w:rPr>
        <w:t>י</w:t>
      </w:r>
      <w:r w:rsidRPr="00E32405">
        <w:rPr>
          <w:rFonts w:cs="David"/>
          <w:rtl/>
        </w:rPr>
        <w:t>ם</w:t>
      </w:r>
      <w:r w:rsidRPr="00E32405">
        <w:rPr>
          <w:rFonts w:cs="David" w:hint="cs"/>
          <w:rtl/>
        </w:rPr>
        <w:t>) לחוק העונשין</w:t>
      </w:r>
      <w:r w:rsidRPr="00E32405">
        <w:rPr>
          <w:rFonts w:cs="David"/>
          <w:rtl/>
        </w:rPr>
        <w:t>, התש</w:t>
      </w:r>
      <w:r w:rsidRPr="00E32405">
        <w:rPr>
          <w:rFonts w:cs="David" w:hint="cs"/>
          <w:rtl/>
        </w:rPr>
        <w:t>ל</w:t>
      </w:r>
      <w:r w:rsidRPr="00E32405">
        <w:rPr>
          <w:rFonts w:cs="David"/>
          <w:rtl/>
        </w:rPr>
        <w:t>"ז,</w:t>
      </w:r>
      <w:r w:rsidRPr="00E32405">
        <w:rPr>
          <w:rFonts w:cs="David" w:hint="cs"/>
          <w:rtl/>
        </w:rPr>
        <w:t>-</w:t>
      </w:r>
      <w:r w:rsidRPr="00E32405">
        <w:rPr>
          <w:rFonts w:cs="David"/>
          <w:rtl/>
        </w:rPr>
        <w:t>19</w:t>
      </w:r>
      <w:r w:rsidRPr="00E32405">
        <w:rPr>
          <w:rFonts w:cs="David" w:hint="cs"/>
          <w:rtl/>
        </w:rPr>
        <w:t>7</w:t>
      </w:r>
      <w:r w:rsidRPr="00E32405">
        <w:rPr>
          <w:rFonts w:cs="David"/>
          <w:rtl/>
        </w:rPr>
        <w:t>7</w:t>
      </w:r>
      <w:r w:rsidRPr="00E32405">
        <w:rPr>
          <w:rFonts w:cs="David" w:hint="cs"/>
          <w:rtl/>
        </w:rPr>
        <w:t>.</w:t>
      </w:r>
      <w:r w:rsidRPr="00E32405">
        <w:rPr>
          <w:rFonts w:cs="David"/>
          <w:rtl/>
        </w:rPr>
        <w:t xml:space="preserve"> </w:t>
      </w:r>
      <w:r w:rsidRPr="00E32405">
        <w:rPr>
          <w:rFonts w:cs="David" w:hint="cs"/>
          <w:rtl/>
        </w:rPr>
        <w:t xml:space="preserve">(ובפרט לפי סעיפים 117-118 לחוק) ואף עלול להוות עבירה לפי סעיף 31א לחוק איסור הלבנת הון, התש"ס </w:t>
      </w:r>
      <w:r w:rsidRPr="00E32405">
        <w:rPr>
          <w:rFonts w:cs="David"/>
          <w:rtl/>
        </w:rPr>
        <w:t>–</w:t>
      </w:r>
      <w:r w:rsidRPr="00E32405">
        <w:rPr>
          <w:rFonts w:cs="David" w:hint="cs"/>
          <w:rtl/>
        </w:rPr>
        <w:t xml:space="preserve"> 2000.</w:t>
      </w:r>
      <w:r w:rsidR="00106223" w:rsidRPr="00E32405">
        <w:rPr>
          <w:rFonts w:cs="David" w:hint="cs"/>
          <w:rtl/>
        </w:rPr>
        <w:tab/>
      </w:r>
      <w:r w:rsidR="00106223" w:rsidRPr="00E32405">
        <w:rPr>
          <w:rFonts w:cs="David" w:hint="cs"/>
          <w:rtl/>
        </w:rPr>
        <w:br/>
        <w:t>ברור ונהיר לחברה</w:t>
      </w:r>
      <w:r w:rsidR="00106223" w:rsidRPr="00E32405">
        <w:rPr>
          <w:rFonts w:cs="David"/>
          <w:rtl/>
        </w:rPr>
        <w:t xml:space="preserve"> כי </w:t>
      </w:r>
      <w:r w:rsidR="00106223" w:rsidRPr="00E32405">
        <w:rPr>
          <w:rFonts w:cs="David" w:hint="cs"/>
          <w:rtl/>
        </w:rPr>
        <w:t xml:space="preserve">הפרת הוראות אלו עלולה </w:t>
      </w:r>
      <w:r w:rsidR="00106223" w:rsidRPr="00E32405">
        <w:rPr>
          <w:rFonts w:cs="David"/>
          <w:rtl/>
        </w:rPr>
        <w:t>להביא לתביעות אזרחיות ופליליות</w:t>
      </w:r>
      <w:r w:rsidR="00106223" w:rsidRPr="00E32405">
        <w:rPr>
          <w:rFonts w:cs="David" w:hint="cs"/>
          <w:rtl/>
        </w:rPr>
        <w:t xml:space="preserve"> כנגד החברה ו/או כנגד עובדיה ו/או כנגד מי מטעמה</w:t>
      </w:r>
      <w:r w:rsidR="00106223" w:rsidRPr="00E32405">
        <w:rPr>
          <w:rFonts w:cs="David"/>
          <w:rtl/>
        </w:rPr>
        <w:t>.</w:t>
      </w:r>
    </w:p>
    <w:p w:rsidR="004A02B7" w:rsidRPr="00E32405" w:rsidRDefault="004A02B7" w:rsidP="00A5521C">
      <w:pPr>
        <w:pStyle w:val="af7"/>
        <w:numPr>
          <w:ilvl w:val="0"/>
          <w:numId w:val="40"/>
        </w:numPr>
        <w:spacing w:before="120" w:line="360" w:lineRule="auto"/>
        <w:ind w:left="282"/>
        <w:jc w:val="both"/>
        <w:rPr>
          <w:rFonts w:cs="David"/>
          <w:rtl/>
        </w:rPr>
      </w:pPr>
      <w:r w:rsidRPr="00E32405">
        <w:rPr>
          <w:rFonts w:cs="David" w:hint="cs"/>
          <w:rtl/>
        </w:rPr>
        <w:t xml:space="preserve">החברה תשמור בכל עת, בסודיות מוחלטת, לא תפרסם בכל צורה שהיא, לא תוציא מרשותה ולא תעביר, לא תמסור, לא תגלה, במישרין ו/או בעקיפין, בין בתמורה ובין שלא בתמורה, כל מידע מסוג כל שהוא </w:t>
      </w:r>
      <w:r w:rsidRPr="00E32405">
        <w:rPr>
          <w:rFonts w:cs="David" w:hint="cs"/>
          <w:rtl/>
        </w:rPr>
        <w:lastRenderedPageBreak/>
        <w:t>המגיע לידיעתה ולרשותה בכל אמצעי שהוא, וכל ידיעה שתגיע אליה בעל-פה או בכתב, בקשר עם או עקב הליך המכרז, לפניו במהלכו או לאחר מכן.</w:t>
      </w:r>
    </w:p>
    <w:p w:rsidR="004A02B7" w:rsidRPr="00E32405" w:rsidRDefault="004A02B7" w:rsidP="00A5521C">
      <w:pPr>
        <w:pStyle w:val="af7"/>
        <w:numPr>
          <w:ilvl w:val="0"/>
          <w:numId w:val="40"/>
        </w:numPr>
        <w:spacing w:before="120" w:line="360" w:lineRule="auto"/>
        <w:ind w:left="282"/>
        <w:jc w:val="both"/>
        <w:rPr>
          <w:rFonts w:cs="David"/>
        </w:rPr>
      </w:pPr>
      <w:r w:rsidRPr="00E32405">
        <w:rPr>
          <w:rFonts w:cs="David" w:hint="cs"/>
          <w:rtl/>
        </w:rPr>
        <w:t>החברה מתחייבת לנקוט את כל האמצעים הנדרשים, כדי למנוע העברתו של המידע ו/או גילויו לאנשים ו/או לגופים אחרים.</w:t>
      </w:r>
    </w:p>
    <w:p w:rsidR="004A02B7" w:rsidRPr="00E32405" w:rsidRDefault="004A02B7" w:rsidP="004A02B7">
      <w:pPr>
        <w:pStyle w:val="af7"/>
        <w:spacing w:before="120" w:line="360" w:lineRule="auto"/>
        <w:ind w:left="347"/>
        <w:jc w:val="both"/>
        <w:rPr>
          <w:rFonts w:cs="David"/>
          <w:rtl/>
        </w:rPr>
      </w:pPr>
    </w:p>
    <w:p w:rsidR="004A02B7" w:rsidRPr="00E32405" w:rsidRDefault="004A02B7" w:rsidP="004A02B7">
      <w:pPr>
        <w:pStyle w:val="af7"/>
        <w:spacing w:before="120" w:line="360" w:lineRule="auto"/>
        <w:ind w:left="-2"/>
        <w:jc w:val="both"/>
        <w:rPr>
          <w:rFonts w:cs="David"/>
          <w:rtl/>
        </w:rPr>
      </w:pPr>
      <w:r w:rsidRPr="00E32405">
        <w:rPr>
          <w:rFonts w:cs="David" w:hint="cs"/>
          <w:rtl/>
        </w:rPr>
        <w:t xml:space="preserve">כמו כן, החברה מתחייבת כלפי המשרד כדלקמן: </w:t>
      </w:r>
    </w:p>
    <w:p w:rsidR="004A02B7" w:rsidRPr="00E32405" w:rsidRDefault="004A02B7" w:rsidP="00A5521C">
      <w:pPr>
        <w:numPr>
          <w:ilvl w:val="0"/>
          <w:numId w:val="40"/>
        </w:numPr>
        <w:spacing w:before="120" w:line="360" w:lineRule="auto"/>
        <w:ind w:left="423"/>
        <w:jc w:val="both"/>
      </w:pPr>
      <w:r w:rsidRPr="00E32405">
        <w:rPr>
          <w:rFonts w:hint="cs"/>
          <w:rtl/>
        </w:rPr>
        <w:t>לא להשתמש באף נקודת זמן, בכל אופן שהוא, במידע כאמור לעיל, אלא לצורכי מתן השירותים למשרד בלבד, לא להעתיקו ולא לשמרו בכל צורה ואופן.</w:t>
      </w:r>
    </w:p>
    <w:p w:rsidR="004A02B7" w:rsidRPr="00E32405" w:rsidRDefault="004A02B7" w:rsidP="00A5521C">
      <w:pPr>
        <w:numPr>
          <w:ilvl w:val="0"/>
          <w:numId w:val="40"/>
        </w:numPr>
        <w:spacing w:before="120" w:line="360" w:lineRule="auto"/>
        <w:ind w:left="423"/>
        <w:jc w:val="both"/>
      </w:pPr>
      <w:r w:rsidRPr="00E32405">
        <w:rPr>
          <w:rFonts w:hint="cs"/>
          <w:rtl/>
        </w:rPr>
        <w:t>לא להוציא את המידע מכותלי המשרד ללא קבלת אישור מפורש ומראש מנציג מוסמך מטעם המשרד.</w:t>
      </w:r>
    </w:p>
    <w:p w:rsidR="004A02B7" w:rsidRPr="00E32405" w:rsidRDefault="004A02B7" w:rsidP="00A5521C">
      <w:pPr>
        <w:numPr>
          <w:ilvl w:val="0"/>
          <w:numId w:val="40"/>
        </w:numPr>
        <w:spacing w:before="120" w:line="360" w:lineRule="auto"/>
        <w:ind w:left="423"/>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שלה ו/או של עובדיה ו/או של מי מטעמה, לרשת המשרד אלא לאחר קבלת אישור מפורש ומראש על ידי נציג מוסמך מטעם המשרד. </w:t>
      </w:r>
    </w:p>
    <w:p w:rsidR="004A02B7" w:rsidRPr="00E32405" w:rsidRDefault="004A02B7" w:rsidP="00A5521C">
      <w:pPr>
        <w:numPr>
          <w:ilvl w:val="0"/>
          <w:numId w:val="40"/>
        </w:numPr>
        <w:spacing w:before="120" w:line="360" w:lineRule="auto"/>
        <w:ind w:left="423"/>
        <w:jc w:val="both"/>
      </w:pPr>
      <w:r w:rsidRPr="00E32405">
        <w:rPr>
          <w:rFonts w:hint="cs"/>
          <w:rtl/>
        </w:rPr>
        <w:t xml:space="preserve">לא להפעיל, </w:t>
      </w:r>
      <w:r w:rsidR="000D30DB" w:rsidRPr="00E32405">
        <w:rPr>
          <w:rFonts w:hint="cs"/>
          <w:rtl/>
        </w:rPr>
        <w:t xml:space="preserve">לא </w:t>
      </w:r>
      <w:r w:rsidRPr="00E32405">
        <w:rPr>
          <w:rFonts w:hint="cs"/>
          <w:rtl/>
        </w:rPr>
        <w:t xml:space="preserve">להתקין, </w:t>
      </w:r>
      <w:r w:rsidR="000D30DB" w:rsidRPr="00E32405">
        <w:rPr>
          <w:rFonts w:hint="cs"/>
          <w:rtl/>
        </w:rPr>
        <w:t xml:space="preserve">לא </w:t>
      </w:r>
      <w:r w:rsidRPr="00E32405">
        <w:rPr>
          <w:rFonts w:hint="cs"/>
          <w:rtl/>
        </w:rPr>
        <w:t xml:space="preserve">להעתיק למחשבי המשרד, כל תוכנה או קובץ אשר לא סופק לחברה על ידי המשרד או לא אושר במפורש מראש על ידי נציג מוסמך מטעם המשרד. </w:t>
      </w:r>
    </w:p>
    <w:p w:rsidR="00F4569B" w:rsidRPr="00E32405" w:rsidRDefault="00F4569B" w:rsidP="00A5521C">
      <w:pPr>
        <w:numPr>
          <w:ilvl w:val="0"/>
          <w:numId w:val="40"/>
        </w:numPr>
        <w:spacing w:before="120" w:line="360" w:lineRule="auto"/>
        <w:ind w:left="423"/>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4A02B7" w:rsidRPr="00E32405" w:rsidRDefault="004A02B7" w:rsidP="00A5521C">
      <w:pPr>
        <w:numPr>
          <w:ilvl w:val="0"/>
          <w:numId w:val="40"/>
        </w:numPr>
        <w:spacing w:before="120" w:line="360" w:lineRule="auto"/>
        <w:ind w:left="423"/>
        <w:jc w:val="both"/>
      </w:pPr>
      <w:r w:rsidRPr="00E32405">
        <w:rPr>
          <w:rFonts w:hint="cs"/>
          <w:rtl/>
        </w:rPr>
        <w:t>לנקוט אמצעי זהירות קפדניים, ולבצע כל הדרוש מכל ההיבטים לצורכי שמירת אבטחת מידע.</w:t>
      </w:r>
    </w:p>
    <w:p w:rsidR="004A02B7" w:rsidRPr="00E32405" w:rsidRDefault="004A02B7" w:rsidP="00A5521C">
      <w:pPr>
        <w:numPr>
          <w:ilvl w:val="0"/>
          <w:numId w:val="40"/>
        </w:numPr>
        <w:spacing w:before="120" w:line="360" w:lineRule="auto"/>
        <w:ind w:left="423"/>
        <w:jc w:val="both"/>
        <w:rPr>
          <w:rtl/>
        </w:rPr>
      </w:pPr>
      <w:r w:rsidRPr="00E32405">
        <w:rPr>
          <w:rFonts w:hint="cs"/>
          <w:rtl/>
        </w:rPr>
        <w:t>להקפיד על אחסון בכספת ו/או בחדר סגור של כל מידע כהגדרתו לעיל או מידע הדרוש שמירה על פי חוק או תקנות</w:t>
      </w:r>
      <w:r w:rsidR="00774E77" w:rsidRPr="00E32405">
        <w:rPr>
          <w:rFonts w:hint="cs"/>
          <w:rtl/>
        </w:rPr>
        <w:t xml:space="preserve"> </w:t>
      </w:r>
      <w:r w:rsidRPr="00E32405">
        <w:rPr>
          <w:rFonts w:hint="cs"/>
          <w:rtl/>
        </w:rPr>
        <w:t>אשר ישמשו</w:t>
      </w:r>
      <w:r w:rsidR="00774E77" w:rsidRPr="00E32405">
        <w:rPr>
          <w:rFonts w:hint="cs"/>
          <w:rtl/>
        </w:rPr>
        <w:t xml:space="preserve"> </w:t>
      </w:r>
      <w:r w:rsidRPr="00E32405">
        <w:rPr>
          <w:rFonts w:hint="cs"/>
          <w:rtl/>
        </w:rPr>
        <w:t>את עובדי החברה במסגרת מתן השירותים למשרד.</w:t>
      </w:r>
    </w:p>
    <w:p w:rsidR="004A02B7" w:rsidRPr="00E32405" w:rsidRDefault="004A02B7" w:rsidP="00A5521C">
      <w:pPr>
        <w:numPr>
          <w:ilvl w:val="0"/>
          <w:numId w:val="40"/>
        </w:numPr>
        <w:spacing w:before="120" w:line="360" w:lineRule="auto"/>
        <w:ind w:left="423"/>
        <w:jc w:val="both"/>
        <w:rPr>
          <w:rtl/>
        </w:rPr>
      </w:pPr>
      <w:r w:rsidRPr="00E32405">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4A02B7" w:rsidRPr="00E32405" w:rsidRDefault="004A02B7" w:rsidP="00A5521C">
      <w:pPr>
        <w:numPr>
          <w:ilvl w:val="0"/>
          <w:numId w:val="40"/>
        </w:numPr>
        <w:spacing w:before="120" w:line="360" w:lineRule="auto"/>
        <w:ind w:left="423"/>
        <w:jc w:val="both"/>
      </w:pPr>
      <w:r w:rsidRPr="00E32405">
        <w:rPr>
          <w:rFonts w:hint="cs"/>
          <w:rtl/>
        </w:rPr>
        <w:t>לגרוס כל מידע אשר אינו נחוץ עוד לחברה לצורך מתן השירותים למשרד, בכפוף לנהלי העבודה של היחידה.</w:t>
      </w:r>
    </w:p>
    <w:p w:rsidR="004A02B7" w:rsidRPr="00E32405" w:rsidRDefault="004A02B7" w:rsidP="00A5521C">
      <w:pPr>
        <w:numPr>
          <w:ilvl w:val="0"/>
          <w:numId w:val="40"/>
        </w:numPr>
        <w:spacing w:before="120" w:line="360" w:lineRule="auto"/>
        <w:ind w:left="423"/>
        <w:jc w:val="both"/>
        <w:rPr>
          <w:rtl/>
        </w:rPr>
      </w:pPr>
      <w:r w:rsidRPr="00E32405">
        <w:rPr>
          <w:rFonts w:hint="cs"/>
          <w:rtl/>
        </w:rPr>
        <w:t>לדווח למשרד מיידית בכל מקרה בו קיים חשש כי בדרך כלשהי הופרה התחייבות כלשהי מהתחייבויותיה על פי כתב זה ו/או על פי ה</w:t>
      </w:r>
      <w:r w:rsidR="00B90D11" w:rsidRPr="00E32405">
        <w:rPr>
          <w:rFonts w:hint="cs"/>
          <w:rtl/>
        </w:rPr>
        <w:t>ה</w:t>
      </w:r>
      <w:r w:rsidRPr="00E32405">
        <w:rPr>
          <w:rFonts w:hint="cs"/>
          <w:rtl/>
        </w:rPr>
        <w:t>סכם למתן השירותים.</w:t>
      </w:r>
    </w:p>
    <w:p w:rsidR="004A02B7" w:rsidRPr="00E32405" w:rsidRDefault="004A02B7" w:rsidP="00A5521C">
      <w:pPr>
        <w:numPr>
          <w:ilvl w:val="0"/>
          <w:numId w:val="40"/>
        </w:numPr>
        <w:spacing w:before="120" w:line="360" w:lineRule="auto"/>
        <w:ind w:left="423"/>
        <w:jc w:val="both"/>
        <w:rPr>
          <w:rtl/>
        </w:rPr>
      </w:pPr>
      <w:r w:rsidRPr="00E32405">
        <w:rPr>
          <w:rFonts w:hint="cs"/>
          <w:rtl/>
        </w:rPr>
        <w:t>לשמור על שלמות המצע/המסמך/המערכת נשוא המידע אשר יימסר לחברה מעת לעת במסגרת מתן השירותים. לפי דרישת המשרד תמסור החברה ו/או תחזיר למשרד בשלמותו את המצע/ המסמך/ המערכת שהועבר לה וכל עיבודים שנעשו בהסתמך על המידע כאמור, ובכל מקרה לא תעתיקו ולא תשמר אותו בכל צורה ואופן לאחר קבלת דרישה כאמור.</w:t>
      </w:r>
    </w:p>
    <w:p w:rsidR="004A02B7" w:rsidRPr="00E32405" w:rsidRDefault="004A02B7" w:rsidP="00A5521C">
      <w:pPr>
        <w:numPr>
          <w:ilvl w:val="0"/>
          <w:numId w:val="40"/>
        </w:numPr>
        <w:spacing w:before="120" w:line="360" w:lineRule="auto"/>
        <w:ind w:left="423"/>
        <w:jc w:val="both"/>
      </w:pPr>
      <w:r w:rsidRPr="00E32405">
        <w:rPr>
          <w:rFonts w:hint="cs"/>
          <w:rtl/>
        </w:rPr>
        <w:t xml:space="preserve">לא </w:t>
      </w:r>
      <w:r w:rsidR="004438A1" w:rsidRPr="00E32405">
        <w:rPr>
          <w:rFonts w:hint="cs"/>
          <w:rtl/>
        </w:rPr>
        <w:t>להביא</w:t>
      </w:r>
      <w:r w:rsidRPr="00E32405">
        <w:rPr>
          <w:rFonts w:hint="cs"/>
          <w:rtl/>
        </w:rPr>
        <w:t xml:space="preserve"> את המידע ל</w:t>
      </w:r>
      <w:r w:rsidR="009820A3" w:rsidRPr="00E32405">
        <w:rPr>
          <w:rFonts w:hint="cs"/>
          <w:rtl/>
        </w:rPr>
        <w:t xml:space="preserve">ידיעת </w:t>
      </w:r>
      <w:r w:rsidRPr="00E32405">
        <w:rPr>
          <w:rFonts w:hint="cs"/>
          <w:rtl/>
        </w:rPr>
        <w:t xml:space="preserve">אף גורם, מלבד </w:t>
      </w:r>
      <w:r w:rsidR="009820A3" w:rsidRPr="00E32405">
        <w:rPr>
          <w:rFonts w:hint="cs"/>
          <w:rtl/>
        </w:rPr>
        <w:t>ל</w:t>
      </w:r>
      <w:r w:rsidRPr="00E32405">
        <w:rPr>
          <w:rFonts w:hint="cs"/>
          <w:rtl/>
        </w:rPr>
        <w:t>אותם עובדים ו/או שלוחים ו/או נציגים מטעמה שיהיו זקוקים לו לצורך מתן השירותים בלבד.</w:t>
      </w:r>
    </w:p>
    <w:p w:rsidR="004A02B7" w:rsidRPr="00E32405" w:rsidRDefault="004A02B7" w:rsidP="00A5521C">
      <w:pPr>
        <w:pStyle w:val="af7"/>
        <w:numPr>
          <w:ilvl w:val="0"/>
          <w:numId w:val="40"/>
        </w:numPr>
        <w:spacing w:before="120" w:line="360" w:lineRule="auto"/>
        <w:ind w:left="423"/>
        <w:jc w:val="both"/>
        <w:rPr>
          <w:rFonts w:cs="David"/>
        </w:rPr>
      </w:pPr>
      <w:r w:rsidRPr="00E32405">
        <w:rPr>
          <w:rFonts w:cs="David" w:hint="cs"/>
          <w:rtl/>
        </w:rPr>
        <w:lastRenderedPageBreak/>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4A02B7" w:rsidRPr="00E32405" w:rsidRDefault="004A02B7" w:rsidP="00A5521C">
      <w:pPr>
        <w:pStyle w:val="af7"/>
        <w:numPr>
          <w:ilvl w:val="0"/>
          <w:numId w:val="40"/>
        </w:numPr>
        <w:spacing w:before="120" w:line="360" w:lineRule="auto"/>
        <w:ind w:left="423"/>
        <w:jc w:val="both"/>
        <w:rPr>
          <w:rFonts w:cs="David"/>
          <w:rtl/>
        </w:rPr>
      </w:pPr>
      <w:r w:rsidRPr="00E32405">
        <w:rPr>
          <w:rFonts w:cs="David" w:hint="cs"/>
          <w:rtl/>
        </w:rPr>
        <w:t>ידוע לחברה כי חל איסור על הכנסת כל תוכנה ו/או חומרה הנמצאים בבעלות פרטית של עובדי החברה לחצרי המשרד.</w:t>
      </w:r>
    </w:p>
    <w:p w:rsidR="00C27743" w:rsidRPr="00E32405" w:rsidRDefault="00C27743" w:rsidP="00A5521C">
      <w:pPr>
        <w:pStyle w:val="af7"/>
        <w:numPr>
          <w:ilvl w:val="0"/>
          <w:numId w:val="40"/>
        </w:numPr>
        <w:spacing w:before="120" w:line="360" w:lineRule="auto"/>
        <w:ind w:hanging="362"/>
        <w:jc w:val="both"/>
        <w:rPr>
          <w:rFonts w:cs="David"/>
        </w:rPr>
      </w:pPr>
      <w:r w:rsidRPr="00E32405">
        <w:rPr>
          <w:rFonts w:cs="David" w:hint="cs"/>
          <w:rtl/>
        </w:rPr>
        <w:t xml:space="preserve">ידוע לחברה כי עליה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בכל הקשור להסדרת אבטחת המידע ונוהלי הגישה למידע, לאיסוף, לסימון, לאימות ולעיבוד הנתונים.</w:t>
      </w:r>
    </w:p>
    <w:p w:rsidR="00C27743" w:rsidRPr="00E32405" w:rsidRDefault="00C27743" w:rsidP="00A5521C">
      <w:pPr>
        <w:pStyle w:val="af7"/>
        <w:numPr>
          <w:ilvl w:val="0"/>
          <w:numId w:val="40"/>
        </w:numPr>
        <w:spacing w:before="120" w:line="360" w:lineRule="auto"/>
        <w:ind w:hanging="362"/>
        <w:jc w:val="both"/>
        <w:rPr>
          <w:rFonts w:cs="David"/>
          <w:rtl/>
        </w:rPr>
      </w:pPr>
      <w:r w:rsidRPr="00E32405">
        <w:rPr>
          <w:rFonts w:cs="David" w:hint="cs"/>
          <w:rtl/>
        </w:rPr>
        <w:t>ידוע לחברה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לה כל זכות מכל סוג שהוא בהם.</w:t>
      </w:r>
    </w:p>
    <w:p w:rsidR="00C27743" w:rsidRPr="00E32405" w:rsidRDefault="00C27743" w:rsidP="00A5521C">
      <w:pPr>
        <w:pStyle w:val="af7"/>
        <w:numPr>
          <w:ilvl w:val="0"/>
          <w:numId w:val="40"/>
        </w:numPr>
        <w:spacing w:before="120" w:line="360" w:lineRule="auto"/>
        <w:ind w:hanging="362"/>
        <w:jc w:val="both"/>
        <w:rPr>
          <w:rFonts w:cs="David"/>
        </w:rPr>
      </w:pPr>
      <w:r w:rsidRPr="00E32405">
        <w:rPr>
          <w:rFonts w:cs="David" w:hint="cs"/>
          <w:rtl/>
        </w:rPr>
        <w:t>ידוע</w:t>
      </w:r>
      <w:r w:rsidRPr="00E32405">
        <w:rPr>
          <w:rFonts w:cs="David"/>
          <w:rtl/>
        </w:rPr>
        <w:t xml:space="preserve"> </w:t>
      </w:r>
      <w:r w:rsidRPr="00E32405">
        <w:rPr>
          <w:rFonts w:cs="David" w:hint="cs"/>
          <w:rtl/>
        </w:rPr>
        <w:t>לחברה</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4A02B7" w:rsidRPr="00E32405" w:rsidRDefault="004A02B7" w:rsidP="00A5521C">
      <w:pPr>
        <w:numPr>
          <w:ilvl w:val="0"/>
          <w:numId w:val="40"/>
        </w:numPr>
        <w:spacing w:before="120" w:line="360" w:lineRule="auto"/>
        <w:ind w:left="423"/>
        <w:jc w:val="both"/>
        <w:rPr>
          <w:rtl/>
        </w:rPr>
      </w:pPr>
      <w:r w:rsidRPr="00E32405">
        <w:rPr>
          <w:rFonts w:hint="cs"/>
          <w:rtl/>
        </w:rPr>
        <w:t xml:space="preserve">להחתים את עובדיה ו/או שלוחיה ו/או נציגיה אשר יהיו מעורבים באספקת השירותים למשרד על מסמך "התחייבות לשמירת סודיות ואבטחת מידע </w:t>
      </w:r>
      <w:r w:rsidRPr="00E32405">
        <w:rPr>
          <w:rtl/>
        </w:rPr>
        <w:t>–</w:t>
      </w:r>
      <w:r w:rsidRPr="00E32405">
        <w:rPr>
          <w:rFonts w:hint="cs"/>
          <w:rtl/>
        </w:rPr>
        <w:t xml:space="preserve"> עובד".</w:t>
      </w:r>
    </w:p>
    <w:p w:rsidR="004A02B7" w:rsidRPr="00E32405" w:rsidRDefault="004A02B7" w:rsidP="00A5521C">
      <w:pPr>
        <w:pStyle w:val="af7"/>
        <w:numPr>
          <w:ilvl w:val="0"/>
          <w:numId w:val="40"/>
        </w:numPr>
        <w:spacing w:before="120" w:line="360" w:lineRule="auto"/>
        <w:ind w:left="423"/>
        <w:jc w:val="both"/>
        <w:rPr>
          <w:rFonts w:cs="David"/>
          <w:rtl/>
        </w:rPr>
      </w:pPr>
      <w:r w:rsidRPr="00E32405">
        <w:rPr>
          <w:rFonts w:cs="David" w:hint="cs"/>
          <w:rtl/>
        </w:rPr>
        <w:t>בכל מקרה, תהיה החברה אחראית כלפי המשרד שמקבלי המידע כאמור יקפידו על שמירת המידע כמתחייב מהוראות כתב זה.</w:t>
      </w:r>
    </w:p>
    <w:p w:rsidR="004A02B7" w:rsidRPr="00E32405" w:rsidRDefault="004A02B7" w:rsidP="00A5521C">
      <w:pPr>
        <w:pStyle w:val="af7"/>
        <w:numPr>
          <w:ilvl w:val="0"/>
          <w:numId w:val="40"/>
        </w:numPr>
        <w:spacing w:before="120" w:line="360" w:lineRule="auto"/>
        <w:ind w:left="423"/>
        <w:jc w:val="both"/>
        <w:rPr>
          <w:rFonts w:cs="David"/>
          <w:rtl/>
        </w:rPr>
      </w:pPr>
      <w:r w:rsidRPr="00E32405">
        <w:rPr>
          <w:rFonts w:cs="David"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5E6243" w:rsidRPr="00E32405" w:rsidRDefault="005E6243" w:rsidP="005E6243">
      <w:pPr>
        <w:pStyle w:val="af7"/>
        <w:numPr>
          <w:ilvl w:val="0"/>
          <w:numId w:val="40"/>
        </w:numPr>
        <w:spacing w:before="120" w:line="360" w:lineRule="auto"/>
        <w:jc w:val="both"/>
        <w:rPr>
          <w:rFonts w:cs="David"/>
          <w:rtl/>
        </w:rPr>
      </w:pPr>
      <w:r w:rsidRPr="00E32405">
        <w:rPr>
          <w:rFonts w:cs="David" w:hint="cs"/>
          <w:rtl/>
        </w:rPr>
        <w:t xml:space="preserve">החברה מתחייבת בזאת כי בכל תקופת מתן השירותים, תמנע מלעסוק, בין במישרין ובין בעקיפין, בין באופן אישי ובין באמצעות תאגיד </w:t>
      </w:r>
      <w:r w:rsidR="00FD3734" w:rsidRPr="00E32405">
        <w:rPr>
          <w:rFonts w:cs="David" w:hint="cs"/>
          <w:rtl/>
        </w:rPr>
        <w:t xml:space="preserve">או הסדר משפטי </w:t>
      </w:r>
      <w:r w:rsidRPr="00E32405">
        <w:rPr>
          <w:rFonts w:cs="David" w:hint="cs"/>
          <w:rtl/>
        </w:rPr>
        <w:t>או ישות משפטית אחר, בכל משלח יד או עסק אחרים העלולים להציבה במצב של ניגוד אינטרסים, או במצב של חשש לניגוד אינטרסים, לרבות למראית עין, עם רשלא</w:t>
      </w:r>
      <w:r w:rsidRPr="00E32405">
        <w:rPr>
          <w:rFonts w:cs="David"/>
          <w:rtl/>
        </w:rPr>
        <w:t>"</w:t>
      </w:r>
      <w:r w:rsidRPr="00E32405">
        <w:rPr>
          <w:rFonts w:cs="David" w:hint="cs"/>
          <w:rtl/>
        </w:rPr>
        <w:t>ה ו/או המשרד, אלא אם תקבל את הסכמתו, מראש ובכתב של נציג מוסמך של רשלא</w:t>
      </w:r>
      <w:r w:rsidRPr="00E32405">
        <w:rPr>
          <w:rFonts w:cs="David"/>
          <w:rtl/>
        </w:rPr>
        <w:t>"</w:t>
      </w:r>
      <w:r w:rsidRPr="00E32405">
        <w:rPr>
          <w:rFonts w:cs="David" w:hint="cs"/>
          <w:rtl/>
        </w:rPr>
        <w:t>ה ו/או המשרד.</w:t>
      </w:r>
    </w:p>
    <w:p w:rsidR="004A02B7" w:rsidRPr="00E32405" w:rsidRDefault="004A02B7" w:rsidP="00A5521C">
      <w:pPr>
        <w:pStyle w:val="af7"/>
        <w:numPr>
          <w:ilvl w:val="0"/>
          <w:numId w:val="40"/>
        </w:numPr>
        <w:spacing w:before="120" w:line="360" w:lineRule="auto"/>
        <w:ind w:left="423"/>
        <w:jc w:val="both"/>
        <w:rPr>
          <w:rFonts w:cs="David"/>
        </w:rPr>
      </w:pPr>
      <w:r w:rsidRPr="00E32405">
        <w:rPr>
          <w:rFonts w:cs="David" w:hint="cs"/>
          <w:rtl/>
        </w:rPr>
        <w:t>התחייבויות החברה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415C2A" w:rsidRPr="00E32405" w:rsidRDefault="00415C2A" w:rsidP="000F29D7">
      <w:pPr>
        <w:spacing w:line="360" w:lineRule="auto"/>
        <w:rPr>
          <w:b/>
          <w:bCs/>
          <w:rtl/>
        </w:rPr>
      </w:pPr>
    </w:p>
    <w:p w:rsidR="00415C2A" w:rsidRPr="00E32405" w:rsidRDefault="00415C2A" w:rsidP="000F29D7">
      <w:pPr>
        <w:spacing w:line="360" w:lineRule="auto"/>
        <w:ind w:firstLine="423"/>
        <w:rPr>
          <w:b/>
          <w:bCs/>
          <w:rtl/>
        </w:rPr>
      </w:pPr>
      <w:r w:rsidRPr="00E32405">
        <w:rPr>
          <w:rFonts w:hint="cs"/>
          <w:b/>
          <w:bCs/>
          <w:rtl/>
        </w:rPr>
        <w:t>תאריך: ______________</w:t>
      </w:r>
      <w:r w:rsidRPr="00E32405">
        <w:rPr>
          <w:rFonts w:hint="cs"/>
          <w:b/>
          <w:bCs/>
          <w:rtl/>
        </w:rPr>
        <w:tab/>
      </w:r>
      <w:r w:rsidRPr="00E32405">
        <w:rPr>
          <w:rFonts w:hint="cs"/>
          <w:b/>
          <w:bCs/>
          <w:rtl/>
        </w:rPr>
        <w:tab/>
      </w:r>
      <w:r w:rsidRPr="00E32405">
        <w:rPr>
          <w:rFonts w:hint="cs"/>
          <w:b/>
          <w:bCs/>
          <w:rtl/>
        </w:rPr>
        <w:tab/>
      </w:r>
      <w:r w:rsidRPr="00E32405">
        <w:rPr>
          <w:rFonts w:hint="cs"/>
          <w:b/>
          <w:bCs/>
          <w:rtl/>
        </w:rPr>
        <w:tab/>
        <w:t>חותמת התאגיד: _______________</w:t>
      </w:r>
    </w:p>
    <w:p w:rsidR="00415C2A" w:rsidRPr="00E32405" w:rsidRDefault="00415C2A" w:rsidP="000F29D7">
      <w:pPr>
        <w:pStyle w:val="af7"/>
        <w:spacing w:line="360" w:lineRule="auto"/>
        <w:ind w:left="360"/>
        <w:rPr>
          <w:b/>
          <w:bCs/>
          <w:rtl/>
        </w:rPr>
      </w:pPr>
    </w:p>
    <w:p w:rsidR="00415C2A" w:rsidRPr="00E32405" w:rsidRDefault="00415C2A" w:rsidP="000F29D7">
      <w:pPr>
        <w:pStyle w:val="af7"/>
        <w:spacing w:line="360" w:lineRule="auto"/>
        <w:ind w:left="360"/>
        <w:rPr>
          <w:rFonts w:cs="David"/>
          <w:b/>
          <w:bCs/>
          <w:rtl/>
        </w:rPr>
      </w:pPr>
      <w:r w:rsidRPr="00E32405">
        <w:rPr>
          <w:rFonts w:cs="David" w:hint="cs"/>
          <w:b/>
          <w:bCs/>
          <w:rtl/>
        </w:rPr>
        <w:t>חתימה מלאה ומחייבת של המורשים לחתום בשם המציע:</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552"/>
        <w:gridCol w:w="1984"/>
        <w:gridCol w:w="1666"/>
      </w:tblGrid>
      <w:tr w:rsidR="00E32405" w:rsidRPr="00E32405" w:rsidTr="00337869">
        <w:tc>
          <w:tcPr>
            <w:tcW w:w="3368"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שם מלא</w:t>
            </w:r>
            <w:r w:rsidR="00774E77" w:rsidRPr="00E32405">
              <w:rPr>
                <w:rFonts w:hint="cs"/>
                <w:b/>
                <w:bCs/>
                <w:rtl/>
              </w:rPr>
              <w:t xml:space="preserve"> </w:t>
            </w:r>
            <w:r w:rsidR="0005645C" w:rsidRPr="00E32405">
              <w:rPr>
                <w:rFonts w:hint="cs"/>
                <w:b/>
                <w:bCs/>
                <w:rtl/>
              </w:rPr>
              <w:br/>
            </w:r>
            <w:r w:rsidRPr="00E32405">
              <w:rPr>
                <w:b/>
                <w:bCs/>
                <w:rtl/>
              </w:rPr>
              <w:t xml:space="preserve">(מורשה </w:t>
            </w:r>
            <w:r w:rsidRPr="00E32405">
              <w:rPr>
                <w:rFonts w:hint="eastAsia"/>
                <w:b/>
                <w:bCs/>
                <w:rtl/>
              </w:rPr>
              <w:t>חתימה</w:t>
            </w:r>
            <w:r w:rsidRPr="00E32405">
              <w:rPr>
                <w:b/>
                <w:bCs/>
                <w:rtl/>
              </w:rPr>
              <w:t>)</w:t>
            </w:r>
          </w:p>
        </w:tc>
        <w:tc>
          <w:tcPr>
            <w:tcW w:w="2552"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337869">
        <w:tc>
          <w:tcPr>
            <w:tcW w:w="3368" w:type="dxa"/>
            <w:shd w:val="clear" w:color="auto" w:fill="auto"/>
          </w:tcPr>
          <w:p w:rsidR="0005645C" w:rsidRPr="00E32405" w:rsidRDefault="0005645C"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337869">
        <w:tc>
          <w:tcPr>
            <w:tcW w:w="3368" w:type="dxa"/>
            <w:shd w:val="clear" w:color="auto" w:fill="auto"/>
          </w:tcPr>
          <w:p w:rsidR="00415C2A" w:rsidRPr="00E32405" w:rsidDel="00415C2A"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rsidR="00415C2A" w:rsidRPr="00E32405"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rsidR="00415C2A" w:rsidRPr="00E32405"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rsidR="00415C2A" w:rsidRPr="00E32405"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4A02B7" w:rsidRPr="00E32405" w:rsidRDefault="004A02B7" w:rsidP="004A02B7">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rsidR="000218F8" w:rsidRPr="00E32405" w:rsidRDefault="000218F8" w:rsidP="004A02B7">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rsidR="000218F8" w:rsidRPr="00E32405" w:rsidRDefault="000218F8" w:rsidP="004A02B7">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rsidR="004A02B7" w:rsidRPr="00E32405" w:rsidRDefault="004A02B7" w:rsidP="004A02B7">
      <w:pPr>
        <w:spacing w:line="360" w:lineRule="auto"/>
        <w:jc w:val="center"/>
        <w:rPr>
          <w:b/>
          <w:bCs/>
          <w:u w:val="single"/>
          <w:rtl/>
        </w:rPr>
      </w:pPr>
      <w:r w:rsidRPr="00E32405">
        <w:rPr>
          <w:rFonts w:hint="cs"/>
          <w:b/>
          <w:bCs/>
          <w:u w:val="single"/>
          <w:rtl/>
        </w:rPr>
        <w:lastRenderedPageBreak/>
        <w:t>אישור עו"ד</w:t>
      </w:r>
    </w:p>
    <w:p w:rsidR="004A02B7" w:rsidRPr="00E32405" w:rsidRDefault="004A02B7" w:rsidP="004A02B7">
      <w:pPr>
        <w:spacing w:line="320" w:lineRule="exact"/>
        <w:ind w:left="-1"/>
        <w:jc w:val="both"/>
        <w:rPr>
          <w:rtl/>
        </w:rPr>
      </w:pPr>
      <w:r w:rsidRPr="00E32405">
        <w:rPr>
          <w:rFonts w:hint="cs"/>
          <w:rtl/>
        </w:rPr>
        <w:t>אני מאשר כי המסמך לעיל נחתם ע"י המורשים לחייב את __________________ בע"מ (להלן: "</w:t>
      </w:r>
      <w:r w:rsidRPr="00E32405">
        <w:rPr>
          <w:rFonts w:hint="cs"/>
          <w:b/>
          <w:bCs/>
          <w:rtl/>
        </w:rPr>
        <w:t>החברה</w:t>
      </w:r>
      <w:r w:rsidRPr="00E32405">
        <w:rPr>
          <w:rFonts w:hint="cs"/>
          <w:rtl/>
        </w:rPr>
        <w:t>") בחתימתם בצרוף חותמת החברה. וכי התקבלו כל ההחלטות והאישורים הדרושים</w:t>
      </w:r>
      <w:r w:rsidR="00774E77" w:rsidRPr="00E32405">
        <w:rPr>
          <w:rFonts w:hint="cs"/>
          <w:rtl/>
        </w:rPr>
        <w:t xml:space="preserve"> </w:t>
      </w:r>
      <w:r w:rsidRPr="00E32405">
        <w:rPr>
          <w:rFonts w:hint="cs"/>
          <w:rtl/>
        </w:rPr>
        <w:t>על פי תקנון החברה ומסמכי ההתאגדות שלה ו/או על פי כל דין לשם מתן תוקף למסמך דלעיל.</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DD4167" w:rsidRPr="00E32405" w:rsidRDefault="00DD4167" w:rsidP="000F29D7">
            <w:pPr>
              <w:pStyle w:val="Normal1"/>
              <w:spacing w:line="360" w:lineRule="auto"/>
              <w:ind w:left="0"/>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r>
      <w:tr w:rsidR="00E32405" w:rsidRPr="00E32405" w:rsidTr="00337869">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שם עו"ד</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חתימה וחותמת</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תאריך</w:t>
            </w:r>
          </w:p>
        </w:tc>
      </w:tr>
    </w:tbl>
    <w:p w:rsidR="004A02B7" w:rsidRPr="00E32405" w:rsidRDefault="004A02B7" w:rsidP="004A02B7">
      <w:pPr>
        <w:spacing w:line="360" w:lineRule="auto"/>
        <w:ind w:left="-2" w:firstLine="720"/>
        <w:jc w:val="center"/>
        <w:rPr>
          <w:b/>
          <w:bCs/>
          <w:u w:val="single"/>
          <w:rtl/>
        </w:rPr>
      </w:pPr>
      <w:r w:rsidRPr="00E32405">
        <w:rPr>
          <w:b/>
          <w:rtl/>
        </w:rPr>
        <w:br w:type="page"/>
      </w:r>
      <w:r w:rsidRPr="00E32405">
        <w:rPr>
          <w:rFonts w:hint="cs"/>
          <w:b/>
          <w:bCs/>
          <w:u w:val="single"/>
          <w:rtl/>
        </w:rPr>
        <w:lastRenderedPageBreak/>
        <w:t>התחייבות</w:t>
      </w:r>
      <w:r w:rsidRPr="00E32405">
        <w:rPr>
          <w:b/>
          <w:bCs/>
          <w:u w:val="single"/>
          <w:rtl/>
        </w:rPr>
        <w:t xml:space="preserve"> </w:t>
      </w:r>
      <w:r w:rsidRPr="00E32405">
        <w:rPr>
          <w:rFonts w:hint="cs"/>
          <w:b/>
          <w:bCs/>
          <w:u w:val="single"/>
          <w:rtl/>
        </w:rPr>
        <w:t>לשמירת</w:t>
      </w:r>
      <w:r w:rsidRPr="00E32405">
        <w:rPr>
          <w:b/>
          <w:bCs/>
          <w:u w:val="single"/>
          <w:rtl/>
        </w:rPr>
        <w:t xml:space="preserve"> </w:t>
      </w:r>
      <w:r w:rsidRPr="00E32405">
        <w:rPr>
          <w:rFonts w:hint="cs"/>
          <w:b/>
          <w:bCs/>
          <w:u w:val="single"/>
          <w:rtl/>
        </w:rPr>
        <w:t>סודיות</w:t>
      </w:r>
      <w:r w:rsidRPr="00E32405">
        <w:rPr>
          <w:b/>
          <w:bCs/>
          <w:u w:val="single"/>
          <w:rtl/>
        </w:rPr>
        <w:t xml:space="preserve"> </w:t>
      </w:r>
      <w:r w:rsidRPr="00E32405">
        <w:rPr>
          <w:rFonts w:hint="cs"/>
          <w:b/>
          <w:bCs/>
          <w:u w:val="single"/>
          <w:rtl/>
        </w:rPr>
        <w:t>ולמניעת</w:t>
      </w:r>
      <w:r w:rsidRPr="00E32405">
        <w:rPr>
          <w:b/>
          <w:bCs/>
          <w:u w:val="single"/>
          <w:rtl/>
        </w:rPr>
        <w:t xml:space="preserve"> </w:t>
      </w:r>
      <w:r w:rsidRPr="00E32405">
        <w:rPr>
          <w:rFonts w:hint="cs"/>
          <w:b/>
          <w:bCs/>
          <w:u w:val="single"/>
          <w:rtl/>
        </w:rPr>
        <w:t>ניגוד</w:t>
      </w:r>
      <w:r w:rsidRPr="00E32405">
        <w:rPr>
          <w:b/>
          <w:bCs/>
          <w:u w:val="single"/>
          <w:rtl/>
        </w:rPr>
        <w:t xml:space="preserve"> </w:t>
      </w:r>
      <w:r w:rsidRPr="00E32405">
        <w:rPr>
          <w:rFonts w:hint="cs"/>
          <w:b/>
          <w:bCs/>
          <w:u w:val="single"/>
          <w:rtl/>
        </w:rPr>
        <w:t>עניינים - עובד</w:t>
      </w:r>
    </w:p>
    <w:p w:rsidR="004A02B7" w:rsidRPr="00E32405" w:rsidRDefault="004A02B7" w:rsidP="004A02B7">
      <w:pPr>
        <w:spacing w:line="360" w:lineRule="auto"/>
        <w:ind w:left="-2" w:firstLine="720"/>
        <w:jc w:val="center"/>
        <w:rPr>
          <w:b/>
          <w:bCs/>
          <w:u w:val="single"/>
          <w:rtl/>
        </w:rPr>
      </w:pPr>
    </w:p>
    <w:p w:rsidR="004A02B7" w:rsidRPr="00E32405" w:rsidRDefault="00262850" w:rsidP="004A02B7">
      <w:pPr>
        <w:spacing w:line="360" w:lineRule="auto"/>
        <w:ind w:left="1699" w:hanging="1701"/>
        <w:jc w:val="both"/>
        <w:rPr>
          <w:rtl/>
        </w:rPr>
      </w:pPr>
      <w:r w:rsidRPr="00E32405">
        <w:rPr>
          <w:b/>
          <w:bCs/>
          <w:rtl/>
        </w:rPr>
        <w:t>הואיל</w:t>
      </w:r>
      <w:r w:rsidRPr="00E32405">
        <w:rPr>
          <w:rFonts w:hint="cs"/>
          <w:rtl/>
        </w:rPr>
        <w:t>:</w:t>
      </w:r>
      <w:r w:rsidRPr="00E32405">
        <w:rPr>
          <w:rtl/>
        </w:rPr>
        <w:tab/>
        <w:t>ו</w:t>
      </w:r>
      <w:r w:rsidRPr="00E32405">
        <w:rPr>
          <w:rFonts w:hint="cs"/>
          <w:rtl/>
        </w:rPr>
        <w:t>א</w:t>
      </w:r>
      <w:r w:rsidRPr="00E32405">
        <w:rPr>
          <w:rtl/>
        </w:rPr>
        <w:t xml:space="preserve">ני </w:t>
      </w:r>
      <w:r w:rsidRPr="00E32405">
        <w:rPr>
          <w:rFonts w:hint="cs"/>
          <w:rtl/>
        </w:rPr>
        <w:t xml:space="preserve">_________________________ ת.ז ___________________, </w:t>
      </w:r>
      <w:r w:rsidRPr="00E32405">
        <w:rPr>
          <w:rtl/>
        </w:rPr>
        <w:t xml:space="preserve">מועסק </w:t>
      </w:r>
      <w:r w:rsidRPr="00E32405">
        <w:rPr>
          <w:rFonts w:hint="cs"/>
          <w:rtl/>
        </w:rPr>
        <w:t>ע"י חברת _________________________ בע"מ (להלן: "</w:t>
      </w:r>
      <w:r w:rsidRPr="00E32405">
        <w:rPr>
          <w:rFonts w:hint="cs"/>
          <w:b/>
          <w:bCs/>
          <w:rtl/>
        </w:rPr>
        <w:t>החברה</w:t>
      </w:r>
      <w:r w:rsidRPr="00E32405">
        <w:rPr>
          <w:rFonts w:hint="cs"/>
          <w:rtl/>
        </w:rPr>
        <w:t xml:space="preserve">") </w:t>
      </w:r>
      <w:r w:rsidRPr="00E32405">
        <w:rPr>
          <w:rtl/>
        </w:rPr>
        <w:t>בקשר למתן שירותי;</w:t>
      </w:r>
    </w:p>
    <w:p w:rsidR="004A02B7" w:rsidRPr="00E32405" w:rsidRDefault="004A02B7" w:rsidP="004A02B7">
      <w:pPr>
        <w:spacing w:line="360" w:lineRule="auto"/>
        <w:ind w:left="1699" w:hanging="1699"/>
        <w:jc w:val="both"/>
        <w:rPr>
          <w:rtl/>
        </w:rPr>
      </w:pPr>
      <w:r w:rsidRPr="00E32405">
        <w:rPr>
          <w:rFonts w:hint="cs"/>
          <w:b/>
          <w:bCs/>
          <w:rtl/>
        </w:rPr>
        <w:t>והואיל</w:t>
      </w:r>
      <w:r w:rsidRPr="00E32405">
        <w:rPr>
          <w:rFonts w:hint="cs"/>
          <w:rtl/>
        </w:rPr>
        <w:t>:</w:t>
      </w:r>
      <w:r w:rsidRPr="00E32405">
        <w:rPr>
          <w:rtl/>
        </w:rPr>
        <w:tab/>
      </w:r>
      <w:r w:rsidRPr="00E32405">
        <w:rPr>
          <w:rFonts w:hint="cs"/>
          <w:rtl/>
        </w:rPr>
        <w:tab/>
        <w:t>ואני</w:t>
      </w:r>
      <w:r w:rsidRPr="00E32405">
        <w:rPr>
          <w:rtl/>
        </w:rPr>
        <w:t xml:space="preserve"> </w:t>
      </w:r>
      <w:r w:rsidRPr="00E32405">
        <w:rPr>
          <w:rFonts w:hint="cs"/>
          <w:rtl/>
        </w:rPr>
        <w:t>מועסק</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כעובד</w:t>
      </w:r>
      <w:r w:rsidRPr="00E32405">
        <w:rPr>
          <w:rtl/>
        </w:rPr>
        <w:t xml:space="preserve"> </w:t>
      </w:r>
      <w:r w:rsidRPr="00E32405">
        <w:rPr>
          <w:rFonts w:hint="cs"/>
          <w:rtl/>
        </w:rPr>
        <w:t>או</w:t>
      </w:r>
      <w:r w:rsidRPr="00E32405">
        <w:rPr>
          <w:rtl/>
        </w:rPr>
        <w:t xml:space="preserve"> </w:t>
      </w:r>
      <w:r w:rsidRPr="00E32405">
        <w:rPr>
          <w:rFonts w:hint="cs"/>
          <w:rtl/>
        </w:rPr>
        <w:t>כקבלן</w:t>
      </w:r>
      <w:r w:rsidRPr="00E32405">
        <w:rPr>
          <w:rtl/>
        </w:rPr>
        <w:t xml:space="preserve">, </w:t>
      </w:r>
      <w:r w:rsidRPr="00E32405">
        <w:rPr>
          <w:rFonts w:hint="cs"/>
          <w:rtl/>
        </w:rPr>
        <w:t>בין</w:t>
      </w:r>
      <w:r w:rsidRPr="00E32405">
        <w:rPr>
          <w:rtl/>
        </w:rPr>
        <w:t xml:space="preserve"> </w:t>
      </w:r>
      <w:r w:rsidRPr="00E32405">
        <w:rPr>
          <w:rFonts w:hint="cs"/>
          <w:rtl/>
        </w:rPr>
        <w:t>השאר</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למשרד</w:t>
      </w:r>
      <w:r w:rsidRPr="00E32405">
        <w:rPr>
          <w:rtl/>
        </w:rPr>
        <w:t>.</w:t>
      </w:r>
    </w:p>
    <w:p w:rsidR="004A02B7" w:rsidRPr="00E32405" w:rsidRDefault="004A02B7" w:rsidP="00FC6C4D">
      <w:pPr>
        <w:spacing w:line="320" w:lineRule="exact"/>
        <w:ind w:left="1701" w:hanging="1703"/>
        <w:jc w:val="both"/>
        <w:rPr>
          <w:rtl/>
        </w:rPr>
      </w:pPr>
      <w:r w:rsidRPr="00E32405">
        <w:rPr>
          <w:rFonts w:hint="cs"/>
          <w:b/>
          <w:bCs/>
          <w:rtl/>
        </w:rPr>
        <w:t>והואיל</w:t>
      </w:r>
      <w:r w:rsidRPr="00E32405">
        <w:rPr>
          <w:rFonts w:hint="cs"/>
          <w:rtl/>
        </w:rPr>
        <w:t>:</w:t>
      </w:r>
      <w:r w:rsidRPr="00E32405">
        <w:rPr>
          <w:rtl/>
        </w:rPr>
        <w:tab/>
      </w:r>
      <w:r w:rsidR="00FC6C4D" w:rsidRPr="00E32405">
        <w:rPr>
          <w:rtl/>
        </w:rPr>
        <w:t>והנני עשוי לה</w:t>
      </w:r>
      <w:r w:rsidR="00FC6C4D" w:rsidRPr="00E32405">
        <w:rPr>
          <w:rFonts w:hint="cs"/>
          <w:rtl/>
        </w:rPr>
        <w:t>י</w:t>
      </w:r>
      <w:r w:rsidR="00FC6C4D" w:rsidRPr="00E32405">
        <w:rPr>
          <w:rtl/>
        </w:rPr>
        <w:t>חשף ל</w:t>
      </w:r>
      <w:r w:rsidR="00FC6C4D" w:rsidRPr="00E32405">
        <w:rPr>
          <w:rFonts w:hint="cs"/>
          <w:rtl/>
        </w:rPr>
        <w:t xml:space="preserve">מידע רגיש </w:t>
      </w:r>
      <w:r w:rsidR="00FC6C4D" w:rsidRPr="00E32405">
        <w:rPr>
          <w:rtl/>
        </w:rPr>
        <w:t>עלי</w:t>
      </w:r>
      <w:r w:rsidR="00FC6C4D" w:rsidRPr="00E32405">
        <w:rPr>
          <w:rFonts w:hint="cs"/>
          <w:rtl/>
        </w:rPr>
        <w:t>ו</w:t>
      </w:r>
      <w:r w:rsidR="00FC6C4D" w:rsidRPr="00E32405">
        <w:rPr>
          <w:rtl/>
        </w:rPr>
        <w:t xml:space="preserve"> מעוני</w:t>
      </w:r>
      <w:r w:rsidR="00FC6C4D" w:rsidRPr="00E32405">
        <w:rPr>
          <w:rFonts w:hint="cs"/>
          <w:rtl/>
        </w:rPr>
        <w:t>י</w:t>
      </w:r>
      <w:r w:rsidR="00FC6C4D" w:rsidRPr="00E32405">
        <w:rPr>
          <w:rtl/>
        </w:rPr>
        <w:t>נת מדינת ישראל להגן;</w:t>
      </w:r>
    </w:p>
    <w:p w:rsidR="004A02B7" w:rsidRPr="00E32405" w:rsidRDefault="004A02B7" w:rsidP="004A02B7">
      <w:pPr>
        <w:spacing w:line="320" w:lineRule="exact"/>
        <w:ind w:left="1701" w:hanging="1703"/>
        <w:jc w:val="both"/>
        <w:rPr>
          <w:rtl/>
        </w:rPr>
      </w:pPr>
    </w:p>
    <w:p w:rsidR="00AB2593" w:rsidRPr="00E32405" w:rsidRDefault="00AB2593" w:rsidP="004A02B7">
      <w:pPr>
        <w:spacing w:line="320" w:lineRule="exact"/>
        <w:ind w:left="1701" w:hanging="1703"/>
        <w:jc w:val="both"/>
        <w:rPr>
          <w:rtl/>
        </w:rPr>
      </w:pPr>
    </w:p>
    <w:p w:rsidR="004A02B7" w:rsidRPr="00E32405" w:rsidRDefault="004A02B7" w:rsidP="004A02B7">
      <w:pPr>
        <w:spacing w:line="320" w:lineRule="exact"/>
        <w:ind w:left="397"/>
        <w:jc w:val="center"/>
        <w:rPr>
          <w:b/>
          <w:bCs/>
          <w:rtl/>
        </w:rPr>
      </w:pPr>
      <w:r w:rsidRPr="00E32405">
        <w:rPr>
          <w:b/>
          <w:bCs/>
          <w:rtl/>
        </w:rPr>
        <w:t>לפיכך הנני מתחייב כלפי מדינת ישראל כדלקמן:</w:t>
      </w:r>
    </w:p>
    <w:p w:rsidR="00AB2593" w:rsidRPr="00E32405" w:rsidRDefault="00AB2593" w:rsidP="004A02B7">
      <w:pPr>
        <w:spacing w:line="320" w:lineRule="exact"/>
        <w:ind w:left="-2"/>
        <w:rPr>
          <w:b/>
          <w:bCs/>
          <w:rtl/>
        </w:rPr>
      </w:pPr>
    </w:p>
    <w:p w:rsidR="004A02B7" w:rsidRPr="00E32405" w:rsidRDefault="004A02B7" w:rsidP="004A02B7">
      <w:pPr>
        <w:spacing w:line="320" w:lineRule="exact"/>
        <w:ind w:left="-2"/>
        <w:rPr>
          <w:b/>
          <w:bCs/>
          <w:szCs w:val="28"/>
          <w:u w:val="single"/>
          <w:rtl/>
        </w:rPr>
      </w:pPr>
      <w:r w:rsidRPr="00E32405">
        <w:rPr>
          <w:b/>
          <w:bCs/>
          <w:rtl/>
        </w:rPr>
        <w:t>הגדרות</w:t>
      </w:r>
    </w:p>
    <w:p w:rsidR="004A02B7" w:rsidRPr="00E32405" w:rsidRDefault="004A02B7" w:rsidP="00B74D8E">
      <w:pPr>
        <w:spacing w:line="320" w:lineRule="exact"/>
        <w:ind w:left="-2"/>
        <w:rPr>
          <w:rtl/>
        </w:rPr>
      </w:pPr>
      <w:r w:rsidRPr="00E32405">
        <w:rPr>
          <w:rtl/>
        </w:rPr>
        <w:t xml:space="preserve">בהתחייבות זו תהיה למונח </w:t>
      </w:r>
      <w:r w:rsidR="00AB2593" w:rsidRPr="00E32405">
        <w:rPr>
          <w:b/>
          <w:bCs/>
          <w:rtl/>
        </w:rPr>
        <w:t>"מידע"</w:t>
      </w:r>
      <w:r w:rsidR="00AB2593" w:rsidRPr="00E32405">
        <w:rPr>
          <w:rFonts w:hint="cs"/>
          <w:rtl/>
        </w:rPr>
        <w:t xml:space="preserve"> תהיה </w:t>
      </w:r>
      <w:r w:rsidRPr="00E32405">
        <w:rPr>
          <w:rtl/>
        </w:rPr>
        <w:t xml:space="preserve">המשמעות </w:t>
      </w:r>
      <w:r w:rsidR="00AB2593" w:rsidRPr="00E32405">
        <w:rPr>
          <w:rFonts w:hint="cs"/>
          <w:rtl/>
        </w:rPr>
        <w:t>הבאה</w:t>
      </w:r>
      <w:r w:rsidRPr="00E32405">
        <w:rPr>
          <w:rtl/>
        </w:rPr>
        <w:t>:</w:t>
      </w:r>
    </w:p>
    <w:p w:rsidR="004A02B7" w:rsidRPr="00E32405" w:rsidRDefault="004A02B7" w:rsidP="004A02B7">
      <w:pPr>
        <w:spacing w:line="320" w:lineRule="exact"/>
        <w:ind w:left="794"/>
        <w:rPr>
          <w:rtl/>
        </w:rPr>
      </w:pPr>
    </w:p>
    <w:p w:rsidR="00262850" w:rsidRPr="00E32405" w:rsidRDefault="004A02B7" w:rsidP="00AB2593">
      <w:pPr>
        <w:pStyle w:val="af7"/>
        <w:spacing w:before="120" w:line="360" w:lineRule="auto"/>
        <w:ind w:left="1132" w:hanging="2126"/>
        <w:jc w:val="both"/>
        <w:rPr>
          <w:rFonts w:cs="David"/>
          <w:rtl/>
        </w:rPr>
      </w:pPr>
      <w:r w:rsidRPr="00E32405">
        <w:rPr>
          <w:rFonts w:cs="David"/>
          <w:rtl/>
        </w:rPr>
        <w:tab/>
      </w:r>
      <w:r w:rsidR="00FC6C4D" w:rsidRPr="00E32405">
        <w:rPr>
          <w:rFonts w:cs="David"/>
          <w:rtl/>
        </w:rPr>
        <w:t>כל מידע (</w:t>
      </w:r>
      <w:r w:rsidR="00FC6C4D" w:rsidRPr="00E32405">
        <w:rPr>
          <w:rFonts w:cs="David"/>
        </w:rPr>
        <w:t>Information</w:t>
      </w:r>
      <w:r w:rsidR="00FC6C4D" w:rsidRPr="00E32405">
        <w:rPr>
          <w:rFonts w:cs="David"/>
          <w:rtl/>
        </w:rPr>
        <w:t>), ידע (</w:t>
      </w:r>
      <w:r w:rsidR="00FC6C4D" w:rsidRPr="00E32405">
        <w:rPr>
          <w:rFonts w:cs="David"/>
        </w:rPr>
        <w:t>Know-How</w:t>
      </w:r>
      <w:r w:rsidR="00FC6C4D" w:rsidRPr="00E32405">
        <w:rPr>
          <w:rFonts w:cs="David"/>
          <w:rtl/>
        </w:rPr>
        <w:t>), ידיעה, מסמך</w:t>
      </w:r>
      <w:r w:rsidR="00FC6C4D" w:rsidRPr="00E32405">
        <w:rPr>
          <w:rFonts w:cs="David" w:hint="cs"/>
          <w:rtl/>
        </w:rPr>
        <w:t xml:space="preserve"> (לרבות מסמכי המכרז)</w:t>
      </w:r>
      <w:r w:rsidR="00FC6C4D" w:rsidRPr="00E32405">
        <w:rPr>
          <w:rFonts w:cs="David"/>
          <w:rtl/>
        </w:rPr>
        <w:t xml:space="preserve">, </w:t>
      </w:r>
      <w:r w:rsidR="00FC6C4D" w:rsidRPr="00E32405">
        <w:rPr>
          <w:rFonts w:cs="David" w:hint="cs"/>
          <w:rtl/>
        </w:rPr>
        <w:t>המבוטאים באמצעים מכל סוג</w:t>
      </w:r>
      <w:r w:rsidR="00FC6C4D" w:rsidRPr="00E32405">
        <w:rPr>
          <w:rFonts w:cs="David"/>
          <w:rtl/>
        </w:rPr>
        <w:t xml:space="preserve"> </w:t>
      </w:r>
      <w:r w:rsidR="00FC6C4D" w:rsidRPr="00E32405">
        <w:rPr>
          <w:rFonts w:cs="David" w:hint="cs"/>
          <w:rtl/>
        </w:rPr>
        <w:t>והנוגעים למשרד במישרין ו/או בעקיפין,</w:t>
      </w:r>
      <w:r w:rsidR="00FC6C4D" w:rsidRPr="00E32405">
        <w:rPr>
          <w:rFonts w:cs="David"/>
          <w:rtl/>
        </w:rPr>
        <w:t xml:space="preserve"> </w:t>
      </w:r>
      <w:r w:rsidR="00FC6C4D" w:rsidRPr="00E32405">
        <w:rPr>
          <w:rFonts w:cs="David"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00FC6C4D" w:rsidRPr="00E32405">
        <w:rPr>
          <w:rFonts w:cs="David"/>
          <w:rtl/>
        </w:rPr>
        <w:t xml:space="preserve">, תכתובת, תוכנית, </w:t>
      </w:r>
      <w:r w:rsidR="00FC6C4D" w:rsidRPr="00E32405">
        <w:rPr>
          <w:rFonts w:cs="David" w:hint="cs"/>
          <w:rtl/>
        </w:rPr>
        <w:t>תוכנה, הוראות עבודה, נהלי ביצוע, שרטוטים, הוראות הפעלה, רשומות ו</w:t>
      </w:r>
      <w:r w:rsidR="00FC6C4D" w:rsidRPr="00E32405">
        <w:rPr>
          <w:rFonts w:cs="David"/>
          <w:rtl/>
        </w:rPr>
        <w:t>נתו</w:t>
      </w:r>
      <w:r w:rsidR="00FC6C4D" w:rsidRPr="00E32405">
        <w:rPr>
          <w:rFonts w:cs="David" w:hint="cs"/>
          <w:rtl/>
        </w:rPr>
        <w:t>נים</w:t>
      </w:r>
      <w:r w:rsidR="00FC6C4D" w:rsidRPr="00E32405">
        <w:rPr>
          <w:rFonts w:cs="David"/>
          <w:rtl/>
        </w:rPr>
        <w:t xml:space="preserve">, מודל, חוות דעת, </w:t>
      </w:r>
      <w:r w:rsidR="00FC6C4D" w:rsidRPr="00E32405">
        <w:rPr>
          <w:rFonts w:cs="David" w:hint="cs"/>
          <w:rtl/>
        </w:rPr>
        <w:t xml:space="preserve">דו"חות, נתוני תקשורת, נתונים הקשורים למערכת המחשוב של הרשות, אמצעי אבטחת המידע של המערכת והרשאות, </w:t>
      </w:r>
      <w:r w:rsidR="00FC6C4D" w:rsidRPr="00E32405">
        <w:rPr>
          <w:rFonts w:cs="David"/>
          <w:rtl/>
        </w:rPr>
        <w:t>מסקנה וכל דבר אחר כיוצ"ב הקשור</w:t>
      </w:r>
      <w:r w:rsidR="00FC6C4D" w:rsidRPr="00E32405">
        <w:rPr>
          <w:rFonts w:cs="David" w:hint="cs"/>
          <w:rtl/>
        </w:rPr>
        <w:t>,</w:t>
      </w:r>
      <w:r w:rsidR="00FC6C4D" w:rsidRPr="00E32405">
        <w:rPr>
          <w:rFonts w:cs="David"/>
          <w:rtl/>
        </w:rPr>
        <w:t xml:space="preserve"> </w:t>
      </w:r>
      <w:r w:rsidR="00FC6C4D" w:rsidRPr="00E32405">
        <w:rPr>
          <w:rFonts w:cs="David" w:hint="cs"/>
          <w:rtl/>
        </w:rPr>
        <w:t>במישרין ו/או בעקיפין,</w:t>
      </w:r>
      <w:r w:rsidR="00FC6C4D" w:rsidRPr="00E32405" w:rsidDel="00E47939">
        <w:rPr>
          <w:rFonts w:cs="David"/>
          <w:rtl/>
        </w:rPr>
        <w:t xml:space="preserve"> </w:t>
      </w:r>
      <w:r w:rsidR="00FC6C4D" w:rsidRPr="00E32405">
        <w:rPr>
          <w:rFonts w:cs="David"/>
          <w:rtl/>
        </w:rPr>
        <w:t xml:space="preserve">במתן </w:t>
      </w:r>
      <w:r w:rsidR="00FC6C4D" w:rsidRPr="00E32405">
        <w:rPr>
          <w:rFonts w:cs="David" w:hint="cs"/>
          <w:rtl/>
        </w:rPr>
        <w:t>ה</w:t>
      </w:r>
      <w:r w:rsidR="00FC6C4D" w:rsidRPr="00E32405">
        <w:rPr>
          <w:rFonts w:cs="David"/>
          <w:rtl/>
        </w:rPr>
        <w:t>שירותי</w:t>
      </w:r>
      <w:r w:rsidR="00FC6C4D" w:rsidRPr="00E32405">
        <w:rPr>
          <w:rFonts w:cs="David" w:hint="cs"/>
          <w:rtl/>
        </w:rPr>
        <w:t xml:space="preserve">ם, </w:t>
      </w:r>
      <w:r w:rsidR="00FC6C4D" w:rsidRPr="00E32405">
        <w:rPr>
          <w:rFonts w:cs="David"/>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00FC6C4D" w:rsidRPr="00E32405">
        <w:rPr>
          <w:rFonts w:cs="David" w:hint="cs"/>
          <w:rtl/>
        </w:rPr>
        <w:t>ה</w:t>
      </w:r>
      <w:r w:rsidR="00FC6C4D" w:rsidRPr="00E32405">
        <w:rPr>
          <w:rFonts w:cs="David"/>
          <w:rtl/>
        </w:rPr>
        <w:t>שירותי</w:t>
      </w:r>
      <w:r w:rsidR="00FC6C4D" w:rsidRPr="00E32405">
        <w:rPr>
          <w:rFonts w:cs="David"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rsidR="004A02B7" w:rsidRPr="00E32405" w:rsidRDefault="004A02B7" w:rsidP="00AB2593">
      <w:pPr>
        <w:pStyle w:val="af7"/>
        <w:spacing w:before="120" w:line="360" w:lineRule="auto"/>
        <w:ind w:left="1132" w:hanging="2126"/>
        <w:jc w:val="both"/>
        <w:rPr>
          <w:rFonts w:cs="David"/>
          <w:b/>
          <w:bCs/>
          <w:sz w:val="10"/>
          <w:szCs w:val="10"/>
          <w:rtl/>
        </w:rPr>
      </w:pPr>
      <w:r w:rsidRPr="00E32405">
        <w:rPr>
          <w:rFonts w:cs="David" w:hint="cs"/>
          <w:rtl/>
        </w:rPr>
        <w:tab/>
      </w:r>
    </w:p>
    <w:p w:rsidR="00262850" w:rsidRPr="00E32405" w:rsidRDefault="00262850" w:rsidP="004A02B7">
      <w:pPr>
        <w:pStyle w:val="af7"/>
        <w:spacing w:before="120" w:line="360" w:lineRule="auto"/>
        <w:ind w:left="2124" w:hanging="2126"/>
        <w:jc w:val="both"/>
        <w:rPr>
          <w:rFonts w:cs="David"/>
          <w:b/>
          <w:bCs/>
          <w:sz w:val="10"/>
          <w:szCs w:val="10"/>
          <w:rtl/>
        </w:rPr>
      </w:pPr>
    </w:p>
    <w:p w:rsidR="004A02B7" w:rsidRPr="00E32405" w:rsidRDefault="004A02B7" w:rsidP="00A5521C">
      <w:pPr>
        <w:pStyle w:val="af7"/>
        <w:numPr>
          <w:ilvl w:val="0"/>
          <w:numId w:val="41"/>
        </w:numPr>
        <w:tabs>
          <w:tab w:val="clear" w:pos="360"/>
        </w:tabs>
        <w:spacing w:before="120" w:line="360" w:lineRule="auto"/>
        <w:ind w:left="423"/>
        <w:jc w:val="both"/>
        <w:rPr>
          <w:rFonts w:cs="David"/>
        </w:rPr>
      </w:pPr>
      <w:r w:rsidRPr="00E32405">
        <w:rPr>
          <w:rFonts w:cs="David" w:hint="cs"/>
          <w:rtl/>
        </w:rPr>
        <w:t>ידוע לי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י</w:t>
      </w:r>
      <w:r w:rsidRPr="00E32405">
        <w:rPr>
          <w:rFonts w:cs="David"/>
          <w:rtl/>
        </w:rPr>
        <w:t xml:space="preserve"> </w:t>
      </w:r>
      <w:r w:rsidRPr="00E32405">
        <w:rPr>
          <w:rFonts w:cs="David" w:hint="cs"/>
          <w:rtl/>
        </w:rPr>
        <w:t xml:space="preserve">כי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לה בהסתמך על הצהרותיה והתחייבויותיה כמפורט בכתב זה.</w:t>
      </w:r>
    </w:p>
    <w:p w:rsidR="00DF5D1B" w:rsidRPr="00E32405" w:rsidRDefault="00DF5D1B" w:rsidP="000218F8">
      <w:pPr>
        <w:pStyle w:val="af7"/>
        <w:numPr>
          <w:ilvl w:val="0"/>
          <w:numId w:val="41"/>
        </w:numPr>
        <w:tabs>
          <w:tab w:val="clear" w:pos="360"/>
        </w:tabs>
        <w:spacing w:before="120" w:line="360" w:lineRule="auto"/>
        <w:ind w:left="423"/>
        <w:jc w:val="both"/>
        <w:rPr>
          <w:rFonts w:cs="David"/>
        </w:rPr>
      </w:pPr>
      <w:r w:rsidRPr="00E32405">
        <w:rPr>
          <w:rFonts w:cs="David" w:hint="cs"/>
          <w:rtl/>
        </w:rPr>
        <w:t xml:space="preserve">ידועות לי חובות שמירת הסודיות מכוח חוק הגנת הפרטיות, התשמ"א </w:t>
      </w:r>
      <w:r w:rsidRPr="00E32405">
        <w:rPr>
          <w:rFonts w:cs="David"/>
          <w:rtl/>
        </w:rPr>
        <w:t>–</w:t>
      </w:r>
      <w:r w:rsidRPr="00E32405">
        <w:rPr>
          <w:rFonts w:cs="David" w:hint="cs"/>
          <w:rtl/>
        </w:rPr>
        <w:t xml:space="preserve"> 1981 והתקנות שמכוחו.</w:t>
      </w:r>
      <w:r w:rsidRPr="00E32405">
        <w:rPr>
          <w:rFonts w:cs="David"/>
          <w:rtl/>
        </w:rPr>
        <w:br/>
      </w:r>
      <w:r w:rsidRPr="00E32405">
        <w:rPr>
          <w:rFonts w:cs="David" w:hint="cs"/>
          <w:rtl/>
        </w:rPr>
        <w:t>כן, ידוע לי, כי אי מילוי חובותיי עפ</w:t>
      </w:r>
      <w:r w:rsidR="000218F8" w:rsidRPr="00E32405">
        <w:rPr>
          <w:rFonts w:cs="David" w:hint="cs"/>
          <w:rtl/>
        </w:rPr>
        <w:t>"</w:t>
      </w:r>
      <w:r w:rsidRPr="00E32405">
        <w:rPr>
          <w:rFonts w:cs="David" w:hint="cs"/>
          <w:rtl/>
        </w:rPr>
        <w:t xml:space="preserve">י האמור </w:t>
      </w:r>
      <w:r w:rsidRPr="00E32405">
        <w:rPr>
          <w:rFonts w:cs="David" w:hint="eastAsia"/>
          <w:rtl/>
        </w:rPr>
        <w:t>לעיל</w:t>
      </w:r>
      <w:r w:rsidRPr="00E32405">
        <w:rPr>
          <w:rFonts w:cs="David"/>
          <w:rtl/>
        </w:rPr>
        <w:t xml:space="preserve"> </w:t>
      </w:r>
      <w:r w:rsidR="00D83B69" w:rsidRPr="00E32405">
        <w:rPr>
          <w:rFonts w:cs="David" w:hint="cs"/>
          <w:rtl/>
        </w:rPr>
        <w:t>עלול להוות</w:t>
      </w:r>
      <w:r w:rsidRPr="00E32405">
        <w:rPr>
          <w:rFonts w:cs="David" w:hint="cs"/>
          <w:rtl/>
        </w:rPr>
        <w:t xml:space="preserve"> עבירה לפי פרק ז' (בטחון המדינה, יחסי חוץ וסודות רשמיים) לחוק העונשין, התשל"ז-1977 (ובפרט לפי סעיפים 117-118 לחוק) ואף עלול להוות עבירה לפי סעיף 31א לחוק איסור הלבנת הון, התש"ס </w:t>
      </w:r>
      <w:r w:rsidRPr="00E32405">
        <w:rPr>
          <w:rFonts w:cs="David"/>
          <w:rtl/>
        </w:rPr>
        <w:t>–</w:t>
      </w:r>
      <w:r w:rsidRPr="00E32405">
        <w:rPr>
          <w:rFonts w:cs="David" w:hint="cs"/>
          <w:rtl/>
        </w:rPr>
        <w:t xml:space="preserve"> 2000. </w:t>
      </w:r>
      <w:r w:rsidRPr="00E32405">
        <w:rPr>
          <w:rFonts w:cs="David" w:hint="cs"/>
          <w:rtl/>
        </w:rPr>
        <w:tab/>
      </w:r>
      <w:r w:rsidRPr="00E32405">
        <w:rPr>
          <w:rFonts w:cs="David"/>
          <w:rtl/>
        </w:rPr>
        <w:br/>
      </w:r>
      <w:r w:rsidRPr="00E32405">
        <w:rPr>
          <w:rFonts w:cs="David" w:hint="cs"/>
          <w:rtl/>
        </w:rPr>
        <w:t xml:space="preserve">ברור ונהיר לי כי הפרת הוראות אלו </w:t>
      </w:r>
      <w:r w:rsidRPr="00E32405">
        <w:rPr>
          <w:rFonts w:cs="David"/>
          <w:rtl/>
        </w:rPr>
        <w:t>עלול</w:t>
      </w:r>
      <w:r w:rsidRPr="00E32405">
        <w:rPr>
          <w:rFonts w:cs="David" w:hint="cs"/>
          <w:rtl/>
        </w:rPr>
        <w:t>ה</w:t>
      </w:r>
      <w:r w:rsidRPr="00E32405">
        <w:rPr>
          <w:rFonts w:cs="David"/>
          <w:rtl/>
        </w:rPr>
        <w:t xml:space="preserve"> להביא לתביעות אזרחיות ופליליות</w:t>
      </w:r>
      <w:r w:rsidRPr="00E32405">
        <w:rPr>
          <w:rFonts w:cs="David" w:hint="cs"/>
          <w:rtl/>
        </w:rPr>
        <w:t xml:space="preserve"> כנגדי</w:t>
      </w:r>
      <w:r w:rsidRPr="00E32405">
        <w:rPr>
          <w:rFonts w:cs="David"/>
          <w:rtl/>
        </w:rPr>
        <w:t>.</w:t>
      </w:r>
    </w:p>
    <w:p w:rsidR="004A02B7" w:rsidRPr="00E32405" w:rsidRDefault="004A02B7" w:rsidP="00A5521C">
      <w:pPr>
        <w:pStyle w:val="af7"/>
        <w:numPr>
          <w:ilvl w:val="0"/>
          <w:numId w:val="41"/>
        </w:numPr>
        <w:tabs>
          <w:tab w:val="clear" w:pos="360"/>
        </w:tabs>
        <w:spacing w:before="120" w:line="360" w:lineRule="auto"/>
        <w:ind w:left="423"/>
        <w:jc w:val="both"/>
        <w:rPr>
          <w:rFonts w:cs="David"/>
        </w:rPr>
      </w:pPr>
      <w:r w:rsidRPr="00E32405">
        <w:rPr>
          <w:rFonts w:cs="David" w:hint="cs"/>
          <w:rtl/>
        </w:rPr>
        <w:t>אני מתחייב לשמור בכל עת, בסודיות מוחלטת, לא לפרסם בכל צורה שהיא, לא להוציא מרשות</w:t>
      </w:r>
      <w:r w:rsidR="006B2585" w:rsidRPr="00E32405">
        <w:rPr>
          <w:rFonts w:cs="David" w:hint="cs"/>
          <w:rtl/>
        </w:rPr>
        <w:t>י או מרשות החברה</w:t>
      </w:r>
      <w:r w:rsidRPr="00E32405">
        <w:rPr>
          <w:rFonts w:cs="David" w:hint="cs"/>
          <w:rtl/>
        </w:rPr>
        <w:t xml:space="preserve"> ולא להעביר, לא למסור, לא לגלות, </w:t>
      </w:r>
      <w:r w:rsidR="006B2585" w:rsidRPr="00E32405">
        <w:rPr>
          <w:rFonts w:cs="David" w:hint="cs"/>
          <w:rtl/>
        </w:rPr>
        <w:t xml:space="preserve">או להביא לידיעת כל אדם, </w:t>
      </w:r>
      <w:r w:rsidRPr="00E32405">
        <w:rPr>
          <w:rFonts w:cs="David" w:hint="cs"/>
          <w:rtl/>
        </w:rPr>
        <w:t xml:space="preserve">במישרין ו/או בעקיפין, בין בתמורה ובין שלא בתמורה, כל מידע מסוג כל שהוא המגיע לידיעתי ולרשותי בכל אמצעי שהוא, וכל ידיעה שתגיע אלי בעל-פה או בכתב, בקשר עם </w:t>
      </w:r>
      <w:r w:rsidR="00310021" w:rsidRPr="00E32405">
        <w:rPr>
          <w:rFonts w:cs="David" w:hint="cs"/>
          <w:rtl/>
        </w:rPr>
        <w:t>או עקב מתן השירותים</w:t>
      </w:r>
      <w:r w:rsidRPr="00E32405">
        <w:rPr>
          <w:rFonts w:cs="David" w:hint="cs"/>
          <w:rtl/>
        </w:rPr>
        <w:t>, לפניו במהלכו או לאחר מכן.</w:t>
      </w:r>
    </w:p>
    <w:p w:rsidR="004A02B7" w:rsidRPr="00E32405" w:rsidRDefault="004A02B7" w:rsidP="00A5521C">
      <w:pPr>
        <w:pStyle w:val="af7"/>
        <w:numPr>
          <w:ilvl w:val="0"/>
          <w:numId w:val="41"/>
        </w:numPr>
        <w:tabs>
          <w:tab w:val="clear" w:pos="360"/>
        </w:tabs>
        <w:spacing w:before="120" w:line="360" w:lineRule="auto"/>
        <w:ind w:left="423"/>
        <w:jc w:val="both"/>
        <w:rPr>
          <w:rFonts w:cs="David"/>
          <w:rtl/>
        </w:rPr>
      </w:pPr>
      <w:r w:rsidRPr="00E32405">
        <w:rPr>
          <w:rFonts w:cs="David" w:hint="cs"/>
          <w:rtl/>
        </w:rPr>
        <w:lastRenderedPageBreak/>
        <w:t>אני מתחייב לנקוט את כל האמצעים הנדרשים, כדי למנוע העברתו של המידע ו/או גילויו לאנשים ו/או לגופים אחרים.</w:t>
      </w:r>
    </w:p>
    <w:p w:rsidR="004A02B7" w:rsidRPr="00E32405" w:rsidRDefault="004A02B7" w:rsidP="004A02B7">
      <w:pPr>
        <w:pStyle w:val="af7"/>
        <w:tabs>
          <w:tab w:val="num" w:pos="565"/>
        </w:tabs>
        <w:spacing w:before="120" w:line="360" w:lineRule="auto"/>
        <w:ind w:left="423"/>
        <w:jc w:val="both"/>
        <w:rPr>
          <w:rFonts w:cs="David"/>
          <w:rtl/>
        </w:rPr>
      </w:pPr>
    </w:p>
    <w:p w:rsidR="004A02B7" w:rsidRPr="00E32405" w:rsidRDefault="004A02B7" w:rsidP="004A02B7">
      <w:pPr>
        <w:pStyle w:val="af7"/>
        <w:tabs>
          <w:tab w:val="num" w:pos="565"/>
        </w:tabs>
        <w:spacing w:before="120" w:line="360" w:lineRule="auto"/>
        <w:ind w:left="-2"/>
        <w:jc w:val="both"/>
        <w:rPr>
          <w:rFonts w:cs="David"/>
          <w:rtl/>
        </w:rPr>
      </w:pPr>
      <w:r w:rsidRPr="00E32405">
        <w:rPr>
          <w:rFonts w:cs="David" w:hint="cs"/>
          <w:rtl/>
        </w:rPr>
        <w:t xml:space="preserve">כמו כן, אני מתחייב כלפי המשרד כדלקמן: </w:t>
      </w:r>
    </w:p>
    <w:p w:rsidR="004A02B7" w:rsidRPr="00E32405" w:rsidRDefault="004A02B7" w:rsidP="004A02B7">
      <w:pPr>
        <w:pStyle w:val="af7"/>
        <w:tabs>
          <w:tab w:val="num" w:pos="565"/>
        </w:tabs>
        <w:spacing w:before="120" w:line="360" w:lineRule="auto"/>
        <w:ind w:left="-2"/>
        <w:jc w:val="both"/>
        <w:rPr>
          <w:rFonts w:cs="David"/>
          <w:rtl/>
        </w:rPr>
      </w:pPr>
    </w:p>
    <w:p w:rsidR="004A02B7"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 xml:space="preserve">לא להשתמש באף נקודת זמן, בכל אופן שהוא, במידע כאמור לעיל, אלא לצורכי </w:t>
      </w:r>
      <w:r w:rsidR="00995393" w:rsidRPr="00E32405">
        <w:rPr>
          <w:rFonts w:cs="David" w:hint="cs"/>
          <w:rtl/>
        </w:rPr>
        <w:t xml:space="preserve">מתן השירותים </w:t>
      </w:r>
      <w:r w:rsidRPr="00E32405">
        <w:rPr>
          <w:rFonts w:cs="David" w:hint="cs"/>
          <w:rtl/>
        </w:rPr>
        <w:t>בלבד, לא להעתיקו ולא לשמרו בכל צורה ואופן.</w:t>
      </w:r>
    </w:p>
    <w:p w:rsidR="004A02B7" w:rsidRPr="00E32405" w:rsidRDefault="004A02B7" w:rsidP="00A5521C">
      <w:pPr>
        <w:numPr>
          <w:ilvl w:val="0"/>
          <w:numId w:val="41"/>
        </w:numPr>
        <w:tabs>
          <w:tab w:val="num" w:pos="707"/>
        </w:tabs>
        <w:spacing w:before="120" w:line="360" w:lineRule="auto"/>
        <w:jc w:val="both"/>
      </w:pPr>
      <w:r w:rsidRPr="00E32405">
        <w:rPr>
          <w:rFonts w:hint="cs"/>
          <w:rtl/>
        </w:rPr>
        <w:t>לא להוציא את המידע מכותלי המשרד ללא קבלת אישור מפורש ומראש מנציג מוסמך מטעם המשרד.</w:t>
      </w:r>
    </w:p>
    <w:p w:rsidR="004A02B7" w:rsidRPr="00E32405" w:rsidRDefault="004A02B7" w:rsidP="00A5521C">
      <w:pPr>
        <w:numPr>
          <w:ilvl w:val="0"/>
          <w:numId w:val="41"/>
        </w:numPr>
        <w:tabs>
          <w:tab w:val="num" w:pos="707"/>
        </w:tabs>
        <w:spacing w:before="120" w:line="360" w:lineRule="auto"/>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 החברה, שלי ו/או של מי מטעמי, לרשת המשרד אלא לאחר קבלת אישור מפורש ומראש על ידי נציג מוסמך מטעם המשרד. </w:t>
      </w:r>
    </w:p>
    <w:p w:rsidR="004A02B7" w:rsidRPr="00E32405" w:rsidRDefault="004A02B7" w:rsidP="00A5521C">
      <w:pPr>
        <w:numPr>
          <w:ilvl w:val="0"/>
          <w:numId w:val="41"/>
        </w:numPr>
        <w:tabs>
          <w:tab w:val="num" w:pos="707"/>
        </w:tabs>
        <w:spacing w:before="120" w:line="360" w:lineRule="auto"/>
        <w:jc w:val="both"/>
      </w:pPr>
      <w:r w:rsidRPr="00E32405">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rsidR="00F4569B" w:rsidRPr="00E32405" w:rsidRDefault="00F4569B" w:rsidP="00A5521C">
      <w:pPr>
        <w:numPr>
          <w:ilvl w:val="0"/>
          <w:numId w:val="41"/>
        </w:numPr>
        <w:tabs>
          <w:tab w:val="num" w:pos="707"/>
        </w:tabs>
        <w:spacing w:before="120" w:line="360" w:lineRule="auto"/>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4A02B7" w:rsidRPr="00E32405" w:rsidRDefault="004A02B7" w:rsidP="00A5521C">
      <w:pPr>
        <w:numPr>
          <w:ilvl w:val="0"/>
          <w:numId w:val="41"/>
        </w:numPr>
        <w:tabs>
          <w:tab w:val="num" w:pos="707"/>
        </w:tabs>
        <w:spacing w:before="120" w:line="360" w:lineRule="auto"/>
        <w:jc w:val="both"/>
      </w:pPr>
      <w:r w:rsidRPr="00E32405">
        <w:rPr>
          <w:rFonts w:hint="cs"/>
          <w:rtl/>
        </w:rPr>
        <w:t>לנקוט אמצעי זהירות קפדניים, ולבצע כל הדרוש מכל ההיבטים לצורכי שמירת אבטחת מידע.</w:t>
      </w:r>
    </w:p>
    <w:p w:rsidR="004A02B7" w:rsidRPr="00E32405" w:rsidRDefault="004A02B7" w:rsidP="00A5521C">
      <w:pPr>
        <w:pStyle w:val="af7"/>
        <w:numPr>
          <w:ilvl w:val="0"/>
          <w:numId w:val="41"/>
        </w:numPr>
        <w:tabs>
          <w:tab w:val="num" w:pos="707"/>
        </w:tabs>
        <w:spacing w:before="120" w:line="360" w:lineRule="auto"/>
        <w:jc w:val="both"/>
        <w:rPr>
          <w:rFonts w:cs="David"/>
          <w:rtl/>
        </w:rPr>
      </w:pPr>
      <w:r w:rsidRPr="00E32405">
        <w:rPr>
          <w:rFonts w:cs="David" w:hint="cs"/>
          <w:rtl/>
        </w:rPr>
        <w:t>להקפיד על אחסון בכספת ו/או בחדר סגור של כל מידע כהגדרתו לעיל או מידע הדרוש שמירה על פי חוק או תקנות</w:t>
      </w:r>
      <w:r w:rsidR="00774E77" w:rsidRPr="00E32405">
        <w:rPr>
          <w:rFonts w:cs="David" w:hint="cs"/>
          <w:rtl/>
        </w:rPr>
        <w:t xml:space="preserve"> </w:t>
      </w:r>
      <w:r w:rsidRPr="00E32405">
        <w:rPr>
          <w:rFonts w:cs="David" w:hint="cs"/>
          <w:rtl/>
        </w:rPr>
        <w:t>אשר ישמשו את החברה במסגרת הליך המכרז או מתן השירותים למשרד.</w:t>
      </w:r>
    </w:p>
    <w:p w:rsidR="004A02B7" w:rsidRPr="00E32405" w:rsidRDefault="004A02B7" w:rsidP="00A5521C">
      <w:pPr>
        <w:pStyle w:val="af7"/>
        <w:numPr>
          <w:ilvl w:val="0"/>
          <w:numId w:val="41"/>
        </w:numPr>
        <w:tabs>
          <w:tab w:val="num" w:pos="707"/>
        </w:tabs>
        <w:spacing w:before="120" w:line="360" w:lineRule="auto"/>
        <w:jc w:val="both"/>
        <w:rPr>
          <w:rFonts w:cs="David"/>
          <w:rtl/>
        </w:rPr>
      </w:pPr>
      <w:r w:rsidRPr="00E32405">
        <w:rPr>
          <w:rFonts w:cs="David" w:hint="cs"/>
          <w:rtl/>
        </w:rPr>
        <w:t xml:space="preserve">במקרה של מתן השירותים בחצרי המשרד - לשמור </w:t>
      </w:r>
      <w:r w:rsidR="00995393" w:rsidRPr="00E32405">
        <w:rPr>
          <w:rFonts w:cs="David" w:hint="cs"/>
          <w:rtl/>
        </w:rPr>
        <w:t>בסודיות על סיסמת הרשאה [ככל שת</w:t>
      </w:r>
      <w:r w:rsidR="000218F8" w:rsidRPr="00E32405">
        <w:rPr>
          <w:rFonts w:cs="David" w:hint="cs"/>
          <w:rtl/>
        </w:rPr>
        <w:t>י</w:t>
      </w:r>
      <w:r w:rsidR="00995393" w:rsidRPr="00E32405">
        <w:rPr>
          <w:rFonts w:cs="David" w:hint="cs"/>
          <w:rtl/>
        </w:rPr>
        <w:t>נתן</w:t>
      </w:r>
      <w:r w:rsidRPr="00E32405">
        <w:rPr>
          <w:rFonts w:cs="David" w:hint="cs"/>
          <w:rtl/>
        </w:rPr>
        <w:t xml:space="preserve"> לי], לנעול את מסכי ותחנות עבודה בכל עת בה אני עוזב את תחנת העבודה ולכבות מחשבים בסיום יום העבודה.</w:t>
      </w:r>
    </w:p>
    <w:p w:rsidR="004A02B7" w:rsidRPr="00E32405" w:rsidRDefault="004A02B7" w:rsidP="00A5521C">
      <w:pPr>
        <w:numPr>
          <w:ilvl w:val="0"/>
          <w:numId w:val="41"/>
        </w:numPr>
        <w:tabs>
          <w:tab w:val="num" w:pos="707"/>
        </w:tabs>
        <w:spacing w:before="120" w:line="360" w:lineRule="auto"/>
        <w:jc w:val="both"/>
      </w:pPr>
      <w:r w:rsidRPr="00E32405">
        <w:rPr>
          <w:rFonts w:hint="cs"/>
          <w:rtl/>
        </w:rPr>
        <w:t>לגרוס כל מידע אשר אינו נחוץ לחברה עוד לצורך מתן השירותים למשרד, בכפוף לנהלי העבודה של היחידה.</w:t>
      </w:r>
    </w:p>
    <w:p w:rsidR="004A02B7" w:rsidRPr="00E32405" w:rsidRDefault="004A02B7" w:rsidP="00A5521C">
      <w:pPr>
        <w:numPr>
          <w:ilvl w:val="0"/>
          <w:numId w:val="41"/>
        </w:numPr>
        <w:tabs>
          <w:tab w:val="num" w:pos="707"/>
        </w:tabs>
        <w:spacing w:before="120" w:line="360" w:lineRule="auto"/>
        <w:jc w:val="both"/>
        <w:rPr>
          <w:rtl/>
        </w:rPr>
      </w:pPr>
      <w:r w:rsidRPr="00E32405">
        <w:rPr>
          <w:rFonts w:hint="cs"/>
          <w:rtl/>
        </w:rPr>
        <w:t>לדווח למשרד מיידית בכל מקרה בו קיים חשש כי בדרך כלשהי הופרה התחייבות כלשהי מהתחייבויותיי על פי כתב זה ו/או על פי הסכם שיחתם למתן השירותים.</w:t>
      </w:r>
    </w:p>
    <w:p w:rsidR="004A02B7" w:rsidRPr="00E32405" w:rsidRDefault="004A02B7" w:rsidP="00A5521C">
      <w:pPr>
        <w:numPr>
          <w:ilvl w:val="0"/>
          <w:numId w:val="41"/>
        </w:numPr>
        <w:tabs>
          <w:tab w:val="num" w:pos="707"/>
        </w:tabs>
        <w:spacing w:before="120" w:line="360" w:lineRule="auto"/>
        <w:jc w:val="both"/>
        <w:rPr>
          <w:rtl/>
        </w:rPr>
      </w:pPr>
      <w:r w:rsidRPr="00E32405">
        <w:rPr>
          <w:rFonts w:hint="cs"/>
          <w:rtl/>
        </w:rPr>
        <w:t>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אעתיקו ולא אשמור אותו בכל צורה ואופן לאחר קבלת דרישה כאמור.</w:t>
      </w:r>
    </w:p>
    <w:p w:rsidR="004A02B7" w:rsidRPr="00E32405" w:rsidRDefault="004A02B7" w:rsidP="00A5521C">
      <w:pPr>
        <w:numPr>
          <w:ilvl w:val="0"/>
          <w:numId w:val="41"/>
        </w:numPr>
        <w:tabs>
          <w:tab w:val="num" w:pos="707"/>
        </w:tabs>
        <w:spacing w:before="120" w:line="360" w:lineRule="auto"/>
        <w:jc w:val="both"/>
      </w:pPr>
      <w:r w:rsidRPr="00E32405">
        <w:rPr>
          <w:rFonts w:hint="cs"/>
          <w:rtl/>
        </w:rPr>
        <w:t xml:space="preserve">לא </w:t>
      </w:r>
      <w:r w:rsidR="00995393" w:rsidRPr="00E32405">
        <w:rPr>
          <w:rFonts w:hint="cs"/>
          <w:rtl/>
        </w:rPr>
        <w:t>להביא</w:t>
      </w:r>
      <w:r w:rsidRPr="00E32405">
        <w:rPr>
          <w:rFonts w:hint="cs"/>
          <w:rtl/>
        </w:rPr>
        <w:t xml:space="preserve"> את המידע ל</w:t>
      </w:r>
      <w:r w:rsidR="00995393" w:rsidRPr="00E32405">
        <w:rPr>
          <w:rFonts w:hint="cs"/>
          <w:rtl/>
        </w:rPr>
        <w:t xml:space="preserve">ידיעת </w:t>
      </w:r>
      <w:r w:rsidRPr="00E32405">
        <w:rPr>
          <w:rFonts w:hint="cs"/>
          <w:rtl/>
        </w:rPr>
        <w:t>אף גורם, מלבד אותם עובדים ו/או שלוחים ו/או נציגים מטעם החברה שיהיו זקוקים לו לצורך מתן השירותים בלבד.</w:t>
      </w:r>
    </w:p>
    <w:p w:rsidR="004A02B7"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ידוע לי, כי קיים איסור מוחלט להוציא מכותלי המשרד כל מידע מכל סוג שהוא [לרבות מדיה, חומרה ותוכנה] מרשות המשרד, ואני מתחייב שלא לעשות כן ללא קבלת הסכמה מפורשת לכך בכתב ומראש מנציג מוסמך של המשרד.</w:t>
      </w:r>
    </w:p>
    <w:p w:rsidR="00900346"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ידוע לי כי חל איסור על הכנסת כל תוכנה ו/או חומרה הנמצאים בבעלות פרטית של החברה או שלי לחצרי המשרד.</w:t>
      </w:r>
    </w:p>
    <w:p w:rsidR="00900346" w:rsidRPr="00E32405" w:rsidRDefault="00900346" w:rsidP="00A5521C">
      <w:pPr>
        <w:pStyle w:val="af7"/>
        <w:numPr>
          <w:ilvl w:val="0"/>
          <w:numId w:val="41"/>
        </w:numPr>
        <w:spacing w:before="120" w:line="360" w:lineRule="auto"/>
        <w:jc w:val="both"/>
        <w:rPr>
          <w:rFonts w:cs="David"/>
        </w:rPr>
      </w:pPr>
      <w:r w:rsidRPr="00E32405">
        <w:rPr>
          <w:rFonts w:cs="David" w:hint="cs"/>
          <w:rtl/>
        </w:rPr>
        <w:lastRenderedPageBreak/>
        <w:t xml:space="preserve">ידוע לי כי עלי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בכל הקשור להסדרת אבטחת המידע ונוהלי הגישה למידע, לאיסוף, לסימון, לאימות ולעיבוד הנתונים.</w:t>
      </w:r>
    </w:p>
    <w:p w:rsidR="00900346" w:rsidRPr="00E32405" w:rsidRDefault="00900346" w:rsidP="00A5521C">
      <w:pPr>
        <w:pStyle w:val="af7"/>
        <w:numPr>
          <w:ilvl w:val="0"/>
          <w:numId w:val="41"/>
        </w:numPr>
        <w:spacing w:before="120" w:line="360" w:lineRule="auto"/>
        <w:jc w:val="both"/>
        <w:rPr>
          <w:rFonts w:cs="David"/>
          <w:rtl/>
        </w:rPr>
      </w:pPr>
      <w:r w:rsidRPr="00E32405">
        <w:rPr>
          <w:rFonts w:cs="David" w:hint="cs"/>
          <w:rtl/>
        </w:rPr>
        <w:t>ידוע לי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לי כל זכות מכל סוג שהוא בהם.</w:t>
      </w:r>
    </w:p>
    <w:p w:rsidR="00900346" w:rsidRPr="00E32405" w:rsidRDefault="00900346" w:rsidP="00A5521C">
      <w:pPr>
        <w:pStyle w:val="af7"/>
        <w:numPr>
          <w:ilvl w:val="0"/>
          <w:numId w:val="41"/>
        </w:numPr>
        <w:spacing w:before="120" w:line="360" w:lineRule="auto"/>
        <w:jc w:val="both"/>
        <w:rPr>
          <w:rFonts w:cs="David"/>
        </w:rPr>
      </w:pPr>
      <w:r w:rsidRPr="00E32405">
        <w:rPr>
          <w:rFonts w:cs="David" w:hint="cs"/>
          <w:rtl/>
        </w:rPr>
        <w:t>ידוע</w:t>
      </w:r>
      <w:r w:rsidRPr="00E32405">
        <w:rPr>
          <w:rFonts w:cs="David"/>
          <w:rtl/>
        </w:rPr>
        <w:t xml:space="preserve"> </w:t>
      </w:r>
      <w:r w:rsidRPr="00E32405">
        <w:rPr>
          <w:rFonts w:cs="David" w:hint="cs"/>
          <w:rtl/>
        </w:rPr>
        <w:t>לי</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C342B2"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eastAsia"/>
          <w:rtl/>
        </w:rPr>
        <w:t>אהיה</w:t>
      </w:r>
      <w:r w:rsidRPr="00E32405">
        <w:rPr>
          <w:rFonts w:cs="David" w:hint="cs"/>
          <w:rtl/>
        </w:rPr>
        <w:t xml:space="preserve"> אחראי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rsidR="00C342B2" w:rsidRPr="00E32405" w:rsidRDefault="00892861" w:rsidP="00A5521C">
      <w:pPr>
        <w:pStyle w:val="af7"/>
        <w:numPr>
          <w:ilvl w:val="0"/>
          <w:numId w:val="41"/>
        </w:numPr>
        <w:tabs>
          <w:tab w:val="num" w:pos="707"/>
        </w:tabs>
        <w:spacing w:before="120" w:line="360" w:lineRule="auto"/>
        <w:jc w:val="both"/>
        <w:rPr>
          <w:rFonts w:cs="David"/>
        </w:rPr>
      </w:pPr>
      <w:r w:rsidRPr="00E32405">
        <w:rPr>
          <w:rFonts w:cs="David" w:hint="cs"/>
          <w:rtl/>
        </w:rPr>
        <w:t xml:space="preserve">אני מתחייב בזאת כי בכל תקופת מתן השירותים, </w:t>
      </w:r>
      <w:r w:rsidR="00C342B2" w:rsidRPr="00E32405">
        <w:rPr>
          <w:rFonts w:cs="David" w:hint="eastAsia"/>
          <w:rtl/>
        </w:rPr>
        <w:t>שלא</w:t>
      </w:r>
      <w:r w:rsidR="00C342B2" w:rsidRPr="00E32405">
        <w:rPr>
          <w:rFonts w:cs="David"/>
          <w:rtl/>
        </w:rPr>
        <w:t xml:space="preserve"> </w:t>
      </w:r>
      <w:r w:rsidR="00C342B2" w:rsidRPr="00E32405">
        <w:rPr>
          <w:rFonts w:cs="David" w:hint="eastAsia"/>
          <w:rtl/>
        </w:rPr>
        <w:t>לעסוק</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להתקשר</w:t>
      </w:r>
      <w:r w:rsidR="00C342B2" w:rsidRPr="00E32405">
        <w:rPr>
          <w:rFonts w:cs="David"/>
          <w:rtl/>
        </w:rPr>
        <w:t xml:space="preserve"> </w:t>
      </w:r>
      <w:r w:rsidR="00C342B2" w:rsidRPr="00E32405">
        <w:rPr>
          <w:rFonts w:cs="David" w:hint="eastAsia"/>
          <w:rtl/>
        </w:rPr>
        <w:t>בכל</w:t>
      </w:r>
      <w:r w:rsidR="00C342B2" w:rsidRPr="00E32405">
        <w:rPr>
          <w:rFonts w:cs="David"/>
          <w:rtl/>
        </w:rPr>
        <w:t xml:space="preserve"> </w:t>
      </w:r>
      <w:r w:rsidR="00C342B2" w:rsidRPr="00E32405">
        <w:rPr>
          <w:rFonts w:cs="David" w:hint="eastAsia"/>
          <w:rtl/>
        </w:rPr>
        <w:t>דרך</w:t>
      </w:r>
      <w:r w:rsidR="00C342B2" w:rsidRPr="00E32405">
        <w:rPr>
          <w:rFonts w:cs="David"/>
          <w:rtl/>
        </w:rPr>
        <w:t xml:space="preserve"> </w:t>
      </w:r>
      <w:r w:rsidR="00C342B2" w:rsidRPr="00E32405">
        <w:rPr>
          <w:rFonts w:cs="David" w:hint="eastAsia"/>
          <w:rtl/>
        </w:rPr>
        <w:t>שהיא</w:t>
      </w:r>
      <w:r w:rsidR="00C342B2" w:rsidRPr="00E32405">
        <w:rPr>
          <w:rFonts w:cs="David"/>
          <w:rtl/>
        </w:rPr>
        <w:t xml:space="preserve"> </w:t>
      </w:r>
      <w:r w:rsidR="00C342B2" w:rsidRPr="00E32405">
        <w:rPr>
          <w:rFonts w:cs="David" w:hint="eastAsia"/>
          <w:rtl/>
        </w:rPr>
        <w:t>בעיסוק</w:t>
      </w:r>
      <w:r w:rsidR="00C342B2" w:rsidRPr="00E32405">
        <w:rPr>
          <w:rFonts w:cs="David"/>
          <w:rtl/>
        </w:rPr>
        <w:t xml:space="preserve"> </w:t>
      </w:r>
      <w:r w:rsidR="00C342B2" w:rsidRPr="00E32405">
        <w:rPr>
          <w:rFonts w:cs="David" w:hint="eastAsia"/>
          <w:rtl/>
        </w:rPr>
        <w:t>שיש</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משום</w:t>
      </w:r>
      <w:r w:rsidR="00C342B2" w:rsidRPr="00E32405">
        <w:rPr>
          <w:rFonts w:cs="David"/>
          <w:rtl/>
        </w:rPr>
        <w:t xml:space="preserve"> </w:t>
      </w:r>
      <w:r w:rsidR="00C342B2" w:rsidRPr="00E32405">
        <w:rPr>
          <w:rFonts w:cs="David" w:hint="eastAsia"/>
          <w:rtl/>
        </w:rPr>
        <w:t>פגיעה</w:t>
      </w:r>
      <w:r w:rsidR="00C342B2" w:rsidRPr="00E32405">
        <w:rPr>
          <w:rFonts w:cs="David"/>
          <w:rtl/>
        </w:rPr>
        <w:t xml:space="preserve"> </w:t>
      </w:r>
      <w:r w:rsidR="00C342B2" w:rsidRPr="00E32405">
        <w:rPr>
          <w:rFonts w:cs="David" w:hint="eastAsia"/>
          <w:rtl/>
        </w:rPr>
        <w:t>בחובותיי</w:t>
      </w:r>
      <w:r w:rsidR="00C342B2" w:rsidRPr="00E32405">
        <w:rPr>
          <w:rFonts w:cs="David"/>
          <w:rtl/>
        </w:rPr>
        <w:t xml:space="preserve"> </w:t>
      </w:r>
      <w:r w:rsidR="00C342B2" w:rsidRPr="00E32405">
        <w:rPr>
          <w:rFonts w:cs="David" w:hint="eastAsia"/>
          <w:rtl/>
        </w:rPr>
        <w:t>שלפי</w:t>
      </w:r>
      <w:r w:rsidR="00774E77" w:rsidRPr="00E32405">
        <w:rPr>
          <w:rFonts w:cs="David"/>
          <w:rtl/>
        </w:rPr>
        <w:t xml:space="preserve"> </w:t>
      </w:r>
      <w:r w:rsidR="00C342B2" w:rsidRPr="00E32405">
        <w:rPr>
          <w:rFonts w:cs="David" w:hint="eastAsia"/>
          <w:rtl/>
        </w:rPr>
        <w:t>כתב</w:t>
      </w:r>
      <w:r w:rsidR="00C342B2" w:rsidRPr="00E32405">
        <w:rPr>
          <w:rFonts w:cs="David"/>
          <w:rtl/>
        </w:rPr>
        <w:t xml:space="preserve"> </w:t>
      </w:r>
      <w:r w:rsidR="00C342B2" w:rsidRPr="00E32405">
        <w:rPr>
          <w:rFonts w:cs="David" w:hint="eastAsia"/>
          <w:rtl/>
        </w:rPr>
        <w:t>התחייבות</w:t>
      </w:r>
      <w:r w:rsidR="00C342B2" w:rsidRPr="00E32405">
        <w:rPr>
          <w:rFonts w:cs="David"/>
          <w:rtl/>
        </w:rPr>
        <w:t xml:space="preserve"> </w:t>
      </w:r>
      <w:r w:rsidR="00C342B2" w:rsidRPr="00E32405">
        <w:rPr>
          <w:rFonts w:cs="David" w:hint="eastAsia"/>
          <w:rtl/>
        </w:rPr>
        <w:t>זה</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שמכוח</w:t>
      </w:r>
      <w:r w:rsidR="00C342B2" w:rsidRPr="00E32405">
        <w:rPr>
          <w:rFonts w:cs="David"/>
          <w:rtl/>
        </w:rPr>
        <w:t xml:space="preserve"> </w:t>
      </w:r>
      <w:r w:rsidR="00C342B2" w:rsidRPr="00E32405">
        <w:rPr>
          <w:rFonts w:cs="David" w:hint="eastAsia"/>
          <w:rtl/>
        </w:rPr>
        <w:t>מתן</w:t>
      </w:r>
      <w:r w:rsidR="00C342B2" w:rsidRPr="00E32405">
        <w:rPr>
          <w:rFonts w:cs="David"/>
          <w:rtl/>
        </w:rPr>
        <w:t xml:space="preserve"> </w:t>
      </w:r>
      <w:r w:rsidR="00C342B2" w:rsidRPr="00E32405">
        <w:rPr>
          <w:rFonts w:cs="David" w:hint="eastAsia"/>
          <w:rtl/>
        </w:rPr>
        <w:t>השירותים</w:t>
      </w:r>
      <w:r w:rsidR="00C342B2" w:rsidRPr="00E32405">
        <w:rPr>
          <w:rFonts w:cs="David"/>
          <w:rtl/>
        </w:rPr>
        <w:t xml:space="preserve"> </w:t>
      </w:r>
      <w:r w:rsidR="00C342B2" w:rsidRPr="00E32405">
        <w:rPr>
          <w:rFonts w:cs="David" w:hint="eastAsia"/>
          <w:rtl/>
        </w:rPr>
        <w:t>למשרד</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שבעטיו</w:t>
      </w:r>
      <w:r w:rsidR="00C342B2" w:rsidRPr="00E32405">
        <w:rPr>
          <w:rFonts w:cs="David"/>
          <w:rtl/>
        </w:rPr>
        <w:t xml:space="preserve"> </w:t>
      </w:r>
      <w:r w:rsidR="00C342B2" w:rsidRPr="00E32405">
        <w:rPr>
          <w:rFonts w:cs="David" w:hint="eastAsia"/>
          <w:rtl/>
        </w:rPr>
        <w:t>אני</w:t>
      </w:r>
      <w:r w:rsidR="00C342B2" w:rsidRPr="00E32405">
        <w:rPr>
          <w:rFonts w:cs="David"/>
          <w:rtl/>
        </w:rPr>
        <w:t xml:space="preserve"> </w:t>
      </w:r>
      <w:r w:rsidR="00C342B2" w:rsidRPr="00E32405">
        <w:rPr>
          <w:rFonts w:cs="David" w:hint="eastAsia"/>
          <w:rtl/>
        </w:rPr>
        <w:t>עשוי</w:t>
      </w:r>
      <w:r w:rsidR="00C342B2" w:rsidRPr="00E32405">
        <w:rPr>
          <w:rFonts w:cs="David"/>
          <w:rtl/>
        </w:rPr>
        <w:t xml:space="preserve"> </w:t>
      </w:r>
      <w:r w:rsidR="00C342B2" w:rsidRPr="00E32405">
        <w:rPr>
          <w:rFonts w:cs="David" w:hint="eastAsia"/>
          <w:rtl/>
        </w:rPr>
        <w:t>להימצא</w:t>
      </w:r>
      <w:r w:rsidR="00C342B2" w:rsidRPr="00E32405">
        <w:rPr>
          <w:rFonts w:cs="David"/>
          <w:rtl/>
        </w:rPr>
        <w:t xml:space="preserve">, </w:t>
      </w:r>
      <w:r w:rsidR="00C342B2" w:rsidRPr="00E32405">
        <w:rPr>
          <w:rFonts w:cs="David" w:hint="eastAsia"/>
          <w:rtl/>
        </w:rPr>
        <w:t>במישרין</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בעקיפין</w:t>
      </w:r>
      <w:r w:rsidR="00C342B2" w:rsidRPr="00E32405">
        <w:rPr>
          <w:rFonts w:cs="David"/>
          <w:rtl/>
        </w:rPr>
        <w:t xml:space="preserve">, </w:t>
      </w:r>
      <w:r w:rsidR="00C342B2" w:rsidRPr="00E32405">
        <w:rPr>
          <w:rFonts w:cs="David" w:hint="eastAsia"/>
          <w:rtl/>
        </w:rPr>
        <w:t>במצב</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ניגוד</w:t>
      </w:r>
      <w:r w:rsidR="00C342B2" w:rsidRPr="00E32405">
        <w:rPr>
          <w:rFonts w:cs="David"/>
          <w:rtl/>
        </w:rPr>
        <w:t xml:space="preserve"> </w:t>
      </w:r>
      <w:r w:rsidR="00C342B2" w:rsidRPr="00E32405">
        <w:rPr>
          <w:rFonts w:cs="David" w:hint="eastAsia"/>
          <w:rtl/>
        </w:rPr>
        <w:t>עניינים</w:t>
      </w:r>
      <w:r w:rsidR="00C342B2" w:rsidRPr="00E32405">
        <w:rPr>
          <w:rFonts w:cs="David"/>
          <w:rtl/>
        </w:rPr>
        <w:t xml:space="preserve">, </w:t>
      </w:r>
      <w:r w:rsidRPr="00E32405">
        <w:rPr>
          <w:rFonts w:cs="David" w:hint="cs"/>
          <w:rtl/>
        </w:rPr>
        <w:t xml:space="preserve">חשש לניגוד עניינים ואף למראית עין, </w:t>
      </w:r>
      <w:r w:rsidR="00C342B2" w:rsidRPr="00E32405">
        <w:rPr>
          <w:rFonts w:cs="David" w:hint="eastAsia"/>
          <w:rtl/>
        </w:rPr>
        <w:t>בין</w:t>
      </w:r>
      <w:r w:rsidR="00C342B2" w:rsidRPr="00E32405">
        <w:rPr>
          <w:rFonts w:cs="David"/>
          <w:rtl/>
        </w:rPr>
        <w:t xml:space="preserve"> </w:t>
      </w:r>
      <w:r w:rsidR="00C342B2" w:rsidRPr="00E32405">
        <w:rPr>
          <w:rFonts w:cs="David" w:hint="eastAsia"/>
          <w:rtl/>
        </w:rPr>
        <w:t>מילוי</w:t>
      </w:r>
      <w:r w:rsidR="00C342B2" w:rsidRPr="00E32405">
        <w:rPr>
          <w:rFonts w:cs="David"/>
          <w:rtl/>
        </w:rPr>
        <w:t xml:space="preserve"> </w:t>
      </w:r>
      <w:r w:rsidR="00C342B2" w:rsidRPr="00E32405">
        <w:rPr>
          <w:rFonts w:cs="David" w:hint="eastAsia"/>
          <w:rtl/>
        </w:rPr>
        <w:t>תפקידי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עיסוקי</w:t>
      </w:r>
      <w:r w:rsidR="00C342B2" w:rsidRPr="00E32405">
        <w:rPr>
          <w:rFonts w:cs="David"/>
          <w:rtl/>
        </w:rPr>
        <w:t xml:space="preserve"> </w:t>
      </w:r>
      <w:r w:rsidR="00C342B2" w:rsidRPr="00E32405">
        <w:rPr>
          <w:rFonts w:cs="David" w:hint="eastAsia"/>
          <w:rtl/>
        </w:rPr>
        <w:t>במסגרת</w:t>
      </w:r>
      <w:r w:rsidR="00C342B2" w:rsidRPr="00E32405">
        <w:rPr>
          <w:rFonts w:cs="David"/>
          <w:rtl/>
        </w:rPr>
        <w:t xml:space="preserve"> </w:t>
      </w:r>
      <w:r w:rsidR="00C342B2" w:rsidRPr="00E32405">
        <w:rPr>
          <w:rFonts w:cs="David" w:hint="eastAsia"/>
          <w:rtl/>
        </w:rPr>
        <w:t>מתן</w:t>
      </w:r>
      <w:r w:rsidR="00C342B2" w:rsidRPr="00E32405">
        <w:rPr>
          <w:rFonts w:cs="David"/>
          <w:rtl/>
        </w:rPr>
        <w:t xml:space="preserve"> </w:t>
      </w:r>
      <w:r w:rsidR="00C342B2" w:rsidRPr="00E32405">
        <w:rPr>
          <w:rFonts w:cs="David" w:hint="eastAsia"/>
          <w:rtl/>
        </w:rPr>
        <w:t>השירותים</w:t>
      </w:r>
      <w:r w:rsidR="00C342B2" w:rsidRPr="00E32405">
        <w:rPr>
          <w:rFonts w:cs="David"/>
          <w:rtl/>
        </w:rPr>
        <w:t xml:space="preserve"> </w:t>
      </w:r>
      <w:r w:rsidR="00C342B2" w:rsidRPr="00E32405">
        <w:rPr>
          <w:rFonts w:cs="David" w:hint="eastAsia"/>
          <w:rtl/>
        </w:rPr>
        <w:t>למשרד</w:t>
      </w:r>
      <w:r w:rsidR="00C342B2" w:rsidRPr="00E32405">
        <w:rPr>
          <w:rFonts w:cs="David"/>
          <w:rtl/>
        </w:rPr>
        <w:t xml:space="preserve"> </w:t>
      </w:r>
      <w:r w:rsidR="00C342B2" w:rsidRPr="00E32405">
        <w:rPr>
          <w:rFonts w:cs="David" w:hint="eastAsia"/>
          <w:rtl/>
        </w:rPr>
        <w:t>לבין</w:t>
      </w:r>
      <w:r w:rsidR="00C342B2" w:rsidRPr="00E32405">
        <w:rPr>
          <w:rFonts w:cs="David"/>
          <w:rtl/>
        </w:rPr>
        <w:t xml:space="preserve"> </w:t>
      </w:r>
      <w:r w:rsidR="00C342B2" w:rsidRPr="00E32405">
        <w:rPr>
          <w:rFonts w:cs="David" w:hint="eastAsia"/>
          <w:rtl/>
        </w:rPr>
        <w:t>עניין</w:t>
      </w:r>
      <w:r w:rsidR="00C342B2" w:rsidRPr="00E32405">
        <w:rPr>
          <w:rFonts w:cs="David"/>
          <w:rtl/>
        </w:rPr>
        <w:t xml:space="preserve"> </w:t>
      </w:r>
      <w:r w:rsidR="00C342B2" w:rsidRPr="00E32405">
        <w:rPr>
          <w:rFonts w:cs="David" w:hint="eastAsia"/>
          <w:rtl/>
        </w:rPr>
        <w:t>אחר</w:t>
      </w:r>
      <w:r w:rsidRPr="00E32405">
        <w:rPr>
          <w:rFonts w:cs="David" w:hint="cs"/>
          <w:rtl/>
        </w:rPr>
        <w:t>, אלא אם אקבל את הסכמתו, מראש ובכתב של נציג מוסמך של רשלא"ה ו/או המשרד</w:t>
      </w:r>
      <w:r w:rsidR="00C342B2" w:rsidRPr="00E32405">
        <w:rPr>
          <w:rFonts w:cs="David"/>
          <w:rtl/>
        </w:rPr>
        <w:t xml:space="preserve">. </w:t>
      </w:r>
      <w:r w:rsidR="00C342B2" w:rsidRPr="00E32405">
        <w:rPr>
          <w:rFonts w:cs="David" w:hint="eastAsia"/>
          <w:rtl/>
        </w:rPr>
        <w:t>בכלל</w:t>
      </w:r>
      <w:r w:rsidR="00C342B2" w:rsidRPr="00E32405">
        <w:rPr>
          <w:rFonts w:cs="David"/>
          <w:rtl/>
        </w:rPr>
        <w:t xml:space="preserve"> "</w:t>
      </w:r>
      <w:r w:rsidR="00C342B2" w:rsidRPr="00E32405">
        <w:rPr>
          <w:rFonts w:cs="David" w:hint="eastAsia"/>
          <w:rtl/>
        </w:rPr>
        <w:t>עניין</w:t>
      </w:r>
      <w:r w:rsidR="00C342B2" w:rsidRPr="00E32405">
        <w:rPr>
          <w:rFonts w:cs="David"/>
          <w:rtl/>
        </w:rPr>
        <w:t xml:space="preserve"> </w:t>
      </w:r>
      <w:r w:rsidR="00C342B2" w:rsidRPr="00E32405">
        <w:rPr>
          <w:rFonts w:cs="David" w:hint="eastAsia"/>
          <w:rtl/>
        </w:rPr>
        <w:t>אחר</w:t>
      </w:r>
      <w:r w:rsidR="00C342B2" w:rsidRPr="00E32405">
        <w:rPr>
          <w:rFonts w:cs="David"/>
          <w:rtl/>
        </w:rPr>
        <w:t xml:space="preserve">" </w:t>
      </w:r>
      <w:r w:rsidR="00C342B2" w:rsidRPr="00E32405">
        <w:rPr>
          <w:rFonts w:cs="David" w:hint="eastAsia"/>
          <w:rtl/>
        </w:rPr>
        <w:t>ייחשבו</w:t>
      </w:r>
      <w:r w:rsidR="00C342B2" w:rsidRPr="00E32405">
        <w:rPr>
          <w:rFonts w:cs="David"/>
          <w:rtl/>
        </w:rPr>
        <w:t xml:space="preserve"> </w:t>
      </w:r>
      <w:r w:rsidR="00C342B2" w:rsidRPr="00E32405">
        <w:rPr>
          <w:rFonts w:cs="David" w:hint="eastAsia"/>
          <w:rtl/>
        </w:rPr>
        <w:t>ענייני</w:t>
      </w:r>
      <w:r w:rsidR="00C342B2" w:rsidRPr="00E32405">
        <w:rPr>
          <w:rFonts w:cs="David"/>
          <w:rtl/>
        </w:rPr>
        <w:t xml:space="preserve">, </w:t>
      </w:r>
      <w:r w:rsidR="00C342B2" w:rsidRPr="00E32405">
        <w:rPr>
          <w:rFonts w:cs="David" w:hint="eastAsia"/>
          <w:rtl/>
        </w:rPr>
        <w:t>לרבות</w:t>
      </w:r>
      <w:r w:rsidR="00C342B2" w:rsidRPr="00E32405">
        <w:rPr>
          <w:rFonts w:cs="David"/>
          <w:rtl/>
        </w:rPr>
        <w:t xml:space="preserve"> </w:t>
      </w:r>
      <w:r w:rsidR="00C342B2" w:rsidRPr="00E32405">
        <w:rPr>
          <w:rFonts w:cs="David" w:hint="eastAsia"/>
          <w:rtl/>
        </w:rPr>
        <w:t>עניינו</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קרובי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גוף</w:t>
      </w:r>
      <w:r w:rsidR="00C342B2" w:rsidRPr="00E32405">
        <w:rPr>
          <w:rFonts w:cs="David"/>
          <w:rtl/>
        </w:rPr>
        <w:t xml:space="preserve"> </w:t>
      </w:r>
      <w:r w:rsidR="00C342B2" w:rsidRPr="00E32405">
        <w:rPr>
          <w:rFonts w:cs="David" w:hint="eastAsia"/>
          <w:rtl/>
        </w:rPr>
        <w:t>שאני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קרוב</w:t>
      </w:r>
      <w:r w:rsidR="00C342B2" w:rsidRPr="00E32405">
        <w:rPr>
          <w:rFonts w:cs="David"/>
          <w:rtl/>
        </w:rPr>
        <w:t xml:space="preserve"> </w:t>
      </w:r>
      <w:r w:rsidR="00C342B2" w:rsidRPr="00E32405">
        <w:rPr>
          <w:rFonts w:cs="David" w:hint="eastAsia"/>
          <w:rtl/>
        </w:rPr>
        <w:t>שלי</w:t>
      </w:r>
      <w:r w:rsidR="00C342B2" w:rsidRPr="00E32405">
        <w:rPr>
          <w:rFonts w:cs="David"/>
          <w:rtl/>
        </w:rPr>
        <w:t xml:space="preserve"> </w:t>
      </w:r>
      <w:r w:rsidR="00C342B2" w:rsidRPr="00E32405">
        <w:rPr>
          <w:rFonts w:cs="David" w:hint="eastAsia"/>
          <w:rtl/>
        </w:rPr>
        <w:t>חבר</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מנהל</w:t>
      </w:r>
      <w:r w:rsidR="00C342B2" w:rsidRPr="00E32405">
        <w:rPr>
          <w:rFonts w:cs="David"/>
          <w:rtl/>
        </w:rPr>
        <w:t xml:space="preserve"> </w:t>
      </w:r>
      <w:r w:rsidR="00C342B2" w:rsidRPr="00E32405">
        <w:rPr>
          <w:rFonts w:cs="David" w:hint="eastAsia"/>
          <w:rtl/>
        </w:rPr>
        <w:t>אותו</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עובד</w:t>
      </w:r>
      <w:r w:rsidR="00C342B2" w:rsidRPr="00E32405">
        <w:rPr>
          <w:rFonts w:cs="David"/>
          <w:rtl/>
        </w:rPr>
        <w:t xml:space="preserve"> </w:t>
      </w:r>
      <w:r w:rsidR="00C342B2" w:rsidRPr="00E32405">
        <w:rPr>
          <w:rFonts w:cs="David" w:hint="eastAsia"/>
          <w:rtl/>
        </w:rPr>
        <w:t>אחראי</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גוף</w:t>
      </w:r>
      <w:r w:rsidR="00C342B2" w:rsidRPr="00E32405">
        <w:rPr>
          <w:rFonts w:cs="David"/>
          <w:rtl/>
        </w:rPr>
        <w:t xml:space="preserve"> </w:t>
      </w:r>
      <w:r w:rsidR="00C342B2" w:rsidRPr="00E32405">
        <w:rPr>
          <w:rFonts w:cs="David" w:hint="eastAsia"/>
          <w:rtl/>
        </w:rPr>
        <w:t>בשליטתי</w:t>
      </w:r>
      <w:r w:rsidR="00C342B2" w:rsidRPr="00E32405">
        <w:rPr>
          <w:rFonts w:cs="David"/>
          <w:rtl/>
        </w:rPr>
        <w:t xml:space="preserve"> </w:t>
      </w:r>
      <w:r w:rsidR="00C342B2" w:rsidRPr="00E32405">
        <w:rPr>
          <w:rFonts w:cs="David" w:hint="eastAsia"/>
          <w:rtl/>
        </w:rPr>
        <w:t>אשר</w:t>
      </w:r>
      <w:r w:rsidR="00C342B2" w:rsidRPr="00E32405">
        <w:rPr>
          <w:rFonts w:cs="David"/>
          <w:rtl/>
        </w:rPr>
        <w:t xml:space="preserve"> </w:t>
      </w:r>
      <w:r w:rsidR="00C342B2" w:rsidRPr="00E32405">
        <w:rPr>
          <w:rFonts w:cs="David" w:hint="eastAsia"/>
          <w:rtl/>
        </w:rPr>
        <w:t>לי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לקרובי</w:t>
      </w:r>
      <w:r w:rsidR="00C342B2" w:rsidRPr="00E32405">
        <w:rPr>
          <w:rFonts w:cs="David"/>
          <w:rtl/>
        </w:rPr>
        <w:t xml:space="preserve"> </w:t>
      </w:r>
      <w:r w:rsidR="00C342B2" w:rsidRPr="00E32405">
        <w:rPr>
          <w:rFonts w:cs="David" w:hint="eastAsia"/>
          <w:rtl/>
        </w:rPr>
        <w:t>חלק</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בהון</w:t>
      </w:r>
      <w:r w:rsidR="00C342B2" w:rsidRPr="00E32405">
        <w:rPr>
          <w:rFonts w:cs="David"/>
          <w:rtl/>
        </w:rPr>
        <w:t xml:space="preserve"> </w:t>
      </w:r>
      <w:r w:rsidR="00C342B2" w:rsidRPr="00E32405">
        <w:rPr>
          <w:rFonts w:cs="David" w:hint="eastAsia"/>
          <w:rtl/>
        </w:rPr>
        <w:t>מניות</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בזכות</w:t>
      </w:r>
      <w:r w:rsidR="00C342B2" w:rsidRPr="00E32405">
        <w:rPr>
          <w:rFonts w:cs="David"/>
          <w:rtl/>
        </w:rPr>
        <w:t xml:space="preserve"> </w:t>
      </w:r>
      <w:r w:rsidR="00C342B2" w:rsidRPr="00E32405">
        <w:rPr>
          <w:rFonts w:cs="David" w:hint="eastAsia"/>
          <w:rtl/>
        </w:rPr>
        <w:t>לקבלת</w:t>
      </w:r>
      <w:r w:rsidR="00C342B2" w:rsidRPr="00E32405">
        <w:rPr>
          <w:rFonts w:cs="David"/>
          <w:rtl/>
        </w:rPr>
        <w:t xml:space="preserve"> </w:t>
      </w:r>
      <w:r w:rsidR="00C342B2" w:rsidRPr="00E32405">
        <w:rPr>
          <w:rFonts w:cs="David" w:hint="eastAsia"/>
          <w:rtl/>
        </w:rPr>
        <w:t>רווחים</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בזכות</w:t>
      </w:r>
      <w:r w:rsidR="00C342B2" w:rsidRPr="00E32405">
        <w:rPr>
          <w:rFonts w:cs="David"/>
          <w:rtl/>
        </w:rPr>
        <w:t xml:space="preserve"> </w:t>
      </w:r>
      <w:r w:rsidR="00C342B2" w:rsidRPr="00E32405">
        <w:rPr>
          <w:rFonts w:cs="David" w:hint="eastAsia"/>
          <w:rtl/>
        </w:rPr>
        <w:t>למנות</w:t>
      </w:r>
      <w:r w:rsidR="00C342B2" w:rsidRPr="00E32405">
        <w:rPr>
          <w:rFonts w:cs="David"/>
          <w:rtl/>
        </w:rPr>
        <w:t xml:space="preserve"> </w:t>
      </w:r>
      <w:r w:rsidR="00C342B2" w:rsidRPr="00E32405">
        <w:rPr>
          <w:rFonts w:cs="David" w:hint="eastAsia"/>
          <w:rtl/>
        </w:rPr>
        <w:t>מנהל</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בזכות</w:t>
      </w:r>
      <w:r w:rsidR="00C342B2" w:rsidRPr="00E32405">
        <w:rPr>
          <w:rFonts w:cs="David"/>
          <w:rtl/>
        </w:rPr>
        <w:t xml:space="preserve"> </w:t>
      </w:r>
      <w:r w:rsidR="00C342B2" w:rsidRPr="00E32405">
        <w:rPr>
          <w:rFonts w:cs="David" w:hint="eastAsia"/>
          <w:rtl/>
        </w:rPr>
        <w:t>הצבעה</w:t>
      </w:r>
      <w:r w:rsidR="00C342B2" w:rsidRPr="00E32405">
        <w:rPr>
          <w:rFonts w:cs="David"/>
          <w:rtl/>
        </w:rPr>
        <w:t xml:space="preserve">, </w:t>
      </w:r>
      <w:r w:rsidR="00C342B2" w:rsidRPr="00E32405">
        <w:rPr>
          <w:rFonts w:cs="David" w:hint="eastAsia"/>
          <w:rtl/>
        </w:rPr>
        <w:t>וכן</w:t>
      </w:r>
      <w:r w:rsidR="00C342B2" w:rsidRPr="00E32405">
        <w:rPr>
          <w:rFonts w:cs="David"/>
          <w:rtl/>
        </w:rPr>
        <w:t xml:space="preserve"> </w:t>
      </w:r>
      <w:r w:rsidR="00C342B2" w:rsidRPr="00E32405">
        <w:rPr>
          <w:rFonts w:cs="David" w:hint="eastAsia"/>
          <w:rtl/>
        </w:rPr>
        <w:t>גם</w:t>
      </w:r>
      <w:r w:rsidR="00C342B2" w:rsidRPr="00E32405">
        <w:rPr>
          <w:rFonts w:cs="David"/>
          <w:rtl/>
        </w:rPr>
        <w:t xml:space="preserve"> </w:t>
      </w:r>
      <w:r w:rsidR="00C342B2" w:rsidRPr="00E32405">
        <w:rPr>
          <w:rFonts w:cs="David" w:hint="eastAsia"/>
          <w:rtl/>
        </w:rPr>
        <w:t>ענינו</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לקוח</w:t>
      </w:r>
      <w:r w:rsidR="00C342B2" w:rsidRPr="00E32405">
        <w:rPr>
          <w:rFonts w:cs="David"/>
          <w:rtl/>
        </w:rPr>
        <w:t xml:space="preserve">, </w:t>
      </w:r>
      <w:r w:rsidR="00C342B2" w:rsidRPr="00E32405">
        <w:rPr>
          <w:rFonts w:cs="David" w:hint="eastAsia"/>
          <w:rtl/>
        </w:rPr>
        <w:t>שאני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מעסיקי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שותפי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עובד</w:t>
      </w:r>
      <w:r w:rsidR="00C342B2" w:rsidRPr="00E32405">
        <w:rPr>
          <w:rFonts w:cs="David"/>
          <w:rtl/>
        </w:rPr>
        <w:t xml:space="preserve"> </w:t>
      </w:r>
      <w:r w:rsidR="00C342B2" w:rsidRPr="00E32405">
        <w:rPr>
          <w:rFonts w:cs="David" w:hint="eastAsia"/>
          <w:rtl/>
        </w:rPr>
        <w:t>העובד</w:t>
      </w:r>
      <w:r w:rsidR="00C342B2" w:rsidRPr="00E32405">
        <w:rPr>
          <w:rFonts w:cs="David"/>
          <w:rtl/>
        </w:rPr>
        <w:t xml:space="preserve"> </w:t>
      </w:r>
      <w:r w:rsidR="00C342B2" w:rsidRPr="00E32405">
        <w:rPr>
          <w:rFonts w:cs="David" w:hint="eastAsia"/>
          <w:rtl/>
        </w:rPr>
        <w:t>עמי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בפיקוחי</w:t>
      </w:r>
      <w:r w:rsidR="00C342B2" w:rsidRPr="00E32405">
        <w:rPr>
          <w:rFonts w:cs="David"/>
          <w:rtl/>
        </w:rPr>
        <w:t xml:space="preserve">, </w:t>
      </w:r>
      <w:r w:rsidR="00C342B2" w:rsidRPr="00E32405">
        <w:rPr>
          <w:rFonts w:cs="David" w:hint="eastAsia"/>
          <w:rtl/>
        </w:rPr>
        <w:t>מ</w:t>
      </w:r>
      <w:r w:rsidR="00EF38E6" w:rsidRPr="00E32405">
        <w:rPr>
          <w:rFonts w:cs="David" w:hint="cs"/>
          <w:rtl/>
        </w:rPr>
        <w:t>י</w:t>
      </w:r>
      <w:r w:rsidR="00C342B2" w:rsidRPr="00E32405">
        <w:rPr>
          <w:rFonts w:cs="David" w:hint="eastAsia"/>
          <w:rtl/>
        </w:rPr>
        <w:t>יצגים</w:t>
      </w:r>
      <w:r w:rsidR="00C342B2" w:rsidRPr="00E32405">
        <w:rPr>
          <w:rFonts w:cs="David"/>
          <w:rtl/>
        </w:rPr>
        <w:t>/</w:t>
      </w:r>
      <w:r w:rsidR="00C342B2" w:rsidRPr="00E32405">
        <w:rPr>
          <w:rFonts w:cs="David" w:hint="eastAsia"/>
          <w:rtl/>
        </w:rPr>
        <w:t>מייעצים</w:t>
      </w:r>
      <w:r w:rsidR="00C342B2" w:rsidRPr="00E32405">
        <w:rPr>
          <w:rFonts w:cs="David"/>
          <w:rtl/>
        </w:rPr>
        <w:t>/</w:t>
      </w:r>
      <w:r w:rsidR="00C342B2" w:rsidRPr="00E32405">
        <w:rPr>
          <w:rFonts w:cs="David" w:hint="eastAsia"/>
          <w:rtl/>
        </w:rPr>
        <w:t>מבקרים</w:t>
      </w:r>
      <w:r w:rsidR="00C342B2" w:rsidRPr="00E32405">
        <w:rPr>
          <w:rFonts w:cs="David"/>
          <w:rtl/>
        </w:rPr>
        <w:t xml:space="preserve">. </w:t>
      </w:r>
    </w:p>
    <w:p w:rsidR="004A02B7"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4A02B7" w:rsidRPr="00E32405" w:rsidRDefault="004A02B7" w:rsidP="00A5521C">
      <w:pPr>
        <w:numPr>
          <w:ilvl w:val="0"/>
          <w:numId w:val="41"/>
        </w:numPr>
        <w:tabs>
          <w:tab w:val="left" w:pos="226"/>
          <w:tab w:val="left" w:pos="509"/>
          <w:tab w:val="left" w:pos="1785"/>
          <w:tab w:val="left" w:pos="2352"/>
        </w:tabs>
        <w:spacing w:line="360" w:lineRule="auto"/>
        <w:jc w:val="both"/>
      </w:pPr>
      <w:r w:rsidRPr="00E32405">
        <w:rPr>
          <w:rFonts w:hint="cs"/>
          <w:rtl/>
        </w:rPr>
        <w:t>התחייבותי</w:t>
      </w:r>
      <w:r w:rsidRPr="00E32405">
        <w:rPr>
          <w:rtl/>
        </w:rPr>
        <w:t xml:space="preserve"> </w:t>
      </w:r>
      <w:r w:rsidRPr="00E32405">
        <w:rPr>
          <w:rFonts w:hint="cs"/>
          <w:rtl/>
        </w:rPr>
        <w:t>זו</w:t>
      </w:r>
      <w:r w:rsidRPr="00E32405">
        <w:rPr>
          <w:rtl/>
        </w:rPr>
        <w:t xml:space="preserve"> </w:t>
      </w:r>
      <w:r w:rsidRPr="00E32405">
        <w:rPr>
          <w:rFonts w:hint="cs"/>
          <w:rtl/>
        </w:rPr>
        <w:t>לא</w:t>
      </w:r>
      <w:r w:rsidRPr="00E32405">
        <w:rPr>
          <w:rtl/>
        </w:rPr>
        <w:t xml:space="preserve"> </w:t>
      </w:r>
      <w:r w:rsidRPr="00E32405">
        <w:rPr>
          <w:rFonts w:hint="cs"/>
          <w:rtl/>
        </w:rPr>
        <w:t>תפורש</w:t>
      </w:r>
      <w:r w:rsidRPr="00E32405">
        <w:rPr>
          <w:rtl/>
        </w:rPr>
        <w:t xml:space="preserve"> </w:t>
      </w:r>
      <w:r w:rsidRPr="00E32405">
        <w:rPr>
          <w:rFonts w:hint="cs"/>
          <w:rtl/>
        </w:rPr>
        <w:t>כיוצרת</w:t>
      </w:r>
      <w:r w:rsidRPr="00E32405">
        <w:rPr>
          <w:rtl/>
        </w:rPr>
        <w:t xml:space="preserve"> </w:t>
      </w:r>
      <w:r w:rsidRPr="00E32405">
        <w:rPr>
          <w:rFonts w:hint="cs"/>
          <w:rtl/>
        </w:rPr>
        <w:t>קשר</w:t>
      </w:r>
      <w:r w:rsidRPr="00E32405">
        <w:rPr>
          <w:rtl/>
        </w:rPr>
        <w:t xml:space="preserve"> </w:t>
      </w:r>
      <w:r w:rsidRPr="00E32405">
        <w:rPr>
          <w:rFonts w:hint="cs"/>
          <w:rtl/>
        </w:rPr>
        <w:t>אישי</w:t>
      </w:r>
      <w:r w:rsidRPr="00E32405">
        <w:rPr>
          <w:rtl/>
        </w:rPr>
        <w:t xml:space="preserve"> </w:t>
      </w:r>
      <w:r w:rsidRPr="00E32405">
        <w:rPr>
          <w:rFonts w:hint="cs"/>
          <w:rtl/>
        </w:rPr>
        <w:t>מכל</w:t>
      </w:r>
      <w:r w:rsidRPr="00E32405">
        <w:rPr>
          <w:rtl/>
        </w:rPr>
        <w:t xml:space="preserve"> </w:t>
      </w:r>
      <w:r w:rsidRPr="00E32405">
        <w:rPr>
          <w:rFonts w:hint="cs"/>
          <w:rtl/>
        </w:rPr>
        <w:t>סוג</w:t>
      </w:r>
      <w:r w:rsidRPr="00E32405">
        <w:rPr>
          <w:rtl/>
        </w:rPr>
        <w:t xml:space="preserve"> </w:t>
      </w:r>
      <w:r w:rsidRPr="00E32405">
        <w:rPr>
          <w:rFonts w:hint="cs"/>
          <w:rtl/>
        </w:rPr>
        <w:t>שהוא</w:t>
      </w:r>
      <w:r w:rsidRPr="00E32405">
        <w:rPr>
          <w:rtl/>
        </w:rPr>
        <w:t xml:space="preserve"> </w:t>
      </w:r>
      <w:r w:rsidRPr="00E32405">
        <w:rPr>
          <w:rFonts w:hint="cs"/>
          <w:rtl/>
        </w:rPr>
        <w:t>ביני</w:t>
      </w:r>
      <w:r w:rsidRPr="00E32405">
        <w:rPr>
          <w:rtl/>
        </w:rPr>
        <w:t xml:space="preserve"> </w:t>
      </w:r>
      <w:r w:rsidRPr="00E32405">
        <w:rPr>
          <w:rFonts w:hint="cs"/>
          <w:rtl/>
        </w:rPr>
        <w:t>לבינכם</w:t>
      </w:r>
      <w:r w:rsidRPr="00E32405">
        <w:rPr>
          <w:rtl/>
        </w:rPr>
        <w:t xml:space="preserve">. </w:t>
      </w:r>
    </w:p>
    <w:p w:rsidR="009F4F83" w:rsidRPr="00E32405" w:rsidRDefault="009F4F83" w:rsidP="009645C9">
      <w:pPr>
        <w:spacing w:line="360" w:lineRule="auto"/>
        <w:jc w:val="center"/>
        <w:rPr>
          <w:b/>
          <w:bCs/>
          <w:noProof/>
          <w:rtl/>
        </w:rPr>
      </w:pPr>
    </w:p>
    <w:p w:rsidR="009F4F83" w:rsidRPr="00E32405" w:rsidRDefault="009F4F83" w:rsidP="009645C9">
      <w:pPr>
        <w:spacing w:line="360" w:lineRule="auto"/>
        <w:jc w:val="center"/>
        <w:rPr>
          <w:rtl/>
        </w:rPr>
      </w:pPr>
      <w:r w:rsidRPr="00E32405">
        <w:rPr>
          <w:rFonts w:hint="cs"/>
          <w:b/>
          <w:bCs/>
          <w:noProof/>
          <w:rtl/>
        </w:rPr>
        <w:t>ולראיה באתי על החתום:</w:t>
      </w:r>
    </w:p>
    <w:p w:rsidR="009F4F83" w:rsidRPr="00E32405" w:rsidRDefault="009F4F83" w:rsidP="009645C9">
      <w:pPr>
        <w:spacing w:line="360" w:lineRule="auto"/>
        <w:jc w:val="cente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r>
      <w:tr w:rsidR="009F4F83" w:rsidRPr="00E32405" w:rsidTr="00337869">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שם העובד</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תאריך</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חתימה</w:t>
            </w:r>
          </w:p>
        </w:tc>
      </w:tr>
    </w:tbl>
    <w:p w:rsidR="009F4F83" w:rsidRPr="00E32405" w:rsidRDefault="009F4F83" w:rsidP="009645C9">
      <w:pPr>
        <w:pStyle w:val="Normal1"/>
        <w:spacing w:line="360" w:lineRule="auto"/>
        <w:ind w:left="0"/>
        <w:rPr>
          <w:b/>
          <w:rtl/>
        </w:rPr>
      </w:pPr>
    </w:p>
    <w:p w:rsidR="009F4F83" w:rsidRPr="00E32405" w:rsidRDefault="009F4F83" w:rsidP="009645C9">
      <w:pPr>
        <w:rPr>
          <w:sz w:val="26"/>
          <w:szCs w:val="26"/>
          <w:rtl/>
        </w:rPr>
      </w:pPr>
    </w:p>
    <w:p w:rsidR="009F4F83" w:rsidRPr="00E32405" w:rsidRDefault="009F4F83" w:rsidP="009645C9">
      <w:pPr>
        <w:spacing w:line="360" w:lineRule="auto"/>
        <w:jc w:val="center"/>
        <w:rPr>
          <w:b/>
          <w:bCs/>
          <w:u w:val="single"/>
          <w:rtl/>
        </w:rPr>
      </w:pPr>
      <w:r w:rsidRPr="00E32405">
        <w:rPr>
          <w:rFonts w:hint="cs"/>
          <w:b/>
          <w:bCs/>
          <w:u w:val="single"/>
          <w:rtl/>
        </w:rPr>
        <w:t>אישור עו"ד</w:t>
      </w:r>
    </w:p>
    <w:p w:rsidR="009F4F83" w:rsidRPr="00E32405" w:rsidRDefault="009F4F83" w:rsidP="009645C9">
      <w:pPr>
        <w:spacing w:line="320" w:lineRule="exact"/>
        <w:jc w:val="both"/>
        <w:rPr>
          <w:rtl/>
        </w:rPr>
      </w:pPr>
      <w:r w:rsidRPr="00E32405">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rsidR="009F4F83" w:rsidRPr="00E32405" w:rsidRDefault="009F4F83" w:rsidP="009645C9">
      <w:pPr>
        <w:spacing w:line="320" w:lineRule="exact"/>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r>
      <w:tr w:rsidR="009F4F83" w:rsidRPr="00E32405" w:rsidTr="00337869">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שם עו"ד</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חתימה וחותמת</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תאריך</w:t>
            </w:r>
          </w:p>
        </w:tc>
      </w:tr>
    </w:tbl>
    <w:p w:rsidR="007F29C9" w:rsidRPr="00E32405" w:rsidRDefault="007F29C9" w:rsidP="007F29C9">
      <w:pPr>
        <w:spacing w:line="360" w:lineRule="auto"/>
        <w:jc w:val="both"/>
        <w:rPr>
          <w:rtl/>
        </w:rPr>
      </w:pPr>
    </w:p>
    <w:p w:rsidR="007F29C9" w:rsidRPr="00E32405" w:rsidRDefault="007F29C9" w:rsidP="00571944">
      <w:pPr>
        <w:spacing w:line="360" w:lineRule="auto"/>
        <w:ind w:left="2880" w:firstLine="720"/>
        <w:jc w:val="both"/>
        <w:rPr>
          <w:b/>
          <w:bCs/>
          <w:u w:val="single"/>
          <w:rtl/>
        </w:rPr>
      </w:pPr>
      <w:r w:rsidRPr="00E32405">
        <w:rPr>
          <w:rtl/>
        </w:rPr>
        <w:br w:type="page"/>
      </w:r>
      <w:r w:rsidRPr="00E32405">
        <w:rPr>
          <w:rFonts w:hint="cs"/>
          <w:b/>
          <w:bCs/>
          <w:u w:val="single"/>
          <w:rtl/>
        </w:rPr>
        <w:lastRenderedPageBreak/>
        <w:t>נספח</w:t>
      </w:r>
      <w:r w:rsidRPr="00E32405">
        <w:rPr>
          <w:b/>
          <w:bCs/>
          <w:u w:val="single"/>
          <w:rtl/>
        </w:rPr>
        <w:t xml:space="preserve"> 5 </w:t>
      </w:r>
      <w:r w:rsidRPr="00E32405">
        <w:rPr>
          <w:rFonts w:hint="cs"/>
          <w:b/>
          <w:bCs/>
          <w:u w:val="single"/>
          <w:rtl/>
        </w:rPr>
        <w:t>להסכם</w:t>
      </w:r>
      <w:r w:rsidR="00E47383" w:rsidRPr="00E32405">
        <w:rPr>
          <w:rFonts w:hint="cs"/>
          <w:b/>
          <w:bCs/>
          <w:u w:val="single"/>
          <w:rtl/>
        </w:rPr>
        <w:t xml:space="preserve"> </w:t>
      </w:r>
      <w:r w:rsidR="00E47383" w:rsidRPr="00E32405">
        <w:rPr>
          <w:b/>
          <w:bCs/>
          <w:u w:val="single"/>
          <w:rtl/>
        </w:rPr>
        <w:t>–</w:t>
      </w:r>
      <w:r w:rsidRPr="00E32405">
        <w:rPr>
          <w:rFonts w:hint="cs"/>
          <w:b/>
          <w:bCs/>
          <w:u w:val="single"/>
          <w:rtl/>
        </w:rPr>
        <w:t xml:space="preserve"> כתב ערבות ביצוע </w:t>
      </w:r>
    </w:p>
    <w:p w:rsidR="007F29C9" w:rsidRPr="00E32405" w:rsidRDefault="007F29C9" w:rsidP="007F29C9">
      <w:pPr>
        <w:spacing w:line="360" w:lineRule="auto"/>
        <w:jc w:val="both"/>
        <w:rPr>
          <w:b/>
          <w:bCs/>
          <w:rtl/>
        </w:rPr>
      </w:pPr>
    </w:p>
    <w:p w:rsidR="007F29C9" w:rsidRPr="00E32405" w:rsidRDefault="007F29C9" w:rsidP="00571944">
      <w:pPr>
        <w:spacing w:line="360" w:lineRule="auto"/>
        <w:jc w:val="right"/>
        <w:rPr>
          <w:rtl/>
        </w:rPr>
      </w:pPr>
      <w:r w:rsidRPr="00E32405">
        <w:rPr>
          <w:rFonts w:hint="cs"/>
          <w:rtl/>
        </w:rPr>
        <w:t>שם</w:t>
      </w:r>
      <w:r w:rsidRPr="00E32405">
        <w:rPr>
          <w:rtl/>
        </w:rPr>
        <w:t xml:space="preserve"> </w:t>
      </w:r>
      <w:r w:rsidRPr="00E32405">
        <w:rPr>
          <w:rFonts w:hint="cs"/>
          <w:rtl/>
        </w:rPr>
        <w:t>הבנק</w:t>
      </w:r>
      <w:r w:rsidRPr="00E32405">
        <w:rPr>
          <w:rtl/>
        </w:rPr>
        <w:t>/</w:t>
      </w:r>
      <w:r w:rsidRPr="00E32405">
        <w:rPr>
          <w:rFonts w:hint="cs"/>
          <w:rtl/>
        </w:rPr>
        <w:t>חברת</w:t>
      </w:r>
      <w:r w:rsidRPr="00E32405">
        <w:rPr>
          <w:rtl/>
        </w:rPr>
        <w:t xml:space="preserve"> </w:t>
      </w:r>
      <w:r w:rsidRPr="00E32405">
        <w:rPr>
          <w:rFonts w:hint="cs"/>
          <w:rtl/>
        </w:rPr>
        <w:t>הביטוח</w:t>
      </w:r>
      <w:r w:rsidRPr="00E32405">
        <w:rPr>
          <w:rtl/>
        </w:rPr>
        <w:t xml:space="preserve"> ________________</w:t>
      </w:r>
    </w:p>
    <w:p w:rsidR="007F29C9" w:rsidRPr="00E32405" w:rsidRDefault="007F29C9" w:rsidP="00571944">
      <w:pPr>
        <w:spacing w:line="360" w:lineRule="auto"/>
        <w:jc w:val="right"/>
        <w:rPr>
          <w:rtl/>
        </w:rPr>
      </w:pPr>
      <w:r w:rsidRPr="00E32405">
        <w:rPr>
          <w:rFonts w:hint="cs"/>
          <w:rtl/>
        </w:rPr>
        <w:t>מס</w:t>
      </w:r>
      <w:r w:rsidRPr="00E32405">
        <w:rPr>
          <w:rtl/>
        </w:rPr>
        <w:t xml:space="preserve">' </w:t>
      </w:r>
      <w:r w:rsidRPr="00E32405">
        <w:rPr>
          <w:rFonts w:hint="cs"/>
          <w:rtl/>
        </w:rPr>
        <w:t>הטלפון</w:t>
      </w:r>
      <w:r w:rsidRPr="00E32405">
        <w:rPr>
          <w:rtl/>
        </w:rPr>
        <w:t xml:space="preserve"> ________________________</w:t>
      </w:r>
    </w:p>
    <w:p w:rsidR="007F29C9" w:rsidRPr="00E32405" w:rsidRDefault="007F29C9" w:rsidP="00571944">
      <w:pPr>
        <w:spacing w:line="360" w:lineRule="auto"/>
        <w:jc w:val="right"/>
        <w:rPr>
          <w:rtl/>
        </w:rPr>
      </w:pPr>
      <w:r w:rsidRPr="00E32405">
        <w:rPr>
          <w:rFonts w:hint="cs"/>
          <w:rtl/>
        </w:rPr>
        <w:t>מס</w:t>
      </w:r>
      <w:r w:rsidRPr="00E32405">
        <w:rPr>
          <w:rtl/>
        </w:rPr>
        <w:t xml:space="preserve">' </w:t>
      </w:r>
      <w:r w:rsidRPr="00E32405">
        <w:rPr>
          <w:rFonts w:hint="cs"/>
          <w:rtl/>
        </w:rPr>
        <w:t>הפקס</w:t>
      </w:r>
      <w:r w:rsidRPr="00E32405">
        <w:rPr>
          <w:rtl/>
        </w:rPr>
        <w:t>: ________________________</w:t>
      </w:r>
    </w:p>
    <w:p w:rsidR="007F29C9" w:rsidRPr="00E32405" w:rsidRDefault="00571944" w:rsidP="00571944">
      <w:pPr>
        <w:spacing w:line="360" w:lineRule="auto"/>
        <w:jc w:val="both"/>
        <w:rPr>
          <w:b/>
          <w:bCs/>
          <w:rtl/>
        </w:rPr>
      </w:pPr>
      <w:r w:rsidRPr="00E32405">
        <w:rPr>
          <w:rFonts w:hint="cs"/>
          <w:b/>
          <w:bCs/>
          <w:rtl/>
        </w:rPr>
        <w:t>ל</w:t>
      </w:r>
      <w:r w:rsidR="007F29C9" w:rsidRPr="00E32405">
        <w:rPr>
          <w:rFonts w:hint="cs"/>
          <w:b/>
          <w:bCs/>
          <w:rtl/>
        </w:rPr>
        <w:t>כבוד</w:t>
      </w:r>
      <w:r w:rsidR="007F29C9" w:rsidRPr="00E32405">
        <w:rPr>
          <w:b/>
          <w:bCs/>
          <w:rtl/>
        </w:rPr>
        <w:t xml:space="preserve"> </w:t>
      </w:r>
    </w:p>
    <w:p w:rsidR="007F29C9" w:rsidRPr="00E32405" w:rsidRDefault="007F29C9" w:rsidP="007F29C9">
      <w:pPr>
        <w:spacing w:line="360" w:lineRule="auto"/>
        <w:jc w:val="both"/>
        <w:rPr>
          <w:b/>
          <w:bCs/>
          <w:rtl/>
        </w:rPr>
      </w:pPr>
      <w:r w:rsidRPr="00E32405">
        <w:rPr>
          <w:rFonts w:hint="cs"/>
          <w:b/>
          <w:bCs/>
          <w:rtl/>
        </w:rPr>
        <w:t>ממשלת</w:t>
      </w:r>
      <w:r w:rsidRPr="00E32405">
        <w:rPr>
          <w:b/>
          <w:bCs/>
          <w:rtl/>
        </w:rPr>
        <w:t xml:space="preserve"> </w:t>
      </w:r>
      <w:r w:rsidRPr="00E32405">
        <w:rPr>
          <w:rFonts w:hint="cs"/>
          <w:b/>
          <w:bCs/>
          <w:rtl/>
        </w:rPr>
        <w:t>ישראל</w:t>
      </w:r>
      <w:r w:rsidRPr="00E32405">
        <w:rPr>
          <w:b/>
          <w:bCs/>
          <w:rtl/>
        </w:rPr>
        <w:t xml:space="preserve"> </w:t>
      </w:r>
    </w:p>
    <w:p w:rsidR="00571944" w:rsidRPr="00E32405" w:rsidRDefault="007F29C9" w:rsidP="007F29C9">
      <w:pPr>
        <w:spacing w:line="360" w:lineRule="auto"/>
        <w:jc w:val="both"/>
        <w:rPr>
          <w:b/>
          <w:bCs/>
          <w:rtl/>
        </w:rPr>
      </w:pPr>
      <w:r w:rsidRPr="00E32405">
        <w:rPr>
          <w:rFonts w:hint="cs"/>
          <w:b/>
          <w:bCs/>
          <w:rtl/>
        </w:rPr>
        <w:t>באמצעות</w:t>
      </w:r>
      <w:r w:rsidRPr="00E32405">
        <w:rPr>
          <w:b/>
          <w:bCs/>
          <w:rtl/>
        </w:rPr>
        <w:t xml:space="preserve"> </w:t>
      </w:r>
      <w:r w:rsidRPr="00E32405">
        <w:rPr>
          <w:rFonts w:hint="cs"/>
          <w:b/>
          <w:bCs/>
          <w:rtl/>
        </w:rPr>
        <w:t>משרד</w:t>
      </w:r>
      <w:r w:rsidRPr="00E32405">
        <w:rPr>
          <w:b/>
          <w:bCs/>
          <w:rtl/>
        </w:rPr>
        <w:t xml:space="preserve"> </w:t>
      </w:r>
      <w:r w:rsidRPr="00E32405">
        <w:rPr>
          <w:rFonts w:hint="cs"/>
          <w:b/>
          <w:bCs/>
          <w:rtl/>
        </w:rPr>
        <w:t xml:space="preserve">המשפטים </w:t>
      </w:r>
      <w:r w:rsidRPr="00E32405">
        <w:rPr>
          <w:b/>
          <w:bCs/>
          <w:rtl/>
        </w:rPr>
        <w:cr/>
      </w:r>
    </w:p>
    <w:p w:rsidR="007F29C9" w:rsidRPr="00E32405" w:rsidRDefault="007F29C9" w:rsidP="00571944">
      <w:pPr>
        <w:spacing w:line="360" w:lineRule="auto"/>
        <w:jc w:val="center"/>
        <w:rPr>
          <w:b/>
          <w:bCs/>
          <w:rtl/>
        </w:rPr>
      </w:pPr>
      <w:r w:rsidRPr="00E32405">
        <w:rPr>
          <w:rFonts w:hint="cs"/>
          <w:b/>
          <w:bCs/>
          <w:rtl/>
        </w:rPr>
        <w:t>הנדון</w:t>
      </w:r>
      <w:r w:rsidRPr="00E32405">
        <w:rPr>
          <w:b/>
          <w:bCs/>
          <w:rtl/>
        </w:rPr>
        <w:t xml:space="preserve">: </w:t>
      </w:r>
      <w:r w:rsidRPr="00E32405">
        <w:rPr>
          <w:rFonts w:hint="cs"/>
          <w:b/>
          <w:bCs/>
          <w:rtl/>
        </w:rPr>
        <w:t>ערבות</w:t>
      </w:r>
      <w:r w:rsidRPr="00E32405">
        <w:rPr>
          <w:b/>
          <w:bCs/>
          <w:rtl/>
        </w:rPr>
        <w:t xml:space="preserve"> </w:t>
      </w:r>
      <w:r w:rsidRPr="00E32405">
        <w:rPr>
          <w:rFonts w:hint="cs"/>
          <w:b/>
          <w:bCs/>
          <w:rtl/>
        </w:rPr>
        <w:t>מס</w:t>
      </w:r>
      <w:r w:rsidRPr="00E32405">
        <w:rPr>
          <w:b/>
          <w:bCs/>
          <w:rtl/>
        </w:rPr>
        <w:t>'____________</w:t>
      </w:r>
    </w:p>
    <w:p w:rsidR="00571944" w:rsidRPr="00E32405" w:rsidRDefault="00571944" w:rsidP="00571944">
      <w:pPr>
        <w:spacing w:line="360" w:lineRule="auto"/>
        <w:jc w:val="center"/>
        <w:rPr>
          <w:b/>
          <w:bCs/>
          <w:rtl/>
        </w:rPr>
      </w:pPr>
    </w:p>
    <w:p w:rsidR="00571944" w:rsidRPr="00E32405" w:rsidRDefault="00571944" w:rsidP="00571944">
      <w:pPr>
        <w:spacing w:line="360" w:lineRule="auto"/>
        <w:jc w:val="center"/>
        <w:rPr>
          <w:b/>
          <w:bCs/>
          <w:rtl/>
        </w:rPr>
      </w:pPr>
    </w:p>
    <w:p w:rsidR="007F29C9" w:rsidRPr="00E32405" w:rsidRDefault="007F29C9" w:rsidP="009645C9">
      <w:pPr>
        <w:spacing w:line="360" w:lineRule="auto"/>
        <w:jc w:val="both"/>
        <w:rPr>
          <w:rtl/>
        </w:rPr>
      </w:pPr>
      <w:r w:rsidRPr="00E32405">
        <w:rPr>
          <w:rFonts w:hint="cs"/>
          <w:rtl/>
        </w:rPr>
        <w:t>אנו</w:t>
      </w:r>
      <w:r w:rsidRPr="00E32405">
        <w:rPr>
          <w:rtl/>
        </w:rPr>
        <w:t xml:space="preserve"> </w:t>
      </w:r>
      <w:r w:rsidRPr="00E32405">
        <w:rPr>
          <w:rFonts w:hint="cs"/>
          <w:rtl/>
        </w:rPr>
        <w:t>ערבים</w:t>
      </w:r>
      <w:r w:rsidRPr="00E32405">
        <w:rPr>
          <w:rtl/>
        </w:rPr>
        <w:t xml:space="preserve"> </w:t>
      </w:r>
      <w:r w:rsidRPr="00E32405">
        <w:rPr>
          <w:rFonts w:hint="cs"/>
          <w:rtl/>
        </w:rPr>
        <w:t>בזה</w:t>
      </w:r>
      <w:r w:rsidRPr="00E32405">
        <w:rPr>
          <w:rtl/>
        </w:rPr>
        <w:t xml:space="preserve"> </w:t>
      </w:r>
      <w:r w:rsidRPr="00E32405">
        <w:rPr>
          <w:rFonts w:hint="cs"/>
          <w:rtl/>
        </w:rPr>
        <w:t>כלפיכם</w:t>
      </w:r>
      <w:r w:rsidRPr="00E32405">
        <w:rPr>
          <w:rtl/>
        </w:rPr>
        <w:t xml:space="preserve"> </w:t>
      </w:r>
      <w:r w:rsidRPr="00E32405">
        <w:rPr>
          <w:rFonts w:hint="cs"/>
          <w:rtl/>
        </w:rPr>
        <w:t>לסילוק</w:t>
      </w:r>
      <w:r w:rsidRPr="00E32405">
        <w:rPr>
          <w:rtl/>
        </w:rPr>
        <w:t xml:space="preserve"> </w:t>
      </w:r>
      <w:r w:rsidRPr="00E32405">
        <w:rPr>
          <w:rFonts w:hint="cs"/>
          <w:rtl/>
        </w:rPr>
        <w:t>כל</w:t>
      </w:r>
      <w:r w:rsidRPr="00E32405">
        <w:rPr>
          <w:rtl/>
        </w:rPr>
        <w:t xml:space="preserve"> </w:t>
      </w:r>
      <w:r w:rsidRPr="00E32405">
        <w:rPr>
          <w:rFonts w:hint="cs"/>
          <w:rtl/>
        </w:rPr>
        <w:t>סכום</w:t>
      </w:r>
      <w:r w:rsidRPr="00E32405">
        <w:rPr>
          <w:rtl/>
        </w:rPr>
        <w:t xml:space="preserve"> </w:t>
      </w:r>
      <w:r w:rsidRPr="00E32405">
        <w:rPr>
          <w:rFonts w:hint="cs"/>
          <w:rtl/>
        </w:rPr>
        <w:t>עד</w:t>
      </w:r>
      <w:r w:rsidRPr="00E32405">
        <w:rPr>
          <w:rtl/>
        </w:rPr>
        <w:t xml:space="preserve"> </w:t>
      </w:r>
      <w:r w:rsidRPr="00E32405">
        <w:rPr>
          <w:rFonts w:hint="cs"/>
          <w:rtl/>
        </w:rPr>
        <w:t>לסך</w:t>
      </w:r>
      <w:r w:rsidRPr="00E32405">
        <w:rPr>
          <w:rtl/>
        </w:rPr>
        <w:t xml:space="preserve"> ___________ </w:t>
      </w:r>
      <w:r w:rsidRPr="00E32405">
        <w:rPr>
          <w:rFonts w:hint="cs"/>
          <w:rtl/>
        </w:rPr>
        <w:t>₪</w:t>
      </w:r>
      <w:r w:rsidR="00774E77" w:rsidRPr="00E32405">
        <w:rPr>
          <w:rtl/>
        </w:rPr>
        <w:t xml:space="preserve"> </w:t>
      </w:r>
      <w:r w:rsidRPr="00E32405">
        <w:rPr>
          <w:rtl/>
        </w:rPr>
        <w:t>(</w:t>
      </w:r>
      <w:r w:rsidRPr="00E32405">
        <w:rPr>
          <w:rFonts w:hint="cs"/>
          <w:rtl/>
        </w:rPr>
        <w:t>במילים</w:t>
      </w:r>
      <w:r w:rsidRPr="00E32405">
        <w:rPr>
          <w:rtl/>
        </w:rPr>
        <w:t xml:space="preserve"> __________________ </w:t>
      </w:r>
      <w:r w:rsidRPr="00E32405">
        <w:rPr>
          <w:rFonts w:hint="cs"/>
          <w:rtl/>
        </w:rPr>
        <w:t>₪</w:t>
      </w:r>
      <w:r w:rsidRPr="00E32405">
        <w:rPr>
          <w:rtl/>
        </w:rPr>
        <w:t>)</w:t>
      </w:r>
    </w:p>
    <w:p w:rsidR="007F29C9" w:rsidRPr="00E32405" w:rsidRDefault="007F29C9" w:rsidP="009645C9">
      <w:pPr>
        <w:spacing w:line="360" w:lineRule="auto"/>
        <w:jc w:val="both"/>
        <w:rPr>
          <w:rtl/>
        </w:rPr>
      </w:pPr>
      <w:r w:rsidRPr="00E32405">
        <w:rPr>
          <w:rFonts w:hint="cs"/>
          <w:rtl/>
        </w:rPr>
        <w:t>שיוצמד</w:t>
      </w:r>
      <w:r w:rsidRPr="00E32405">
        <w:rPr>
          <w:rtl/>
        </w:rPr>
        <w:t xml:space="preserve"> </w:t>
      </w:r>
      <w:r w:rsidRPr="00E32405">
        <w:rPr>
          <w:rFonts w:hint="cs"/>
          <w:rtl/>
        </w:rPr>
        <w:t>למדד</w:t>
      </w:r>
      <w:r w:rsidRPr="00E32405">
        <w:rPr>
          <w:rtl/>
        </w:rPr>
        <w:t xml:space="preserve">*) </w:t>
      </w:r>
      <w:r w:rsidRPr="00E32405">
        <w:rPr>
          <w:rFonts w:hint="cs"/>
          <w:rtl/>
        </w:rPr>
        <w:t>למדד</w:t>
      </w:r>
      <w:r w:rsidRPr="00E32405">
        <w:rPr>
          <w:rtl/>
        </w:rPr>
        <w:t xml:space="preserve"> </w:t>
      </w:r>
      <w:r w:rsidRPr="00E32405">
        <w:rPr>
          <w:rFonts w:hint="cs"/>
          <w:rtl/>
        </w:rPr>
        <w:t>המחירים</w:t>
      </w:r>
      <w:r w:rsidRPr="00E32405">
        <w:rPr>
          <w:rtl/>
        </w:rPr>
        <w:t xml:space="preserve"> </w:t>
      </w:r>
      <w:r w:rsidRPr="00E32405">
        <w:rPr>
          <w:rFonts w:hint="cs"/>
          <w:rtl/>
        </w:rPr>
        <w:t>לצרכן</w:t>
      </w:r>
      <w:r w:rsidRPr="00E32405">
        <w:rPr>
          <w:rtl/>
        </w:rPr>
        <w:t xml:space="preserve"> </w:t>
      </w:r>
      <w:r w:rsidRPr="00E32405">
        <w:rPr>
          <w:rFonts w:hint="cs"/>
          <w:rtl/>
        </w:rPr>
        <w:t>הידוע</w:t>
      </w:r>
      <w:r w:rsidRPr="00E32405">
        <w:rPr>
          <w:rtl/>
        </w:rPr>
        <w:t xml:space="preserve"> </w:t>
      </w:r>
      <w:r w:rsidRPr="00E32405">
        <w:rPr>
          <w:rFonts w:hint="cs"/>
          <w:rtl/>
        </w:rPr>
        <w:t>האחרון</w:t>
      </w:r>
      <w:r w:rsidRPr="00E32405">
        <w:rPr>
          <w:rtl/>
        </w:rPr>
        <w:t xml:space="preserve"> </w:t>
      </w:r>
      <w:r w:rsidRPr="00E32405">
        <w:rPr>
          <w:rFonts w:hint="cs"/>
          <w:rtl/>
        </w:rPr>
        <w:t>ביום</w:t>
      </w:r>
      <w:r w:rsidRPr="00E32405">
        <w:rPr>
          <w:rtl/>
        </w:rPr>
        <w:t xml:space="preserve"> _____</w:t>
      </w:r>
      <w:r w:rsidRPr="00E32405">
        <w:rPr>
          <w:rFonts w:hint="cs"/>
          <w:rtl/>
        </w:rPr>
        <w:t>מתאריך</w:t>
      </w:r>
      <w:r w:rsidRPr="00E32405">
        <w:rPr>
          <w:rtl/>
        </w:rPr>
        <w:t xml:space="preserve"> ______________________</w:t>
      </w:r>
    </w:p>
    <w:p w:rsidR="007F29C9" w:rsidRPr="00E32405" w:rsidRDefault="007F29C9" w:rsidP="00571944">
      <w:pPr>
        <w:spacing w:line="360" w:lineRule="auto"/>
        <w:rPr>
          <w:rtl/>
        </w:rPr>
      </w:pPr>
      <w:r w:rsidRPr="00E32405">
        <w:rPr>
          <w:rtl/>
        </w:rPr>
        <w:t>(</w:t>
      </w:r>
      <w:r w:rsidRPr="00E32405">
        <w:rPr>
          <w:rFonts w:hint="cs"/>
          <w:rtl/>
        </w:rPr>
        <w:t>תאריך</w:t>
      </w:r>
      <w:r w:rsidRPr="00E32405">
        <w:rPr>
          <w:rtl/>
        </w:rPr>
        <w:t xml:space="preserve"> </w:t>
      </w:r>
      <w:r w:rsidRPr="00E32405">
        <w:rPr>
          <w:rFonts w:hint="cs"/>
          <w:rtl/>
        </w:rPr>
        <w:t>תחילת</w:t>
      </w:r>
      <w:r w:rsidRPr="00E32405">
        <w:rPr>
          <w:rtl/>
        </w:rPr>
        <w:t xml:space="preserve"> </w:t>
      </w:r>
      <w:r w:rsidRPr="00E32405">
        <w:rPr>
          <w:rFonts w:hint="cs"/>
          <w:rtl/>
        </w:rPr>
        <w:t>תוקף</w:t>
      </w:r>
      <w:r w:rsidRPr="00E32405">
        <w:rPr>
          <w:rtl/>
        </w:rPr>
        <w:t xml:space="preserve"> </w:t>
      </w:r>
      <w:r w:rsidRPr="00E32405">
        <w:rPr>
          <w:rFonts w:hint="cs"/>
          <w:rtl/>
        </w:rPr>
        <w:t>הערבות</w:t>
      </w:r>
      <w:r w:rsidRPr="00E32405">
        <w:rPr>
          <w:rtl/>
        </w:rPr>
        <w:t>)</w:t>
      </w:r>
    </w:p>
    <w:p w:rsidR="007F29C9" w:rsidRPr="00E32405" w:rsidRDefault="007F29C9" w:rsidP="002425DD">
      <w:pPr>
        <w:spacing w:line="360" w:lineRule="auto"/>
        <w:rPr>
          <w:rtl/>
        </w:rPr>
      </w:pPr>
      <w:r w:rsidRPr="00E32405">
        <w:rPr>
          <w:rFonts w:hint="cs"/>
          <w:rtl/>
        </w:rPr>
        <w:t>אשר</w:t>
      </w:r>
      <w:r w:rsidRPr="00E32405">
        <w:rPr>
          <w:rtl/>
        </w:rPr>
        <w:t xml:space="preserve"> </w:t>
      </w:r>
      <w:r w:rsidRPr="00E32405">
        <w:rPr>
          <w:rFonts w:hint="cs"/>
          <w:rtl/>
        </w:rPr>
        <w:t>תדרשו</w:t>
      </w:r>
      <w:r w:rsidRPr="00E32405">
        <w:rPr>
          <w:rtl/>
        </w:rPr>
        <w:t xml:space="preserve"> </w:t>
      </w:r>
      <w:r w:rsidRPr="00E32405">
        <w:rPr>
          <w:rFonts w:hint="cs"/>
          <w:rtl/>
        </w:rPr>
        <w:t>מאת</w:t>
      </w:r>
      <w:r w:rsidR="009645C9" w:rsidRPr="00E32405">
        <w:rPr>
          <w:rFonts w:hint="cs"/>
          <w:rtl/>
        </w:rPr>
        <w:t xml:space="preserve"> </w:t>
      </w:r>
      <w:r w:rsidRPr="00E32405">
        <w:rPr>
          <w:rtl/>
        </w:rPr>
        <w:t>____________________________ (</w:t>
      </w:r>
      <w:r w:rsidRPr="00E32405">
        <w:rPr>
          <w:rFonts w:hint="cs"/>
          <w:rtl/>
        </w:rPr>
        <w:t>להלן</w:t>
      </w:r>
      <w:r w:rsidRPr="00E32405">
        <w:rPr>
          <w:rtl/>
        </w:rPr>
        <w:t xml:space="preserve"> "</w:t>
      </w:r>
      <w:r w:rsidRPr="00E32405">
        <w:rPr>
          <w:rFonts w:hint="cs"/>
          <w:rtl/>
        </w:rPr>
        <w:t>החייב</w:t>
      </w:r>
      <w:r w:rsidRPr="00E32405">
        <w:rPr>
          <w:rtl/>
        </w:rPr>
        <w:t xml:space="preserve">") </w:t>
      </w:r>
      <w:r w:rsidRPr="00E32405">
        <w:rPr>
          <w:rFonts w:hint="cs"/>
          <w:rtl/>
        </w:rPr>
        <w:t>בקשר</w:t>
      </w:r>
      <w:r w:rsidR="009645C9" w:rsidRPr="00E32405">
        <w:rPr>
          <w:rFonts w:hint="cs"/>
          <w:rtl/>
        </w:rPr>
        <w:t xml:space="preserve"> </w:t>
      </w:r>
      <w:r w:rsidRPr="00E32405">
        <w:rPr>
          <w:rFonts w:hint="cs"/>
          <w:rtl/>
        </w:rPr>
        <w:t>עם</w:t>
      </w:r>
      <w:r w:rsidRPr="00E32405">
        <w:rPr>
          <w:rtl/>
        </w:rPr>
        <w:t xml:space="preserve"> </w:t>
      </w:r>
      <w:r w:rsidRPr="00E32405">
        <w:rPr>
          <w:rFonts w:hint="cs"/>
          <w:rtl/>
        </w:rPr>
        <w:t>הזמנה</w:t>
      </w:r>
      <w:r w:rsidRPr="00E32405">
        <w:rPr>
          <w:rtl/>
        </w:rPr>
        <w:t>/</w:t>
      </w:r>
      <w:r w:rsidRPr="00E32405">
        <w:rPr>
          <w:rFonts w:hint="cs"/>
          <w:rtl/>
        </w:rPr>
        <w:t>הסכם</w:t>
      </w:r>
      <w:r w:rsidRPr="00E32405">
        <w:rPr>
          <w:rtl/>
        </w:rPr>
        <w:t xml:space="preserve"> </w:t>
      </w:r>
      <w:r w:rsidRPr="00E32405">
        <w:rPr>
          <w:rFonts w:hint="cs"/>
          <w:rtl/>
        </w:rPr>
        <w:t>לאספקת</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מכרז</w:t>
      </w:r>
      <w:r w:rsidRPr="00E32405">
        <w:rPr>
          <w:rtl/>
        </w:rPr>
        <w:t xml:space="preserve"> </w:t>
      </w:r>
      <w:r w:rsidR="002425DD" w:rsidRPr="00E32405">
        <w:rPr>
          <w:rFonts w:hint="cs"/>
          <w:rtl/>
        </w:rPr>
        <w:t>56/16.</w:t>
      </w:r>
      <w:r w:rsidRPr="00E32405">
        <w:rPr>
          <w:rtl/>
        </w:rPr>
        <w:t xml:space="preserve"> </w:t>
      </w:r>
    </w:p>
    <w:p w:rsidR="007F29C9" w:rsidRPr="00E32405" w:rsidRDefault="007F29C9" w:rsidP="007F29C9">
      <w:pPr>
        <w:spacing w:line="360" w:lineRule="auto"/>
        <w:jc w:val="both"/>
        <w:rPr>
          <w:rtl/>
        </w:rPr>
      </w:pPr>
      <w:r w:rsidRPr="00E32405">
        <w:rPr>
          <w:rtl/>
        </w:rPr>
        <w:t xml:space="preserve"> </w:t>
      </w:r>
      <w:r w:rsidRPr="00E32405">
        <w:rPr>
          <w:rtl/>
        </w:rPr>
        <w:cr/>
      </w:r>
      <w:r w:rsidRPr="00E32405">
        <w:rPr>
          <w:rFonts w:hint="cs"/>
          <w:rtl/>
        </w:rPr>
        <w:t>אנו</w:t>
      </w:r>
      <w:r w:rsidRPr="00E32405">
        <w:rPr>
          <w:rtl/>
        </w:rPr>
        <w:t xml:space="preserve"> </w:t>
      </w:r>
      <w:r w:rsidRPr="00E32405">
        <w:rPr>
          <w:rFonts w:hint="cs"/>
          <w:rtl/>
        </w:rPr>
        <w:t>נשלם</w:t>
      </w:r>
      <w:r w:rsidRPr="00E32405">
        <w:rPr>
          <w:rtl/>
        </w:rPr>
        <w:t xml:space="preserve"> </w:t>
      </w:r>
      <w:r w:rsidRPr="00E32405">
        <w:rPr>
          <w:rFonts w:hint="cs"/>
          <w:rtl/>
        </w:rPr>
        <w:t>לכם</w:t>
      </w:r>
      <w:r w:rsidRPr="00E32405">
        <w:rPr>
          <w:rtl/>
        </w:rPr>
        <w:t xml:space="preserve"> </w:t>
      </w:r>
      <w:r w:rsidRPr="00E32405">
        <w:rPr>
          <w:rFonts w:hint="cs"/>
          <w:rtl/>
        </w:rPr>
        <w:t>את</w:t>
      </w:r>
      <w:r w:rsidRPr="00E32405">
        <w:rPr>
          <w:rtl/>
        </w:rPr>
        <w:t xml:space="preserve"> </w:t>
      </w:r>
      <w:r w:rsidRPr="00E32405">
        <w:rPr>
          <w:rFonts w:hint="cs"/>
          <w:rtl/>
        </w:rPr>
        <w:t>הסכום</w:t>
      </w:r>
      <w:r w:rsidRPr="00E32405">
        <w:rPr>
          <w:rtl/>
        </w:rPr>
        <w:t xml:space="preserve"> </w:t>
      </w:r>
      <w:r w:rsidRPr="00E32405">
        <w:rPr>
          <w:rFonts w:hint="cs"/>
          <w:rtl/>
        </w:rPr>
        <w:t>הנ</w:t>
      </w:r>
      <w:r w:rsidRPr="00E32405">
        <w:rPr>
          <w:rtl/>
        </w:rPr>
        <w:t>"</w:t>
      </w:r>
      <w:r w:rsidRPr="00E32405">
        <w:rPr>
          <w:rFonts w:hint="cs"/>
          <w:rtl/>
        </w:rPr>
        <w:t>ל</w:t>
      </w:r>
      <w:r w:rsidRPr="00E32405">
        <w:rPr>
          <w:rtl/>
        </w:rPr>
        <w:t xml:space="preserve"> </w:t>
      </w:r>
      <w:r w:rsidRPr="00E32405">
        <w:rPr>
          <w:rFonts w:hint="cs"/>
          <w:rtl/>
        </w:rPr>
        <w:t>בתוך</w:t>
      </w:r>
      <w:r w:rsidRPr="00E32405">
        <w:rPr>
          <w:rtl/>
        </w:rPr>
        <w:t xml:space="preserve"> 15 </w:t>
      </w:r>
      <w:r w:rsidRPr="00E32405">
        <w:rPr>
          <w:rFonts w:hint="cs"/>
          <w:rtl/>
        </w:rPr>
        <w:t>יום</w:t>
      </w:r>
      <w:r w:rsidRPr="00E32405">
        <w:rPr>
          <w:rtl/>
        </w:rPr>
        <w:t xml:space="preserve"> </w:t>
      </w:r>
      <w:r w:rsidRPr="00E32405">
        <w:rPr>
          <w:rFonts w:hint="cs"/>
          <w:rtl/>
        </w:rPr>
        <w:t>מתאריך</w:t>
      </w:r>
      <w:r w:rsidRPr="00E32405">
        <w:rPr>
          <w:rtl/>
        </w:rPr>
        <w:t xml:space="preserve"> </w:t>
      </w:r>
      <w:r w:rsidRPr="00E32405">
        <w:rPr>
          <w:rFonts w:hint="cs"/>
          <w:rtl/>
        </w:rPr>
        <w:t>דרישתכם</w:t>
      </w:r>
      <w:r w:rsidRPr="00E32405">
        <w:rPr>
          <w:rtl/>
        </w:rPr>
        <w:t xml:space="preserve"> </w:t>
      </w:r>
      <w:r w:rsidRPr="00E32405">
        <w:rPr>
          <w:rFonts w:hint="cs"/>
          <w:rtl/>
        </w:rPr>
        <w:t>הראשונה</w:t>
      </w:r>
      <w:r w:rsidRPr="00E32405">
        <w:rPr>
          <w:rtl/>
        </w:rPr>
        <w:t xml:space="preserve"> </w:t>
      </w:r>
      <w:r w:rsidRPr="00E32405">
        <w:rPr>
          <w:rFonts w:hint="cs"/>
          <w:rtl/>
        </w:rPr>
        <w:t>שנשלחה</w:t>
      </w:r>
      <w:r w:rsidRPr="00E32405">
        <w:rPr>
          <w:rtl/>
        </w:rPr>
        <w:t xml:space="preserve"> </w:t>
      </w:r>
      <w:r w:rsidRPr="00E32405">
        <w:rPr>
          <w:rFonts w:hint="cs"/>
          <w:rtl/>
        </w:rPr>
        <w:t>אלינו</w:t>
      </w:r>
      <w:r w:rsidRPr="00E32405">
        <w:rPr>
          <w:rtl/>
        </w:rPr>
        <w:t xml:space="preserve"> </w:t>
      </w:r>
      <w:r w:rsidRPr="00E32405">
        <w:rPr>
          <w:rFonts w:hint="cs"/>
          <w:rtl/>
        </w:rPr>
        <w:t>במכתב</w:t>
      </w:r>
      <w:r w:rsidRPr="00E32405">
        <w:rPr>
          <w:rtl/>
        </w:rPr>
        <w:t xml:space="preserve"> </w:t>
      </w:r>
      <w:r w:rsidRPr="00E32405">
        <w:rPr>
          <w:rFonts w:hint="cs"/>
          <w:rtl/>
        </w:rPr>
        <w:t>בדואר</w:t>
      </w:r>
      <w:r w:rsidRPr="00E32405">
        <w:rPr>
          <w:rtl/>
        </w:rPr>
        <w:t xml:space="preserve"> </w:t>
      </w:r>
      <w:r w:rsidRPr="00E32405">
        <w:rPr>
          <w:rFonts w:hint="cs"/>
          <w:rtl/>
        </w:rPr>
        <w:t>רשום</w:t>
      </w:r>
      <w:r w:rsidRPr="00E32405">
        <w:rPr>
          <w:rtl/>
        </w:rPr>
        <w:t xml:space="preserve">, </w:t>
      </w:r>
      <w:r w:rsidRPr="00E32405">
        <w:rPr>
          <w:rFonts w:hint="cs"/>
          <w:rtl/>
        </w:rPr>
        <w:t>מבלי</w:t>
      </w:r>
      <w:r w:rsidRPr="00E32405">
        <w:rPr>
          <w:rtl/>
        </w:rPr>
        <w:t xml:space="preserve"> </w:t>
      </w:r>
      <w:r w:rsidRPr="00E32405">
        <w:rPr>
          <w:rFonts w:hint="cs"/>
          <w:rtl/>
        </w:rPr>
        <w:t>שתהיו</w:t>
      </w:r>
      <w:r w:rsidRPr="00E32405">
        <w:rPr>
          <w:rtl/>
        </w:rPr>
        <w:t xml:space="preserve"> </w:t>
      </w:r>
      <w:r w:rsidRPr="00E32405">
        <w:rPr>
          <w:rFonts w:hint="cs"/>
          <w:rtl/>
        </w:rPr>
        <w:t>חייבים</w:t>
      </w:r>
      <w:r w:rsidRPr="00E32405">
        <w:rPr>
          <w:rtl/>
        </w:rPr>
        <w:t xml:space="preserve"> </w:t>
      </w:r>
      <w:r w:rsidRPr="00E32405">
        <w:rPr>
          <w:rFonts w:hint="cs"/>
          <w:rtl/>
        </w:rPr>
        <w:t>לנמק</w:t>
      </w:r>
      <w:r w:rsidRPr="00E32405">
        <w:rPr>
          <w:rtl/>
        </w:rPr>
        <w:t xml:space="preserve"> </w:t>
      </w:r>
      <w:r w:rsidRPr="00E32405">
        <w:rPr>
          <w:rFonts w:hint="cs"/>
          <w:rtl/>
        </w:rPr>
        <w:t>את</w:t>
      </w:r>
      <w:r w:rsidRPr="00E32405">
        <w:rPr>
          <w:rtl/>
        </w:rPr>
        <w:t xml:space="preserve"> </w:t>
      </w:r>
      <w:r w:rsidRPr="00E32405">
        <w:rPr>
          <w:rFonts w:hint="cs"/>
          <w:rtl/>
        </w:rPr>
        <w:t>דרישתכם</w:t>
      </w:r>
      <w:r w:rsidRPr="00E32405">
        <w:rPr>
          <w:rtl/>
        </w:rPr>
        <w:t xml:space="preserve"> </w:t>
      </w:r>
      <w:r w:rsidRPr="00E32405">
        <w:rPr>
          <w:rFonts w:hint="cs"/>
          <w:rtl/>
        </w:rPr>
        <w:t>ומבלי</w:t>
      </w:r>
      <w:r w:rsidRPr="00E32405">
        <w:rPr>
          <w:rtl/>
        </w:rPr>
        <w:t xml:space="preserve"> </w:t>
      </w:r>
      <w:r w:rsidRPr="00E32405">
        <w:rPr>
          <w:rFonts w:hint="cs"/>
          <w:rtl/>
        </w:rPr>
        <w:t>לטעון</w:t>
      </w:r>
      <w:r w:rsidRPr="00E32405">
        <w:rPr>
          <w:rtl/>
        </w:rPr>
        <w:t xml:space="preserve"> </w:t>
      </w:r>
      <w:r w:rsidRPr="00E32405">
        <w:rPr>
          <w:rFonts w:hint="cs"/>
          <w:rtl/>
        </w:rPr>
        <w:t>כלפיכם</w:t>
      </w:r>
      <w:r w:rsidRPr="00E32405">
        <w:rPr>
          <w:rtl/>
        </w:rPr>
        <w:t xml:space="preserve"> </w:t>
      </w:r>
      <w:r w:rsidRPr="00E32405">
        <w:rPr>
          <w:rFonts w:hint="cs"/>
          <w:rtl/>
        </w:rPr>
        <w:t>טענת</w:t>
      </w:r>
      <w:r w:rsidRPr="00E32405">
        <w:rPr>
          <w:rtl/>
        </w:rPr>
        <w:t xml:space="preserve"> </w:t>
      </w:r>
      <w:r w:rsidRPr="00E32405">
        <w:rPr>
          <w:rFonts w:hint="cs"/>
          <w:rtl/>
        </w:rPr>
        <w:t>הגנה</w:t>
      </w:r>
      <w:r w:rsidRPr="00E32405">
        <w:rPr>
          <w:rtl/>
        </w:rPr>
        <w:t xml:space="preserve"> </w:t>
      </w:r>
      <w:r w:rsidRPr="00E32405">
        <w:rPr>
          <w:rFonts w:hint="cs"/>
          <w:rtl/>
        </w:rPr>
        <w:t>כל</w:t>
      </w:r>
      <w:r w:rsidRPr="00E32405">
        <w:rPr>
          <w:rtl/>
        </w:rPr>
        <w:t xml:space="preserve"> </w:t>
      </w:r>
      <w:r w:rsidRPr="00E32405">
        <w:rPr>
          <w:rFonts w:hint="cs"/>
          <w:rtl/>
        </w:rPr>
        <w:t>שהיא</w:t>
      </w:r>
      <w:r w:rsidRPr="00E32405">
        <w:rPr>
          <w:rtl/>
        </w:rPr>
        <w:t xml:space="preserve"> </w:t>
      </w:r>
      <w:r w:rsidRPr="00E32405">
        <w:rPr>
          <w:rFonts w:hint="cs"/>
          <w:rtl/>
        </w:rPr>
        <w:t>שיכולה</w:t>
      </w:r>
      <w:r w:rsidRPr="00E32405">
        <w:rPr>
          <w:rtl/>
        </w:rPr>
        <w:t xml:space="preserve"> </w:t>
      </w:r>
      <w:r w:rsidRPr="00E32405">
        <w:rPr>
          <w:rFonts w:hint="cs"/>
          <w:rtl/>
        </w:rPr>
        <w:t>לעמוד</w:t>
      </w:r>
      <w:r w:rsidRPr="00E32405">
        <w:rPr>
          <w:rtl/>
        </w:rPr>
        <w:t xml:space="preserve"> </w:t>
      </w:r>
      <w:r w:rsidRPr="00E32405">
        <w:rPr>
          <w:rFonts w:hint="cs"/>
          <w:rtl/>
        </w:rPr>
        <w:t>לחייב</w:t>
      </w:r>
      <w:r w:rsidRPr="00E32405">
        <w:rPr>
          <w:rtl/>
        </w:rPr>
        <w:t xml:space="preserve"> </w:t>
      </w:r>
      <w:r w:rsidRPr="00E32405">
        <w:rPr>
          <w:rFonts w:hint="cs"/>
          <w:rtl/>
        </w:rPr>
        <w:t>בקשר</w:t>
      </w:r>
      <w:r w:rsidRPr="00E32405">
        <w:rPr>
          <w:rtl/>
        </w:rPr>
        <w:t xml:space="preserve"> </w:t>
      </w:r>
      <w:r w:rsidRPr="00E32405">
        <w:rPr>
          <w:rFonts w:hint="cs"/>
          <w:rtl/>
        </w:rPr>
        <w:t>לחיוב</w:t>
      </w:r>
      <w:r w:rsidRPr="00E32405">
        <w:rPr>
          <w:rtl/>
        </w:rPr>
        <w:t xml:space="preserve"> </w:t>
      </w:r>
      <w:r w:rsidRPr="00E32405">
        <w:rPr>
          <w:rFonts w:hint="cs"/>
          <w:rtl/>
        </w:rPr>
        <w:t>כלפיכם</w:t>
      </w:r>
      <w:r w:rsidRPr="00E32405">
        <w:rPr>
          <w:rtl/>
        </w:rPr>
        <w:t xml:space="preserve">, </w:t>
      </w:r>
      <w:r w:rsidRPr="00E32405">
        <w:rPr>
          <w:rFonts w:hint="cs"/>
          <w:rtl/>
        </w:rPr>
        <w:t>או</w:t>
      </w:r>
      <w:r w:rsidRPr="00E32405">
        <w:rPr>
          <w:rtl/>
        </w:rPr>
        <w:t xml:space="preserve"> </w:t>
      </w:r>
      <w:r w:rsidRPr="00E32405">
        <w:rPr>
          <w:rFonts w:hint="cs"/>
          <w:rtl/>
        </w:rPr>
        <w:t>לדרוש</w:t>
      </w:r>
      <w:r w:rsidRPr="00E32405">
        <w:rPr>
          <w:rtl/>
        </w:rPr>
        <w:t xml:space="preserve"> </w:t>
      </w:r>
      <w:r w:rsidRPr="00E32405">
        <w:rPr>
          <w:rFonts w:hint="cs"/>
          <w:rtl/>
        </w:rPr>
        <w:t>תחילה</w:t>
      </w:r>
      <w:r w:rsidRPr="00E32405">
        <w:rPr>
          <w:rtl/>
        </w:rPr>
        <w:t xml:space="preserve"> </w:t>
      </w:r>
      <w:r w:rsidRPr="00E32405">
        <w:rPr>
          <w:rFonts w:hint="cs"/>
          <w:rtl/>
        </w:rPr>
        <w:t>את</w:t>
      </w:r>
      <w:r w:rsidRPr="00E32405">
        <w:rPr>
          <w:rtl/>
        </w:rPr>
        <w:t xml:space="preserve"> </w:t>
      </w:r>
      <w:r w:rsidRPr="00E32405">
        <w:rPr>
          <w:rFonts w:hint="cs"/>
          <w:rtl/>
        </w:rPr>
        <w:t>סילוק</w:t>
      </w:r>
      <w:r w:rsidRPr="00E32405">
        <w:rPr>
          <w:rtl/>
        </w:rPr>
        <w:t xml:space="preserve"> </w:t>
      </w:r>
      <w:r w:rsidRPr="00E32405">
        <w:rPr>
          <w:rFonts w:hint="cs"/>
          <w:rtl/>
        </w:rPr>
        <w:t>הסכום</w:t>
      </w:r>
      <w:r w:rsidRPr="00E32405">
        <w:rPr>
          <w:rtl/>
        </w:rPr>
        <w:t xml:space="preserve"> </w:t>
      </w:r>
      <w:r w:rsidRPr="00E32405">
        <w:rPr>
          <w:rFonts w:hint="cs"/>
          <w:rtl/>
        </w:rPr>
        <w:t>האמור</w:t>
      </w:r>
      <w:r w:rsidRPr="00E32405">
        <w:rPr>
          <w:rtl/>
        </w:rPr>
        <w:t xml:space="preserve"> </w:t>
      </w:r>
      <w:r w:rsidRPr="00E32405">
        <w:rPr>
          <w:rFonts w:hint="cs"/>
          <w:rtl/>
        </w:rPr>
        <w:t>מאת</w:t>
      </w:r>
      <w:r w:rsidRPr="00E32405">
        <w:rPr>
          <w:rtl/>
        </w:rPr>
        <w:t xml:space="preserve"> </w:t>
      </w:r>
      <w:r w:rsidRPr="00E32405">
        <w:rPr>
          <w:rFonts w:hint="cs"/>
          <w:rtl/>
        </w:rPr>
        <w:t>החייב</w:t>
      </w:r>
      <w:r w:rsidRPr="00E32405">
        <w:rPr>
          <w:rtl/>
        </w:rPr>
        <w:t>.</w:t>
      </w:r>
    </w:p>
    <w:p w:rsidR="007F29C9" w:rsidRPr="00E32405" w:rsidRDefault="007F29C9" w:rsidP="007F29C9">
      <w:pPr>
        <w:spacing w:line="360" w:lineRule="auto"/>
        <w:jc w:val="both"/>
        <w:rPr>
          <w:rtl/>
        </w:rPr>
      </w:pPr>
      <w:r w:rsidRPr="00E32405">
        <w:rPr>
          <w:rtl/>
        </w:rPr>
        <w:t xml:space="preserve"> </w:t>
      </w:r>
      <w:r w:rsidRPr="00E32405">
        <w:rPr>
          <w:rtl/>
        </w:rPr>
        <w:cr/>
      </w:r>
      <w:r w:rsidRPr="00E32405">
        <w:rPr>
          <w:rFonts w:hint="cs"/>
          <w:rtl/>
        </w:rPr>
        <w:t>ערבות</w:t>
      </w:r>
      <w:r w:rsidRPr="00E32405">
        <w:rPr>
          <w:rtl/>
        </w:rPr>
        <w:t xml:space="preserve"> </w:t>
      </w:r>
      <w:r w:rsidRPr="00E32405">
        <w:rPr>
          <w:rFonts w:hint="cs"/>
          <w:rtl/>
        </w:rPr>
        <w:t>זו</w:t>
      </w:r>
      <w:r w:rsidRPr="00E32405">
        <w:rPr>
          <w:rtl/>
        </w:rPr>
        <w:t xml:space="preserve"> </w:t>
      </w:r>
      <w:r w:rsidRPr="00E32405">
        <w:rPr>
          <w:rFonts w:hint="cs"/>
          <w:rtl/>
        </w:rPr>
        <w:t>תהיה</w:t>
      </w:r>
      <w:r w:rsidRPr="00E32405">
        <w:rPr>
          <w:rtl/>
        </w:rPr>
        <w:t xml:space="preserve"> </w:t>
      </w:r>
      <w:r w:rsidRPr="00E32405">
        <w:rPr>
          <w:rFonts w:hint="cs"/>
          <w:rtl/>
        </w:rPr>
        <w:t>בתוקף</w:t>
      </w:r>
      <w:r w:rsidRPr="00E32405">
        <w:rPr>
          <w:rtl/>
        </w:rPr>
        <w:t xml:space="preserve"> </w:t>
      </w:r>
      <w:r w:rsidRPr="00E32405">
        <w:rPr>
          <w:rFonts w:hint="cs"/>
          <w:rtl/>
        </w:rPr>
        <w:t>מתאריך</w:t>
      </w:r>
      <w:r w:rsidRPr="00E32405">
        <w:rPr>
          <w:rtl/>
        </w:rPr>
        <w:t xml:space="preserve"> ______________ </w:t>
      </w:r>
      <w:r w:rsidRPr="00E32405">
        <w:rPr>
          <w:rFonts w:hint="cs"/>
          <w:rtl/>
        </w:rPr>
        <w:t>עד</w:t>
      </w:r>
      <w:r w:rsidRPr="00E32405">
        <w:rPr>
          <w:rtl/>
        </w:rPr>
        <w:t xml:space="preserve"> </w:t>
      </w:r>
      <w:r w:rsidRPr="00E32405">
        <w:rPr>
          <w:rFonts w:hint="cs"/>
          <w:rtl/>
        </w:rPr>
        <w:t>תאריך</w:t>
      </w:r>
      <w:r w:rsidRPr="00E32405">
        <w:rPr>
          <w:rtl/>
        </w:rPr>
        <w:t>_________________</w:t>
      </w:r>
      <w:r w:rsidRPr="00E32405">
        <w:rPr>
          <w:rFonts w:hint="cs"/>
          <w:rtl/>
        </w:rPr>
        <w:t xml:space="preserve">. </w:t>
      </w:r>
    </w:p>
    <w:p w:rsidR="007F29C9" w:rsidRPr="00E32405" w:rsidRDefault="007F29C9" w:rsidP="007F29C9">
      <w:pPr>
        <w:spacing w:line="360" w:lineRule="auto"/>
        <w:jc w:val="both"/>
        <w:rPr>
          <w:rtl/>
        </w:rPr>
      </w:pPr>
      <w:r w:rsidRPr="00E32405">
        <w:rPr>
          <w:rFonts w:hint="cs"/>
          <w:rtl/>
        </w:rPr>
        <w:t>דרישה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ערבות</w:t>
      </w:r>
      <w:r w:rsidRPr="00E32405">
        <w:rPr>
          <w:rtl/>
        </w:rPr>
        <w:t xml:space="preserve"> </w:t>
      </w:r>
      <w:r w:rsidRPr="00E32405">
        <w:rPr>
          <w:rFonts w:hint="cs"/>
          <w:rtl/>
        </w:rPr>
        <w:t>זו</w:t>
      </w:r>
      <w:r w:rsidRPr="00E32405">
        <w:rPr>
          <w:rtl/>
        </w:rPr>
        <w:t xml:space="preserve"> </w:t>
      </w:r>
      <w:r w:rsidRPr="00E32405">
        <w:rPr>
          <w:rFonts w:hint="cs"/>
          <w:rtl/>
        </w:rPr>
        <w:t>יש</w:t>
      </w:r>
      <w:r w:rsidRPr="00E32405">
        <w:rPr>
          <w:rtl/>
        </w:rPr>
        <w:t xml:space="preserve"> </w:t>
      </w:r>
      <w:r w:rsidRPr="00E32405">
        <w:rPr>
          <w:rFonts w:hint="cs"/>
          <w:rtl/>
        </w:rPr>
        <w:t>להפנות</w:t>
      </w:r>
      <w:r w:rsidRPr="00E32405">
        <w:rPr>
          <w:rtl/>
        </w:rPr>
        <w:t xml:space="preserve"> </w:t>
      </w:r>
      <w:r w:rsidRPr="00E32405">
        <w:rPr>
          <w:rFonts w:hint="cs"/>
          <w:rtl/>
        </w:rPr>
        <w:t>לסניף</w:t>
      </w:r>
      <w:r w:rsidRPr="00E32405">
        <w:rPr>
          <w:rtl/>
        </w:rPr>
        <w:t xml:space="preserve"> </w:t>
      </w:r>
      <w:r w:rsidRPr="00E32405">
        <w:rPr>
          <w:rFonts w:hint="cs"/>
          <w:rtl/>
        </w:rPr>
        <w:t>הבנק</w:t>
      </w:r>
      <w:r w:rsidRPr="00E32405">
        <w:rPr>
          <w:rtl/>
        </w:rPr>
        <w:t>/</w:t>
      </w:r>
      <w:r w:rsidRPr="00E32405">
        <w:rPr>
          <w:rFonts w:hint="cs"/>
          <w:rtl/>
        </w:rPr>
        <w:t>חב</w:t>
      </w:r>
      <w:r w:rsidRPr="00E32405">
        <w:rPr>
          <w:rtl/>
        </w:rPr>
        <w:t xml:space="preserve">' </w:t>
      </w:r>
      <w:r w:rsidRPr="00E32405">
        <w:rPr>
          <w:rFonts w:hint="cs"/>
          <w:rtl/>
        </w:rPr>
        <w:t>הביטוח</w:t>
      </w:r>
      <w:r w:rsidRPr="00E32405">
        <w:rPr>
          <w:rtl/>
        </w:rPr>
        <w:t xml:space="preserve"> </w:t>
      </w:r>
      <w:r w:rsidRPr="00E32405">
        <w:rPr>
          <w:rFonts w:hint="cs"/>
          <w:rtl/>
        </w:rPr>
        <w:t>שכתובתו</w:t>
      </w:r>
      <w:r w:rsidRPr="00E32405">
        <w:rPr>
          <w:rtl/>
        </w:rPr>
        <w:t>__________________________</w:t>
      </w:r>
    </w:p>
    <w:p w:rsidR="007F29C9" w:rsidRPr="00E32405" w:rsidRDefault="007F29C9" w:rsidP="007F29C9">
      <w:pPr>
        <w:spacing w:line="360" w:lineRule="auto"/>
        <w:jc w:val="both"/>
        <w:rPr>
          <w:rtl/>
        </w:rPr>
      </w:pPr>
    </w:p>
    <w:p w:rsidR="007F29C9" w:rsidRPr="00E32405" w:rsidRDefault="007F29C9" w:rsidP="007F29C9">
      <w:pPr>
        <w:spacing w:line="360" w:lineRule="auto"/>
        <w:jc w:val="both"/>
        <w:rPr>
          <w:rtl/>
        </w:rPr>
      </w:pPr>
      <w:r w:rsidRPr="00E32405">
        <w:rPr>
          <w:rFonts w:hint="cs"/>
          <w:rtl/>
        </w:rPr>
        <w:t>שם</w:t>
      </w:r>
      <w:r w:rsidRPr="00E32405">
        <w:rPr>
          <w:rtl/>
        </w:rPr>
        <w:t xml:space="preserve"> </w:t>
      </w:r>
      <w:r w:rsidRPr="00E32405">
        <w:rPr>
          <w:rFonts w:hint="cs"/>
          <w:rtl/>
        </w:rPr>
        <w:t>הבנק</w:t>
      </w:r>
      <w:r w:rsidRPr="00E32405">
        <w:rPr>
          <w:rtl/>
        </w:rPr>
        <w:t>/</w:t>
      </w:r>
      <w:r w:rsidRPr="00E32405">
        <w:rPr>
          <w:rFonts w:hint="cs"/>
          <w:rtl/>
        </w:rPr>
        <w:t>חב</w:t>
      </w:r>
      <w:r w:rsidRPr="00E32405">
        <w:rPr>
          <w:rtl/>
        </w:rPr>
        <w:t xml:space="preserve">' </w:t>
      </w:r>
      <w:r w:rsidRPr="00E32405">
        <w:rPr>
          <w:rFonts w:hint="cs"/>
          <w:rtl/>
        </w:rPr>
        <w:t>הביטוח</w:t>
      </w:r>
    </w:p>
    <w:p w:rsidR="007F29C9" w:rsidRPr="00E32405" w:rsidRDefault="007F29C9" w:rsidP="007F29C9">
      <w:pPr>
        <w:spacing w:line="360" w:lineRule="auto"/>
        <w:jc w:val="both"/>
        <w:rPr>
          <w:rtl/>
        </w:rPr>
      </w:pPr>
      <w:r w:rsidRPr="00E32405">
        <w:rPr>
          <w:rFonts w:hint="cs"/>
          <w:rtl/>
        </w:rPr>
        <w:t>מס</w:t>
      </w:r>
      <w:r w:rsidRPr="00E32405">
        <w:rPr>
          <w:rtl/>
        </w:rPr>
        <w:t xml:space="preserve">' </w:t>
      </w:r>
      <w:r w:rsidRPr="00E32405">
        <w:rPr>
          <w:rFonts w:hint="cs"/>
          <w:rtl/>
        </w:rPr>
        <w:t>הבנק</w:t>
      </w:r>
      <w:r w:rsidRPr="00E32405">
        <w:rPr>
          <w:rtl/>
        </w:rPr>
        <w:t xml:space="preserve"> </w:t>
      </w:r>
      <w:r w:rsidRPr="00E32405">
        <w:rPr>
          <w:rFonts w:hint="cs"/>
          <w:rtl/>
        </w:rPr>
        <w:t>ומס</w:t>
      </w:r>
      <w:r w:rsidRPr="00E32405">
        <w:rPr>
          <w:rtl/>
        </w:rPr>
        <w:t xml:space="preserve">' </w:t>
      </w:r>
      <w:r w:rsidRPr="00E32405">
        <w:rPr>
          <w:rFonts w:hint="cs"/>
          <w:rtl/>
        </w:rPr>
        <w:t>הסניף</w:t>
      </w:r>
      <w:r w:rsidRPr="00E32405">
        <w:rPr>
          <w:rtl/>
        </w:rPr>
        <w:t xml:space="preserve"> </w:t>
      </w:r>
      <w:r w:rsidRPr="00E32405">
        <w:rPr>
          <w:rFonts w:hint="cs"/>
          <w:rtl/>
        </w:rPr>
        <w:t>כתובת</w:t>
      </w:r>
      <w:r w:rsidRPr="00E32405">
        <w:rPr>
          <w:rtl/>
        </w:rPr>
        <w:t xml:space="preserve"> </w:t>
      </w:r>
      <w:r w:rsidRPr="00E32405">
        <w:rPr>
          <w:rFonts w:hint="cs"/>
          <w:rtl/>
        </w:rPr>
        <w:t>סניף</w:t>
      </w:r>
      <w:r w:rsidRPr="00E32405">
        <w:rPr>
          <w:rtl/>
        </w:rPr>
        <w:t xml:space="preserve"> </w:t>
      </w:r>
      <w:r w:rsidRPr="00E32405">
        <w:rPr>
          <w:rFonts w:hint="cs"/>
          <w:rtl/>
        </w:rPr>
        <w:t>הבנק</w:t>
      </w:r>
      <w:r w:rsidRPr="00E32405">
        <w:rPr>
          <w:rtl/>
        </w:rPr>
        <w:t>/</w:t>
      </w:r>
      <w:r w:rsidRPr="00E32405">
        <w:rPr>
          <w:rFonts w:hint="cs"/>
          <w:rtl/>
        </w:rPr>
        <w:t>חברת</w:t>
      </w:r>
      <w:r w:rsidRPr="00E32405">
        <w:rPr>
          <w:rtl/>
        </w:rPr>
        <w:t xml:space="preserve"> </w:t>
      </w:r>
      <w:r w:rsidRPr="00E32405">
        <w:rPr>
          <w:rFonts w:hint="cs"/>
          <w:rtl/>
        </w:rPr>
        <w:t>הביטוח</w:t>
      </w:r>
      <w:r w:rsidRPr="00E32405">
        <w:rPr>
          <w:rtl/>
        </w:rPr>
        <w:t xml:space="preserve"> </w:t>
      </w:r>
    </w:p>
    <w:p w:rsidR="007F29C9" w:rsidRPr="00E32405" w:rsidRDefault="007F29C9" w:rsidP="007F29C9">
      <w:pPr>
        <w:spacing w:line="360" w:lineRule="auto"/>
        <w:jc w:val="both"/>
        <w:rPr>
          <w:rtl/>
        </w:rPr>
      </w:pPr>
      <w:r w:rsidRPr="00E32405">
        <w:rPr>
          <w:rFonts w:hint="cs"/>
          <w:rtl/>
        </w:rPr>
        <w:t>ערבות</w:t>
      </w:r>
      <w:r w:rsidRPr="00E32405">
        <w:rPr>
          <w:rtl/>
        </w:rPr>
        <w:t xml:space="preserve"> </w:t>
      </w:r>
      <w:r w:rsidRPr="00E32405">
        <w:rPr>
          <w:rFonts w:hint="cs"/>
          <w:rtl/>
        </w:rPr>
        <w:t>זו</w:t>
      </w:r>
      <w:r w:rsidRPr="00E32405">
        <w:rPr>
          <w:rtl/>
        </w:rPr>
        <w:t xml:space="preserve"> </w:t>
      </w:r>
      <w:r w:rsidRPr="00E32405">
        <w:rPr>
          <w:rFonts w:hint="cs"/>
          <w:rtl/>
        </w:rPr>
        <w:t>אינה</w:t>
      </w:r>
      <w:r w:rsidRPr="00E32405">
        <w:rPr>
          <w:rtl/>
        </w:rPr>
        <w:t xml:space="preserve"> </w:t>
      </w:r>
      <w:r w:rsidRPr="00E32405">
        <w:rPr>
          <w:rFonts w:hint="cs"/>
          <w:rtl/>
        </w:rPr>
        <w:t>ניתנת</w:t>
      </w:r>
      <w:r w:rsidRPr="00E32405">
        <w:rPr>
          <w:rtl/>
        </w:rPr>
        <w:t xml:space="preserve"> </w:t>
      </w:r>
      <w:r w:rsidRPr="00E32405">
        <w:rPr>
          <w:rFonts w:hint="cs"/>
          <w:rtl/>
        </w:rPr>
        <w:t>להעברה</w:t>
      </w:r>
    </w:p>
    <w:p w:rsidR="007F29C9" w:rsidRPr="00E32405" w:rsidRDefault="007F29C9" w:rsidP="007F29C9">
      <w:pPr>
        <w:spacing w:line="360" w:lineRule="auto"/>
        <w:jc w:val="both"/>
        <w:rPr>
          <w:b/>
          <w:bCs/>
          <w:rtl/>
        </w:rPr>
      </w:pPr>
      <w:r w:rsidRPr="00E32405">
        <w:rPr>
          <w:b/>
          <w:bCs/>
          <w:rtl/>
        </w:rPr>
        <w:br w:type="page"/>
      </w:r>
    </w:p>
    <w:p w:rsidR="007F29C9" w:rsidRPr="00E32405" w:rsidRDefault="007F29C9" w:rsidP="00571944">
      <w:pPr>
        <w:spacing w:line="360" w:lineRule="auto"/>
        <w:ind w:left="2880" w:firstLine="720"/>
        <w:jc w:val="both"/>
        <w:rPr>
          <w:b/>
          <w:bCs/>
          <w:u w:val="single"/>
          <w:rtl/>
        </w:rPr>
      </w:pPr>
      <w:r w:rsidRPr="00E32405">
        <w:rPr>
          <w:rFonts w:hint="cs"/>
          <w:b/>
          <w:bCs/>
          <w:u w:val="single"/>
          <w:rtl/>
        </w:rPr>
        <w:lastRenderedPageBreak/>
        <w:t>נספח</w:t>
      </w:r>
      <w:r w:rsidRPr="00E32405">
        <w:rPr>
          <w:b/>
          <w:bCs/>
          <w:u w:val="single"/>
          <w:rtl/>
        </w:rPr>
        <w:t xml:space="preserve"> 6 </w:t>
      </w:r>
      <w:r w:rsidRPr="00E32405">
        <w:rPr>
          <w:rFonts w:hint="cs"/>
          <w:b/>
          <w:bCs/>
          <w:u w:val="single"/>
          <w:rtl/>
        </w:rPr>
        <w:t>להסכם</w:t>
      </w:r>
    </w:p>
    <w:p w:rsidR="007F29C9" w:rsidRPr="00E32405" w:rsidRDefault="007F29C9" w:rsidP="007F29C9">
      <w:pPr>
        <w:spacing w:line="360" w:lineRule="auto"/>
        <w:jc w:val="both"/>
        <w:rPr>
          <w:b/>
          <w:bCs/>
          <w:rtl/>
        </w:rPr>
      </w:pPr>
      <w:r w:rsidRPr="00E32405">
        <w:rPr>
          <w:rFonts w:hint="cs"/>
          <w:b/>
          <w:bCs/>
          <w:rtl/>
        </w:rPr>
        <w:t>לכבוד</w:t>
      </w:r>
      <w:r w:rsidRPr="00E32405">
        <w:rPr>
          <w:b/>
          <w:bCs/>
          <w:rtl/>
        </w:rPr>
        <w:t xml:space="preserve"> </w:t>
      </w:r>
    </w:p>
    <w:p w:rsidR="007F29C9" w:rsidRPr="00E32405" w:rsidRDefault="007F29C9" w:rsidP="007F29C9">
      <w:pPr>
        <w:spacing w:line="360" w:lineRule="auto"/>
        <w:jc w:val="both"/>
        <w:rPr>
          <w:b/>
          <w:bCs/>
          <w:rtl/>
        </w:rPr>
      </w:pPr>
      <w:r w:rsidRPr="00E32405">
        <w:rPr>
          <w:rFonts w:hint="cs"/>
          <w:b/>
          <w:bCs/>
          <w:rtl/>
        </w:rPr>
        <w:t>מדינת</w:t>
      </w:r>
      <w:r w:rsidRPr="00E32405">
        <w:rPr>
          <w:b/>
          <w:bCs/>
          <w:rtl/>
        </w:rPr>
        <w:t xml:space="preserve"> </w:t>
      </w:r>
      <w:r w:rsidRPr="00E32405">
        <w:rPr>
          <w:rFonts w:hint="cs"/>
          <w:b/>
          <w:bCs/>
          <w:rtl/>
        </w:rPr>
        <w:t>ישראל</w:t>
      </w:r>
      <w:r w:rsidRPr="00E32405">
        <w:rPr>
          <w:b/>
          <w:bCs/>
          <w:rtl/>
        </w:rPr>
        <w:t xml:space="preserve"> – </w:t>
      </w:r>
      <w:r w:rsidRPr="00E32405">
        <w:rPr>
          <w:rFonts w:hint="cs"/>
          <w:b/>
          <w:bCs/>
          <w:rtl/>
        </w:rPr>
        <w:t xml:space="preserve">משרד המשפטים </w:t>
      </w:r>
    </w:p>
    <w:p w:rsidR="007F29C9" w:rsidRPr="00E32405" w:rsidRDefault="007F29C9" w:rsidP="007F29C9">
      <w:pPr>
        <w:spacing w:line="360" w:lineRule="auto"/>
        <w:jc w:val="both"/>
        <w:rPr>
          <w:b/>
          <w:bCs/>
          <w:rtl/>
        </w:rPr>
      </w:pPr>
      <w:r w:rsidRPr="00E32405">
        <w:rPr>
          <w:rFonts w:hint="cs"/>
          <w:b/>
          <w:bCs/>
          <w:rtl/>
        </w:rPr>
        <w:t>א</w:t>
      </w:r>
      <w:r w:rsidRPr="00E32405">
        <w:rPr>
          <w:b/>
          <w:bCs/>
          <w:rtl/>
        </w:rPr>
        <w:t>.</w:t>
      </w:r>
      <w:r w:rsidRPr="00E32405">
        <w:rPr>
          <w:rFonts w:hint="cs"/>
          <w:b/>
          <w:bCs/>
          <w:rtl/>
        </w:rPr>
        <w:t>ג</w:t>
      </w:r>
      <w:r w:rsidRPr="00E32405">
        <w:rPr>
          <w:b/>
          <w:bCs/>
          <w:rtl/>
        </w:rPr>
        <w:t>.</w:t>
      </w:r>
      <w:r w:rsidRPr="00E32405">
        <w:rPr>
          <w:rFonts w:hint="cs"/>
          <w:b/>
          <w:bCs/>
          <w:rtl/>
        </w:rPr>
        <w:t>נ</w:t>
      </w:r>
      <w:r w:rsidRPr="00E32405">
        <w:rPr>
          <w:b/>
          <w:bCs/>
          <w:rtl/>
        </w:rPr>
        <w:t>.,</w:t>
      </w:r>
    </w:p>
    <w:p w:rsidR="007F29C9" w:rsidRPr="00E32405" w:rsidRDefault="007F29C9" w:rsidP="007F29C9">
      <w:pPr>
        <w:spacing w:line="360" w:lineRule="auto"/>
        <w:jc w:val="both"/>
        <w:rPr>
          <w:b/>
          <w:bCs/>
          <w:rtl/>
        </w:rPr>
      </w:pPr>
    </w:p>
    <w:p w:rsidR="007F29C9" w:rsidRPr="00E32405" w:rsidRDefault="007F29C9" w:rsidP="007F29C9">
      <w:pPr>
        <w:spacing w:line="360" w:lineRule="auto"/>
        <w:jc w:val="center"/>
        <w:rPr>
          <w:b/>
          <w:bCs/>
          <w:u w:val="single"/>
          <w:rtl/>
        </w:rPr>
      </w:pPr>
      <w:r w:rsidRPr="00E32405">
        <w:rPr>
          <w:rFonts w:hint="cs"/>
          <w:b/>
          <w:bCs/>
          <w:u w:val="single"/>
          <w:rtl/>
        </w:rPr>
        <w:t>הנדון</w:t>
      </w:r>
      <w:r w:rsidRPr="00E32405">
        <w:rPr>
          <w:b/>
          <w:bCs/>
          <w:u w:val="single"/>
          <w:rtl/>
        </w:rPr>
        <w:t>:</w:t>
      </w:r>
      <w:r w:rsidRPr="00E32405" w:rsidDel="007C3ECF">
        <w:rPr>
          <w:b/>
          <w:bCs/>
          <w:u w:val="single"/>
          <w:rtl/>
        </w:rPr>
        <w:t xml:space="preserve"> </w:t>
      </w:r>
      <w:r w:rsidRPr="00E32405">
        <w:rPr>
          <w:rFonts w:hint="cs"/>
          <w:b/>
          <w:bCs/>
          <w:u w:val="single"/>
          <w:rtl/>
        </w:rPr>
        <w:t>אישור</w:t>
      </w:r>
      <w:r w:rsidRPr="00E32405">
        <w:rPr>
          <w:b/>
          <w:bCs/>
          <w:u w:val="single"/>
          <w:rtl/>
        </w:rPr>
        <w:t xml:space="preserve"> </w:t>
      </w:r>
      <w:r w:rsidRPr="00E32405">
        <w:rPr>
          <w:rFonts w:hint="cs"/>
          <w:b/>
          <w:bCs/>
          <w:u w:val="single"/>
          <w:rtl/>
        </w:rPr>
        <w:t>עריכת</w:t>
      </w:r>
      <w:r w:rsidRPr="00E32405">
        <w:rPr>
          <w:b/>
          <w:bCs/>
          <w:u w:val="single"/>
          <w:rtl/>
        </w:rPr>
        <w:t xml:space="preserve"> </w:t>
      </w:r>
      <w:r w:rsidRPr="00E32405">
        <w:rPr>
          <w:rFonts w:hint="cs"/>
          <w:b/>
          <w:bCs/>
          <w:u w:val="single"/>
          <w:rtl/>
        </w:rPr>
        <w:t>ביטוחים</w:t>
      </w:r>
    </w:p>
    <w:p w:rsidR="007F29C9" w:rsidRPr="00E32405" w:rsidRDefault="007F29C9" w:rsidP="007F29C9">
      <w:pPr>
        <w:spacing w:line="360" w:lineRule="auto"/>
        <w:jc w:val="both"/>
        <w:rPr>
          <w:b/>
          <w:bCs/>
          <w:rtl/>
        </w:rPr>
      </w:pPr>
    </w:p>
    <w:p w:rsidR="007F29C9" w:rsidRPr="00E32405" w:rsidRDefault="007F29C9" w:rsidP="00773DE8">
      <w:pPr>
        <w:spacing w:line="360" w:lineRule="auto"/>
        <w:jc w:val="both"/>
        <w:rPr>
          <w:b/>
          <w:bCs/>
          <w:rtl/>
        </w:rPr>
      </w:pPr>
      <w:r w:rsidRPr="00E32405">
        <w:rPr>
          <w:rFonts w:hint="cs"/>
          <w:b/>
          <w:bCs/>
          <w:rtl/>
        </w:rPr>
        <w:t>הננו</w:t>
      </w:r>
      <w:r w:rsidRPr="00E32405">
        <w:rPr>
          <w:b/>
          <w:bCs/>
          <w:rtl/>
        </w:rPr>
        <w:t xml:space="preserve"> </w:t>
      </w:r>
      <w:r w:rsidRPr="00E32405">
        <w:rPr>
          <w:rFonts w:hint="cs"/>
          <w:b/>
          <w:bCs/>
          <w:rtl/>
        </w:rPr>
        <w:t>מאשרים</w:t>
      </w:r>
      <w:r w:rsidRPr="00E32405">
        <w:rPr>
          <w:b/>
          <w:bCs/>
          <w:rtl/>
        </w:rPr>
        <w:t xml:space="preserve"> </w:t>
      </w:r>
      <w:r w:rsidRPr="00E32405">
        <w:rPr>
          <w:rFonts w:hint="cs"/>
          <w:b/>
          <w:bCs/>
          <w:rtl/>
        </w:rPr>
        <w:t>בזה</w:t>
      </w:r>
      <w:r w:rsidRPr="00E32405">
        <w:rPr>
          <w:b/>
          <w:bCs/>
          <w:rtl/>
        </w:rPr>
        <w:t xml:space="preserve"> </w:t>
      </w:r>
      <w:r w:rsidRPr="00E32405">
        <w:rPr>
          <w:rFonts w:hint="cs"/>
          <w:b/>
          <w:bCs/>
          <w:rtl/>
        </w:rPr>
        <w:t>כי</w:t>
      </w:r>
      <w:r w:rsidRPr="00E32405">
        <w:rPr>
          <w:b/>
          <w:bCs/>
          <w:rtl/>
        </w:rPr>
        <w:t xml:space="preserve"> </w:t>
      </w:r>
      <w:r w:rsidRPr="00E32405">
        <w:rPr>
          <w:rFonts w:hint="cs"/>
          <w:b/>
          <w:bCs/>
          <w:rtl/>
        </w:rPr>
        <w:t>ערכנו</w:t>
      </w:r>
      <w:r w:rsidRPr="00E32405">
        <w:rPr>
          <w:b/>
          <w:bCs/>
          <w:rtl/>
        </w:rPr>
        <w:t xml:space="preserve"> </w:t>
      </w:r>
      <w:r w:rsidRPr="00E32405">
        <w:rPr>
          <w:rFonts w:hint="cs"/>
          <w:b/>
          <w:bCs/>
          <w:rtl/>
        </w:rPr>
        <w:t>למבוטחנו</w:t>
      </w:r>
      <w:r w:rsidRPr="00E32405">
        <w:rPr>
          <w:b/>
          <w:bCs/>
          <w:rtl/>
        </w:rPr>
        <w:t xml:space="preserve"> ___________________ (</w:t>
      </w:r>
      <w:r w:rsidRPr="00E32405">
        <w:rPr>
          <w:rFonts w:hint="cs"/>
          <w:b/>
          <w:bCs/>
          <w:rtl/>
        </w:rPr>
        <w:t>להלן</w:t>
      </w:r>
      <w:r w:rsidRPr="00E32405">
        <w:rPr>
          <w:b/>
          <w:bCs/>
          <w:rtl/>
        </w:rPr>
        <w:t xml:space="preserve"> - </w:t>
      </w:r>
      <w:r w:rsidRPr="00E32405">
        <w:rPr>
          <w:rFonts w:hint="cs"/>
          <w:b/>
          <w:bCs/>
          <w:rtl/>
        </w:rPr>
        <w:t>נותן</w:t>
      </w:r>
      <w:r w:rsidRPr="00E32405">
        <w:rPr>
          <w:b/>
          <w:bCs/>
          <w:rtl/>
        </w:rPr>
        <w:t xml:space="preserve"> </w:t>
      </w:r>
      <w:r w:rsidRPr="00E32405">
        <w:rPr>
          <w:rFonts w:hint="cs"/>
          <w:b/>
          <w:bCs/>
          <w:rtl/>
        </w:rPr>
        <w:t>השירותים</w:t>
      </w:r>
      <w:r w:rsidRPr="00E32405">
        <w:rPr>
          <w:b/>
          <w:bCs/>
          <w:rtl/>
        </w:rPr>
        <w:t xml:space="preserve">), </w:t>
      </w:r>
      <w:r w:rsidRPr="00E32405">
        <w:rPr>
          <w:rFonts w:hint="cs"/>
          <w:b/>
          <w:bCs/>
          <w:rtl/>
        </w:rPr>
        <w:t>לתקופת</w:t>
      </w:r>
      <w:r w:rsidRPr="00E32405">
        <w:rPr>
          <w:b/>
          <w:bCs/>
          <w:rtl/>
        </w:rPr>
        <w:t xml:space="preserve"> </w:t>
      </w:r>
      <w:r w:rsidRPr="00E32405">
        <w:rPr>
          <w:rFonts w:hint="cs"/>
          <w:b/>
          <w:bCs/>
          <w:rtl/>
        </w:rPr>
        <w:t>הביטוח</w:t>
      </w:r>
      <w:r w:rsidRPr="00E32405">
        <w:rPr>
          <w:b/>
          <w:bCs/>
          <w:rtl/>
        </w:rPr>
        <w:t xml:space="preserve"> </w:t>
      </w:r>
      <w:r w:rsidRPr="00E32405">
        <w:rPr>
          <w:rFonts w:hint="cs"/>
          <w:b/>
          <w:bCs/>
          <w:rtl/>
        </w:rPr>
        <w:t>מיום</w:t>
      </w:r>
      <w:r w:rsidRPr="00E32405">
        <w:rPr>
          <w:b/>
          <w:bCs/>
          <w:rtl/>
        </w:rPr>
        <w:t xml:space="preserve"> _______________ </w:t>
      </w:r>
      <w:r w:rsidRPr="00E32405">
        <w:rPr>
          <w:rFonts w:hint="cs"/>
          <w:b/>
          <w:bCs/>
          <w:rtl/>
        </w:rPr>
        <w:t>עד</w:t>
      </w:r>
      <w:r w:rsidRPr="00E32405">
        <w:rPr>
          <w:b/>
          <w:bCs/>
          <w:rtl/>
        </w:rPr>
        <w:t xml:space="preserve"> </w:t>
      </w:r>
      <w:r w:rsidRPr="00E32405">
        <w:rPr>
          <w:rFonts w:hint="cs"/>
          <w:b/>
          <w:bCs/>
          <w:rtl/>
        </w:rPr>
        <w:t>יום</w:t>
      </w:r>
      <w:r w:rsidRPr="00E32405">
        <w:rPr>
          <w:b/>
          <w:bCs/>
          <w:rtl/>
        </w:rPr>
        <w:t xml:space="preserve"> ________________</w:t>
      </w:r>
      <w:r w:rsidRPr="00E32405">
        <w:rPr>
          <w:rFonts w:hint="cs"/>
          <w:b/>
          <w:bCs/>
          <w:rtl/>
        </w:rPr>
        <w:t>בקשר</w:t>
      </w:r>
      <w:r w:rsidRPr="00E32405">
        <w:rPr>
          <w:b/>
          <w:bCs/>
          <w:rtl/>
        </w:rPr>
        <w:t xml:space="preserve"> </w:t>
      </w:r>
      <w:r w:rsidR="00773DE8" w:rsidRPr="00E32405">
        <w:rPr>
          <w:rFonts w:hint="cs"/>
          <w:b/>
          <w:bCs/>
          <w:rtl/>
        </w:rPr>
        <w:t xml:space="preserve">לתפעול מרכז קלט נתונים </w:t>
      </w:r>
      <w:r w:rsidRPr="00E32405">
        <w:rPr>
          <w:rFonts w:hint="cs"/>
          <w:b/>
          <w:bCs/>
          <w:rtl/>
        </w:rPr>
        <w:t>עבור</w:t>
      </w:r>
      <w:r w:rsidRPr="00E32405">
        <w:rPr>
          <w:b/>
          <w:bCs/>
          <w:rtl/>
        </w:rPr>
        <w:t xml:space="preserve"> </w:t>
      </w:r>
      <w:r w:rsidRPr="00E32405">
        <w:rPr>
          <w:rFonts w:hint="cs"/>
          <w:b/>
          <w:bCs/>
          <w:rtl/>
        </w:rPr>
        <w:t>משרד המשפטים</w:t>
      </w:r>
      <w:r w:rsidR="00773DE8" w:rsidRPr="00E32405">
        <w:rPr>
          <w:rFonts w:hint="cs"/>
          <w:b/>
          <w:bCs/>
          <w:rtl/>
        </w:rPr>
        <w:t>, הרשות לאיסור הלבנת הון,</w:t>
      </w:r>
      <w:r w:rsidRPr="00E32405">
        <w:rPr>
          <w:b/>
          <w:bCs/>
          <w:rtl/>
        </w:rPr>
        <w:t xml:space="preserve"> </w:t>
      </w:r>
      <w:r w:rsidRPr="00E32405">
        <w:rPr>
          <w:rFonts w:hint="cs"/>
          <w:b/>
          <w:bCs/>
          <w:rtl/>
        </w:rPr>
        <w:t>את</w:t>
      </w:r>
      <w:r w:rsidRPr="00E32405">
        <w:rPr>
          <w:b/>
          <w:bCs/>
          <w:rtl/>
        </w:rPr>
        <w:t xml:space="preserve"> </w:t>
      </w:r>
      <w:r w:rsidRPr="00E32405">
        <w:rPr>
          <w:rFonts w:hint="cs"/>
          <w:b/>
          <w:bCs/>
          <w:rtl/>
        </w:rPr>
        <w:t>הביטוחים</w:t>
      </w:r>
      <w:r w:rsidRPr="00E32405">
        <w:rPr>
          <w:b/>
          <w:bCs/>
          <w:rtl/>
        </w:rPr>
        <w:t xml:space="preserve"> </w:t>
      </w:r>
      <w:r w:rsidRPr="00E32405">
        <w:rPr>
          <w:rFonts w:hint="cs"/>
          <w:b/>
          <w:bCs/>
          <w:rtl/>
        </w:rPr>
        <w:t>המפורטים</w:t>
      </w:r>
      <w:r w:rsidRPr="00E32405">
        <w:rPr>
          <w:b/>
          <w:bCs/>
          <w:rtl/>
        </w:rPr>
        <w:t xml:space="preserve"> </w:t>
      </w:r>
      <w:r w:rsidRPr="00E32405">
        <w:rPr>
          <w:rFonts w:hint="cs"/>
          <w:b/>
          <w:bCs/>
          <w:rtl/>
        </w:rPr>
        <w:t>להלן</w:t>
      </w:r>
      <w:r w:rsidRPr="00E32405">
        <w:rPr>
          <w:b/>
          <w:bCs/>
          <w:rtl/>
        </w:rPr>
        <w:t>:</w:t>
      </w:r>
    </w:p>
    <w:p w:rsidR="007F29C9" w:rsidRPr="00E32405" w:rsidRDefault="007F29C9" w:rsidP="007F29C9">
      <w:pPr>
        <w:spacing w:line="360" w:lineRule="auto"/>
        <w:jc w:val="both"/>
        <w:rPr>
          <w:b/>
          <w:bCs/>
          <w:rtl/>
        </w:rPr>
      </w:pPr>
      <w:r w:rsidRPr="00E32405">
        <w:rPr>
          <w:rFonts w:hint="cs"/>
          <w:b/>
          <w:bCs/>
          <w:rtl/>
        </w:rPr>
        <w:t>ביטוח</w:t>
      </w:r>
      <w:r w:rsidRPr="00E32405">
        <w:rPr>
          <w:b/>
          <w:bCs/>
          <w:rtl/>
        </w:rPr>
        <w:t xml:space="preserve"> </w:t>
      </w:r>
      <w:r w:rsidRPr="00E32405">
        <w:rPr>
          <w:rFonts w:hint="cs"/>
          <w:b/>
          <w:bCs/>
          <w:rtl/>
        </w:rPr>
        <w:t>חבות</w:t>
      </w:r>
      <w:r w:rsidRPr="00E32405">
        <w:rPr>
          <w:b/>
          <w:bCs/>
          <w:rtl/>
        </w:rPr>
        <w:t xml:space="preserve"> </w:t>
      </w:r>
      <w:r w:rsidRPr="00E32405">
        <w:rPr>
          <w:rFonts w:hint="cs"/>
          <w:b/>
          <w:bCs/>
          <w:rtl/>
        </w:rPr>
        <w:t>המעבידים</w:t>
      </w:r>
    </w:p>
    <w:p w:rsidR="007F29C9" w:rsidRPr="00E32405" w:rsidRDefault="007F29C9" w:rsidP="00773DE8">
      <w:pPr>
        <w:spacing w:line="360" w:lineRule="auto"/>
        <w:ind w:left="720" w:hanging="720"/>
        <w:jc w:val="both"/>
        <w:rPr>
          <w:rtl/>
        </w:rPr>
      </w:pPr>
      <w:r w:rsidRPr="00E32405">
        <w:rPr>
          <w:rFonts w:hint="cs"/>
          <w:b/>
          <w:bCs/>
          <w:rtl/>
        </w:rPr>
        <w:t>א</w:t>
      </w:r>
      <w:r w:rsidRPr="00E32405">
        <w:rPr>
          <w:b/>
          <w:bCs/>
          <w:rtl/>
        </w:rPr>
        <w:t>.</w:t>
      </w:r>
      <w:r w:rsidRPr="00E32405">
        <w:rPr>
          <w:b/>
          <w:bCs/>
          <w:rtl/>
        </w:rPr>
        <w:tab/>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כלפי</w:t>
      </w:r>
      <w:r w:rsidRPr="00E32405">
        <w:rPr>
          <w:rtl/>
        </w:rPr>
        <w:t xml:space="preserve"> </w:t>
      </w:r>
      <w:r w:rsidRPr="00E32405">
        <w:rPr>
          <w:rFonts w:hint="cs"/>
          <w:rtl/>
        </w:rPr>
        <w:t>עובדיו</w:t>
      </w:r>
      <w:r w:rsidRPr="00E32405">
        <w:rPr>
          <w:rtl/>
        </w:rPr>
        <w:t xml:space="preserve"> </w:t>
      </w:r>
      <w:r w:rsidRPr="00E32405">
        <w:rPr>
          <w:rFonts w:hint="cs"/>
          <w:rtl/>
        </w:rPr>
        <w:t>בביטוח</w:t>
      </w:r>
      <w:r w:rsidRPr="00E32405">
        <w:rPr>
          <w:rtl/>
        </w:rPr>
        <w:t xml:space="preserve"> </w:t>
      </w:r>
      <w:r w:rsidRPr="00E32405">
        <w:rPr>
          <w:rFonts w:hint="cs"/>
          <w:rtl/>
        </w:rPr>
        <w:t>חבות</w:t>
      </w:r>
      <w:r w:rsidRPr="00E32405">
        <w:rPr>
          <w:rtl/>
        </w:rPr>
        <w:t xml:space="preserve"> </w:t>
      </w:r>
      <w:r w:rsidRPr="00E32405">
        <w:rPr>
          <w:rFonts w:hint="cs"/>
          <w:rtl/>
        </w:rPr>
        <w:t>מעבידים</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w:t>
      </w:r>
    </w:p>
    <w:p w:rsidR="007F29C9" w:rsidRPr="00E32405" w:rsidRDefault="007F29C9" w:rsidP="00773DE8">
      <w:pPr>
        <w:spacing w:line="360" w:lineRule="auto"/>
        <w:ind w:left="720" w:hanging="720"/>
        <w:jc w:val="both"/>
        <w:rPr>
          <w:b/>
          <w:bCs/>
          <w:rtl/>
        </w:rPr>
      </w:pPr>
      <w:r w:rsidRPr="00E32405">
        <w:rPr>
          <w:rFonts w:hint="cs"/>
          <w:b/>
          <w:bCs/>
          <w:rtl/>
        </w:rPr>
        <w:t>ב</w:t>
      </w:r>
      <w:r w:rsidRPr="00E32405">
        <w:rPr>
          <w:b/>
          <w:bCs/>
          <w:rtl/>
        </w:rPr>
        <w:t>.</w:t>
      </w:r>
      <w:r w:rsidRPr="00E32405">
        <w:rPr>
          <w:b/>
          <w:bCs/>
          <w:rtl/>
        </w:rPr>
        <w:tab/>
      </w: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 של</w:t>
      </w:r>
      <w:r w:rsidRPr="00E32405">
        <w:rPr>
          <w:rtl/>
        </w:rPr>
        <w:t xml:space="preserve"> 5,000,000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לעובד, מקרה ולתקופת הביטוח (שנה)</w:t>
      </w:r>
      <w:r w:rsidRPr="00E32405">
        <w:rPr>
          <w:rtl/>
        </w:rPr>
        <w:t>;</w:t>
      </w:r>
      <w:r w:rsidRPr="00E32405">
        <w:rPr>
          <w:b/>
          <w:bCs/>
          <w:rtl/>
        </w:rPr>
        <w:t xml:space="preserve"> </w:t>
      </w:r>
    </w:p>
    <w:p w:rsidR="007F29C9" w:rsidRPr="00E32405" w:rsidRDefault="007F29C9" w:rsidP="00773DE8">
      <w:pPr>
        <w:spacing w:line="360" w:lineRule="auto"/>
        <w:ind w:left="720" w:hanging="720"/>
        <w:jc w:val="both"/>
        <w:rPr>
          <w:b/>
          <w:bCs/>
          <w:rtl/>
        </w:rPr>
      </w:pPr>
      <w:r w:rsidRPr="00E32405">
        <w:rPr>
          <w:rFonts w:hint="cs"/>
          <w:b/>
          <w:bCs/>
          <w:rtl/>
        </w:rPr>
        <w:t>ג</w:t>
      </w:r>
      <w:r w:rsidRPr="00E32405">
        <w:rPr>
          <w:b/>
          <w:bCs/>
          <w:rtl/>
        </w:rPr>
        <w:t>.</w:t>
      </w:r>
      <w:r w:rsidRPr="00E32405">
        <w:rPr>
          <w:b/>
          <w:bCs/>
          <w:rtl/>
        </w:rPr>
        <w:tab/>
      </w:r>
      <w:r w:rsidRPr="00E32405">
        <w:rPr>
          <w:rFonts w:hint="cs"/>
          <w:rtl/>
        </w:rPr>
        <w:t>הביטוח</w:t>
      </w:r>
      <w:r w:rsidRPr="00E32405">
        <w:rPr>
          <w:rtl/>
        </w:rPr>
        <w:t xml:space="preserve"> </w:t>
      </w:r>
      <w:r w:rsidR="00773DE8" w:rsidRPr="00E32405">
        <w:rPr>
          <w:rFonts w:hint="cs"/>
          <w:rtl/>
        </w:rPr>
        <w:t>על פי הפוליסה מ</w:t>
      </w:r>
      <w:r w:rsidRPr="00E32405">
        <w:rPr>
          <w:rFonts w:hint="cs"/>
          <w:rtl/>
        </w:rPr>
        <w:t>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w:t>
      </w:r>
      <w:r w:rsidR="00773DE8" w:rsidRPr="00E32405">
        <w:rPr>
          <w:rFonts w:hint="cs"/>
          <w:rtl/>
        </w:rPr>
        <w:t>, הרשות לאיסור הלבנת הון</w:t>
      </w:r>
      <w:r w:rsidRPr="00E32405">
        <w:rPr>
          <w:rFonts w:hint="cs"/>
          <w:rtl/>
        </w:rPr>
        <w:t xml:space="preserve"> היה</w:t>
      </w:r>
      <w:r w:rsidRPr="00E32405">
        <w:rPr>
          <w:rtl/>
        </w:rPr>
        <w:t xml:space="preserve"> </w:t>
      </w:r>
      <w:r w:rsidRPr="00E32405">
        <w:rPr>
          <w:rFonts w:hint="cs"/>
          <w:rtl/>
        </w:rPr>
        <w:t>ונטען</w:t>
      </w:r>
      <w:r w:rsidRPr="00E32405">
        <w:rPr>
          <w:rtl/>
        </w:rPr>
        <w:t xml:space="preserve"> </w:t>
      </w:r>
      <w:r w:rsidRPr="00E32405">
        <w:rPr>
          <w:rFonts w:hint="cs"/>
          <w:rtl/>
        </w:rPr>
        <w:t>לעניין</w:t>
      </w:r>
      <w:r w:rsidRPr="00E32405">
        <w:rPr>
          <w:rtl/>
        </w:rPr>
        <w:t xml:space="preserve"> </w:t>
      </w:r>
      <w:r w:rsidRPr="00E32405">
        <w:rPr>
          <w:rFonts w:hint="cs"/>
          <w:rtl/>
        </w:rPr>
        <w:t>קרות</w:t>
      </w:r>
      <w:r w:rsidRPr="00E32405">
        <w:rPr>
          <w:rtl/>
        </w:rPr>
        <w:t xml:space="preserve"> </w:t>
      </w:r>
      <w:r w:rsidRPr="00E32405">
        <w:rPr>
          <w:rFonts w:hint="cs"/>
          <w:rtl/>
        </w:rPr>
        <w:t>תאונת</w:t>
      </w:r>
      <w:r w:rsidRPr="00E32405">
        <w:rPr>
          <w:rtl/>
        </w:rPr>
        <w:t xml:space="preserve"> </w:t>
      </w:r>
      <w:r w:rsidRPr="00E32405">
        <w:rPr>
          <w:rFonts w:hint="cs"/>
          <w:rtl/>
        </w:rPr>
        <w:t>עבודה</w:t>
      </w:r>
      <w:r w:rsidRPr="00E32405">
        <w:rPr>
          <w:rtl/>
        </w:rPr>
        <w:t xml:space="preserve"> </w:t>
      </w:r>
      <w:r w:rsidRPr="00E32405">
        <w:rPr>
          <w:rFonts w:hint="cs"/>
          <w:rtl/>
        </w:rPr>
        <w:t>ו/או</w:t>
      </w:r>
      <w:r w:rsidRPr="00E32405">
        <w:rPr>
          <w:rtl/>
        </w:rPr>
        <w:t xml:space="preserve"> </w:t>
      </w:r>
      <w:r w:rsidRPr="00E32405">
        <w:rPr>
          <w:rFonts w:hint="cs"/>
          <w:rtl/>
        </w:rPr>
        <w:t>מחלת</w:t>
      </w:r>
      <w:r w:rsidRPr="00E32405">
        <w:rPr>
          <w:rtl/>
        </w:rPr>
        <w:t xml:space="preserve"> </w:t>
      </w:r>
      <w:r w:rsidRPr="00E32405">
        <w:rPr>
          <w:rFonts w:hint="cs"/>
          <w:rtl/>
        </w:rPr>
        <w:t>מקצוע</w:t>
      </w:r>
      <w:r w:rsidRPr="00E32405">
        <w:rPr>
          <w:rtl/>
        </w:rPr>
        <w:t xml:space="preserve"> </w:t>
      </w:r>
      <w:r w:rsidRPr="00E32405">
        <w:rPr>
          <w:rFonts w:hint="cs"/>
          <w:rtl/>
        </w:rPr>
        <w:t>כלשה</w:t>
      </w:r>
      <w:r w:rsidR="00773DE8" w:rsidRPr="00E32405">
        <w:rPr>
          <w:rFonts w:hint="cs"/>
          <w:rtl/>
        </w:rPr>
        <w:t>י</w:t>
      </w:r>
      <w:r w:rsidRPr="00E32405">
        <w:rPr>
          <w:rtl/>
        </w:rPr>
        <w:t xml:space="preserve"> </w:t>
      </w:r>
      <w:r w:rsidRPr="00E32405">
        <w:rPr>
          <w:rFonts w:hint="cs"/>
          <w:rtl/>
        </w:rPr>
        <w:t>כי</w:t>
      </w:r>
      <w:r w:rsidRPr="00E32405">
        <w:rPr>
          <w:rtl/>
        </w:rPr>
        <w:t xml:space="preserve"> </w:t>
      </w:r>
      <w:r w:rsidRPr="00E32405">
        <w:rPr>
          <w:rFonts w:hint="cs"/>
          <w:rtl/>
        </w:rPr>
        <w:t>ה</w:t>
      </w:r>
      <w:r w:rsidR="00773DE8" w:rsidRPr="00E32405">
        <w:rPr>
          <w:rFonts w:hint="cs"/>
          <w:rtl/>
        </w:rPr>
        <w:t>ם</w:t>
      </w:r>
      <w:r w:rsidRPr="00E32405">
        <w:rPr>
          <w:rtl/>
        </w:rPr>
        <w:t xml:space="preserve"> </w:t>
      </w:r>
      <w:r w:rsidRPr="00E32405">
        <w:rPr>
          <w:rFonts w:hint="cs"/>
          <w:rtl/>
        </w:rPr>
        <w:t>נושא</w:t>
      </w:r>
      <w:r w:rsidR="00773DE8" w:rsidRPr="00E32405">
        <w:rPr>
          <w:rFonts w:hint="cs"/>
          <w:rtl/>
        </w:rPr>
        <w:t>ים</w:t>
      </w:r>
      <w:r w:rsidRPr="00E32405">
        <w:rPr>
          <w:rtl/>
        </w:rPr>
        <w:t xml:space="preserve"> </w:t>
      </w:r>
      <w:r w:rsidRPr="00E32405">
        <w:rPr>
          <w:rFonts w:hint="cs"/>
          <w:rtl/>
        </w:rPr>
        <w:t>בחבות</w:t>
      </w:r>
      <w:r w:rsidRPr="00E32405">
        <w:rPr>
          <w:rtl/>
        </w:rPr>
        <w:t xml:space="preserve"> </w:t>
      </w:r>
      <w:r w:rsidRPr="00E32405">
        <w:rPr>
          <w:rFonts w:hint="cs"/>
          <w:rtl/>
        </w:rPr>
        <w:t>מעביד</w:t>
      </w:r>
      <w:r w:rsidRPr="00E32405">
        <w:rPr>
          <w:rtl/>
        </w:rPr>
        <w:t xml:space="preserve"> </w:t>
      </w:r>
      <w:r w:rsidRPr="00E32405">
        <w:rPr>
          <w:rFonts w:hint="cs"/>
          <w:rtl/>
        </w:rPr>
        <w:t>כלשהן</w:t>
      </w:r>
      <w:r w:rsidRPr="00E32405">
        <w:rPr>
          <w:rtl/>
        </w:rPr>
        <w:t xml:space="preserve"> </w:t>
      </w:r>
      <w:r w:rsidRPr="00E32405">
        <w:rPr>
          <w:rFonts w:hint="cs"/>
          <w:rtl/>
        </w:rPr>
        <w:t>כלפי</w:t>
      </w:r>
      <w:r w:rsidRPr="00E32405">
        <w:rPr>
          <w:rtl/>
        </w:rPr>
        <w:t xml:space="preserve"> </w:t>
      </w:r>
      <w:r w:rsidRPr="00E32405">
        <w:rPr>
          <w:rFonts w:hint="cs"/>
          <w:rtl/>
        </w:rPr>
        <w:t>מי</w:t>
      </w:r>
      <w:r w:rsidRPr="00E32405">
        <w:rPr>
          <w:rtl/>
        </w:rPr>
        <w:t xml:space="preserve"> </w:t>
      </w:r>
      <w:r w:rsidRPr="00E32405">
        <w:rPr>
          <w:rFonts w:hint="cs"/>
          <w:rtl/>
        </w:rPr>
        <w:t>מעובדי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r w:rsidRPr="00E32405">
        <w:rPr>
          <w:b/>
          <w:bCs/>
          <w:rtl/>
        </w:rPr>
        <w:t xml:space="preserve"> </w:t>
      </w:r>
    </w:p>
    <w:p w:rsidR="007F29C9" w:rsidRPr="00E32405" w:rsidRDefault="007F29C9" w:rsidP="007F29C9">
      <w:pPr>
        <w:spacing w:line="360" w:lineRule="auto"/>
        <w:jc w:val="both"/>
        <w:rPr>
          <w:b/>
          <w:bCs/>
          <w:rtl/>
        </w:rPr>
      </w:pPr>
      <w:r w:rsidRPr="00E32405">
        <w:rPr>
          <w:rFonts w:hint="cs"/>
          <w:b/>
          <w:bCs/>
          <w:rtl/>
        </w:rPr>
        <w:t>ביטוח</w:t>
      </w:r>
      <w:r w:rsidRPr="00E32405">
        <w:rPr>
          <w:b/>
          <w:bCs/>
          <w:rtl/>
        </w:rPr>
        <w:t xml:space="preserve"> </w:t>
      </w:r>
      <w:r w:rsidRPr="00E32405">
        <w:rPr>
          <w:rFonts w:hint="cs"/>
          <w:b/>
          <w:bCs/>
          <w:rtl/>
        </w:rPr>
        <w:t>אחריות</w:t>
      </w:r>
      <w:r w:rsidRPr="00E32405">
        <w:rPr>
          <w:b/>
          <w:bCs/>
          <w:rtl/>
        </w:rPr>
        <w:t xml:space="preserve"> </w:t>
      </w:r>
      <w:r w:rsidRPr="00E32405">
        <w:rPr>
          <w:rFonts w:hint="cs"/>
          <w:b/>
          <w:bCs/>
          <w:rtl/>
        </w:rPr>
        <w:t>כלפי</w:t>
      </w:r>
      <w:r w:rsidRPr="00E32405">
        <w:rPr>
          <w:b/>
          <w:bCs/>
          <w:rtl/>
        </w:rPr>
        <w:t xml:space="preserve"> </w:t>
      </w:r>
      <w:r w:rsidRPr="00E32405">
        <w:rPr>
          <w:rFonts w:hint="cs"/>
          <w:b/>
          <w:bCs/>
          <w:rtl/>
        </w:rPr>
        <w:t>צד</w:t>
      </w:r>
      <w:r w:rsidRPr="00E32405">
        <w:rPr>
          <w:b/>
          <w:bCs/>
          <w:rtl/>
        </w:rPr>
        <w:t xml:space="preserve"> </w:t>
      </w:r>
      <w:r w:rsidRPr="00E32405">
        <w:rPr>
          <w:rFonts w:hint="cs"/>
          <w:b/>
          <w:bCs/>
          <w:rtl/>
        </w:rPr>
        <w:t>שלישי</w:t>
      </w:r>
    </w:p>
    <w:p w:rsidR="007F29C9" w:rsidRPr="00E32405" w:rsidRDefault="007F29C9" w:rsidP="00773DE8">
      <w:pPr>
        <w:spacing w:line="360" w:lineRule="auto"/>
        <w:ind w:left="720" w:hanging="720"/>
        <w:jc w:val="both"/>
        <w:rPr>
          <w:rtl/>
        </w:rPr>
      </w:pPr>
      <w:r w:rsidRPr="00E32405">
        <w:rPr>
          <w:rFonts w:hint="cs"/>
          <w:b/>
          <w:bCs/>
          <w:rtl/>
        </w:rPr>
        <w:t>א</w:t>
      </w:r>
      <w:r w:rsidRPr="00E32405">
        <w:rPr>
          <w:b/>
          <w:bCs/>
          <w:rtl/>
        </w:rPr>
        <w:t>.</w:t>
      </w:r>
      <w:r w:rsidRPr="00E32405">
        <w:rPr>
          <w:b/>
          <w:bCs/>
          <w:rtl/>
        </w:rPr>
        <w:tab/>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בביטוח אחריות כלפי צד שלישי על</w:t>
      </w:r>
      <w:r w:rsidRPr="00E32405">
        <w:rPr>
          <w:rtl/>
        </w:rPr>
        <w:t xml:space="preserve"> </w:t>
      </w:r>
      <w:r w:rsidRPr="00E32405">
        <w:rPr>
          <w:rFonts w:hint="cs"/>
          <w:rtl/>
        </w:rPr>
        <w:t>פי</w:t>
      </w:r>
      <w:r w:rsidRPr="00E32405">
        <w:rPr>
          <w:rtl/>
        </w:rPr>
        <w:t xml:space="preserve"> </w:t>
      </w:r>
      <w:r w:rsidRPr="00E32405">
        <w:rPr>
          <w:rFonts w:hint="cs"/>
          <w:rtl/>
        </w:rPr>
        <w:t>דיני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בגין נזקי</w:t>
      </w:r>
      <w:r w:rsidRPr="00E32405">
        <w:rPr>
          <w:rtl/>
        </w:rPr>
        <w:t xml:space="preserve"> </w:t>
      </w:r>
      <w:r w:rsidRPr="00E32405">
        <w:rPr>
          <w:rFonts w:hint="cs"/>
          <w:rtl/>
        </w:rPr>
        <w:t>גוף</w:t>
      </w:r>
      <w:r w:rsidRPr="00E32405">
        <w:rPr>
          <w:rtl/>
        </w:rPr>
        <w:t xml:space="preserve"> </w:t>
      </w:r>
      <w:r w:rsidRPr="00E32405">
        <w:rPr>
          <w:rFonts w:hint="cs"/>
          <w:rtl/>
        </w:rPr>
        <w:t>ורכוש</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w:t>
      </w:r>
    </w:p>
    <w:p w:rsidR="007F29C9" w:rsidRPr="00E32405" w:rsidRDefault="007F29C9" w:rsidP="00773DE8">
      <w:pPr>
        <w:spacing w:line="360" w:lineRule="auto"/>
        <w:ind w:left="720" w:hanging="720"/>
        <w:jc w:val="both"/>
        <w:rPr>
          <w:rtl/>
        </w:rPr>
      </w:pPr>
      <w:r w:rsidRPr="00E32405">
        <w:rPr>
          <w:rFonts w:hint="cs"/>
          <w:b/>
          <w:bCs/>
          <w:rtl/>
        </w:rPr>
        <w:t>ב</w:t>
      </w:r>
      <w:r w:rsidRPr="00E32405">
        <w:rPr>
          <w:b/>
          <w:bCs/>
          <w:rtl/>
        </w:rPr>
        <w:t>.</w:t>
      </w:r>
      <w:r w:rsidRPr="00E32405">
        <w:rPr>
          <w:b/>
          <w:bCs/>
          <w:rtl/>
        </w:rPr>
        <w:tab/>
      </w: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 של</w:t>
      </w:r>
      <w:r w:rsidRPr="00E32405">
        <w:rPr>
          <w:rtl/>
        </w:rPr>
        <w:t xml:space="preserve"> </w:t>
      </w:r>
      <w:r w:rsidR="00773DE8" w:rsidRPr="00E32405">
        <w:rPr>
          <w:rFonts w:hint="cs"/>
          <w:rtl/>
        </w:rPr>
        <w:t>500,000</w:t>
      </w:r>
      <w:r w:rsidRPr="00E32405">
        <w:rPr>
          <w:rtl/>
        </w:rPr>
        <w:t xml:space="preserve">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 ולתקופת הביטוח (שנה)</w:t>
      </w:r>
      <w:r w:rsidRPr="00E32405">
        <w:rPr>
          <w:rtl/>
        </w:rPr>
        <w:t>.</w:t>
      </w:r>
    </w:p>
    <w:p w:rsidR="007F29C9" w:rsidRPr="00E32405" w:rsidRDefault="007F29C9" w:rsidP="007F29C9">
      <w:pPr>
        <w:spacing w:line="360" w:lineRule="auto"/>
        <w:ind w:left="720" w:hanging="720"/>
        <w:jc w:val="both"/>
        <w:rPr>
          <w:rtl/>
        </w:rPr>
      </w:pPr>
      <w:r w:rsidRPr="00E32405">
        <w:rPr>
          <w:rFonts w:hint="cs"/>
          <w:b/>
          <w:bCs/>
          <w:rtl/>
        </w:rPr>
        <w:t>ג</w:t>
      </w:r>
      <w:r w:rsidRPr="00E32405">
        <w:rPr>
          <w:b/>
          <w:bCs/>
          <w:rtl/>
        </w:rPr>
        <w:t>.</w:t>
      </w:r>
      <w:r w:rsidRPr="00E32405">
        <w:rPr>
          <w:b/>
          <w:bCs/>
          <w:rtl/>
        </w:rPr>
        <w:tab/>
      </w:r>
      <w:r w:rsidRPr="00E32405">
        <w:rPr>
          <w:rFonts w:hint="cs"/>
          <w:rtl/>
        </w:rPr>
        <w:t>בפוליסה</w:t>
      </w:r>
      <w:r w:rsidRPr="00E32405">
        <w:rPr>
          <w:rtl/>
        </w:rPr>
        <w:t xml:space="preserve"> </w:t>
      </w:r>
      <w:r w:rsidRPr="00E32405">
        <w:rPr>
          <w:rFonts w:hint="cs"/>
          <w:rtl/>
        </w:rPr>
        <w:t>ייכלל</w:t>
      </w:r>
      <w:r w:rsidRPr="00E32405">
        <w:rPr>
          <w:rtl/>
        </w:rPr>
        <w:t xml:space="preserve"> </w:t>
      </w:r>
      <w:r w:rsidRPr="00E32405">
        <w:rPr>
          <w:rFonts w:hint="cs"/>
          <w:rtl/>
        </w:rPr>
        <w:t>סעיף</w:t>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w:t>
      </w:r>
      <w:r w:rsidRPr="00E32405">
        <w:t>CROSS LIABILITY</w:t>
      </w:r>
      <w:r w:rsidRPr="00E32405">
        <w:rPr>
          <w:rtl/>
        </w:rPr>
        <w:t>).</w:t>
      </w:r>
    </w:p>
    <w:p w:rsidR="007F29C9" w:rsidRPr="00E32405" w:rsidRDefault="00773DE8" w:rsidP="00773DE8">
      <w:pPr>
        <w:spacing w:line="360" w:lineRule="auto"/>
        <w:ind w:left="720" w:hanging="720"/>
        <w:jc w:val="both"/>
        <w:rPr>
          <w:rtl/>
        </w:rPr>
      </w:pPr>
      <w:r w:rsidRPr="00E32405">
        <w:rPr>
          <w:rFonts w:hint="cs"/>
          <w:b/>
          <w:bCs/>
          <w:rtl/>
        </w:rPr>
        <w:t>ד</w:t>
      </w:r>
      <w:r w:rsidR="007F29C9" w:rsidRPr="00E32405">
        <w:rPr>
          <w:b/>
          <w:bCs/>
          <w:rtl/>
        </w:rPr>
        <w:t>.</w:t>
      </w:r>
      <w:r w:rsidR="007F29C9" w:rsidRPr="00E32405">
        <w:rPr>
          <w:b/>
          <w:bCs/>
          <w:rtl/>
        </w:rPr>
        <w:tab/>
      </w:r>
      <w:r w:rsidR="007F29C9" w:rsidRPr="00E32405">
        <w:rPr>
          <w:rFonts w:hint="cs"/>
          <w:rtl/>
        </w:rPr>
        <w:t>הביטוח</w:t>
      </w:r>
      <w:r w:rsidR="007F29C9" w:rsidRPr="00E32405">
        <w:rPr>
          <w:rtl/>
        </w:rPr>
        <w:t xml:space="preserve"> </w:t>
      </w:r>
      <w:r w:rsidRPr="00E32405">
        <w:rPr>
          <w:rFonts w:hint="cs"/>
          <w:rtl/>
        </w:rPr>
        <w:t>על פי הפוליסה מ</w:t>
      </w:r>
      <w:r w:rsidR="007F29C9" w:rsidRPr="00E32405">
        <w:rPr>
          <w:rFonts w:hint="cs"/>
          <w:rtl/>
        </w:rPr>
        <w:t>ורחב</w:t>
      </w:r>
      <w:r w:rsidR="007F29C9" w:rsidRPr="00E32405">
        <w:rPr>
          <w:rtl/>
        </w:rPr>
        <w:t xml:space="preserve"> </w:t>
      </w:r>
      <w:r w:rsidR="007F29C9" w:rsidRPr="00E32405">
        <w:rPr>
          <w:rFonts w:hint="cs"/>
          <w:rtl/>
        </w:rPr>
        <w:t>לשפות</w:t>
      </w:r>
      <w:r w:rsidR="007F29C9" w:rsidRPr="00E32405">
        <w:rPr>
          <w:rtl/>
        </w:rPr>
        <w:t xml:space="preserve"> </w:t>
      </w:r>
      <w:r w:rsidR="007F29C9" w:rsidRPr="00E32405">
        <w:rPr>
          <w:rFonts w:hint="cs"/>
          <w:rtl/>
        </w:rPr>
        <w:t>את</w:t>
      </w:r>
      <w:r w:rsidR="007F29C9" w:rsidRPr="00E32405">
        <w:rPr>
          <w:rtl/>
        </w:rPr>
        <w:t xml:space="preserve"> </w:t>
      </w:r>
      <w:r w:rsidR="007F29C9" w:rsidRPr="00E32405">
        <w:rPr>
          <w:rFonts w:hint="cs"/>
          <w:rtl/>
        </w:rPr>
        <w:t>מדינת</w:t>
      </w:r>
      <w:r w:rsidR="007F29C9" w:rsidRPr="00E32405">
        <w:rPr>
          <w:rtl/>
        </w:rPr>
        <w:t xml:space="preserve"> </w:t>
      </w:r>
      <w:r w:rsidR="007F29C9" w:rsidRPr="00E32405">
        <w:rPr>
          <w:rFonts w:hint="cs"/>
          <w:rtl/>
        </w:rPr>
        <w:t>ישראל</w:t>
      </w:r>
      <w:r w:rsidR="007F29C9" w:rsidRPr="00E32405">
        <w:rPr>
          <w:rtl/>
        </w:rPr>
        <w:t xml:space="preserve"> – </w:t>
      </w:r>
      <w:r w:rsidR="007F29C9" w:rsidRPr="00E32405">
        <w:rPr>
          <w:rFonts w:hint="cs"/>
          <w:rtl/>
        </w:rPr>
        <w:t>משרד</w:t>
      </w:r>
      <w:r w:rsidR="007F29C9" w:rsidRPr="00E32405">
        <w:rPr>
          <w:rtl/>
        </w:rPr>
        <w:t xml:space="preserve"> </w:t>
      </w:r>
      <w:r w:rsidR="007F29C9" w:rsidRPr="00E32405">
        <w:rPr>
          <w:rFonts w:hint="cs"/>
          <w:rtl/>
        </w:rPr>
        <w:t>המשפטים</w:t>
      </w:r>
      <w:r w:rsidRPr="00E32405">
        <w:rPr>
          <w:rFonts w:hint="cs"/>
          <w:rtl/>
        </w:rPr>
        <w:t>, הרשות לאיסור הלבנת הון,</w:t>
      </w:r>
      <w:r w:rsidR="007F29C9" w:rsidRPr="00E32405">
        <w:rPr>
          <w:rFonts w:hint="cs"/>
          <w:rtl/>
        </w:rPr>
        <w:t xml:space="preserve"> ככל</w:t>
      </w:r>
      <w:r w:rsidR="007F29C9" w:rsidRPr="00E32405">
        <w:rPr>
          <w:rtl/>
        </w:rPr>
        <w:t xml:space="preserve"> </w:t>
      </w:r>
      <w:r w:rsidR="007F29C9" w:rsidRPr="00E32405">
        <w:rPr>
          <w:rFonts w:hint="cs"/>
          <w:rtl/>
        </w:rPr>
        <w:t>שייחשבו</w:t>
      </w:r>
      <w:r w:rsidR="007F29C9" w:rsidRPr="00E32405">
        <w:rPr>
          <w:rtl/>
        </w:rPr>
        <w:t xml:space="preserve"> </w:t>
      </w:r>
      <w:r w:rsidR="007F29C9" w:rsidRPr="00E32405">
        <w:rPr>
          <w:rFonts w:hint="cs"/>
          <w:rtl/>
        </w:rPr>
        <w:t>אחראים</w:t>
      </w:r>
      <w:r w:rsidR="007F29C9" w:rsidRPr="00E32405">
        <w:rPr>
          <w:rtl/>
        </w:rPr>
        <w:t xml:space="preserve"> </w:t>
      </w:r>
      <w:r w:rsidR="007F29C9" w:rsidRPr="00E32405">
        <w:rPr>
          <w:rFonts w:hint="cs"/>
          <w:rtl/>
        </w:rPr>
        <w:t>למעשי</w:t>
      </w:r>
      <w:r w:rsidR="007F29C9" w:rsidRPr="00E32405">
        <w:rPr>
          <w:rtl/>
        </w:rPr>
        <w:t xml:space="preserve"> </w:t>
      </w:r>
      <w:r w:rsidR="007F29C9" w:rsidRPr="00E32405">
        <w:rPr>
          <w:rFonts w:hint="cs"/>
          <w:rtl/>
        </w:rPr>
        <w:t>או</w:t>
      </w:r>
      <w:r w:rsidR="007F29C9" w:rsidRPr="00E32405">
        <w:rPr>
          <w:rtl/>
        </w:rPr>
        <w:t xml:space="preserve"> </w:t>
      </w:r>
      <w:r w:rsidR="007F29C9" w:rsidRPr="00E32405">
        <w:rPr>
          <w:rFonts w:hint="cs"/>
          <w:rtl/>
        </w:rPr>
        <w:t>מחדלי</w:t>
      </w:r>
      <w:r w:rsidR="007F29C9" w:rsidRPr="00E32405">
        <w:rPr>
          <w:rtl/>
        </w:rPr>
        <w:t xml:space="preserve"> </w:t>
      </w:r>
      <w:r w:rsidR="007F29C9" w:rsidRPr="00E32405">
        <w:rPr>
          <w:rFonts w:hint="cs"/>
          <w:rtl/>
        </w:rPr>
        <w:t>נותן</w:t>
      </w:r>
      <w:r w:rsidR="007F29C9" w:rsidRPr="00E32405">
        <w:rPr>
          <w:rtl/>
        </w:rPr>
        <w:t xml:space="preserve"> </w:t>
      </w:r>
      <w:r w:rsidR="007F29C9" w:rsidRPr="00E32405">
        <w:rPr>
          <w:rFonts w:hint="cs"/>
          <w:rtl/>
        </w:rPr>
        <w:t>השירותים</w:t>
      </w:r>
      <w:r w:rsidR="007F29C9" w:rsidRPr="00E32405">
        <w:rPr>
          <w:rtl/>
        </w:rPr>
        <w:t xml:space="preserve"> </w:t>
      </w:r>
      <w:r w:rsidR="007F29C9" w:rsidRPr="00E32405">
        <w:rPr>
          <w:rFonts w:hint="cs"/>
          <w:rtl/>
        </w:rPr>
        <w:t>והפועלים</w:t>
      </w:r>
      <w:r w:rsidR="007F29C9" w:rsidRPr="00E32405">
        <w:rPr>
          <w:rtl/>
        </w:rPr>
        <w:t xml:space="preserve"> </w:t>
      </w:r>
      <w:r w:rsidR="007F29C9" w:rsidRPr="00E32405">
        <w:rPr>
          <w:rFonts w:hint="cs"/>
          <w:rtl/>
        </w:rPr>
        <w:t>מטעמו</w:t>
      </w:r>
      <w:r w:rsidR="007F29C9" w:rsidRPr="00E32405">
        <w:rPr>
          <w:rtl/>
        </w:rPr>
        <w:t>.</w:t>
      </w:r>
    </w:p>
    <w:p w:rsidR="007F29C9" w:rsidRPr="00E32405" w:rsidRDefault="007F29C9" w:rsidP="007F29C9">
      <w:pPr>
        <w:spacing w:line="360" w:lineRule="auto"/>
        <w:jc w:val="both"/>
        <w:rPr>
          <w:b/>
          <w:bCs/>
          <w:rtl/>
        </w:rPr>
      </w:pPr>
      <w:r w:rsidRPr="00E32405">
        <w:rPr>
          <w:b/>
          <w:bCs/>
          <w:rtl/>
        </w:rPr>
        <w:t xml:space="preserve"> </w:t>
      </w:r>
      <w:r w:rsidRPr="00E32405">
        <w:rPr>
          <w:rFonts w:hint="cs"/>
          <w:b/>
          <w:bCs/>
          <w:rtl/>
        </w:rPr>
        <w:t>ביטוח</w:t>
      </w:r>
      <w:r w:rsidRPr="00E32405">
        <w:rPr>
          <w:b/>
          <w:bCs/>
          <w:rtl/>
        </w:rPr>
        <w:t xml:space="preserve"> </w:t>
      </w:r>
      <w:r w:rsidRPr="00E32405">
        <w:rPr>
          <w:rFonts w:hint="cs"/>
          <w:b/>
          <w:bCs/>
          <w:rtl/>
        </w:rPr>
        <w:t>אחריות</w:t>
      </w:r>
      <w:r w:rsidRPr="00E32405">
        <w:rPr>
          <w:b/>
          <w:bCs/>
          <w:rtl/>
        </w:rPr>
        <w:t xml:space="preserve"> </w:t>
      </w:r>
      <w:r w:rsidRPr="00E32405">
        <w:rPr>
          <w:rFonts w:hint="cs"/>
          <w:b/>
          <w:bCs/>
          <w:rtl/>
        </w:rPr>
        <w:t xml:space="preserve">מקצועית </w:t>
      </w:r>
    </w:p>
    <w:p w:rsidR="00792CF6" w:rsidRPr="00E32405" w:rsidRDefault="00773DE8" w:rsidP="00773DE8">
      <w:pPr>
        <w:spacing w:line="360" w:lineRule="auto"/>
        <w:ind w:left="720" w:hanging="720"/>
        <w:jc w:val="both"/>
        <w:rPr>
          <w:rtl/>
        </w:rPr>
      </w:pPr>
      <w:r w:rsidRPr="00E32405">
        <w:rPr>
          <w:rFonts w:hint="cs"/>
          <w:rtl/>
        </w:rPr>
        <w:t>א</w:t>
      </w:r>
      <w:r w:rsidR="007F29C9" w:rsidRPr="00E32405">
        <w:rPr>
          <w:rtl/>
        </w:rPr>
        <w:t>.</w:t>
      </w:r>
      <w:r w:rsidR="007F29C9" w:rsidRPr="00E32405">
        <w:rPr>
          <w:rtl/>
        </w:rPr>
        <w:tab/>
      </w:r>
      <w:r w:rsidR="007F29C9" w:rsidRPr="00E32405">
        <w:rPr>
          <w:rFonts w:hint="cs"/>
          <w:rtl/>
        </w:rPr>
        <w:t>הפוליסה</w:t>
      </w:r>
      <w:r w:rsidR="007F29C9" w:rsidRPr="00E32405">
        <w:rPr>
          <w:rtl/>
        </w:rPr>
        <w:t xml:space="preserve"> </w:t>
      </w:r>
      <w:r w:rsidR="007F29C9" w:rsidRPr="00E32405">
        <w:rPr>
          <w:rFonts w:hint="cs"/>
          <w:rtl/>
        </w:rPr>
        <w:t>תכסה</w:t>
      </w:r>
      <w:r w:rsidR="007F29C9" w:rsidRPr="00E32405">
        <w:rPr>
          <w:rtl/>
        </w:rPr>
        <w:t xml:space="preserve"> </w:t>
      </w:r>
      <w:r w:rsidR="007F29C9" w:rsidRPr="00E32405">
        <w:rPr>
          <w:rFonts w:hint="cs"/>
          <w:rtl/>
        </w:rPr>
        <w:t>כל</w:t>
      </w:r>
      <w:r w:rsidR="007F29C9" w:rsidRPr="00E32405">
        <w:rPr>
          <w:rtl/>
        </w:rPr>
        <w:t xml:space="preserve"> </w:t>
      </w:r>
      <w:r w:rsidR="007F29C9" w:rsidRPr="00E32405">
        <w:rPr>
          <w:rFonts w:hint="cs"/>
          <w:rtl/>
        </w:rPr>
        <w:t>נזק</w:t>
      </w:r>
      <w:r w:rsidR="007F29C9" w:rsidRPr="00E32405">
        <w:rPr>
          <w:rtl/>
        </w:rPr>
        <w:t xml:space="preserve"> </w:t>
      </w:r>
      <w:r w:rsidR="007F29C9" w:rsidRPr="00E32405">
        <w:rPr>
          <w:rFonts w:hint="cs"/>
          <w:rtl/>
        </w:rPr>
        <w:t>מהפרת</w:t>
      </w:r>
      <w:r w:rsidR="007F29C9" w:rsidRPr="00E32405">
        <w:rPr>
          <w:rtl/>
        </w:rPr>
        <w:t xml:space="preserve"> </w:t>
      </w:r>
      <w:r w:rsidR="007F29C9" w:rsidRPr="00E32405">
        <w:rPr>
          <w:rFonts w:hint="cs"/>
          <w:rtl/>
        </w:rPr>
        <w:t>חובה</w:t>
      </w:r>
      <w:r w:rsidR="007F29C9" w:rsidRPr="00E32405">
        <w:rPr>
          <w:rtl/>
        </w:rPr>
        <w:t xml:space="preserve"> </w:t>
      </w:r>
      <w:r w:rsidR="007F29C9" w:rsidRPr="00E32405">
        <w:rPr>
          <w:rFonts w:hint="cs"/>
          <w:rtl/>
        </w:rPr>
        <w:t>מקצועית</w:t>
      </w:r>
      <w:r w:rsidR="007F29C9" w:rsidRPr="00E32405">
        <w:rPr>
          <w:rtl/>
        </w:rPr>
        <w:t xml:space="preserve"> </w:t>
      </w:r>
      <w:r w:rsidR="007F29C9" w:rsidRPr="00E32405">
        <w:rPr>
          <w:rFonts w:hint="cs"/>
          <w:rtl/>
        </w:rPr>
        <w:t>של</w:t>
      </w:r>
      <w:r w:rsidR="007F29C9" w:rsidRPr="00E32405">
        <w:rPr>
          <w:rtl/>
        </w:rPr>
        <w:t xml:space="preserve"> </w:t>
      </w:r>
      <w:r w:rsidR="007F29C9" w:rsidRPr="00E32405">
        <w:rPr>
          <w:rFonts w:hint="cs"/>
          <w:rtl/>
        </w:rPr>
        <w:t>נותן</w:t>
      </w:r>
      <w:r w:rsidR="007F29C9" w:rsidRPr="00E32405">
        <w:rPr>
          <w:rtl/>
        </w:rPr>
        <w:t xml:space="preserve"> </w:t>
      </w:r>
      <w:r w:rsidR="007F29C9" w:rsidRPr="00E32405">
        <w:rPr>
          <w:rFonts w:hint="cs"/>
          <w:rtl/>
        </w:rPr>
        <w:t>השירותים</w:t>
      </w:r>
      <w:r w:rsidR="007F29C9" w:rsidRPr="00E32405">
        <w:rPr>
          <w:rtl/>
        </w:rPr>
        <w:t xml:space="preserve">, </w:t>
      </w:r>
      <w:r w:rsidR="007F29C9" w:rsidRPr="00E32405">
        <w:rPr>
          <w:rFonts w:hint="cs"/>
          <w:rtl/>
        </w:rPr>
        <w:t>עובדיו</w:t>
      </w:r>
      <w:r w:rsidR="007F29C9" w:rsidRPr="00E32405">
        <w:rPr>
          <w:rtl/>
        </w:rPr>
        <w:t xml:space="preserve"> </w:t>
      </w:r>
      <w:r w:rsidR="007F29C9" w:rsidRPr="00E32405">
        <w:rPr>
          <w:rFonts w:hint="cs"/>
          <w:rtl/>
        </w:rPr>
        <w:t>וכל</w:t>
      </w:r>
      <w:r w:rsidR="007F29C9" w:rsidRPr="00E32405">
        <w:rPr>
          <w:rtl/>
        </w:rPr>
        <w:t xml:space="preserve"> </w:t>
      </w:r>
      <w:r w:rsidR="007F29C9" w:rsidRPr="00E32405">
        <w:rPr>
          <w:rFonts w:hint="cs"/>
          <w:rtl/>
        </w:rPr>
        <w:t>הפועלים</w:t>
      </w:r>
      <w:r w:rsidR="007F29C9" w:rsidRPr="00E32405">
        <w:rPr>
          <w:rtl/>
        </w:rPr>
        <w:t xml:space="preserve"> </w:t>
      </w:r>
      <w:r w:rsidR="007F29C9" w:rsidRPr="00E32405">
        <w:rPr>
          <w:rFonts w:hint="cs"/>
          <w:rtl/>
        </w:rPr>
        <w:t>מטעמו</w:t>
      </w:r>
      <w:r w:rsidR="007F29C9" w:rsidRPr="00E32405">
        <w:rPr>
          <w:rtl/>
        </w:rPr>
        <w:t xml:space="preserve"> </w:t>
      </w:r>
      <w:r w:rsidR="007F29C9" w:rsidRPr="00E32405">
        <w:rPr>
          <w:rFonts w:hint="cs"/>
          <w:rtl/>
        </w:rPr>
        <w:t>ואשר</w:t>
      </w:r>
      <w:r w:rsidR="007F29C9" w:rsidRPr="00E32405">
        <w:rPr>
          <w:rtl/>
        </w:rPr>
        <w:t xml:space="preserve"> </w:t>
      </w:r>
      <w:r w:rsidR="007F29C9" w:rsidRPr="00E32405">
        <w:rPr>
          <w:rFonts w:hint="cs"/>
          <w:rtl/>
        </w:rPr>
        <w:t>אירע</w:t>
      </w:r>
      <w:r w:rsidR="007F29C9" w:rsidRPr="00E32405">
        <w:rPr>
          <w:rtl/>
        </w:rPr>
        <w:t xml:space="preserve"> </w:t>
      </w:r>
      <w:r w:rsidR="007F29C9" w:rsidRPr="00E32405">
        <w:rPr>
          <w:rFonts w:hint="cs"/>
          <w:rtl/>
        </w:rPr>
        <w:t>כתוצאה</w:t>
      </w:r>
      <w:r w:rsidR="007F29C9" w:rsidRPr="00E32405">
        <w:rPr>
          <w:rtl/>
        </w:rPr>
        <w:t xml:space="preserve"> </w:t>
      </w:r>
      <w:r w:rsidR="007F29C9" w:rsidRPr="00E32405">
        <w:rPr>
          <w:rFonts w:hint="cs"/>
          <w:rtl/>
        </w:rPr>
        <w:t>ממעשה</w:t>
      </w:r>
      <w:r w:rsidR="007F29C9" w:rsidRPr="00E32405">
        <w:rPr>
          <w:rtl/>
        </w:rPr>
        <w:t xml:space="preserve">, </w:t>
      </w:r>
      <w:r w:rsidR="007F29C9" w:rsidRPr="00E32405">
        <w:rPr>
          <w:rFonts w:hint="cs"/>
          <w:rtl/>
        </w:rPr>
        <w:t>רשלנות</w:t>
      </w:r>
      <w:r w:rsidR="007F29C9" w:rsidRPr="00E32405">
        <w:rPr>
          <w:rtl/>
        </w:rPr>
        <w:t xml:space="preserve">, </w:t>
      </w:r>
      <w:r w:rsidR="007F29C9" w:rsidRPr="00E32405">
        <w:rPr>
          <w:rFonts w:hint="cs"/>
          <w:rtl/>
        </w:rPr>
        <w:t>לרבות</w:t>
      </w:r>
      <w:r w:rsidR="007F29C9" w:rsidRPr="00E32405">
        <w:rPr>
          <w:rtl/>
        </w:rPr>
        <w:t xml:space="preserve"> </w:t>
      </w:r>
      <w:r w:rsidR="007F29C9" w:rsidRPr="00E32405">
        <w:rPr>
          <w:rFonts w:hint="cs"/>
          <w:rtl/>
        </w:rPr>
        <w:t>מחדל</w:t>
      </w:r>
      <w:r w:rsidR="007F29C9" w:rsidRPr="00E32405">
        <w:rPr>
          <w:rtl/>
        </w:rPr>
        <w:t xml:space="preserve">, </w:t>
      </w:r>
      <w:r w:rsidR="007F29C9" w:rsidRPr="00E32405">
        <w:rPr>
          <w:rFonts w:hint="cs"/>
          <w:rtl/>
        </w:rPr>
        <w:t>טעות</w:t>
      </w:r>
      <w:r w:rsidR="007F29C9" w:rsidRPr="00E32405">
        <w:rPr>
          <w:rtl/>
        </w:rPr>
        <w:t xml:space="preserve"> </w:t>
      </w:r>
      <w:r w:rsidR="007F29C9" w:rsidRPr="00E32405">
        <w:rPr>
          <w:rFonts w:hint="cs"/>
          <w:rtl/>
        </w:rPr>
        <w:t>או</w:t>
      </w:r>
      <w:r w:rsidR="007F29C9" w:rsidRPr="00E32405">
        <w:rPr>
          <w:rtl/>
        </w:rPr>
        <w:t xml:space="preserve"> </w:t>
      </w:r>
      <w:r w:rsidR="007F29C9" w:rsidRPr="00E32405">
        <w:rPr>
          <w:rFonts w:hint="cs"/>
          <w:rtl/>
        </w:rPr>
        <w:t>השמטה</w:t>
      </w:r>
      <w:r w:rsidR="007F29C9" w:rsidRPr="00E32405">
        <w:rPr>
          <w:rtl/>
        </w:rPr>
        <w:t xml:space="preserve">, </w:t>
      </w:r>
      <w:r w:rsidR="007F29C9" w:rsidRPr="00E32405">
        <w:rPr>
          <w:rFonts w:hint="cs"/>
          <w:rtl/>
        </w:rPr>
        <w:t>מצג</w:t>
      </w:r>
      <w:r w:rsidR="007F29C9" w:rsidRPr="00E32405">
        <w:rPr>
          <w:rtl/>
        </w:rPr>
        <w:t xml:space="preserve"> </w:t>
      </w:r>
      <w:r w:rsidR="007F29C9" w:rsidRPr="00E32405">
        <w:rPr>
          <w:rFonts w:hint="cs"/>
          <w:rtl/>
        </w:rPr>
        <w:t>בלתי</w:t>
      </w:r>
      <w:r w:rsidR="007F29C9" w:rsidRPr="00E32405">
        <w:rPr>
          <w:rtl/>
        </w:rPr>
        <w:t xml:space="preserve"> </w:t>
      </w:r>
      <w:r w:rsidR="007F29C9" w:rsidRPr="00E32405">
        <w:rPr>
          <w:rFonts w:hint="cs"/>
          <w:rtl/>
        </w:rPr>
        <w:t>נכון</w:t>
      </w:r>
      <w:r w:rsidR="007F29C9" w:rsidRPr="00E32405">
        <w:rPr>
          <w:rtl/>
        </w:rPr>
        <w:t xml:space="preserve">, </w:t>
      </w:r>
      <w:r w:rsidR="007F29C9" w:rsidRPr="00E32405">
        <w:rPr>
          <w:rFonts w:hint="cs"/>
          <w:rtl/>
        </w:rPr>
        <w:t>הצהרה</w:t>
      </w:r>
      <w:r w:rsidR="007F29C9" w:rsidRPr="00E32405">
        <w:rPr>
          <w:rtl/>
        </w:rPr>
        <w:t xml:space="preserve"> </w:t>
      </w:r>
      <w:r w:rsidR="007F29C9" w:rsidRPr="00E32405">
        <w:rPr>
          <w:rFonts w:hint="cs"/>
          <w:rtl/>
        </w:rPr>
        <w:t>רשלנית</w:t>
      </w:r>
      <w:r w:rsidR="007F29C9" w:rsidRPr="00E32405">
        <w:rPr>
          <w:rtl/>
        </w:rPr>
        <w:t xml:space="preserve"> </w:t>
      </w:r>
      <w:r w:rsidR="007F29C9" w:rsidRPr="00E32405">
        <w:rPr>
          <w:rFonts w:hint="cs"/>
          <w:rtl/>
        </w:rPr>
        <w:t>שנעשו</w:t>
      </w:r>
      <w:r w:rsidR="007F29C9" w:rsidRPr="00E32405">
        <w:rPr>
          <w:rtl/>
        </w:rPr>
        <w:t xml:space="preserve"> </w:t>
      </w:r>
      <w:r w:rsidR="007F29C9" w:rsidRPr="00E32405">
        <w:rPr>
          <w:rFonts w:hint="cs"/>
          <w:rtl/>
        </w:rPr>
        <w:t>בתום</w:t>
      </w:r>
      <w:r w:rsidR="007F29C9" w:rsidRPr="00E32405">
        <w:rPr>
          <w:rtl/>
        </w:rPr>
        <w:t xml:space="preserve"> </w:t>
      </w:r>
      <w:r w:rsidR="007F29C9" w:rsidRPr="00E32405">
        <w:rPr>
          <w:rFonts w:hint="cs"/>
          <w:rtl/>
        </w:rPr>
        <w:t>לב</w:t>
      </w:r>
      <w:r w:rsidR="007F29C9" w:rsidRPr="00E32405">
        <w:rPr>
          <w:rtl/>
        </w:rPr>
        <w:t xml:space="preserve">, </w:t>
      </w:r>
      <w:r w:rsidR="007F29C9" w:rsidRPr="00E32405">
        <w:rPr>
          <w:rFonts w:hint="cs"/>
          <w:rtl/>
        </w:rPr>
        <w:t>בקשר</w:t>
      </w:r>
      <w:r w:rsidR="007F29C9" w:rsidRPr="00E32405">
        <w:rPr>
          <w:rtl/>
        </w:rPr>
        <w:t xml:space="preserve"> </w:t>
      </w:r>
      <w:r w:rsidR="007F29C9" w:rsidRPr="00E32405">
        <w:rPr>
          <w:rFonts w:hint="cs"/>
          <w:rtl/>
        </w:rPr>
        <w:t>ל</w:t>
      </w:r>
      <w:r w:rsidR="00792CF6" w:rsidRPr="00E32405">
        <w:rPr>
          <w:rFonts w:hint="cs"/>
          <w:rtl/>
        </w:rPr>
        <w:t>תפעול מרכז קלט נתונים.</w:t>
      </w:r>
    </w:p>
    <w:p w:rsidR="007F29C9" w:rsidRPr="00E32405" w:rsidRDefault="00773DE8" w:rsidP="00773DE8">
      <w:pPr>
        <w:spacing w:line="360" w:lineRule="auto"/>
        <w:ind w:left="720" w:hanging="720"/>
        <w:jc w:val="both"/>
        <w:rPr>
          <w:rtl/>
        </w:rPr>
      </w:pPr>
      <w:r w:rsidRPr="00E32405">
        <w:rPr>
          <w:rFonts w:hint="cs"/>
          <w:rtl/>
        </w:rPr>
        <w:t>ב</w:t>
      </w:r>
      <w:r w:rsidR="007F29C9" w:rsidRPr="00E32405">
        <w:rPr>
          <w:rtl/>
        </w:rPr>
        <w:t>.</w:t>
      </w:r>
      <w:r w:rsidR="007F29C9" w:rsidRPr="00E32405">
        <w:rPr>
          <w:rtl/>
        </w:rPr>
        <w:tab/>
      </w:r>
      <w:r w:rsidR="007F29C9" w:rsidRPr="00E32405">
        <w:rPr>
          <w:rFonts w:hint="cs"/>
          <w:rtl/>
        </w:rPr>
        <w:t>גבול</w:t>
      </w:r>
      <w:r w:rsidR="007F29C9" w:rsidRPr="00E32405">
        <w:rPr>
          <w:rtl/>
        </w:rPr>
        <w:t xml:space="preserve"> </w:t>
      </w:r>
      <w:r w:rsidR="007F29C9" w:rsidRPr="00E32405">
        <w:rPr>
          <w:rFonts w:hint="cs"/>
          <w:rtl/>
        </w:rPr>
        <w:t>האחריות</w:t>
      </w:r>
      <w:r w:rsidR="007F29C9" w:rsidRPr="00E32405">
        <w:rPr>
          <w:rtl/>
        </w:rPr>
        <w:t xml:space="preserve"> </w:t>
      </w:r>
      <w:r w:rsidR="007F29C9" w:rsidRPr="00E32405">
        <w:rPr>
          <w:rFonts w:hint="cs"/>
          <w:rtl/>
        </w:rPr>
        <w:t>לא</w:t>
      </w:r>
      <w:r w:rsidR="007F29C9" w:rsidRPr="00E32405">
        <w:rPr>
          <w:rtl/>
        </w:rPr>
        <w:t xml:space="preserve"> </w:t>
      </w:r>
      <w:r w:rsidR="007F29C9" w:rsidRPr="00E32405">
        <w:rPr>
          <w:rFonts w:hint="cs"/>
          <w:rtl/>
        </w:rPr>
        <w:t>יפחת</w:t>
      </w:r>
      <w:r w:rsidR="007F29C9" w:rsidRPr="00E32405">
        <w:rPr>
          <w:rtl/>
        </w:rPr>
        <w:t xml:space="preserve"> </w:t>
      </w:r>
      <w:r w:rsidR="007F29C9" w:rsidRPr="00E32405">
        <w:rPr>
          <w:rFonts w:hint="cs"/>
          <w:rtl/>
        </w:rPr>
        <w:t>מסך של</w:t>
      </w:r>
      <w:r w:rsidR="007F29C9" w:rsidRPr="00E32405">
        <w:rPr>
          <w:rtl/>
        </w:rPr>
        <w:t xml:space="preserve"> </w:t>
      </w:r>
      <w:r w:rsidRPr="00E32405">
        <w:rPr>
          <w:rFonts w:hint="cs"/>
          <w:rtl/>
        </w:rPr>
        <w:t>500</w:t>
      </w:r>
      <w:r w:rsidR="007F29C9" w:rsidRPr="00E32405">
        <w:rPr>
          <w:rtl/>
        </w:rPr>
        <w:t xml:space="preserve">,000 </w:t>
      </w:r>
      <w:r w:rsidR="007F29C9" w:rsidRPr="00E32405">
        <w:rPr>
          <w:rFonts w:hint="cs"/>
          <w:rtl/>
        </w:rPr>
        <w:t>דולר</w:t>
      </w:r>
      <w:r w:rsidR="007F29C9" w:rsidRPr="00E32405">
        <w:rPr>
          <w:rtl/>
        </w:rPr>
        <w:t xml:space="preserve"> </w:t>
      </w:r>
      <w:r w:rsidR="007F29C9" w:rsidRPr="00E32405">
        <w:rPr>
          <w:rFonts w:hint="cs"/>
          <w:rtl/>
        </w:rPr>
        <w:t>ארה</w:t>
      </w:r>
      <w:r w:rsidR="007F29C9" w:rsidRPr="00E32405">
        <w:rPr>
          <w:rtl/>
        </w:rPr>
        <w:t>"</w:t>
      </w:r>
      <w:r w:rsidR="007F29C9" w:rsidRPr="00E32405">
        <w:rPr>
          <w:rFonts w:hint="cs"/>
          <w:rtl/>
        </w:rPr>
        <w:t>ב</w:t>
      </w:r>
      <w:r w:rsidR="007F29C9" w:rsidRPr="00E32405">
        <w:rPr>
          <w:rtl/>
        </w:rPr>
        <w:t xml:space="preserve"> </w:t>
      </w:r>
      <w:r w:rsidRPr="00E32405">
        <w:rPr>
          <w:rFonts w:hint="cs"/>
          <w:rtl/>
        </w:rPr>
        <w:t>למקרה ולתקופת הביטוח (שנה)</w:t>
      </w:r>
    </w:p>
    <w:p w:rsidR="007F29C9" w:rsidRPr="00E32405" w:rsidRDefault="00773DE8" w:rsidP="007F29C9">
      <w:pPr>
        <w:spacing w:line="360" w:lineRule="auto"/>
        <w:ind w:left="720" w:hanging="720"/>
        <w:jc w:val="both"/>
        <w:rPr>
          <w:rtl/>
        </w:rPr>
      </w:pPr>
      <w:r w:rsidRPr="00E32405">
        <w:rPr>
          <w:rFonts w:hint="cs"/>
          <w:rtl/>
        </w:rPr>
        <w:t>ג</w:t>
      </w:r>
      <w:r w:rsidR="007F29C9" w:rsidRPr="00E32405">
        <w:rPr>
          <w:rtl/>
        </w:rPr>
        <w:t>.</w:t>
      </w:r>
      <w:r w:rsidR="007F29C9" w:rsidRPr="00E32405">
        <w:rPr>
          <w:rtl/>
        </w:rPr>
        <w:tab/>
      </w:r>
      <w:r w:rsidR="007F29C9" w:rsidRPr="00E32405">
        <w:rPr>
          <w:rFonts w:hint="cs"/>
          <w:rtl/>
        </w:rPr>
        <w:t>הכיסוי</w:t>
      </w:r>
      <w:r w:rsidR="007F29C9" w:rsidRPr="00E32405">
        <w:rPr>
          <w:rtl/>
        </w:rPr>
        <w:t xml:space="preserve"> </w:t>
      </w:r>
      <w:r w:rsidR="007F29C9" w:rsidRPr="00E32405">
        <w:rPr>
          <w:rFonts w:hint="cs"/>
          <w:rtl/>
        </w:rPr>
        <w:t>על</w:t>
      </w:r>
      <w:r w:rsidR="007F29C9" w:rsidRPr="00E32405">
        <w:rPr>
          <w:rtl/>
        </w:rPr>
        <w:t xml:space="preserve"> </w:t>
      </w:r>
      <w:r w:rsidR="007F29C9" w:rsidRPr="00E32405">
        <w:rPr>
          <w:rFonts w:hint="cs"/>
          <w:rtl/>
        </w:rPr>
        <w:t>פי</w:t>
      </w:r>
      <w:r w:rsidR="007F29C9" w:rsidRPr="00E32405">
        <w:rPr>
          <w:rtl/>
        </w:rPr>
        <w:t xml:space="preserve"> </w:t>
      </w:r>
      <w:r w:rsidR="007F29C9" w:rsidRPr="00E32405">
        <w:rPr>
          <w:rFonts w:hint="cs"/>
          <w:rtl/>
        </w:rPr>
        <w:t>הפוליסה</w:t>
      </w:r>
      <w:r w:rsidR="007F29C9" w:rsidRPr="00E32405">
        <w:rPr>
          <w:rtl/>
        </w:rPr>
        <w:t xml:space="preserve"> </w:t>
      </w:r>
      <w:r w:rsidR="007F29C9" w:rsidRPr="00E32405">
        <w:rPr>
          <w:rFonts w:hint="cs"/>
          <w:rtl/>
        </w:rPr>
        <w:t>יורחב</w:t>
      </w:r>
      <w:r w:rsidR="007F29C9" w:rsidRPr="00E32405">
        <w:rPr>
          <w:rtl/>
        </w:rPr>
        <w:t xml:space="preserve"> </w:t>
      </w:r>
      <w:r w:rsidR="007F29C9" w:rsidRPr="00E32405">
        <w:rPr>
          <w:rFonts w:hint="cs"/>
          <w:rtl/>
        </w:rPr>
        <w:t>לכלול</w:t>
      </w:r>
      <w:r w:rsidR="007F29C9" w:rsidRPr="00E32405">
        <w:rPr>
          <w:rtl/>
        </w:rPr>
        <w:t xml:space="preserve"> </w:t>
      </w:r>
      <w:r w:rsidR="007F29C9" w:rsidRPr="00E32405">
        <w:rPr>
          <w:rFonts w:hint="cs"/>
          <w:rtl/>
        </w:rPr>
        <w:t>את</w:t>
      </w:r>
      <w:r w:rsidR="007F29C9" w:rsidRPr="00E32405">
        <w:rPr>
          <w:rtl/>
        </w:rPr>
        <w:t xml:space="preserve"> </w:t>
      </w:r>
      <w:r w:rsidR="007F29C9" w:rsidRPr="00E32405">
        <w:rPr>
          <w:rFonts w:hint="cs"/>
          <w:rtl/>
        </w:rPr>
        <w:t>ההרחבות</w:t>
      </w:r>
      <w:r w:rsidR="007F29C9" w:rsidRPr="00E32405">
        <w:rPr>
          <w:rtl/>
        </w:rPr>
        <w:t xml:space="preserve"> </w:t>
      </w:r>
      <w:r w:rsidR="007F29C9" w:rsidRPr="00E32405">
        <w:rPr>
          <w:rFonts w:hint="cs"/>
          <w:rtl/>
        </w:rPr>
        <w:t>הבאות</w:t>
      </w:r>
      <w:r w:rsidR="007F29C9" w:rsidRPr="00E32405">
        <w:rPr>
          <w:rtl/>
        </w:rPr>
        <w:t xml:space="preserve">: </w:t>
      </w:r>
    </w:p>
    <w:p w:rsidR="007F29C9" w:rsidRPr="00E32405" w:rsidRDefault="007F29C9" w:rsidP="007F29C9">
      <w:pPr>
        <w:spacing w:line="360" w:lineRule="auto"/>
        <w:ind w:left="720"/>
        <w:jc w:val="both"/>
        <w:rPr>
          <w:rtl/>
        </w:rPr>
      </w:pPr>
      <w:r w:rsidRPr="00E32405">
        <w:rPr>
          <w:rFonts w:hint="cs"/>
          <w:rtl/>
        </w:rPr>
        <w:t>- מרמה</w:t>
      </w:r>
      <w:r w:rsidRPr="00E32405">
        <w:rPr>
          <w:rtl/>
        </w:rPr>
        <w:t xml:space="preserve"> </w:t>
      </w:r>
      <w:r w:rsidRPr="00E32405">
        <w:rPr>
          <w:rFonts w:hint="cs"/>
          <w:rtl/>
        </w:rPr>
        <w:t>ואי</w:t>
      </w:r>
      <w:r w:rsidRPr="00E32405">
        <w:rPr>
          <w:rtl/>
        </w:rPr>
        <w:t xml:space="preserve"> </w:t>
      </w:r>
      <w:r w:rsidRPr="00E32405">
        <w:rPr>
          <w:rFonts w:hint="cs"/>
          <w:rtl/>
        </w:rPr>
        <w:t>יושר</w:t>
      </w:r>
      <w:r w:rsidRPr="00E32405">
        <w:rPr>
          <w:rtl/>
        </w:rPr>
        <w:t xml:space="preserve"> </w:t>
      </w:r>
      <w:r w:rsidRPr="00E32405">
        <w:rPr>
          <w:rFonts w:hint="cs"/>
          <w:rtl/>
        </w:rPr>
        <w:t>של</w:t>
      </w:r>
      <w:r w:rsidRPr="00E32405">
        <w:rPr>
          <w:rtl/>
        </w:rPr>
        <w:t xml:space="preserve"> </w:t>
      </w:r>
      <w:r w:rsidRPr="00E32405">
        <w:rPr>
          <w:rFonts w:hint="cs"/>
          <w:rtl/>
        </w:rPr>
        <w:t>עובדים</w:t>
      </w:r>
      <w:r w:rsidRPr="00E32405">
        <w:rPr>
          <w:rtl/>
        </w:rPr>
        <w:t xml:space="preserve">; </w:t>
      </w:r>
    </w:p>
    <w:p w:rsidR="007F29C9" w:rsidRPr="00E32405" w:rsidRDefault="007F29C9" w:rsidP="007F29C9">
      <w:pPr>
        <w:spacing w:line="360" w:lineRule="auto"/>
        <w:ind w:left="720"/>
        <w:jc w:val="both"/>
        <w:rPr>
          <w:rtl/>
        </w:rPr>
      </w:pPr>
      <w:r w:rsidRPr="00E32405">
        <w:rPr>
          <w:rFonts w:hint="cs"/>
          <w:rtl/>
        </w:rPr>
        <w:t>- אובדן</w:t>
      </w:r>
      <w:r w:rsidRPr="00E32405">
        <w:rPr>
          <w:rtl/>
        </w:rPr>
        <w:t xml:space="preserve"> </w:t>
      </w:r>
      <w:r w:rsidRPr="00E32405">
        <w:rPr>
          <w:rFonts w:hint="cs"/>
          <w:rtl/>
        </w:rPr>
        <w:t>מסמכים</w:t>
      </w:r>
      <w:r w:rsidRPr="00E32405">
        <w:rPr>
          <w:rtl/>
        </w:rPr>
        <w:t xml:space="preserve">, </w:t>
      </w:r>
      <w:r w:rsidRPr="00E32405">
        <w:rPr>
          <w:rFonts w:hint="cs"/>
          <w:rtl/>
        </w:rPr>
        <w:t>לרבות</w:t>
      </w:r>
      <w:r w:rsidRPr="00E32405">
        <w:rPr>
          <w:rtl/>
        </w:rPr>
        <w:t xml:space="preserve"> </w:t>
      </w:r>
      <w:r w:rsidRPr="00E32405">
        <w:rPr>
          <w:rFonts w:hint="cs"/>
          <w:rtl/>
        </w:rPr>
        <w:t>אובדן</w:t>
      </w:r>
      <w:r w:rsidRPr="00E32405">
        <w:rPr>
          <w:rtl/>
        </w:rPr>
        <w:t xml:space="preserve"> </w:t>
      </w:r>
      <w:r w:rsidRPr="00E32405">
        <w:rPr>
          <w:rFonts w:hint="cs"/>
          <w:rtl/>
        </w:rPr>
        <w:t>השימוש</w:t>
      </w:r>
      <w:r w:rsidRPr="00E32405">
        <w:rPr>
          <w:rtl/>
        </w:rPr>
        <w:t xml:space="preserve"> </w:t>
      </w:r>
      <w:r w:rsidR="00773DE8" w:rsidRPr="00E32405">
        <w:rPr>
          <w:rFonts w:hint="cs"/>
          <w:rtl/>
        </w:rPr>
        <w:t xml:space="preserve">ו/או העיכוב </w:t>
      </w:r>
      <w:r w:rsidRPr="00E32405">
        <w:rPr>
          <w:rFonts w:hint="cs"/>
          <w:rtl/>
        </w:rPr>
        <w:t>עקב</w:t>
      </w:r>
      <w:r w:rsidRPr="00E32405">
        <w:rPr>
          <w:rtl/>
        </w:rPr>
        <w:t xml:space="preserve"> </w:t>
      </w:r>
      <w:r w:rsidRPr="00E32405">
        <w:rPr>
          <w:rFonts w:hint="cs"/>
          <w:rtl/>
        </w:rPr>
        <w:t>מקרה</w:t>
      </w:r>
      <w:r w:rsidRPr="00E32405">
        <w:rPr>
          <w:rtl/>
        </w:rPr>
        <w:t xml:space="preserve"> </w:t>
      </w:r>
      <w:r w:rsidRPr="00E32405">
        <w:rPr>
          <w:rFonts w:hint="cs"/>
          <w:rtl/>
        </w:rPr>
        <w:t>ביטוח</w:t>
      </w:r>
      <w:r w:rsidRPr="00E32405">
        <w:rPr>
          <w:rtl/>
        </w:rPr>
        <w:t xml:space="preserve">; </w:t>
      </w:r>
    </w:p>
    <w:p w:rsidR="007F29C9" w:rsidRPr="00E32405" w:rsidRDefault="007F29C9" w:rsidP="00773DE8">
      <w:pPr>
        <w:spacing w:line="360" w:lineRule="auto"/>
        <w:ind w:left="720"/>
        <w:jc w:val="both"/>
        <w:rPr>
          <w:rtl/>
        </w:rPr>
      </w:pPr>
      <w:r w:rsidRPr="00E32405">
        <w:rPr>
          <w:rFonts w:hint="cs"/>
          <w:rtl/>
        </w:rPr>
        <w:t xml:space="preserve">- </w:t>
      </w:r>
      <w:r w:rsidR="00773DE8" w:rsidRPr="00E32405">
        <w:rPr>
          <w:rFonts w:hint="cs"/>
          <w:rtl/>
        </w:rPr>
        <w:t xml:space="preserve">פרסום </w:t>
      </w:r>
      <w:r w:rsidRPr="00E32405">
        <w:rPr>
          <w:rFonts w:hint="cs"/>
          <w:rtl/>
        </w:rPr>
        <w:t>לשון</w:t>
      </w:r>
      <w:r w:rsidRPr="00E32405">
        <w:rPr>
          <w:rtl/>
        </w:rPr>
        <w:t xml:space="preserve"> </w:t>
      </w:r>
      <w:r w:rsidRPr="00E32405">
        <w:rPr>
          <w:rFonts w:hint="cs"/>
          <w:rtl/>
        </w:rPr>
        <w:t>הרע</w:t>
      </w:r>
      <w:r w:rsidRPr="00E32405">
        <w:rPr>
          <w:rtl/>
        </w:rPr>
        <w:t>;</w:t>
      </w:r>
      <w:r w:rsidRPr="00E32405">
        <w:rPr>
          <w:rFonts w:hint="cs"/>
          <w:rtl/>
        </w:rPr>
        <w:t xml:space="preserve"> </w:t>
      </w:r>
    </w:p>
    <w:p w:rsidR="007F29C9" w:rsidRPr="00E32405" w:rsidRDefault="007F29C9" w:rsidP="00773DE8">
      <w:pPr>
        <w:spacing w:line="360" w:lineRule="auto"/>
        <w:ind w:left="720"/>
        <w:jc w:val="both"/>
        <w:rPr>
          <w:rtl/>
        </w:rPr>
      </w:pPr>
      <w:r w:rsidRPr="00E32405">
        <w:rPr>
          <w:rFonts w:hint="cs"/>
          <w:rtl/>
        </w:rPr>
        <w:t>- אחריות</w:t>
      </w:r>
      <w:r w:rsidRPr="00E32405">
        <w:rPr>
          <w:rtl/>
        </w:rPr>
        <w:t xml:space="preserve"> </w:t>
      </w:r>
      <w:r w:rsidRPr="00E32405">
        <w:rPr>
          <w:rFonts w:hint="cs"/>
          <w:rtl/>
        </w:rPr>
        <w:t xml:space="preserve">צולבת, אולם </w:t>
      </w:r>
      <w:r w:rsidR="00773DE8" w:rsidRPr="00E32405">
        <w:rPr>
          <w:rFonts w:hint="cs"/>
          <w:rtl/>
        </w:rPr>
        <w:t>הכיסוי לא יחול על</w:t>
      </w:r>
      <w:r w:rsidRPr="00E32405">
        <w:rPr>
          <w:rFonts w:hint="cs"/>
          <w:rtl/>
        </w:rPr>
        <w:t xml:space="preserve"> תביעות נותן השירותים</w:t>
      </w:r>
      <w:r w:rsidR="00773DE8" w:rsidRPr="00E32405">
        <w:rPr>
          <w:rFonts w:hint="cs"/>
          <w:rtl/>
        </w:rPr>
        <w:t xml:space="preserve"> כנגד המדינה</w:t>
      </w:r>
      <w:r w:rsidRPr="00E32405">
        <w:rPr>
          <w:rFonts w:hint="cs"/>
          <w:rtl/>
        </w:rPr>
        <w:t>.</w:t>
      </w:r>
      <w:r w:rsidRPr="00E32405">
        <w:rPr>
          <w:rtl/>
        </w:rPr>
        <w:t xml:space="preserve"> </w:t>
      </w:r>
    </w:p>
    <w:p w:rsidR="007F29C9" w:rsidRPr="00E32405" w:rsidRDefault="007F29C9" w:rsidP="007F29C9">
      <w:pPr>
        <w:spacing w:line="360" w:lineRule="auto"/>
        <w:ind w:left="720"/>
        <w:jc w:val="both"/>
        <w:rPr>
          <w:rtl/>
        </w:rPr>
      </w:pPr>
      <w:r w:rsidRPr="00E32405">
        <w:rPr>
          <w:rFonts w:hint="cs"/>
          <w:rtl/>
        </w:rPr>
        <w:t>- הארכת</w:t>
      </w:r>
      <w:r w:rsidRPr="00E32405">
        <w:rPr>
          <w:rtl/>
        </w:rPr>
        <w:t xml:space="preserve"> </w:t>
      </w:r>
      <w:r w:rsidRPr="00E32405">
        <w:rPr>
          <w:rFonts w:hint="cs"/>
          <w:rtl/>
        </w:rPr>
        <w:t>תקופת</w:t>
      </w:r>
      <w:r w:rsidRPr="00E32405">
        <w:rPr>
          <w:rtl/>
        </w:rPr>
        <w:t xml:space="preserve"> </w:t>
      </w:r>
      <w:r w:rsidRPr="00E32405">
        <w:rPr>
          <w:rFonts w:hint="cs"/>
          <w:rtl/>
        </w:rPr>
        <w:t>הגילוי</w:t>
      </w:r>
      <w:r w:rsidRPr="00E32405">
        <w:rPr>
          <w:rtl/>
        </w:rPr>
        <w:t xml:space="preserve"> </w:t>
      </w:r>
      <w:r w:rsidRPr="00E32405">
        <w:rPr>
          <w:rFonts w:hint="cs"/>
          <w:rtl/>
        </w:rPr>
        <w:t>לפחות</w:t>
      </w:r>
      <w:r w:rsidRPr="00E32405">
        <w:rPr>
          <w:rtl/>
        </w:rPr>
        <w:t xml:space="preserve"> 6 </w:t>
      </w:r>
      <w:r w:rsidRPr="00E32405">
        <w:rPr>
          <w:rFonts w:hint="cs"/>
          <w:rtl/>
        </w:rPr>
        <w:t>חודשים</w:t>
      </w:r>
      <w:r w:rsidRPr="00E32405">
        <w:rPr>
          <w:rtl/>
        </w:rPr>
        <w:t>.</w:t>
      </w:r>
    </w:p>
    <w:p w:rsidR="007F29C9" w:rsidRPr="00E32405" w:rsidRDefault="00773DE8" w:rsidP="007F29C9">
      <w:pPr>
        <w:spacing w:line="360" w:lineRule="auto"/>
        <w:ind w:left="720" w:hanging="720"/>
        <w:jc w:val="both"/>
        <w:rPr>
          <w:rtl/>
        </w:rPr>
      </w:pPr>
      <w:r w:rsidRPr="00E32405">
        <w:rPr>
          <w:rFonts w:hint="cs"/>
          <w:rtl/>
        </w:rPr>
        <w:t>ד</w:t>
      </w:r>
      <w:r w:rsidR="007F29C9" w:rsidRPr="00E32405">
        <w:rPr>
          <w:rtl/>
        </w:rPr>
        <w:t>.</w:t>
      </w:r>
      <w:r w:rsidR="007F29C9" w:rsidRPr="00E32405">
        <w:rPr>
          <w:rtl/>
        </w:rPr>
        <w:tab/>
      </w:r>
      <w:r w:rsidR="007F29C9" w:rsidRPr="00E32405">
        <w:rPr>
          <w:rFonts w:hint="cs"/>
          <w:rtl/>
        </w:rPr>
        <w:t>הביטוח</w:t>
      </w:r>
      <w:r w:rsidR="007F29C9" w:rsidRPr="00E32405">
        <w:rPr>
          <w:rtl/>
        </w:rPr>
        <w:t xml:space="preserve"> </w:t>
      </w:r>
      <w:r w:rsidR="007F29C9" w:rsidRPr="00E32405">
        <w:rPr>
          <w:rFonts w:hint="cs"/>
          <w:rtl/>
        </w:rPr>
        <w:t>יורחב</w:t>
      </w:r>
      <w:r w:rsidR="007F29C9" w:rsidRPr="00E32405">
        <w:rPr>
          <w:rtl/>
        </w:rPr>
        <w:t xml:space="preserve"> </w:t>
      </w:r>
      <w:r w:rsidR="007F29C9" w:rsidRPr="00E32405">
        <w:rPr>
          <w:rFonts w:hint="cs"/>
          <w:rtl/>
        </w:rPr>
        <w:t>לשפות</w:t>
      </w:r>
      <w:r w:rsidR="007F29C9" w:rsidRPr="00E32405">
        <w:rPr>
          <w:rtl/>
        </w:rPr>
        <w:t xml:space="preserve"> </w:t>
      </w:r>
      <w:r w:rsidR="007F29C9" w:rsidRPr="00E32405">
        <w:rPr>
          <w:rFonts w:hint="cs"/>
          <w:rtl/>
        </w:rPr>
        <w:t>את</w:t>
      </w:r>
      <w:r w:rsidR="007F29C9" w:rsidRPr="00E32405">
        <w:rPr>
          <w:rtl/>
        </w:rPr>
        <w:t xml:space="preserve"> </w:t>
      </w:r>
      <w:r w:rsidR="007F29C9" w:rsidRPr="00E32405">
        <w:rPr>
          <w:rFonts w:hint="cs"/>
          <w:rtl/>
        </w:rPr>
        <w:t>מדינת</w:t>
      </w:r>
      <w:r w:rsidR="007F29C9" w:rsidRPr="00E32405">
        <w:rPr>
          <w:rtl/>
        </w:rPr>
        <w:t xml:space="preserve"> </w:t>
      </w:r>
      <w:r w:rsidR="007F29C9" w:rsidRPr="00E32405">
        <w:rPr>
          <w:rFonts w:hint="cs"/>
          <w:rtl/>
        </w:rPr>
        <w:t>ישראל</w:t>
      </w:r>
      <w:r w:rsidR="007F29C9" w:rsidRPr="00E32405">
        <w:rPr>
          <w:rtl/>
        </w:rPr>
        <w:t xml:space="preserve"> – </w:t>
      </w:r>
      <w:r w:rsidR="007F29C9" w:rsidRPr="00E32405">
        <w:rPr>
          <w:rFonts w:hint="cs"/>
          <w:rtl/>
        </w:rPr>
        <w:t>משרד</w:t>
      </w:r>
      <w:r w:rsidR="007F29C9" w:rsidRPr="00E32405">
        <w:rPr>
          <w:rtl/>
        </w:rPr>
        <w:t xml:space="preserve"> </w:t>
      </w:r>
      <w:r w:rsidR="007F29C9" w:rsidRPr="00E32405">
        <w:rPr>
          <w:rFonts w:hint="cs"/>
          <w:rtl/>
        </w:rPr>
        <w:t>המשפטים</w:t>
      </w:r>
      <w:r w:rsidRPr="00E32405">
        <w:rPr>
          <w:rFonts w:hint="cs"/>
          <w:rtl/>
        </w:rPr>
        <w:t>, הרשות לאיסור הלבנת הון,</w:t>
      </w:r>
      <w:r w:rsidR="007F29C9" w:rsidRPr="00E32405">
        <w:rPr>
          <w:rFonts w:hint="cs"/>
          <w:rtl/>
        </w:rPr>
        <w:t xml:space="preserve"> ככל</w:t>
      </w:r>
      <w:r w:rsidR="007F29C9" w:rsidRPr="00E32405">
        <w:rPr>
          <w:rtl/>
        </w:rPr>
        <w:t xml:space="preserve"> </w:t>
      </w:r>
      <w:r w:rsidR="007F29C9" w:rsidRPr="00E32405">
        <w:rPr>
          <w:rFonts w:hint="cs"/>
          <w:rtl/>
        </w:rPr>
        <w:t>שיחשבו</w:t>
      </w:r>
      <w:r w:rsidR="007F29C9" w:rsidRPr="00E32405">
        <w:rPr>
          <w:rtl/>
        </w:rPr>
        <w:t xml:space="preserve"> </w:t>
      </w:r>
      <w:r w:rsidR="007F29C9" w:rsidRPr="00E32405">
        <w:rPr>
          <w:rFonts w:hint="cs"/>
          <w:rtl/>
        </w:rPr>
        <w:t>אחראים</w:t>
      </w:r>
      <w:r w:rsidR="007F29C9" w:rsidRPr="00E32405">
        <w:rPr>
          <w:rtl/>
        </w:rPr>
        <w:t xml:space="preserve"> </w:t>
      </w:r>
      <w:r w:rsidR="007F29C9" w:rsidRPr="00E32405">
        <w:rPr>
          <w:rFonts w:hint="cs"/>
          <w:rtl/>
        </w:rPr>
        <w:t>למעשי</w:t>
      </w:r>
      <w:r w:rsidR="007F29C9" w:rsidRPr="00E32405">
        <w:rPr>
          <w:rtl/>
        </w:rPr>
        <w:t xml:space="preserve"> </w:t>
      </w:r>
      <w:r w:rsidR="007F29C9" w:rsidRPr="00E32405">
        <w:rPr>
          <w:rFonts w:hint="cs"/>
          <w:rtl/>
        </w:rPr>
        <w:t>או</w:t>
      </w:r>
      <w:r w:rsidR="007F29C9" w:rsidRPr="00E32405">
        <w:rPr>
          <w:rtl/>
        </w:rPr>
        <w:t xml:space="preserve"> </w:t>
      </w:r>
      <w:r w:rsidR="007F29C9" w:rsidRPr="00E32405">
        <w:rPr>
          <w:rFonts w:hint="cs"/>
          <w:rtl/>
        </w:rPr>
        <w:t>מחדלי</w:t>
      </w:r>
      <w:r w:rsidR="007F29C9" w:rsidRPr="00E32405">
        <w:rPr>
          <w:rtl/>
        </w:rPr>
        <w:t xml:space="preserve"> </w:t>
      </w:r>
      <w:r w:rsidR="007F29C9" w:rsidRPr="00E32405">
        <w:rPr>
          <w:rFonts w:hint="cs"/>
          <w:rtl/>
        </w:rPr>
        <w:t>נותן</w:t>
      </w:r>
      <w:r w:rsidR="007F29C9" w:rsidRPr="00E32405">
        <w:rPr>
          <w:rtl/>
        </w:rPr>
        <w:t xml:space="preserve"> </w:t>
      </w:r>
      <w:r w:rsidR="007F29C9" w:rsidRPr="00E32405">
        <w:rPr>
          <w:rFonts w:hint="cs"/>
          <w:rtl/>
        </w:rPr>
        <w:t>השירותים</w:t>
      </w:r>
      <w:r w:rsidR="007F29C9" w:rsidRPr="00E32405">
        <w:rPr>
          <w:rtl/>
        </w:rPr>
        <w:t xml:space="preserve"> </w:t>
      </w:r>
      <w:r w:rsidR="007F29C9" w:rsidRPr="00E32405">
        <w:rPr>
          <w:rFonts w:hint="cs"/>
          <w:rtl/>
        </w:rPr>
        <w:t>והפועלים</w:t>
      </w:r>
      <w:r w:rsidR="007F29C9" w:rsidRPr="00E32405">
        <w:rPr>
          <w:rtl/>
        </w:rPr>
        <w:t xml:space="preserve"> </w:t>
      </w:r>
      <w:r w:rsidR="007F29C9" w:rsidRPr="00E32405">
        <w:rPr>
          <w:rFonts w:hint="cs"/>
          <w:rtl/>
        </w:rPr>
        <w:t>מטעמו.</w:t>
      </w:r>
    </w:p>
    <w:p w:rsidR="007F29C9" w:rsidRPr="00E32405" w:rsidRDefault="007F29C9" w:rsidP="007F29C9">
      <w:pPr>
        <w:spacing w:line="360" w:lineRule="auto"/>
        <w:jc w:val="both"/>
        <w:rPr>
          <w:b/>
          <w:bCs/>
          <w:rtl/>
        </w:rPr>
      </w:pPr>
      <w:r w:rsidRPr="00E32405">
        <w:rPr>
          <w:rFonts w:hint="cs"/>
          <w:b/>
          <w:bCs/>
          <w:rtl/>
        </w:rPr>
        <w:t>כללי</w:t>
      </w:r>
    </w:p>
    <w:p w:rsidR="007F29C9" w:rsidRPr="00E32405" w:rsidRDefault="007F29C9" w:rsidP="007F29C9">
      <w:pPr>
        <w:spacing w:line="360" w:lineRule="auto"/>
        <w:jc w:val="both"/>
        <w:rPr>
          <w:b/>
          <w:bCs/>
          <w:rtl/>
        </w:rPr>
      </w:pP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נכללו</w:t>
      </w:r>
      <w:r w:rsidRPr="00E32405">
        <w:rPr>
          <w:rtl/>
        </w:rPr>
        <w:t xml:space="preserve"> </w:t>
      </w:r>
      <w:r w:rsidRPr="00E32405">
        <w:rPr>
          <w:rFonts w:hint="cs"/>
          <w:rtl/>
        </w:rPr>
        <w:t>התנאים</w:t>
      </w:r>
      <w:r w:rsidRPr="00E32405">
        <w:rPr>
          <w:rtl/>
        </w:rPr>
        <w:t xml:space="preserve"> </w:t>
      </w:r>
      <w:r w:rsidRPr="00E32405">
        <w:rPr>
          <w:rFonts w:hint="cs"/>
          <w:rtl/>
        </w:rPr>
        <w:t>הבאים</w:t>
      </w:r>
      <w:r w:rsidRPr="00E32405">
        <w:rPr>
          <w:rtl/>
        </w:rPr>
        <w:t>:</w:t>
      </w:r>
    </w:p>
    <w:p w:rsidR="007F29C9" w:rsidRPr="00E32405" w:rsidRDefault="007F29C9" w:rsidP="00773DE8">
      <w:pPr>
        <w:spacing w:line="360" w:lineRule="auto"/>
        <w:ind w:left="282" w:hanging="284"/>
        <w:jc w:val="both"/>
        <w:rPr>
          <w:b/>
          <w:bCs/>
          <w:rtl/>
        </w:rPr>
      </w:pPr>
      <w:r w:rsidRPr="00E32405">
        <w:rPr>
          <w:rFonts w:hint="cs"/>
          <w:b/>
          <w:bCs/>
          <w:rtl/>
        </w:rPr>
        <w:lastRenderedPageBreak/>
        <w:t>א</w:t>
      </w:r>
      <w:r w:rsidRPr="00E32405">
        <w:rPr>
          <w:b/>
          <w:bCs/>
          <w:rtl/>
        </w:rPr>
        <w:t>.</w:t>
      </w:r>
      <w:r w:rsidR="00774E77" w:rsidRPr="00E32405">
        <w:rPr>
          <w:b/>
          <w:bCs/>
          <w:rtl/>
        </w:rPr>
        <w:t xml:space="preserve"> </w:t>
      </w:r>
      <w:r w:rsidRPr="00E32405">
        <w:rPr>
          <w:b/>
          <w:bCs/>
          <w:rtl/>
        </w:rPr>
        <w:t xml:space="preserve"> </w:t>
      </w:r>
      <w:r w:rsidRPr="00E32405">
        <w:rPr>
          <w:rFonts w:hint="cs"/>
          <w:rtl/>
        </w:rPr>
        <w:t>לשם</w:t>
      </w:r>
      <w:r w:rsidRPr="00E32405">
        <w:rPr>
          <w:rtl/>
        </w:rPr>
        <w:t xml:space="preserve"> </w:t>
      </w:r>
      <w:r w:rsidRPr="00E32405">
        <w:rPr>
          <w:rFonts w:hint="cs"/>
          <w:rtl/>
        </w:rPr>
        <w:t>המבוטח</w:t>
      </w:r>
      <w:r w:rsidRPr="00E32405">
        <w:rPr>
          <w:rtl/>
        </w:rPr>
        <w:t xml:space="preserve"> </w:t>
      </w:r>
      <w:r w:rsidRPr="00E32405">
        <w:rPr>
          <w:rFonts w:hint="cs"/>
          <w:rtl/>
        </w:rPr>
        <w:t xml:space="preserve">יתווספו כמבוטחים נוספים: </w:t>
      </w:r>
      <w:r w:rsidRPr="00E32405">
        <w:rPr>
          <w:rFonts w:hint="cs"/>
          <w:b/>
          <w:bCs/>
          <w:rtl/>
        </w:rPr>
        <w:t>מדינת</w:t>
      </w:r>
      <w:r w:rsidRPr="00E32405">
        <w:rPr>
          <w:b/>
          <w:bCs/>
          <w:rtl/>
        </w:rPr>
        <w:t xml:space="preserve"> </w:t>
      </w:r>
      <w:r w:rsidRPr="00E32405">
        <w:rPr>
          <w:rFonts w:hint="cs"/>
          <w:b/>
          <w:bCs/>
          <w:rtl/>
        </w:rPr>
        <w:t>ישראל</w:t>
      </w:r>
      <w:r w:rsidRPr="00E32405">
        <w:rPr>
          <w:b/>
          <w:bCs/>
          <w:rtl/>
        </w:rPr>
        <w:t xml:space="preserve"> – </w:t>
      </w:r>
      <w:r w:rsidRPr="00E32405">
        <w:rPr>
          <w:rFonts w:hint="cs"/>
          <w:b/>
          <w:bCs/>
          <w:rtl/>
        </w:rPr>
        <w:t xml:space="preserve">משרד המשפטים, </w:t>
      </w:r>
      <w:r w:rsidR="00773DE8" w:rsidRPr="00E32405">
        <w:rPr>
          <w:rFonts w:hint="cs"/>
          <w:b/>
          <w:bCs/>
          <w:rtl/>
        </w:rPr>
        <w:t>הרשות לאיסור הלבנת הון</w:t>
      </w:r>
      <w:r w:rsidR="00773DE8" w:rsidRPr="00E32405">
        <w:rPr>
          <w:rFonts w:hint="cs"/>
          <w:rtl/>
        </w:rPr>
        <w:t xml:space="preserve"> </w:t>
      </w:r>
      <w:r w:rsidRPr="00E32405">
        <w:rPr>
          <w:rFonts w:hint="cs"/>
          <w:rtl/>
        </w:rPr>
        <w:t>בכפוף להרחבת השיפוי כמפורט לעיל.</w:t>
      </w:r>
      <w:r w:rsidRPr="00E32405">
        <w:rPr>
          <w:rFonts w:hint="cs"/>
          <w:b/>
          <w:bCs/>
          <w:rtl/>
        </w:rPr>
        <w:t xml:space="preserve"> </w:t>
      </w:r>
    </w:p>
    <w:p w:rsidR="007F29C9" w:rsidRPr="00E32405" w:rsidRDefault="007F29C9" w:rsidP="00773DE8">
      <w:pPr>
        <w:spacing w:line="360" w:lineRule="auto"/>
        <w:ind w:left="282" w:hanging="284"/>
        <w:jc w:val="both"/>
        <w:rPr>
          <w:rtl/>
        </w:rPr>
      </w:pPr>
      <w:r w:rsidRPr="00E32405">
        <w:rPr>
          <w:rFonts w:hint="cs"/>
          <w:rtl/>
        </w:rPr>
        <w:t>ב</w:t>
      </w:r>
      <w:r w:rsidRPr="00E32405">
        <w:rPr>
          <w:rtl/>
        </w:rPr>
        <w:t>.</w:t>
      </w:r>
      <w:r w:rsidR="00774E77" w:rsidRPr="00E32405">
        <w:rPr>
          <w:rtl/>
        </w:rPr>
        <w:t xml:space="preserve"> </w:t>
      </w:r>
      <w:r w:rsidRPr="00E32405">
        <w:rPr>
          <w:rFonts w:hint="cs"/>
          <w:rtl/>
        </w:rPr>
        <w:t>בכל</w:t>
      </w:r>
      <w:r w:rsidRPr="00E32405">
        <w:rPr>
          <w:rtl/>
        </w:rPr>
        <w:t xml:space="preserve"> </w:t>
      </w:r>
      <w:r w:rsidRPr="00E32405">
        <w:rPr>
          <w:rFonts w:hint="cs"/>
          <w:rtl/>
        </w:rPr>
        <w:t>מקרה</w:t>
      </w:r>
      <w:r w:rsidRPr="00E32405">
        <w:rPr>
          <w:rtl/>
        </w:rPr>
        <w:t xml:space="preserve"> </w:t>
      </w:r>
      <w:r w:rsidRPr="00E32405">
        <w:rPr>
          <w:rFonts w:hint="cs"/>
          <w:rtl/>
        </w:rPr>
        <w:t>של</w:t>
      </w:r>
      <w:r w:rsidRPr="00E32405">
        <w:rPr>
          <w:rtl/>
        </w:rPr>
        <w:t xml:space="preserve"> </w:t>
      </w:r>
      <w:r w:rsidRPr="00E32405">
        <w:rPr>
          <w:rFonts w:hint="cs"/>
          <w:rtl/>
        </w:rPr>
        <w:t>צמצום</w:t>
      </w:r>
      <w:r w:rsidRPr="00E32405">
        <w:rPr>
          <w:rtl/>
        </w:rPr>
        <w:t xml:space="preserve"> </w:t>
      </w:r>
      <w:r w:rsidRPr="00E32405">
        <w:rPr>
          <w:rFonts w:hint="cs"/>
          <w:rtl/>
        </w:rPr>
        <w:t>או</w:t>
      </w:r>
      <w:r w:rsidRPr="00E32405">
        <w:rPr>
          <w:rtl/>
        </w:rPr>
        <w:t xml:space="preserve"> </w:t>
      </w:r>
      <w:r w:rsidRPr="00E32405">
        <w:rPr>
          <w:rFonts w:hint="cs"/>
          <w:rtl/>
        </w:rPr>
        <w:t>ביטול</w:t>
      </w:r>
      <w:r w:rsidRPr="00E32405">
        <w:rPr>
          <w:rtl/>
        </w:rPr>
        <w:t xml:space="preserve"> </w:t>
      </w:r>
      <w:r w:rsidRPr="00E32405">
        <w:rPr>
          <w:rFonts w:hint="cs"/>
          <w:rtl/>
        </w:rPr>
        <w:t>הביטוח</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אחד</w:t>
      </w:r>
      <w:r w:rsidRPr="00E32405">
        <w:rPr>
          <w:rtl/>
        </w:rPr>
        <w:t xml:space="preserve"> </w:t>
      </w:r>
      <w:r w:rsidRPr="00E32405">
        <w:rPr>
          <w:rFonts w:hint="cs"/>
          <w:rtl/>
        </w:rPr>
        <w:t>הצדדים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להם</w:t>
      </w:r>
      <w:r w:rsidRPr="00E32405">
        <w:rPr>
          <w:rtl/>
        </w:rPr>
        <w:t xml:space="preserve"> </w:t>
      </w:r>
      <w:r w:rsidRPr="00E32405">
        <w:rPr>
          <w:rFonts w:hint="cs"/>
          <w:rtl/>
        </w:rPr>
        <w:t>כל</w:t>
      </w:r>
      <w:r w:rsidRPr="00E32405">
        <w:rPr>
          <w:rtl/>
        </w:rPr>
        <w:t xml:space="preserve"> </w:t>
      </w:r>
      <w:r w:rsidRPr="00E32405">
        <w:rPr>
          <w:rFonts w:hint="cs"/>
          <w:rtl/>
        </w:rPr>
        <w:t>תוקף</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ניתנה</w:t>
      </w:r>
      <w:r w:rsidRPr="00E32405">
        <w:rPr>
          <w:rtl/>
        </w:rPr>
        <w:t xml:space="preserve"> </w:t>
      </w:r>
      <w:r w:rsidRPr="00E32405">
        <w:rPr>
          <w:rFonts w:hint="cs"/>
          <w:rtl/>
        </w:rPr>
        <w:t>על</w:t>
      </w:r>
      <w:r w:rsidRPr="00E32405">
        <w:rPr>
          <w:rtl/>
        </w:rPr>
        <w:t xml:space="preserve"> </w:t>
      </w:r>
      <w:r w:rsidRPr="00E32405">
        <w:rPr>
          <w:rFonts w:hint="cs"/>
          <w:rtl/>
        </w:rPr>
        <w:t>כך</w:t>
      </w:r>
      <w:r w:rsidRPr="00E32405">
        <w:rPr>
          <w:rtl/>
        </w:rPr>
        <w:t xml:space="preserve"> </w:t>
      </w:r>
      <w:r w:rsidRPr="00E32405">
        <w:rPr>
          <w:rFonts w:hint="cs"/>
          <w:rtl/>
        </w:rPr>
        <w:t>הודעה</w:t>
      </w:r>
      <w:r w:rsidRPr="00E32405">
        <w:rPr>
          <w:rtl/>
        </w:rPr>
        <w:t xml:space="preserve"> </w:t>
      </w:r>
      <w:r w:rsidRPr="00E32405">
        <w:rPr>
          <w:rFonts w:hint="cs"/>
          <w:rtl/>
        </w:rPr>
        <w:t>מוקדמת</w:t>
      </w:r>
      <w:r w:rsidRPr="00E32405">
        <w:rPr>
          <w:rtl/>
        </w:rPr>
        <w:t xml:space="preserve"> </w:t>
      </w:r>
      <w:r w:rsidRPr="00E32405">
        <w:rPr>
          <w:rFonts w:hint="cs"/>
          <w:rtl/>
        </w:rPr>
        <w:t>של</w:t>
      </w:r>
      <w:r w:rsidRPr="00E32405">
        <w:rPr>
          <w:rtl/>
        </w:rPr>
        <w:t xml:space="preserve"> 60 </w:t>
      </w:r>
      <w:r w:rsidRPr="00E32405">
        <w:rPr>
          <w:rFonts w:hint="cs"/>
          <w:rtl/>
        </w:rPr>
        <w:t>יום</w:t>
      </w:r>
      <w:r w:rsidRPr="00E32405">
        <w:rPr>
          <w:rtl/>
        </w:rPr>
        <w:t xml:space="preserve"> </w:t>
      </w:r>
      <w:r w:rsidRPr="00E32405">
        <w:rPr>
          <w:rFonts w:hint="cs"/>
          <w:rtl/>
        </w:rPr>
        <w:t>לפחות</w:t>
      </w:r>
      <w:r w:rsidRPr="00E32405">
        <w:rPr>
          <w:rtl/>
        </w:rPr>
        <w:t xml:space="preserve"> </w:t>
      </w:r>
      <w:r w:rsidRPr="00E32405">
        <w:rPr>
          <w:rFonts w:hint="cs"/>
          <w:rtl/>
        </w:rPr>
        <w:t>במכתב</w:t>
      </w:r>
      <w:r w:rsidRPr="00E32405">
        <w:rPr>
          <w:rtl/>
        </w:rPr>
        <w:t xml:space="preserve"> </w:t>
      </w:r>
      <w:r w:rsidRPr="00E32405">
        <w:rPr>
          <w:rFonts w:hint="cs"/>
          <w:rtl/>
        </w:rPr>
        <w:t>רשום</w:t>
      </w:r>
      <w:r w:rsidRPr="00E32405">
        <w:rPr>
          <w:rtl/>
        </w:rPr>
        <w:t xml:space="preserve"> </w:t>
      </w:r>
      <w:r w:rsidRPr="00E32405">
        <w:rPr>
          <w:rFonts w:hint="cs"/>
          <w:rtl/>
        </w:rPr>
        <w:t>לחשב</w:t>
      </w:r>
      <w:r w:rsidRPr="00E32405">
        <w:rPr>
          <w:rtl/>
        </w:rPr>
        <w:t xml:space="preserve"> </w:t>
      </w:r>
      <w:r w:rsidRPr="00E32405">
        <w:rPr>
          <w:rFonts w:hint="cs"/>
          <w:rtl/>
        </w:rPr>
        <w:t xml:space="preserve">משרד המשפטים. </w:t>
      </w:r>
    </w:p>
    <w:p w:rsidR="007F29C9" w:rsidRPr="00E32405" w:rsidRDefault="00773DE8" w:rsidP="00773DE8">
      <w:pPr>
        <w:spacing w:line="360" w:lineRule="auto"/>
        <w:ind w:left="282" w:hanging="284"/>
        <w:jc w:val="both"/>
        <w:rPr>
          <w:rtl/>
        </w:rPr>
      </w:pPr>
      <w:r w:rsidRPr="00E32405">
        <w:rPr>
          <w:rFonts w:hint="cs"/>
          <w:rtl/>
        </w:rPr>
        <w:t xml:space="preserve">ג. אנו מוותרים </w:t>
      </w:r>
      <w:r w:rsidR="007F29C9" w:rsidRPr="00E32405">
        <w:rPr>
          <w:rFonts w:hint="cs"/>
          <w:rtl/>
        </w:rPr>
        <w:t>על</w:t>
      </w:r>
      <w:r w:rsidR="007F29C9" w:rsidRPr="00E32405">
        <w:rPr>
          <w:rtl/>
        </w:rPr>
        <w:t xml:space="preserve"> </w:t>
      </w:r>
      <w:r w:rsidR="007F29C9" w:rsidRPr="00E32405">
        <w:rPr>
          <w:rFonts w:hint="cs"/>
          <w:rtl/>
        </w:rPr>
        <w:t>כל</w:t>
      </w:r>
      <w:r w:rsidR="007F29C9" w:rsidRPr="00E32405">
        <w:rPr>
          <w:rtl/>
        </w:rPr>
        <w:t xml:space="preserve"> </w:t>
      </w:r>
      <w:r w:rsidR="007F29C9" w:rsidRPr="00E32405">
        <w:rPr>
          <w:rFonts w:hint="cs"/>
          <w:rtl/>
        </w:rPr>
        <w:t>זכות</w:t>
      </w:r>
      <w:r w:rsidR="007F29C9" w:rsidRPr="00E32405">
        <w:rPr>
          <w:rtl/>
        </w:rPr>
        <w:t xml:space="preserve"> </w:t>
      </w:r>
      <w:r w:rsidR="007F29C9" w:rsidRPr="00E32405">
        <w:rPr>
          <w:rFonts w:hint="cs"/>
          <w:rtl/>
        </w:rPr>
        <w:t>תחלוף</w:t>
      </w:r>
      <w:r w:rsidR="007F29C9" w:rsidRPr="00E32405">
        <w:rPr>
          <w:rtl/>
        </w:rPr>
        <w:t>/</w:t>
      </w:r>
      <w:r w:rsidR="007F29C9" w:rsidRPr="00E32405">
        <w:rPr>
          <w:rFonts w:hint="cs"/>
          <w:rtl/>
        </w:rPr>
        <w:t>שיבוב</w:t>
      </w:r>
      <w:r w:rsidR="007F29C9" w:rsidRPr="00E32405">
        <w:rPr>
          <w:rtl/>
        </w:rPr>
        <w:t xml:space="preserve">, </w:t>
      </w:r>
      <w:r w:rsidR="007F29C9" w:rsidRPr="00E32405">
        <w:rPr>
          <w:rFonts w:hint="cs"/>
          <w:rtl/>
        </w:rPr>
        <w:t>תביעה</w:t>
      </w:r>
      <w:r w:rsidR="007F29C9" w:rsidRPr="00E32405">
        <w:rPr>
          <w:rtl/>
        </w:rPr>
        <w:t xml:space="preserve">, </w:t>
      </w:r>
      <w:r w:rsidR="007F29C9" w:rsidRPr="00E32405">
        <w:rPr>
          <w:rFonts w:hint="cs"/>
          <w:rtl/>
        </w:rPr>
        <w:t>השתתפות</w:t>
      </w:r>
      <w:r w:rsidR="007F29C9" w:rsidRPr="00E32405">
        <w:rPr>
          <w:rtl/>
        </w:rPr>
        <w:t xml:space="preserve"> </w:t>
      </w:r>
      <w:r w:rsidR="007F29C9" w:rsidRPr="00E32405">
        <w:rPr>
          <w:rFonts w:hint="cs"/>
          <w:rtl/>
        </w:rPr>
        <w:t>ו/או</w:t>
      </w:r>
      <w:r w:rsidR="007F29C9" w:rsidRPr="00E32405">
        <w:rPr>
          <w:rtl/>
        </w:rPr>
        <w:t xml:space="preserve"> </w:t>
      </w:r>
      <w:r w:rsidR="007F29C9" w:rsidRPr="00E32405">
        <w:rPr>
          <w:rFonts w:hint="cs"/>
          <w:rtl/>
        </w:rPr>
        <w:t>חזרה</w:t>
      </w:r>
      <w:r w:rsidR="007F29C9" w:rsidRPr="00E32405">
        <w:rPr>
          <w:rtl/>
        </w:rPr>
        <w:t xml:space="preserve"> </w:t>
      </w:r>
      <w:r w:rsidR="007F29C9" w:rsidRPr="00E32405">
        <w:rPr>
          <w:rFonts w:hint="cs"/>
          <w:rtl/>
        </w:rPr>
        <w:t>כלפי</w:t>
      </w:r>
      <w:r w:rsidR="007F29C9" w:rsidRPr="00E32405">
        <w:rPr>
          <w:rtl/>
        </w:rPr>
        <w:t xml:space="preserve"> </w:t>
      </w:r>
      <w:r w:rsidR="007F29C9" w:rsidRPr="00E32405">
        <w:rPr>
          <w:rFonts w:hint="cs"/>
          <w:rtl/>
        </w:rPr>
        <w:t>מדינת ישראל</w:t>
      </w:r>
      <w:r w:rsidR="007F29C9" w:rsidRPr="00E32405">
        <w:rPr>
          <w:rtl/>
        </w:rPr>
        <w:t xml:space="preserve"> –</w:t>
      </w:r>
      <w:r w:rsidR="007F29C9" w:rsidRPr="00E32405">
        <w:rPr>
          <w:rFonts w:hint="cs"/>
          <w:rtl/>
        </w:rPr>
        <w:t xml:space="preserve"> משרד המשפטים</w:t>
      </w:r>
      <w:r w:rsidRPr="00E32405">
        <w:rPr>
          <w:rFonts w:hint="cs"/>
          <w:rtl/>
        </w:rPr>
        <w:t>, הרשות לאיסור הלבנת הון, ועובדיהם</w:t>
      </w:r>
      <w:r w:rsidR="007F29C9" w:rsidRPr="00E32405">
        <w:rPr>
          <w:rtl/>
        </w:rPr>
        <w:t xml:space="preserve">, </w:t>
      </w:r>
      <w:r w:rsidR="007F29C9" w:rsidRPr="00E32405">
        <w:rPr>
          <w:rFonts w:hint="cs"/>
          <w:rtl/>
        </w:rPr>
        <w:t>ובלבד</w:t>
      </w:r>
      <w:r w:rsidR="007F29C9" w:rsidRPr="00E32405">
        <w:rPr>
          <w:rtl/>
        </w:rPr>
        <w:t xml:space="preserve"> </w:t>
      </w:r>
      <w:r w:rsidR="007F29C9" w:rsidRPr="00E32405">
        <w:rPr>
          <w:rFonts w:hint="cs"/>
          <w:rtl/>
        </w:rPr>
        <w:t>שהוויתו</w:t>
      </w:r>
      <w:r w:rsidR="007F29C9" w:rsidRPr="00E32405">
        <w:rPr>
          <w:rFonts w:hint="eastAsia"/>
          <w:rtl/>
        </w:rPr>
        <w:t>ר</w:t>
      </w:r>
      <w:r w:rsidR="007F29C9" w:rsidRPr="00E32405">
        <w:rPr>
          <w:rtl/>
        </w:rPr>
        <w:t xml:space="preserve"> </w:t>
      </w:r>
      <w:r w:rsidR="007F29C9" w:rsidRPr="00E32405">
        <w:rPr>
          <w:rFonts w:hint="cs"/>
          <w:rtl/>
        </w:rPr>
        <w:t>לא</w:t>
      </w:r>
      <w:r w:rsidR="007F29C9" w:rsidRPr="00E32405">
        <w:rPr>
          <w:rtl/>
        </w:rPr>
        <w:t xml:space="preserve"> </w:t>
      </w:r>
      <w:r w:rsidR="007F29C9" w:rsidRPr="00E32405">
        <w:rPr>
          <w:rFonts w:hint="cs"/>
          <w:rtl/>
        </w:rPr>
        <w:t>יחול</w:t>
      </w:r>
      <w:r w:rsidR="007F29C9" w:rsidRPr="00E32405">
        <w:rPr>
          <w:rtl/>
        </w:rPr>
        <w:t xml:space="preserve"> </w:t>
      </w:r>
      <w:r w:rsidR="007F29C9" w:rsidRPr="00E32405">
        <w:rPr>
          <w:rFonts w:hint="cs"/>
          <w:rtl/>
        </w:rPr>
        <w:t>לטובת</w:t>
      </w:r>
      <w:r w:rsidR="007F29C9" w:rsidRPr="00E32405">
        <w:rPr>
          <w:rtl/>
        </w:rPr>
        <w:t xml:space="preserve"> </w:t>
      </w:r>
      <w:r w:rsidR="007F29C9" w:rsidRPr="00E32405">
        <w:rPr>
          <w:rFonts w:hint="cs"/>
          <w:rtl/>
        </w:rPr>
        <w:t>אדם</w:t>
      </w:r>
      <w:r w:rsidR="007F29C9" w:rsidRPr="00E32405">
        <w:rPr>
          <w:rtl/>
        </w:rPr>
        <w:t xml:space="preserve"> </w:t>
      </w:r>
      <w:r w:rsidR="007F29C9" w:rsidRPr="00E32405">
        <w:rPr>
          <w:rFonts w:hint="cs"/>
          <w:rtl/>
        </w:rPr>
        <w:t>שגרם</w:t>
      </w:r>
      <w:r w:rsidR="007F29C9" w:rsidRPr="00E32405">
        <w:rPr>
          <w:rtl/>
        </w:rPr>
        <w:t xml:space="preserve"> </w:t>
      </w:r>
      <w:r w:rsidR="007F29C9" w:rsidRPr="00E32405">
        <w:rPr>
          <w:rFonts w:hint="cs"/>
          <w:rtl/>
        </w:rPr>
        <w:t>לנזק</w:t>
      </w:r>
      <w:r w:rsidR="007F29C9" w:rsidRPr="00E32405">
        <w:rPr>
          <w:rtl/>
        </w:rPr>
        <w:t xml:space="preserve"> </w:t>
      </w:r>
      <w:r w:rsidR="007F29C9" w:rsidRPr="00E32405">
        <w:rPr>
          <w:rFonts w:hint="cs"/>
          <w:rtl/>
        </w:rPr>
        <w:t>מתוך</w:t>
      </w:r>
      <w:r w:rsidR="007F29C9" w:rsidRPr="00E32405">
        <w:rPr>
          <w:rtl/>
        </w:rPr>
        <w:t xml:space="preserve"> </w:t>
      </w:r>
      <w:r w:rsidR="007F29C9" w:rsidRPr="00E32405">
        <w:rPr>
          <w:rFonts w:hint="cs"/>
          <w:rtl/>
        </w:rPr>
        <w:t>כוונת</w:t>
      </w:r>
      <w:r w:rsidR="007F29C9" w:rsidRPr="00E32405">
        <w:rPr>
          <w:rtl/>
        </w:rPr>
        <w:t xml:space="preserve"> </w:t>
      </w:r>
      <w:r w:rsidR="007F29C9" w:rsidRPr="00E32405">
        <w:rPr>
          <w:rFonts w:hint="cs"/>
          <w:rtl/>
        </w:rPr>
        <w:t>זדון</w:t>
      </w:r>
      <w:r w:rsidR="007F29C9" w:rsidRPr="00E32405">
        <w:rPr>
          <w:rtl/>
        </w:rPr>
        <w:t>;</w:t>
      </w:r>
    </w:p>
    <w:p w:rsidR="007F29C9" w:rsidRPr="00E32405" w:rsidRDefault="007F29C9" w:rsidP="00773DE8">
      <w:pPr>
        <w:spacing w:line="360" w:lineRule="auto"/>
        <w:ind w:left="282" w:hanging="284"/>
        <w:jc w:val="both"/>
        <w:rPr>
          <w:rtl/>
        </w:rPr>
      </w:pPr>
      <w:r w:rsidRPr="00E32405">
        <w:rPr>
          <w:rFonts w:hint="cs"/>
          <w:rtl/>
        </w:rPr>
        <w:t>ד</w:t>
      </w:r>
      <w:r w:rsidRPr="00E32405">
        <w:rPr>
          <w:rtl/>
        </w:rPr>
        <w:t>.</w:t>
      </w:r>
      <w:r w:rsidR="00774E77"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לבדו</w:t>
      </w:r>
      <w:r w:rsidRPr="00E32405">
        <w:rPr>
          <w:rtl/>
        </w:rPr>
        <w:t xml:space="preserve"> </w:t>
      </w:r>
      <w:r w:rsidRPr="00E32405">
        <w:rPr>
          <w:rFonts w:hint="cs"/>
          <w:rtl/>
        </w:rPr>
        <w:t>אחראי</w:t>
      </w:r>
      <w:r w:rsidRPr="00E32405">
        <w:rPr>
          <w:rtl/>
        </w:rPr>
        <w:t xml:space="preserve"> </w:t>
      </w:r>
      <w:r w:rsidRPr="00E32405">
        <w:rPr>
          <w:rFonts w:hint="cs"/>
          <w:rtl/>
        </w:rPr>
        <w:t>כלפי</w:t>
      </w:r>
      <w:r w:rsidRPr="00E32405">
        <w:rPr>
          <w:rtl/>
        </w:rPr>
        <w:t xml:space="preserve"> </w:t>
      </w:r>
      <w:r w:rsidRPr="00E32405">
        <w:rPr>
          <w:rFonts w:hint="cs"/>
          <w:rtl/>
        </w:rPr>
        <w:t>המבטח</w:t>
      </w:r>
      <w:r w:rsidRPr="00E32405">
        <w:rPr>
          <w:rtl/>
        </w:rPr>
        <w:t xml:space="preserve"> </w:t>
      </w:r>
      <w:r w:rsidRPr="00E32405">
        <w:rPr>
          <w:rFonts w:hint="cs"/>
          <w:rtl/>
        </w:rPr>
        <w:t>לתשלום</w:t>
      </w:r>
      <w:r w:rsidRPr="00E32405">
        <w:rPr>
          <w:rtl/>
        </w:rPr>
        <w:t xml:space="preserve"> </w:t>
      </w:r>
      <w:r w:rsidRPr="00E32405">
        <w:rPr>
          <w:rFonts w:hint="cs"/>
          <w:rtl/>
        </w:rPr>
        <w:t>דמי הביטוח</w:t>
      </w:r>
      <w:r w:rsidRPr="00E32405">
        <w:rPr>
          <w:rtl/>
        </w:rPr>
        <w:t xml:space="preserve"> </w:t>
      </w:r>
      <w:r w:rsidRPr="00E32405">
        <w:rPr>
          <w:rFonts w:hint="cs"/>
          <w:rtl/>
        </w:rPr>
        <w:t>עבור</w:t>
      </w:r>
      <w:r w:rsidRPr="00E32405">
        <w:rPr>
          <w:rtl/>
        </w:rPr>
        <w:t xml:space="preserve"> </w:t>
      </w:r>
      <w:r w:rsidR="00773DE8" w:rsidRPr="00E32405">
        <w:rPr>
          <w:rFonts w:hint="cs"/>
          <w:rtl/>
        </w:rPr>
        <w:t xml:space="preserve">כל </w:t>
      </w:r>
      <w:r w:rsidRPr="00E32405">
        <w:rPr>
          <w:rFonts w:hint="cs"/>
          <w:rtl/>
        </w:rPr>
        <w:t>הפוליסות</w:t>
      </w:r>
      <w:r w:rsidR="00774E77" w:rsidRPr="00E32405">
        <w:rPr>
          <w:rtl/>
        </w:rPr>
        <w:t xml:space="preserve"> </w:t>
      </w:r>
      <w:r w:rsidRPr="00E32405">
        <w:rPr>
          <w:rFonts w:hint="cs"/>
          <w:rtl/>
        </w:rPr>
        <w:t>ולמילוי</w:t>
      </w:r>
      <w:r w:rsidRPr="00E32405">
        <w:rPr>
          <w:rtl/>
        </w:rPr>
        <w:t xml:space="preserve"> </w:t>
      </w:r>
      <w:r w:rsidRPr="00E32405">
        <w:rPr>
          <w:rFonts w:hint="cs"/>
          <w:rtl/>
        </w:rPr>
        <w:t>כל</w:t>
      </w:r>
      <w:r w:rsidRPr="00E32405">
        <w:rPr>
          <w:rtl/>
        </w:rPr>
        <w:t xml:space="preserve"> </w:t>
      </w:r>
      <w:r w:rsidRPr="00E32405">
        <w:rPr>
          <w:rFonts w:hint="cs"/>
          <w:rtl/>
        </w:rPr>
        <w:t>החובות</w:t>
      </w:r>
      <w:r w:rsidRPr="00E32405">
        <w:rPr>
          <w:rtl/>
        </w:rPr>
        <w:t xml:space="preserve"> </w:t>
      </w:r>
      <w:r w:rsidRPr="00E32405">
        <w:rPr>
          <w:rFonts w:hint="cs"/>
          <w:rtl/>
        </w:rPr>
        <w:t>המוטלות</w:t>
      </w:r>
      <w:r w:rsidRPr="00E32405">
        <w:rPr>
          <w:rtl/>
        </w:rPr>
        <w:t xml:space="preserve"> </w:t>
      </w:r>
      <w:r w:rsidRPr="00E32405">
        <w:rPr>
          <w:rFonts w:hint="cs"/>
          <w:rtl/>
        </w:rPr>
        <w:t>על</w:t>
      </w:r>
      <w:r w:rsidRPr="00E32405">
        <w:rPr>
          <w:rtl/>
        </w:rPr>
        <w:t xml:space="preserve"> </w:t>
      </w:r>
      <w:r w:rsidRPr="00E32405">
        <w:rPr>
          <w:rFonts w:hint="cs"/>
          <w:rtl/>
        </w:rPr>
        <w:t>המבוטח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תנאי</w:t>
      </w:r>
      <w:r w:rsidRPr="00E32405">
        <w:rPr>
          <w:rtl/>
        </w:rPr>
        <w:t xml:space="preserve"> </w:t>
      </w:r>
      <w:r w:rsidRPr="00E32405">
        <w:rPr>
          <w:rFonts w:hint="cs"/>
          <w:rtl/>
        </w:rPr>
        <w:t>הפוליסות</w:t>
      </w:r>
      <w:r w:rsidRPr="00E32405">
        <w:rPr>
          <w:rtl/>
        </w:rPr>
        <w:t>;</w:t>
      </w:r>
    </w:p>
    <w:p w:rsidR="007F29C9" w:rsidRPr="00E32405" w:rsidRDefault="007F29C9" w:rsidP="00773DE8">
      <w:pPr>
        <w:spacing w:line="360" w:lineRule="auto"/>
        <w:ind w:left="282" w:hanging="284"/>
        <w:jc w:val="both"/>
        <w:rPr>
          <w:rtl/>
        </w:rPr>
      </w:pPr>
      <w:r w:rsidRPr="00E32405">
        <w:rPr>
          <w:rFonts w:hint="cs"/>
          <w:rtl/>
        </w:rPr>
        <w:t>ה</w:t>
      </w:r>
      <w:r w:rsidRPr="00E32405">
        <w:rPr>
          <w:rtl/>
        </w:rPr>
        <w:t>.</w:t>
      </w:r>
      <w:r w:rsidR="00774E77" w:rsidRPr="00E32405">
        <w:rPr>
          <w:rtl/>
        </w:rPr>
        <w:t xml:space="preserve"> </w:t>
      </w:r>
      <w:r w:rsidRPr="00E32405">
        <w:rPr>
          <w:rFonts w:hint="cs"/>
          <w:rtl/>
        </w:rPr>
        <w:t>ההשתתפויות</w:t>
      </w:r>
      <w:r w:rsidRPr="00E32405">
        <w:rPr>
          <w:rtl/>
        </w:rPr>
        <w:t xml:space="preserve"> </w:t>
      </w:r>
      <w:r w:rsidRPr="00E32405">
        <w:rPr>
          <w:rFonts w:hint="cs"/>
          <w:rtl/>
        </w:rPr>
        <w:t>העצמיות</w:t>
      </w:r>
      <w:r w:rsidRPr="00E32405">
        <w:rPr>
          <w:rtl/>
        </w:rPr>
        <w:t xml:space="preserve"> </w:t>
      </w:r>
      <w:r w:rsidRPr="00E32405">
        <w:rPr>
          <w:rFonts w:hint="cs"/>
          <w:rtl/>
        </w:rPr>
        <w:t>הנקובות</w:t>
      </w:r>
      <w:r w:rsidRPr="00E32405">
        <w:rPr>
          <w:rtl/>
        </w:rPr>
        <w:t xml:space="preserve"> </w:t>
      </w:r>
      <w:r w:rsidRPr="00E32405">
        <w:rPr>
          <w:rFonts w:hint="cs"/>
          <w:rtl/>
        </w:rPr>
        <w:t>בכל</w:t>
      </w:r>
      <w:r w:rsidRPr="00E32405">
        <w:rPr>
          <w:rtl/>
        </w:rPr>
        <w:t xml:space="preserve"> </w:t>
      </w:r>
      <w:r w:rsidRPr="00E32405">
        <w:rPr>
          <w:rFonts w:hint="cs"/>
          <w:rtl/>
        </w:rPr>
        <w:t>פוליסה</w:t>
      </w:r>
      <w:r w:rsidRPr="00E32405">
        <w:rPr>
          <w:rtl/>
        </w:rPr>
        <w:t xml:space="preserve"> </w:t>
      </w:r>
      <w:r w:rsidRPr="00E32405">
        <w:rPr>
          <w:rFonts w:hint="cs"/>
          <w:rtl/>
        </w:rPr>
        <w:t>ופוליסה</w:t>
      </w:r>
      <w:r w:rsidRPr="00E32405">
        <w:rPr>
          <w:rtl/>
        </w:rPr>
        <w:t xml:space="preserve"> </w:t>
      </w:r>
      <w:r w:rsidRPr="00E32405">
        <w:rPr>
          <w:rFonts w:hint="cs"/>
          <w:rtl/>
        </w:rPr>
        <w:t>תחולנה</w:t>
      </w:r>
      <w:r w:rsidRPr="00E32405">
        <w:rPr>
          <w:rtl/>
        </w:rPr>
        <w:t xml:space="preserve"> </w:t>
      </w:r>
      <w:r w:rsidRPr="00E32405">
        <w:rPr>
          <w:rFonts w:hint="cs"/>
          <w:rtl/>
        </w:rPr>
        <w:t>בלעדית</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p>
    <w:p w:rsidR="007F29C9" w:rsidRPr="00E32405" w:rsidRDefault="007F29C9" w:rsidP="00773DE8">
      <w:pPr>
        <w:spacing w:line="360" w:lineRule="auto"/>
        <w:ind w:left="282" w:hanging="284"/>
        <w:jc w:val="both"/>
        <w:rPr>
          <w:rtl/>
        </w:rPr>
      </w:pPr>
      <w:r w:rsidRPr="00E32405">
        <w:rPr>
          <w:rFonts w:hint="cs"/>
          <w:rtl/>
        </w:rPr>
        <w:t>ו</w:t>
      </w:r>
      <w:r w:rsidRPr="00E32405">
        <w:rPr>
          <w:rtl/>
        </w:rPr>
        <w:t>.</w:t>
      </w:r>
      <w:r w:rsidR="00774E77" w:rsidRPr="00E32405">
        <w:rPr>
          <w:rtl/>
        </w:rPr>
        <w:t xml:space="preserve"> </w:t>
      </w: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המפקיע</w:t>
      </w:r>
      <w:r w:rsidRPr="00E32405">
        <w:rPr>
          <w:rtl/>
        </w:rPr>
        <w:t xml:space="preserve"> </w:t>
      </w:r>
      <w:r w:rsidRPr="00E32405">
        <w:rPr>
          <w:rFonts w:hint="cs"/>
          <w:rtl/>
        </w:rPr>
        <w:t>או מצמצם בדרך</w:t>
      </w:r>
      <w:r w:rsidRPr="00E32405">
        <w:rPr>
          <w:rtl/>
        </w:rPr>
        <w:t xml:space="preserve"> </w:t>
      </w:r>
      <w:r w:rsidRPr="00E32405">
        <w:rPr>
          <w:rFonts w:hint="cs"/>
          <w:rtl/>
        </w:rPr>
        <w:t>כלשהי</w:t>
      </w:r>
      <w:r w:rsidRPr="00E32405">
        <w:rPr>
          <w:rtl/>
        </w:rPr>
        <w:t xml:space="preserve"> </w:t>
      </w:r>
      <w:r w:rsidRPr="00E32405">
        <w:rPr>
          <w:rFonts w:hint="cs"/>
          <w:rtl/>
        </w:rPr>
        <w:t>את</w:t>
      </w:r>
      <w:r w:rsidRPr="00E32405">
        <w:rPr>
          <w:rtl/>
        </w:rPr>
        <w:t xml:space="preserve"> </w:t>
      </w:r>
      <w:r w:rsidRPr="00E32405">
        <w:rPr>
          <w:rFonts w:hint="cs"/>
          <w:rtl/>
        </w:rPr>
        <w:t>אחריות</w:t>
      </w:r>
      <w:r w:rsidRPr="00E32405">
        <w:rPr>
          <w:rtl/>
        </w:rPr>
        <w:t xml:space="preserve"> </w:t>
      </w:r>
      <w:r w:rsidRPr="00E32405">
        <w:rPr>
          <w:rFonts w:hint="cs"/>
          <w:rtl/>
        </w:rPr>
        <w:t>המבטח</w:t>
      </w:r>
      <w:r w:rsidRPr="00E32405">
        <w:rPr>
          <w:rtl/>
        </w:rPr>
        <w:t xml:space="preserve"> </w:t>
      </w:r>
      <w:r w:rsidRPr="00E32405">
        <w:rPr>
          <w:rFonts w:hint="cs"/>
          <w:rtl/>
        </w:rPr>
        <w:t>כאשר</w:t>
      </w:r>
      <w:r w:rsidRPr="00E32405">
        <w:rPr>
          <w:rtl/>
        </w:rPr>
        <w:t xml:space="preserve"> </w:t>
      </w:r>
      <w:r w:rsidRPr="00E32405">
        <w:rPr>
          <w:rFonts w:hint="cs"/>
          <w:rtl/>
        </w:rPr>
        <w:t>קיים</w:t>
      </w:r>
      <w:r w:rsidRPr="00E32405">
        <w:rPr>
          <w:rtl/>
        </w:rPr>
        <w:t xml:space="preserve"> </w:t>
      </w:r>
      <w:r w:rsidRPr="00E32405">
        <w:rPr>
          <w:rFonts w:hint="cs"/>
          <w:rtl/>
        </w:rPr>
        <w:t>ביטוח</w:t>
      </w:r>
      <w:r w:rsidRPr="00E32405">
        <w:rPr>
          <w:rtl/>
        </w:rPr>
        <w:t xml:space="preserve"> </w:t>
      </w:r>
      <w:r w:rsidRPr="00E32405">
        <w:rPr>
          <w:rFonts w:hint="cs"/>
          <w:rtl/>
        </w:rPr>
        <w:t>אחר</w:t>
      </w:r>
      <w:r w:rsidRPr="00E32405">
        <w:rPr>
          <w:rtl/>
        </w:rPr>
        <w:t>,</w:t>
      </w:r>
      <w:r w:rsidR="001543E8" w:rsidRPr="00E32405">
        <w:rPr>
          <w:rFonts w:hint="cs"/>
          <w:rtl/>
        </w:rPr>
        <w:t xml:space="preserve"> </w:t>
      </w:r>
      <w:r w:rsidRPr="00E32405">
        <w:rPr>
          <w:rFonts w:hint="cs"/>
          <w:rtl/>
        </w:rPr>
        <w:t>לא</w:t>
      </w:r>
      <w:r w:rsidRPr="00E32405">
        <w:rPr>
          <w:rtl/>
        </w:rPr>
        <w:t xml:space="preserve"> </w:t>
      </w:r>
      <w:r w:rsidRPr="00E32405">
        <w:rPr>
          <w:rFonts w:hint="cs"/>
          <w:rtl/>
        </w:rPr>
        <w:t>יופעל</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והביטוח הינו</w:t>
      </w:r>
      <w:r w:rsidRPr="00E32405">
        <w:rPr>
          <w:rtl/>
        </w:rPr>
        <w:t xml:space="preserve"> </w:t>
      </w:r>
      <w:r w:rsidRPr="00E32405">
        <w:rPr>
          <w:rFonts w:hint="cs"/>
          <w:rtl/>
        </w:rPr>
        <w:t>בחזקת</w:t>
      </w:r>
      <w:r w:rsidRPr="00E32405">
        <w:rPr>
          <w:rtl/>
        </w:rPr>
        <w:t xml:space="preserve"> </w:t>
      </w:r>
      <w:r w:rsidRPr="00E32405">
        <w:rPr>
          <w:rFonts w:hint="cs"/>
          <w:rtl/>
        </w:rPr>
        <w:t>ביטוח</w:t>
      </w:r>
      <w:r w:rsidRPr="00E32405">
        <w:rPr>
          <w:rtl/>
        </w:rPr>
        <w:t xml:space="preserve"> </w:t>
      </w:r>
      <w:r w:rsidRPr="00E32405">
        <w:rPr>
          <w:rFonts w:hint="cs"/>
          <w:rtl/>
        </w:rPr>
        <w:t>ראשוני</w:t>
      </w:r>
      <w:r w:rsidRPr="00E32405">
        <w:rPr>
          <w:rtl/>
        </w:rPr>
        <w:t xml:space="preserve"> </w:t>
      </w:r>
      <w:r w:rsidRPr="00E32405">
        <w:rPr>
          <w:rFonts w:hint="cs"/>
          <w:rtl/>
        </w:rPr>
        <w:t>המזכה</w:t>
      </w:r>
      <w:r w:rsidRPr="00E32405">
        <w:rPr>
          <w:rtl/>
        </w:rPr>
        <w:t xml:space="preserve"> </w:t>
      </w:r>
      <w:r w:rsidRPr="00E32405">
        <w:rPr>
          <w:rFonts w:hint="cs"/>
          <w:rtl/>
        </w:rPr>
        <w:t>במלוא</w:t>
      </w:r>
      <w:r w:rsidRPr="00E32405">
        <w:rPr>
          <w:rtl/>
        </w:rPr>
        <w:t xml:space="preserve"> </w:t>
      </w:r>
      <w:r w:rsidRPr="00E32405">
        <w:rPr>
          <w:rFonts w:hint="cs"/>
          <w:rtl/>
        </w:rPr>
        <w:t>הזכויות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הביטוח</w:t>
      </w:r>
      <w:r w:rsidRPr="00E32405">
        <w:rPr>
          <w:rtl/>
        </w:rPr>
        <w:t xml:space="preserve">. </w:t>
      </w:r>
    </w:p>
    <w:p w:rsidR="007F29C9" w:rsidRPr="00E32405" w:rsidRDefault="007F29C9" w:rsidP="007F29C9">
      <w:pPr>
        <w:spacing w:line="360" w:lineRule="auto"/>
        <w:jc w:val="both"/>
        <w:rPr>
          <w:b/>
          <w:bCs/>
          <w:rtl/>
        </w:rPr>
      </w:pPr>
      <w:r w:rsidRPr="00E32405">
        <w:rPr>
          <w:rFonts w:hint="cs"/>
          <w:b/>
          <w:bCs/>
          <w:rtl/>
        </w:rPr>
        <w:t>בכפוף לתנאי וסייגי הפוליסות המקוריות עד כמה שלא שונו במפורש על פי האמור בנספח זה.</w:t>
      </w:r>
    </w:p>
    <w:p w:rsidR="007F29C9" w:rsidRPr="00E32405" w:rsidRDefault="007F29C9" w:rsidP="007F29C9">
      <w:pPr>
        <w:spacing w:line="360" w:lineRule="auto"/>
        <w:jc w:val="both"/>
        <w:rPr>
          <w:b/>
          <w:bCs/>
          <w:rtl/>
        </w:rPr>
      </w:pPr>
    </w:p>
    <w:p w:rsidR="007F29C9" w:rsidRPr="00E32405" w:rsidRDefault="00774E77" w:rsidP="007F29C9">
      <w:pPr>
        <w:spacing w:line="360" w:lineRule="auto"/>
        <w:jc w:val="both"/>
        <w:rPr>
          <w:b/>
          <w:bCs/>
          <w:rtl/>
        </w:rPr>
      </w:pPr>
      <w:r w:rsidRPr="00E32405">
        <w:rPr>
          <w:b/>
          <w:bCs/>
          <w:rtl/>
        </w:rPr>
        <w:t xml:space="preserve">                      </w:t>
      </w:r>
    </w:p>
    <w:p w:rsidR="007F29C9" w:rsidRPr="00E32405" w:rsidRDefault="007F29C9" w:rsidP="007F29C9">
      <w:pPr>
        <w:spacing w:line="360" w:lineRule="auto"/>
        <w:jc w:val="both"/>
        <w:rPr>
          <w:b/>
          <w:bCs/>
          <w:rtl/>
        </w:rPr>
      </w:pPr>
    </w:p>
    <w:p w:rsidR="007F29C9" w:rsidRPr="00E32405" w:rsidRDefault="007F29C9" w:rsidP="007F29C9">
      <w:pPr>
        <w:spacing w:line="360" w:lineRule="auto"/>
        <w:ind w:left="2880" w:firstLine="720"/>
        <w:jc w:val="both"/>
        <w:rPr>
          <w:b/>
          <w:bCs/>
          <w:rtl/>
        </w:rPr>
      </w:pPr>
      <w:r w:rsidRPr="00E32405">
        <w:rPr>
          <w:rFonts w:hint="cs"/>
          <w:b/>
          <w:bCs/>
          <w:rtl/>
        </w:rPr>
        <w:t>בכבוד</w:t>
      </w:r>
      <w:r w:rsidRPr="00E32405">
        <w:rPr>
          <w:b/>
          <w:bCs/>
          <w:rtl/>
        </w:rPr>
        <w:t xml:space="preserve"> </w:t>
      </w:r>
      <w:r w:rsidRPr="00E32405">
        <w:rPr>
          <w:rFonts w:hint="cs"/>
          <w:b/>
          <w:bCs/>
          <w:rtl/>
        </w:rPr>
        <w:t>רב</w:t>
      </w:r>
      <w:r w:rsidRPr="00E32405">
        <w:rPr>
          <w:b/>
          <w:bCs/>
          <w:rtl/>
        </w:rPr>
        <w:t>,</w:t>
      </w:r>
    </w:p>
    <w:p w:rsidR="007F29C9" w:rsidRPr="00E32405" w:rsidRDefault="00774E77" w:rsidP="007F29C9">
      <w:pPr>
        <w:spacing w:line="360" w:lineRule="auto"/>
        <w:jc w:val="both"/>
        <w:rPr>
          <w:b/>
          <w:bCs/>
          <w:rtl/>
        </w:rPr>
      </w:pPr>
      <w:r w:rsidRPr="00E32405">
        <w:rPr>
          <w:b/>
          <w:bCs/>
          <w:rtl/>
        </w:rPr>
        <w:t xml:space="preserve">                 </w:t>
      </w:r>
    </w:p>
    <w:p w:rsidR="007F29C9" w:rsidRPr="00E32405" w:rsidRDefault="007F29C9" w:rsidP="007F29C9">
      <w:pPr>
        <w:spacing w:line="360" w:lineRule="auto"/>
        <w:jc w:val="both"/>
        <w:rPr>
          <w:b/>
          <w:bCs/>
          <w:rtl/>
        </w:rPr>
      </w:pPr>
      <w:r w:rsidRPr="00E32405">
        <w:rPr>
          <w:b/>
          <w:bCs/>
          <w:rtl/>
        </w:rPr>
        <w:t>___________________</w:t>
      </w:r>
      <w:r w:rsidRPr="00E32405">
        <w:rPr>
          <w:rFonts w:hint="cs"/>
          <w:b/>
          <w:bCs/>
          <w:rtl/>
        </w:rPr>
        <w:t xml:space="preserve"> </w:t>
      </w:r>
      <w:r w:rsidRPr="00E32405">
        <w:rPr>
          <w:rFonts w:hint="cs"/>
          <w:b/>
          <w:bCs/>
          <w:rtl/>
        </w:rPr>
        <w:tab/>
      </w:r>
      <w:r w:rsidRPr="00E32405">
        <w:rPr>
          <w:rFonts w:hint="cs"/>
          <w:b/>
          <w:bCs/>
          <w:rtl/>
        </w:rPr>
        <w:tab/>
      </w:r>
      <w:r w:rsidR="00774E77" w:rsidRPr="00E32405">
        <w:rPr>
          <w:rFonts w:hint="cs"/>
          <w:b/>
          <w:bCs/>
          <w:rtl/>
        </w:rPr>
        <w:t xml:space="preserve">  </w:t>
      </w:r>
      <w:r w:rsidRPr="00E32405">
        <w:rPr>
          <w:rFonts w:hint="cs"/>
          <w:b/>
          <w:bCs/>
          <w:rtl/>
        </w:rPr>
        <w:t>____________________________</w:t>
      </w:r>
    </w:p>
    <w:p w:rsidR="007F29C9" w:rsidRPr="00E32405" w:rsidRDefault="007F29C9" w:rsidP="007F29C9">
      <w:pPr>
        <w:spacing w:line="360" w:lineRule="auto"/>
        <w:ind w:firstLine="720"/>
        <w:jc w:val="both"/>
        <w:rPr>
          <w:b/>
          <w:bCs/>
          <w:u w:val="single"/>
          <w:rtl/>
        </w:rPr>
      </w:pPr>
      <w:r w:rsidRPr="00E32405">
        <w:rPr>
          <w:rFonts w:hint="cs"/>
          <w:b/>
          <w:bCs/>
          <w:rtl/>
        </w:rPr>
        <w:t>תאריך</w:t>
      </w:r>
      <w:r w:rsidR="00774E77" w:rsidRPr="00E32405">
        <w:rPr>
          <w:b/>
          <w:bCs/>
          <w:rtl/>
        </w:rPr>
        <w:t xml:space="preserve">    </w:t>
      </w:r>
      <w:r w:rsidRPr="00E32405">
        <w:rPr>
          <w:rFonts w:hint="cs"/>
          <w:b/>
          <w:bCs/>
          <w:rtl/>
        </w:rPr>
        <w:tab/>
      </w:r>
      <w:r w:rsidRPr="00E32405">
        <w:rPr>
          <w:rFonts w:hint="cs"/>
          <w:b/>
          <w:bCs/>
          <w:rtl/>
        </w:rPr>
        <w:tab/>
      </w:r>
      <w:r w:rsidRPr="00E32405">
        <w:rPr>
          <w:rFonts w:hint="cs"/>
          <w:b/>
          <w:bCs/>
          <w:rtl/>
        </w:rPr>
        <w:tab/>
      </w:r>
      <w:r w:rsidR="00774E77" w:rsidRPr="00E32405">
        <w:rPr>
          <w:b/>
          <w:bCs/>
          <w:rtl/>
        </w:rPr>
        <w:t xml:space="preserve">  </w:t>
      </w:r>
      <w:r w:rsidR="000F534C" w:rsidRPr="00E32405">
        <w:rPr>
          <w:rFonts w:hint="cs"/>
          <w:b/>
          <w:bCs/>
          <w:rtl/>
        </w:rPr>
        <w:tab/>
      </w:r>
      <w:r w:rsidRPr="00E32405">
        <w:rPr>
          <w:rFonts w:hint="cs"/>
          <w:b/>
          <w:bCs/>
          <w:rtl/>
        </w:rPr>
        <w:t>חתימת</w:t>
      </w:r>
      <w:r w:rsidRPr="00E32405">
        <w:rPr>
          <w:b/>
          <w:bCs/>
          <w:rtl/>
        </w:rPr>
        <w:t xml:space="preserve"> </w:t>
      </w:r>
      <w:r w:rsidRPr="00E32405">
        <w:rPr>
          <w:rFonts w:hint="cs"/>
          <w:b/>
          <w:bCs/>
          <w:rtl/>
        </w:rPr>
        <w:t>מורשי</w:t>
      </w:r>
      <w:r w:rsidRPr="00E32405">
        <w:rPr>
          <w:b/>
          <w:bCs/>
          <w:rtl/>
        </w:rPr>
        <w:t xml:space="preserve"> </w:t>
      </w:r>
      <w:r w:rsidRPr="00E32405">
        <w:rPr>
          <w:rFonts w:hint="cs"/>
          <w:b/>
          <w:bCs/>
          <w:rtl/>
        </w:rPr>
        <w:t>המבטח</w:t>
      </w:r>
      <w:r w:rsidRPr="00E32405">
        <w:rPr>
          <w:b/>
          <w:bCs/>
          <w:rtl/>
        </w:rPr>
        <w:t xml:space="preserve"> </w:t>
      </w:r>
      <w:r w:rsidRPr="00E32405">
        <w:rPr>
          <w:rFonts w:hint="cs"/>
          <w:b/>
          <w:bCs/>
          <w:rtl/>
        </w:rPr>
        <w:t>וחותמת</w:t>
      </w:r>
      <w:r w:rsidRPr="00E32405">
        <w:rPr>
          <w:b/>
          <w:bCs/>
          <w:rtl/>
        </w:rPr>
        <w:t xml:space="preserve"> </w:t>
      </w:r>
      <w:r w:rsidRPr="00E32405">
        <w:rPr>
          <w:rFonts w:hint="cs"/>
          <w:b/>
          <w:bCs/>
          <w:rtl/>
        </w:rPr>
        <w:t>המבטח</w:t>
      </w:r>
      <w:r w:rsidRPr="00E32405">
        <w:rPr>
          <w:rFonts w:hint="cs"/>
          <w:rtl/>
        </w:rPr>
        <w:t xml:space="preserve"> </w:t>
      </w:r>
    </w:p>
    <w:p w:rsidR="007F29C9" w:rsidRPr="00E32405" w:rsidRDefault="007F29C9" w:rsidP="00571944">
      <w:pPr>
        <w:spacing w:line="360" w:lineRule="auto"/>
        <w:ind w:left="2880" w:firstLine="720"/>
        <w:jc w:val="both"/>
        <w:rPr>
          <w:b/>
          <w:bCs/>
          <w:u w:val="single"/>
          <w:rtl/>
        </w:rPr>
      </w:pPr>
      <w:r w:rsidRPr="00E32405">
        <w:rPr>
          <w:rtl/>
        </w:rPr>
        <w:br w:type="page"/>
      </w:r>
      <w:r w:rsidRPr="00E32405">
        <w:rPr>
          <w:rFonts w:hint="cs"/>
          <w:b/>
          <w:bCs/>
          <w:u w:val="single"/>
          <w:rtl/>
        </w:rPr>
        <w:lastRenderedPageBreak/>
        <w:t>נספח 7</w:t>
      </w:r>
    </w:p>
    <w:p w:rsidR="007F29C9" w:rsidRPr="00E32405" w:rsidRDefault="007F29C9" w:rsidP="00571944">
      <w:pPr>
        <w:spacing w:line="360" w:lineRule="auto"/>
        <w:ind w:firstLine="720"/>
        <w:jc w:val="both"/>
        <w:rPr>
          <w:b/>
          <w:bCs/>
          <w:u w:val="single"/>
          <w:rtl/>
        </w:rPr>
      </w:pPr>
      <w:r w:rsidRPr="00E32405">
        <w:rPr>
          <w:rFonts w:hint="cs"/>
          <w:b/>
          <w:bCs/>
          <w:u w:val="single"/>
          <w:rtl/>
        </w:rPr>
        <w:t>הצהרה בהתאם לסעיף 28(א)(1) לחוק להגברת האכיפה על דיני העבודה, תשע"ב-2011</w:t>
      </w:r>
    </w:p>
    <w:p w:rsidR="007F29C9" w:rsidRPr="00E32405" w:rsidRDefault="007F29C9" w:rsidP="007F29C9">
      <w:pPr>
        <w:spacing w:line="360" w:lineRule="auto"/>
        <w:rPr>
          <w:rtl/>
        </w:rPr>
      </w:pPr>
    </w:p>
    <w:p w:rsidR="007F29C9" w:rsidRPr="00E32405" w:rsidRDefault="007F29C9" w:rsidP="002425DD">
      <w:pPr>
        <w:spacing w:line="360" w:lineRule="auto"/>
        <w:jc w:val="both"/>
        <w:rPr>
          <w:b/>
          <w:bCs/>
          <w:rtl/>
        </w:rPr>
      </w:pPr>
      <w:r w:rsidRPr="00E32405">
        <w:rPr>
          <w:rFonts w:hint="cs"/>
          <w:b/>
          <w:bCs/>
          <w:rtl/>
        </w:rPr>
        <w:t>הואיל ונחתם</w:t>
      </w:r>
      <w:r w:rsidRPr="00E32405">
        <w:rPr>
          <w:b/>
          <w:bCs/>
          <w:rtl/>
        </w:rPr>
        <w:t xml:space="preserve"> </w:t>
      </w:r>
      <w:r w:rsidRPr="00E32405">
        <w:rPr>
          <w:rFonts w:hint="cs"/>
          <w:b/>
          <w:bCs/>
          <w:rtl/>
        </w:rPr>
        <w:t>ביני</w:t>
      </w:r>
      <w:r w:rsidR="00774E77" w:rsidRPr="00E32405">
        <w:rPr>
          <w:rFonts w:hint="cs"/>
          <w:b/>
          <w:bCs/>
          <w:rtl/>
        </w:rPr>
        <w:t xml:space="preserve"> </w:t>
      </w:r>
      <w:r w:rsidRPr="00E32405">
        <w:rPr>
          <w:b/>
          <w:bCs/>
          <w:rtl/>
        </w:rPr>
        <w:t>____________ (</w:t>
      </w:r>
      <w:r w:rsidRPr="00E32405">
        <w:rPr>
          <w:rFonts w:hint="cs"/>
          <w:b/>
          <w:bCs/>
          <w:rtl/>
        </w:rPr>
        <w:t>להלן</w:t>
      </w:r>
      <w:r w:rsidRPr="00E32405">
        <w:rPr>
          <w:b/>
          <w:bCs/>
          <w:rtl/>
        </w:rPr>
        <w:t>:</w:t>
      </w:r>
      <w:r w:rsidRPr="00E32405">
        <w:rPr>
          <w:rFonts w:hint="cs"/>
          <w:b/>
          <w:bCs/>
          <w:rtl/>
        </w:rPr>
        <w:t xml:space="preserve"> </w:t>
      </w:r>
      <w:r w:rsidRPr="00E32405">
        <w:rPr>
          <w:b/>
          <w:bCs/>
          <w:rtl/>
        </w:rPr>
        <w:t>"</w:t>
      </w:r>
      <w:r w:rsidRPr="00E32405">
        <w:rPr>
          <w:rFonts w:hint="cs"/>
          <w:b/>
          <w:bCs/>
          <w:rtl/>
        </w:rPr>
        <w:t>נותן</w:t>
      </w:r>
      <w:r w:rsidRPr="00E32405">
        <w:rPr>
          <w:b/>
          <w:bCs/>
          <w:rtl/>
        </w:rPr>
        <w:t xml:space="preserve"> </w:t>
      </w:r>
      <w:r w:rsidRPr="00E32405">
        <w:rPr>
          <w:rFonts w:hint="cs"/>
          <w:b/>
          <w:bCs/>
          <w:rtl/>
        </w:rPr>
        <w:t>השירותים</w:t>
      </w:r>
      <w:r w:rsidRPr="00E32405">
        <w:rPr>
          <w:b/>
          <w:bCs/>
          <w:rtl/>
        </w:rPr>
        <w:t xml:space="preserve">") </w:t>
      </w:r>
      <w:r w:rsidRPr="00E32405">
        <w:rPr>
          <w:rFonts w:hint="cs"/>
          <w:b/>
          <w:bCs/>
          <w:rtl/>
        </w:rPr>
        <w:t>לבין</w:t>
      </w:r>
      <w:r w:rsidRPr="00E32405">
        <w:rPr>
          <w:b/>
          <w:bCs/>
          <w:rtl/>
        </w:rPr>
        <w:t xml:space="preserve"> </w:t>
      </w:r>
      <w:r w:rsidRPr="00E32405">
        <w:rPr>
          <w:rFonts w:hint="cs"/>
          <w:b/>
          <w:bCs/>
          <w:rtl/>
        </w:rPr>
        <w:t>משרד</w:t>
      </w:r>
      <w:r w:rsidRPr="00E32405">
        <w:rPr>
          <w:b/>
          <w:bCs/>
          <w:rtl/>
        </w:rPr>
        <w:t xml:space="preserve"> </w:t>
      </w:r>
      <w:r w:rsidRPr="00E32405">
        <w:rPr>
          <w:rFonts w:hint="cs"/>
          <w:b/>
          <w:bCs/>
          <w:rtl/>
        </w:rPr>
        <w:t xml:space="preserve">המשפטים </w:t>
      </w:r>
      <w:r w:rsidRPr="00E32405">
        <w:rPr>
          <w:b/>
          <w:bCs/>
          <w:rtl/>
        </w:rPr>
        <w:t>(</w:t>
      </w:r>
      <w:r w:rsidRPr="00E32405">
        <w:rPr>
          <w:rFonts w:hint="cs"/>
          <w:b/>
          <w:bCs/>
          <w:rtl/>
        </w:rPr>
        <w:t>להלן</w:t>
      </w:r>
      <w:r w:rsidRPr="00E32405">
        <w:rPr>
          <w:b/>
          <w:bCs/>
          <w:rtl/>
        </w:rPr>
        <w:t>: "</w:t>
      </w:r>
      <w:r w:rsidRPr="00E32405">
        <w:rPr>
          <w:rFonts w:hint="cs"/>
          <w:b/>
          <w:bCs/>
          <w:rtl/>
        </w:rPr>
        <w:t>המשרד</w:t>
      </w:r>
      <w:r w:rsidRPr="00E32405">
        <w:rPr>
          <w:b/>
          <w:bCs/>
          <w:rtl/>
        </w:rPr>
        <w:t xml:space="preserve">") </w:t>
      </w:r>
      <w:r w:rsidRPr="00E32405">
        <w:rPr>
          <w:rFonts w:hint="cs"/>
          <w:b/>
          <w:bCs/>
          <w:rtl/>
        </w:rPr>
        <w:t>הסכם</w:t>
      </w:r>
      <w:r w:rsidRPr="00E32405">
        <w:rPr>
          <w:b/>
          <w:bCs/>
          <w:rtl/>
        </w:rPr>
        <w:t xml:space="preserve"> </w:t>
      </w:r>
      <w:r w:rsidRPr="00E32405">
        <w:rPr>
          <w:rFonts w:hint="cs"/>
          <w:b/>
          <w:bCs/>
          <w:rtl/>
        </w:rPr>
        <w:t>לפי</w:t>
      </w:r>
      <w:r w:rsidRPr="00E32405">
        <w:rPr>
          <w:b/>
          <w:bCs/>
          <w:rtl/>
        </w:rPr>
        <w:t xml:space="preserve"> </w:t>
      </w:r>
      <w:r w:rsidRPr="00E32405">
        <w:rPr>
          <w:rFonts w:hint="cs"/>
          <w:b/>
          <w:bCs/>
          <w:rtl/>
        </w:rPr>
        <w:t>מכרז</w:t>
      </w:r>
      <w:r w:rsidRPr="00E32405">
        <w:rPr>
          <w:b/>
          <w:bCs/>
          <w:rtl/>
        </w:rPr>
        <w:t xml:space="preserve"> </w:t>
      </w:r>
      <w:r w:rsidR="002425DD" w:rsidRPr="00E32405">
        <w:rPr>
          <w:rFonts w:hint="cs"/>
          <w:b/>
          <w:bCs/>
          <w:rtl/>
        </w:rPr>
        <w:t>56/16</w:t>
      </w:r>
      <w:r w:rsidRPr="00E32405">
        <w:rPr>
          <w:b/>
          <w:bCs/>
          <w:rtl/>
        </w:rPr>
        <w:t xml:space="preserve"> </w:t>
      </w:r>
      <w:r w:rsidRPr="00E32405">
        <w:rPr>
          <w:rFonts w:hint="cs"/>
          <w:b/>
          <w:bCs/>
          <w:rtl/>
        </w:rPr>
        <w:t>מיום</w:t>
      </w:r>
      <w:r w:rsidRPr="00E32405">
        <w:rPr>
          <w:b/>
          <w:bCs/>
          <w:rtl/>
        </w:rPr>
        <w:t xml:space="preserve"> _______</w:t>
      </w:r>
      <w:r w:rsidRPr="00E32405">
        <w:rPr>
          <w:rFonts w:hint="cs"/>
          <w:b/>
          <w:bCs/>
          <w:rtl/>
        </w:rPr>
        <w:t>בחודש</w:t>
      </w:r>
      <w:r w:rsidRPr="00E32405">
        <w:rPr>
          <w:b/>
          <w:bCs/>
          <w:rtl/>
        </w:rPr>
        <w:t xml:space="preserve">_______ </w:t>
      </w:r>
      <w:r w:rsidRPr="00E32405">
        <w:rPr>
          <w:rFonts w:hint="cs"/>
          <w:b/>
          <w:bCs/>
          <w:rtl/>
        </w:rPr>
        <w:t>שנת</w:t>
      </w:r>
      <w:r w:rsidRPr="00E32405">
        <w:rPr>
          <w:b/>
          <w:bCs/>
          <w:rtl/>
        </w:rPr>
        <w:t xml:space="preserve"> _______ (</w:t>
      </w:r>
      <w:r w:rsidRPr="00E32405">
        <w:rPr>
          <w:rFonts w:hint="cs"/>
          <w:b/>
          <w:bCs/>
          <w:rtl/>
        </w:rPr>
        <w:t>להלן</w:t>
      </w:r>
      <w:r w:rsidRPr="00E32405">
        <w:rPr>
          <w:b/>
          <w:bCs/>
          <w:rtl/>
        </w:rPr>
        <w:t>: "</w:t>
      </w:r>
      <w:r w:rsidRPr="00E32405">
        <w:rPr>
          <w:rFonts w:hint="cs"/>
          <w:b/>
          <w:bCs/>
          <w:rtl/>
        </w:rPr>
        <w:t>ההסכם</w:t>
      </w:r>
      <w:r w:rsidRPr="00E32405">
        <w:rPr>
          <w:b/>
          <w:bCs/>
          <w:rtl/>
        </w:rPr>
        <w:t xml:space="preserve">") </w:t>
      </w:r>
      <w:r w:rsidRPr="00E32405">
        <w:rPr>
          <w:rFonts w:hint="cs"/>
          <w:b/>
          <w:bCs/>
          <w:rtl/>
        </w:rPr>
        <w:t>לאספקת</w:t>
      </w:r>
      <w:r w:rsidRPr="00E32405">
        <w:rPr>
          <w:b/>
          <w:bCs/>
          <w:rtl/>
        </w:rPr>
        <w:t xml:space="preserve"> </w:t>
      </w:r>
      <w:r w:rsidRPr="00E32405">
        <w:rPr>
          <w:rFonts w:hint="cs"/>
          <w:b/>
          <w:bCs/>
          <w:rtl/>
        </w:rPr>
        <w:t>השירותים</w:t>
      </w:r>
      <w:r w:rsidRPr="00E32405">
        <w:rPr>
          <w:b/>
          <w:bCs/>
          <w:rtl/>
        </w:rPr>
        <w:t xml:space="preserve"> </w:t>
      </w:r>
      <w:r w:rsidRPr="00E32405">
        <w:rPr>
          <w:rFonts w:hint="cs"/>
          <w:b/>
          <w:bCs/>
          <w:rtl/>
        </w:rPr>
        <w:t>המפורטים</w:t>
      </w:r>
      <w:r w:rsidRPr="00E32405">
        <w:rPr>
          <w:b/>
          <w:bCs/>
          <w:rtl/>
        </w:rPr>
        <w:t xml:space="preserve"> </w:t>
      </w:r>
      <w:r w:rsidRPr="00E32405">
        <w:rPr>
          <w:rFonts w:hint="cs"/>
          <w:b/>
          <w:bCs/>
          <w:rtl/>
        </w:rPr>
        <w:t>בהסכם</w:t>
      </w:r>
      <w:r w:rsidRPr="00E32405">
        <w:rPr>
          <w:b/>
          <w:bCs/>
          <w:rtl/>
        </w:rPr>
        <w:t xml:space="preserve"> (</w:t>
      </w:r>
      <w:r w:rsidRPr="00E32405">
        <w:rPr>
          <w:rFonts w:hint="cs"/>
          <w:b/>
          <w:bCs/>
          <w:rtl/>
        </w:rPr>
        <w:t>להלן</w:t>
      </w:r>
      <w:r w:rsidRPr="00E32405">
        <w:rPr>
          <w:b/>
          <w:bCs/>
          <w:rtl/>
        </w:rPr>
        <w:t>: "</w:t>
      </w:r>
      <w:r w:rsidRPr="00E32405">
        <w:rPr>
          <w:rFonts w:hint="cs"/>
          <w:b/>
          <w:bCs/>
          <w:rtl/>
        </w:rPr>
        <w:t>השירותים</w:t>
      </w:r>
      <w:r w:rsidRPr="00E32405">
        <w:rPr>
          <w:b/>
          <w:bCs/>
          <w:rtl/>
        </w:rPr>
        <w:t xml:space="preserve">"); </w:t>
      </w:r>
    </w:p>
    <w:p w:rsidR="00571944" w:rsidRPr="00E32405" w:rsidRDefault="00571944" w:rsidP="00571944">
      <w:pPr>
        <w:spacing w:line="360" w:lineRule="auto"/>
        <w:rPr>
          <w:b/>
          <w:bCs/>
          <w:rtl/>
        </w:rPr>
      </w:pPr>
    </w:p>
    <w:p w:rsidR="007F29C9" w:rsidRPr="00E32405" w:rsidRDefault="007F29C9" w:rsidP="00E369E6">
      <w:pPr>
        <w:spacing w:line="360" w:lineRule="auto"/>
        <w:jc w:val="both"/>
        <w:rPr>
          <w:rtl/>
        </w:rPr>
      </w:pPr>
      <w:r w:rsidRPr="00E32405">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E32405" w:rsidRDefault="007F29C9" w:rsidP="00E369E6">
      <w:pPr>
        <w:spacing w:line="360" w:lineRule="auto"/>
        <w:jc w:val="both"/>
        <w:rPr>
          <w:rtl/>
        </w:rPr>
      </w:pPr>
      <w:r w:rsidRPr="00E32405">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E32405" w:rsidRDefault="007F29C9" w:rsidP="004D29DF">
      <w:pPr>
        <w:numPr>
          <w:ilvl w:val="0"/>
          <w:numId w:val="15"/>
        </w:numPr>
        <w:spacing w:line="360" w:lineRule="auto"/>
      </w:pPr>
      <w:r w:rsidRPr="00E32405">
        <w:rPr>
          <w:rFonts w:hint="cs"/>
          <w:rtl/>
        </w:rPr>
        <w:t>את כל העלויות הדרושות עבור תשלומים הנדרשים לפי חוק כגון מס, רישוי וכדומה;</w:t>
      </w:r>
    </w:p>
    <w:p w:rsidR="007F29C9" w:rsidRPr="00E32405" w:rsidRDefault="007F29C9" w:rsidP="004D29DF">
      <w:pPr>
        <w:numPr>
          <w:ilvl w:val="0"/>
          <w:numId w:val="15"/>
        </w:numPr>
        <w:spacing w:line="360" w:lineRule="auto"/>
      </w:pPr>
      <w:r w:rsidRPr="00E32405">
        <w:rPr>
          <w:rFonts w:hint="cs"/>
          <w:rtl/>
        </w:rPr>
        <w:t>עלויות נוספות הכוללות רווח כלכלי;</w:t>
      </w:r>
    </w:p>
    <w:p w:rsidR="007F29C9" w:rsidRPr="00E32405" w:rsidRDefault="007F29C9" w:rsidP="009645C9">
      <w:pPr>
        <w:numPr>
          <w:ilvl w:val="0"/>
          <w:numId w:val="15"/>
        </w:numPr>
        <w:spacing w:line="360" w:lineRule="auto"/>
        <w:jc w:val="both"/>
      </w:pPr>
      <w:r w:rsidRPr="00E32405">
        <w:rPr>
          <w:rFonts w:hint="cs"/>
          <w:rtl/>
        </w:rPr>
        <w:t>עלות שכר מינימלית כדרוש על פי החוק או מעבר לה, עבור עובדי. עלות זו לא תפחת מסכום של</w:t>
      </w:r>
      <w:r w:rsidR="009645C9" w:rsidRPr="00E32405">
        <w:rPr>
          <w:rFonts w:hint="cs"/>
          <w:rtl/>
        </w:rPr>
        <w:t xml:space="preserve"> </w:t>
      </w:r>
      <w:r w:rsidRPr="00E32405">
        <w:rPr>
          <w:rFonts w:hint="cs"/>
          <w:rtl/>
        </w:rPr>
        <w:t>_________</w:t>
      </w:r>
      <w:r w:rsidR="00774E77" w:rsidRPr="00E32405">
        <w:rPr>
          <w:rFonts w:hint="cs"/>
          <w:rtl/>
        </w:rPr>
        <w:t xml:space="preserve"> </w:t>
      </w:r>
      <w:r w:rsidRPr="00E32405">
        <w:rPr>
          <w:rFonts w:hint="cs"/>
          <w:rtl/>
        </w:rPr>
        <w:t xml:space="preserve">₪. </w:t>
      </w:r>
    </w:p>
    <w:p w:rsidR="00571944" w:rsidRPr="00E32405" w:rsidRDefault="00571944" w:rsidP="007F29C9">
      <w:pPr>
        <w:bidi w:val="0"/>
        <w:spacing w:line="360" w:lineRule="auto"/>
        <w:jc w:val="right"/>
        <w:rPr>
          <w:rtl/>
        </w:rPr>
      </w:pPr>
    </w:p>
    <w:p w:rsidR="00571944" w:rsidRPr="00E32405" w:rsidRDefault="00571944" w:rsidP="00571944">
      <w:pPr>
        <w:bidi w:val="0"/>
        <w:spacing w:line="360" w:lineRule="auto"/>
        <w:jc w:val="right"/>
        <w:rPr>
          <w:rtl/>
        </w:rPr>
      </w:pPr>
    </w:p>
    <w:p w:rsidR="007F29C9" w:rsidRPr="00E32405" w:rsidRDefault="007F29C9" w:rsidP="00571944">
      <w:pPr>
        <w:bidi w:val="0"/>
        <w:spacing w:line="360" w:lineRule="auto"/>
        <w:jc w:val="right"/>
      </w:pPr>
      <w:r w:rsidRPr="00E32405">
        <w:rPr>
          <w:rFonts w:hint="cs"/>
          <w:rtl/>
        </w:rPr>
        <w:t>ולהצהרתי על האמור,</w:t>
      </w:r>
      <w:r w:rsidR="00774E77" w:rsidRPr="00E32405">
        <w:rPr>
          <w:rFonts w:hint="cs"/>
          <w:rtl/>
        </w:rPr>
        <w:t xml:space="preserve"> </w:t>
      </w:r>
      <w:r w:rsidRPr="00E32405">
        <w:rPr>
          <w:rFonts w:hint="cs"/>
          <w:rtl/>
        </w:rPr>
        <w:t>באתי</w:t>
      </w:r>
      <w:r w:rsidRPr="00E32405">
        <w:rPr>
          <w:rtl/>
        </w:rPr>
        <w:t xml:space="preserve"> </w:t>
      </w:r>
      <w:r w:rsidRPr="00E32405">
        <w:rPr>
          <w:rFonts w:hint="cs"/>
          <w:rtl/>
        </w:rPr>
        <w:t>על</w:t>
      </w:r>
      <w:r w:rsidRPr="00E32405">
        <w:rPr>
          <w:rtl/>
        </w:rPr>
        <w:t xml:space="preserve"> </w:t>
      </w:r>
      <w:r w:rsidRPr="00E32405">
        <w:rPr>
          <w:rFonts w:hint="cs"/>
          <w:rtl/>
        </w:rPr>
        <w:t>החתום</w:t>
      </w:r>
    </w:p>
    <w:p w:rsidR="007F29C9" w:rsidRPr="00E32405" w:rsidRDefault="007F29C9" w:rsidP="007F29C9">
      <w:pPr>
        <w:spacing w:line="360" w:lineRule="auto"/>
        <w:rPr>
          <w:rtl/>
        </w:rPr>
      </w:pPr>
    </w:p>
    <w:p w:rsidR="007F29C9" w:rsidRPr="00E32405" w:rsidRDefault="007F29C9" w:rsidP="007F29C9">
      <w:pPr>
        <w:spacing w:line="360" w:lineRule="auto"/>
        <w:rPr>
          <w:rtl/>
        </w:rPr>
      </w:pPr>
      <w:r w:rsidRPr="00E32405">
        <w:rPr>
          <w:rFonts w:hint="cs"/>
          <w:rtl/>
        </w:rPr>
        <w:t>היום</w:t>
      </w:r>
      <w:r w:rsidRPr="00E32405">
        <w:rPr>
          <w:rtl/>
        </w:rPr>
        <w:t xml:space="preserve">: __ </w:t>
      </w:r>
      <w:r w:rsidRPr="00E32405">
        <w:rPr>
          <w:rFonts w:hint="cs"/>
          <w:rtl/>
        </w:rPr>
        <w:t>בחודש</w:t>
      </w:r>
      <w:r w:rsidRPr="00E32405">
        <w:rPr>
          <w:rtl/>
        </w:rPr>
        <w:t xml:space="preserve">: ___ </w:t>
      </w:r>
      <w:r w:rsidRPr="00E32405">
        <w:rPr>
          <w:rFonts w:hint="cs"/>
          <w:rtl/>
        </w:rPr>
        <w:t>שנת</w:t>
      </w:r>
      <w:r w:rsidRPr="00E32405">
        <w:rPr>
          <w:rtl/>
        </w:rPr>
        <w:t>: ____</w:t>
      </w:r>
    </w:p>
    <w:p w:rsidR="007F29C9" w:rsidRPr="00E32405" w:rsidRDefault="007F29C9" w:rsidP="007F29C9">
      <w:pPr>
        <w:spacing w:line="360" w:lineRule="auto"/>
        <w:rPr>
          <w:rtl/>
        </w:rPr>
      </w:pPr>
    </w:p>
    <w:p w:rsidR="007F29C9" w:rsidRPr="00E32405" w:rsidRDefault="007F29C9" w:rsidP="007F29C9">
      <w:pPr>
        <w:spacing w:line="360" w:lineRule="auto"/>
        <w:rPr>
          <w:rtl/>
        </w:rPr>
      </w:pPr>
      <w:r w:rsidRPr="00E32405">
        <w:rPr>
          <w:rFonts w:hint="cs"/>
          <w:rtl/>
        </w:rPr>
        <w:t>שם</w:t>
      </w:r>
      <w:r w:rsidRPr="00E32405">
        <w:rPr>
          <w:rtl/>
        </w:rPr>
        <w:t xml:space="preserve"> </w:t>
      </w:r>
      <w:r w:rsidRPr="00E32405">
        <w:rPr>
          <w:rFonts w:hint="cs"/>
          <w:rtl/>
        </w:rPr>
        <w:t>פרטי</w:t>
      </w:r>
      <w:r w:rsidRPr="00E32405">
        <w:rPr>
          <w:rtl/>
        </w:rPr>
        <w:t xml:space="preserve"> </w:t>
      </w:r>
      <w:r w:rsidRPr="00E32405">
        <w:rPr>
          <w:rFonts w:hint="cs"/>
          <w:rtl/>
        </w:rPr>
        <w:t>ומשפחה</w:t>
      </w:r>
      <w:r w:rsidRPr="00E32405">
        <w:rPr>
          <w:rtl/>
        </w:rPr>
        <w:t xml:space="preserve">:__________________ </w:t>
      </w:r>
      <w:r w:rsidRPr="00E32405">
        <w:rPr>
          <w:rFonts w:hint="cs"/>
          <w:rtl/>
        </w:rPr>
        <w:t>ת</w:t>
      </w:r>
      <w:r w:rsidRPr="00E32405">
        <w:rPr>
          <w:rtl/>
        </w:rPr>
        <w:t>"</w:t>
      </w:r>
      <w:r w:rsidRPr="00E32405">
        <w:rPr>
          <w:rFonts w:hint="cs"/>
          <w:rtl/>
        </w:rPr>
        <w:t>ז</w:t>
      </w:r>
      <w:r w:rsidRPr="00E32405">
        <w:rPr>
          <w:rtl/>
        </w:rPr>
        <w:t>:______________</w:t>
      </w:r>
    </w:p>
    <w:p w:rsidR="007F29C9" w:rsidRPr="00E32405" w:rsidRDefault="007F29C9" w:rsidP="007F29C9">
      <w:pPr>
        <w:spacing w:line="360" w:lineRule="auto"/>
        <w:rPr>
          <w:rtl/>
        </w:rPr>
      </w:pPr>
    </w:p>
    <w:p w:rsidR="00E11EDC" w:rsidRPr="00E32405"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E32405">
        <w:rPr>
          <w:rFonts w:hint="cs"/>
          <w:sz w:val="24"/>
          <w:rtl/>
        </w:rPr>
        <w:t>חתימה</w:t>
      </w:r>
      <w:r w:rsidRPr="00E32405">
        <w:rPr>
          <w:sz w:val="24"/>
          <w:rtl/>
        </w:rPr>
        <w:t>: _____________________</w:t>
      </w:r>
    </w:p>
    <w:p w:rsidR="00777236" w:rsidRPr="00E32405" w:rsidRDefault="00777236" w:rsidP="00777236">
      <w:pPr>
        <w:tabs>
          <w:tab w:val="left" w:pos="499"/>
          <w:tab w:val="left" w:pos="1066"/>
        </w:tabs>
        <w:spacing w:line="360" w:lineRule="auto"/>
        <w:ind w:left="4961"/>
        <w:rPr>
          <w:b/>
          <w:bCs/>
          <w:sz w:val="44"/>
          <w:szCs w:val="44"/>
          <w:rtl/>
        </w:rPr>
      </w:pPr>
    </w:p>
    <w:p w:rsidR="001307A3" w:rsidRPr="00E32405" w:rsidRDefault="001307A3">
      <w:pPr>
        <w:bidi w:val="0"/>
        <w:rPr>
          <w:b/>
          <w:bCs/>
          <w:sz w:val="28"/>
          <w:szCs w:val="28"/>
        </w:rPr>
      </w:pPr>
      <w:r w:rsidRPr="00E32405">
        <w:rPr>
          <w:b/>
          <w:bCs/>
          <w:sz w:val="28"/>
          <w:szCs w:val="28"/>
          <w:rtl/>
        </w:rPr>
        <w:br w:type="page"/>
      </w:r>
    </w:p>
    <w:p w:rsidR="001307A3" w:rsidRPr="00E32405" w:rsidRDefault="001307A3" w:rsidP="00A5521C">
      <w:pPr>
        <w:spacing w:line="360" w:lineRule="auto"/>
        <w:ind w:hanging="2"/>
        <w:jc w:val="center"/>
        <w:rPr>
          <w:u w:val="single"/>
        </w:rPr>
      </w:pPr>
      <w:r w:rsidRPr="00E32405">
        <w:rPr>
          <w:rFonts w:hint="eastAsia"/>
          <w:b/>
          <w:bCs/>
          <w:u w:val="single"/>
          <w:rtl/>
        </w:rPr>
        <w:lastRenderedPageBreak/>
        <w:t>נספח</w:t>
      </w:r>
      <w:r w:rsidRPr="00E32405">
        <w:rPr>
          <w:b/>
          <w:bCs/>
          <w:u w:val="single"/>
          <w:rtl/>
        </w:rPr>
        <w:t xml:space="preserve"> 8</w:t>
      </w:r>
    </w:p>
    <w:p w:rsidR="001307A3" w:rsidRPr="00E32405" w:rsidRDefault="001307A3" w:rsidP="00A5521C">
      <w:pPr>
        <w:spacing w:line="360" w:lineRule="auto"/>
        <w:ind w:hanging="2"/>
        <w:jc w:val="center"/>
        <w:rPr>
          <w:b/>
          <w:bCs/>
          <w:u w:val="single"/>
          <w:rtl/>
        </w:rPr>
      </w:pPr>
    </w:p>
    <w:p w:rsidR="001307A3" w:rsidRPr="00E32405" w:rsidRDefault="001307A3" w:rsidP="00A5521C">
      <w:pPr>
        <w:spacing w:line="360" w:lineRule="auto"/>
        <w:ind w:hanging="2"/>
        <w:jc w:val="center"/>
        <w:rPr>
          <w:u w:val="single"/>
          <w:rtl/>
        </w:rPr>
      </w:pPr>
      <w:r w:rsidRPr="00E32405">
        <w:rPr>
          <w:rFonts w:hint="eastAsia"/>
          <w:b/>
          <w:bCs/>
          <w:u w:val="single"/>
          <w:rtl/>
        </w:rPr>
        <w:t>התחייבות</w:t>
      </w:r>
      <w:r w:rsidRPr="00E32405">
        <w:rPr>
          <w:b/>
          <w:bCs/>
          <w:u w:val="single"/>
          <w:rtl/>
        </w:rPr>
        <w:t xml:space="preserve"> </w:t>
      </w:r>
      <w:r w:rsidRPr="00E32405">
        <w:rPr>
          <w:rFonts w:hint="eastAsia"/>
          <w:b/>
          <w:bCs/>
          <w:u w:val="single"/>
          <w:rtl/>
        </w:rPr>
        <w:t>לעבודה</w:t>
      </w:r>
      <w:r w:rsidRPr="00E32405">
        <w:rPr>
          <w:b/>
          <w:bCs/>
          <w:u w:val="single"/>
          <w:rtl/>
        </w:rPr>
        <w:t xml:space="preserve"> </w:t>
      </w:r>
      <w:r w:rsidRPr="00E32405">
        <w:rPr>
          <w:rFonts w:hint="eastAsia"/>
          <w:b/>
          <w:bCs/>
          <w:u w:val="single"/>
          <w:rtl/>
        </w:rPr>
        <w:t>בפורטל</w:t>
      </w:r>
      <w:r w:rsidRPr="00E32405">
        <w:rPr>
          <w:b/>
          <w:bCs/>
          <w:u w:val="single"/>
          <w:rtl/>
        </w:rPr>
        <w:t xml:space="preserve"> </w:t>
      </w:r>
      <w:r w:rsidRPr="00E32405">
        <w:rPr>
          <w:rFonts w:hint="eastAsia"/>
          <w:b/>
          <w:bCs/>
          <w:u w:val="single"/>
          <w:rtl/>
        </w:rPr>
        <w:t>הספקים</w:t>
      </w:r>
      <w:r w:rsidRPr="00E32405">
        <w:rPr>
          <w:b/>
          <w:bCs/>
          <w:u w:val="single"/>
          <w:rtl/>
        </w:rPr>
        <w:t xml:space="preserve"> </w:t>
      </w:r>
      <w:r w:rsidRPr="00E32405">
        <w:rPr>
          <w:rFonts w:hint="eastAsia"/>
          <w:b/>
          <w:bCs/>
          <w:u w:val="single"/>
          <w:rtl/>
        </w:rPr>
        <w:t>הממשלתי</w:t>
      </w:r>
    </w:p>
    <w:p w:rsidR="001307A3" w:rsidRPr="00E32405" w:rsidRDefault="001307A3" w:rsidP="001307A3">
      <w:pPr>
        <w:rPr>
          <w:rtl/>
        </w:rPr>
      </w:pPr>
    </w:p>
    <w:p w:rsidR="001307A3" w:rsidRPr="00E32405" w:rsidRDefault="001307A3" w:rsidP="00A5521C">
      <w:pPr>
        <w:numPr>
          <w:ilvl w:val="0"/>
          <w:numId w:val="43"/>
        </w:numPr>
        <w:rPr>
          <w:rtl/>
        </w:rPr>
      </w:pPr>
      <w:r w:rsidRPr="00E32405">
        <w:rPr>
          <w:rFonts w:hint="cs"/>
          <w:b/>
          <w:bCs/>
          <w:rtl/>
        </w:rPr>
        <w:t>מבוא וצרופות</w:t>
      </w:r>
      <w:r w:rsidRPr="00E32405">
        <w:rPr>
          <w:rFonts w:hint="cs"/>
          <w:b/>
          <w:bCs/>
          <w:rtl/>
        </w:rPr>
        <w:br/>
      </w:r>
      <w:r w:rsidRPr="00E32405">
        <w:rPr>
          <w:rFonts w:hint="cs"/>
          <w:rtl/>
        </w:rPr>
        <w:br/>
        <w:t>המבוא לנספח זה וצרופותיו מהווים חלק בלתי נפרד מחוזה ההתקשרות.</w:t>
      </w:r>
      <w:r w:rsidRPr="00E32405">
        <w:rPr>
          <w:rFonts w:hint="cs"/>
          <w:rtl/>
        </w:rPr>
        <w:br/>
      </w:r>
    </w:p>
    <w:p w:rsidR="001307A3" w:rsidRPr="00E32405" w:rsidRDefault="001307A3" w:rsidP="00A5521C">
      <w:pPr>
        <w:numPr>
          <w:ilvl w:val="0"/>
          <w:numId w:val="43"/>
        </w:numPr>
        <w:jc w:val="both"/>
        <w:rPr>
          <w:rtl/>
        </w:rPr>
      </w:pPr>
      <w:r w:rsidRPr="00E32405">
        <w:rPr>
          <w:rFonts w:hint="cs"/>
          <w:b/>
          <w:bCs/>
          <w:rtl/>
        </w:rPr>
        <w:t>פרשנות</w:t>
      </w:r>
      <w:r w:rsidRPr="00E32405">
        <w:rPr>
          <w:rFonts w:hint="cs"/>
          <w:b/>
          <w:bCs/>
          <w:rtl/>
        </w:rPr>
        <w:br/>
      </w:r>
      <w:r w:rsidRPr="00E32405">
        <w:rPr>
          <w:rFonts w:hint="cs"/>
          <w:rtl/>
        </w:rPr>
        <w:br/>
        <w:t>למונחים שלהלן תהא בנספח זה ובצרופתיו המשמעות הכתובה בצידם, זולת אם משתמעת מן ההקשר משמעות אחרת.</w:t>
      </w:r>
    </w:p>
    <w:p w:rsidR="001307A3" w:rsidRPr="00E32405" w:rsidRDefault="001307A3" w:rsidP="001307A3">
      <w:pPr>
        <w:jc w:val="both"/>
      </w:pPr>
    </w:p>
    <w:p w:rsidR="001307A3" w:rsidRPr="00E32405" w:rsidRDefault="001307A3" w:rsidP="00A5521C">
      <w:pPr>
        <w:numPr>
          <w:ilvl w:val="1"/>
          <w:numId w:val="43"/>
        </w:numPr>
        <w:jc w:val="both"/>
        <w:rPr>
          <w:rtl/>
        </w:rPr>
      </w:pPr>
      <w:r w:rsidRPr="00E32405">
        <w:rPr>
          <w:rFonts w:hint="cs"/>
          <w:b/>
          <w:bCs/>
          <w:rtl/>
        </w:rPr>
        <w:t>"פורטל ספקים ממשלתי"</w:t>
      </w:r>
      <w:r w:rsidRPr="00E32405">
        <w:rPr>
          <w:rFonts w:hint="cs"/>
          <w:rtl/>
        </w:rPr>
        <w:t xml:space="preserve"> – מערכת ממוחשבת להעברת הזמנות רכש מהמשרדים לספקים וקבלת דיווחי ביצוע וחשבוניות מהספקים לממשלה.</w:t>
      </w:r>
    </w:p>
    <w:p w:rsidR="001307A3" w:rsidRPr="00E32405" w:rsidRDefault="001307A3" w:rsidP="001307A3">
      <w:pPr>
        <w:ind w:left="1416" w:right="708"/>
        <w:jc w:val="both"/>
      </w:pPr>
    </w:p>
    <w:p w:rsidR="001307A3" w:rsidRPr="00E32405" w:rsidRDefault="001307A3" w:rsidP="00A5521C">
      <w:pPr>
        <w:numPr>
          <w:ilvl w:val="1"/>
          <w:numId w:val="43"/>
        </w:numPr>
        <w:jc w:val="both"/>
        <w:rPr>
          <w:rtl/>
        </w:rPr>
      </w:pPr>
      <w:r w:rsidRPr="00E32405">
        <w:rPr>
          <w:rFonts w:hint="cs"/>
          <w:b/>
          <w:bCs/>
          <w:rtl/>
        </w:rPr>
        <w:t>"משתמש"</w:t>
      </w:r>
      <w:r w:rsidRPr="00E32405">
        <w:rPr>
          <w:rFonts w:hint="cs"/>
          <w:rtl/>
        </w:rPr>
        <w:t xml:space="preserve"> – ספק (תאגיד או יחיד) שנרשם לשימוש בפורטל הספקים הממשלתי.</w:t>
      </w:r>
    </w:p>
    <w:p w:rsidR="001307A3" w:rsidRPr="00E32405" w:rsidRDefault="001307A3" w:rsidP="001307A3">
      <w:pPr>
        <w:ind w:left="1416" w:right="708"/>
        <w:jc w:val="both"/>
        <w:rPr>
          <w:b/>
          <w:bCs/>
        </w:rPr>
      </w:pPr>
    </w:p>
    <w:p w:rsidR="001307A3" w:rsidRPr="00E32405" w:rsidRDefault="001307A3" w:rsidP="00A5521C">
      <w:pPr>
        <w:numPr>
          <w:ilvl w:val="1"/>
          <w:numId w:val="43"/>
        </w:numPr>
        <w:jc w:val="both"/>
        <w:rPr>
          <w:rtl/>
        </w:rPr>
      </w:pPr>
      <w:r w:rsidRPr="00E32405">
        <w:rPr>
          <w:rFonts w:hint="cs"/>
          <w:b/>
          <w:bCs/>
          <w:rtl/>
        </w:rPr>
        <w:t>"נציג משתמש"</w:t>
      </w:r>
      <w:r w:rsidRPr="00E32405">
        <w:rPr>
          <w:rFonts w:hint="cs"/>
          <w:rtl/>
        </w:rPr>
        <w:t xml:space="preserve"> – כל אדם הפועל מטעם המשתמש בפורטל הספקים הממשלתי.</w:t>
      </w:r>
    </w:p>
    <w:p w:rsidR="001307A3" w:rsidRPr="00E32405" w:rsidRDefault="001307A3" w:rsidP="001307A3">
      <w:pPr>
        <w:ind w:right="708"/>
        <w:jc w:val="both"/>
      </w:pPr>
    </w:p>
    <w:p w:rsidR="001307A3" w:rsidRPr="00E32405" w:rsidRDefault="001307A3" w:rsidP="00A5521C">
      <w:pPr>
        <w:numPr>
          <w:ilvl w:val="1"/>
          <w:numId w:val="43"/>
        </w:numPr>
        <w:jc w:val="both"/>
      </w:pPr>
      <w:r w:rsidRPr="00E32405">
        <w:rPr>
          <w:rFonts w:hint="cs"/>
          <w:b/>
          <w:bCs/>
          <w:rtl/>
        </w:rPr>
        <w:t>"תשתית מרכזית"</w:t>
      </w:r>
      <w:r w:rsidRPr="00E32405">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1307A3" w:rsidRPr="00E32405" w:rsidRDefault="001307A3" w:rsidP="001307A3">
      <w:pPr>
        <w:ind w:left="1416" w:right="708"/>
        <w:jc w:val="both"/>
      </w:pPr>
    </w:p>
    <w:p w:rsidR="001307A3" w:rsidRPr="00E32405" w:rsidRDefault="001307A3" w:rsidP="00A5521C">
      <w:pPr>
        <w:numPr>
          <w:ilvl w:val="1"/>
          <w:numId w:val="43"/>
        </w:numPr>
        <w:jc w:val="both"/>
      </w:pPr>
      <w:r w:rsidRPr="00E32405">
        <w:rPr>
          <w:rFonts w:hint="cs"/>
          <w:b/>
          <w:bCs/>
          <w:rtl/>
        </w:rPr>
        <w:t>"תשתית מקומית"</w:t>
      </w:r>
      <w:r w:rsidRPr="00E32405">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1307A3" w:rsidRPr="00E32405" w:rsidRDefault="001307A3" w:rsidP="001307A3">
      <w:pPr>
        <w:ind w:left="708"/>
        <w:jc w:val="both"/>
      </w:pPr>
    </w:p>
    <w:p w:rsidR="001307A3" w:rsidRPr="00E32405" w:rsidRDefault="001307A3" w:rsidP="00A5521C">
      <w:pPr>
        <w:numPr>
          <w:ilvl w:val="1"/>
          <w:numId w:val="43"/>
        </w:numPr>
        <w:jc w:val="both"/>
        <w:rPr>
          <w:rtl/>
        </w:rPr>
      </w:pPr>
      <w:r w:rsidRPr="00E32405">
        <w:rPr>
          <w:rFonts w:hint="cs"/>
          <w:b/>
          <w:bCs/>
          <w:rtl/>
        </w:rPr>
        <w:t>"מידע מותר"</w:t>
      </w:r>
      <w:r w:rsidRPr="00E32405">
        <w:rPr>
          <w:rFonts w:hint="cs"/>
          <w:rtl/>
        </w:rPr>
        <w:t xml:space="preserve"> - כל מידע המצוי בפורטל הספקים הממשלתי שהמשתמש מורשה לקבלו לצרכים הפנימיים שלו.</w:t>
      </w:r>
    </w:p>
    <w:p w:rsidR="001307A3" w:rsidRPr="00E32405" w:rsidRDefault="001307A3" w:rsidP="001307A3">
      <w:pPr>
        <w:ind w:left="1416" w:right="708"/>
        <w:jc w:val="both"/>
      </w:pPr>
    </w:p>
    <w:p w:rsidR="001307A3" w:rsidRPr="00E32405" w:rsidRDefault="001307A3" w:rsidP="00A5521C">
      <w:pPr>
        <w:numPr>
          <w:ilvl w:val="1"/>
          <w:numId w:val="43"/>
        </w:numPr>
        <w:jc w:val="both"/>
        <w:rPr>
          <w:rtl/>
        </w:rPr>
      </w:pPr>
      <w:r w:rsidRPr="00E32405">
        <w:rPr>
          <w:rFonts w:hint="cs"/>
          <w:b/>
          <w:bCs/>
          <w:rtl/>
        </w:rPr>
        <w:t>"מידע אסור"</w:t>
      </w:r>
      <w:r w:rsidRPr="00E32405">
        <w:rPr>
          <w:rFonts w:hint="cs"/>
          <w:rtl/>
        </w:rPr>
        <w:t xml:space="preserve"> - מידע, ידיעות או נתונים מכל סוג שהוא ומכל צורה שהיא, המצויים בפורטל הספקים הממשלתי, למעט מידע מותר.</w:t>
      </w:r>
    </w:p>
    <w:p w:rsidR="001307A3" w:rsidRPr="00E32405" w:rsidRDefault="001307A3" w:rsidP="001307A3">
      <w:pPr>
        <w:pStyle w:val="af7"/>
      </w:pPr>
    </w:p>
    <w:p w:rsidR="001307A3" w:rsidRPr="00E32405" w:rsidRDefault="001307A3" w:rsidP="00A5521C">
      <w:pPr>
        <w:numPr>
          <w:ilvl w:val="1"/>
          <w:numId w:val="43"/>
        </w:numPr>
        <w:jc w:val="both"/>
        <w:rPr>
          <w:rtl/>
        </w:rPr>
      </w:pPr>
      <w:r w:rsidRPr="00E32405">
        <w:rPr>
          <w:rFonts w:hint="cs"/>
          <w:b/>
          <w:bCs/>
          <w:rtl/>
        </w:rPr>
        <w:t>"גורם מאשר"</w:t>
      </w:r>
      <w:r w:rsidRPr="00E32405">
        <w:rPr>
          <w:rFonts w:hint="cs"/>
          <w:rtl/>
        </w:rPr>
        <w:t xml:space="preserve"> – כהגדרתו בחוק חתימה אלקטרונית, התשס"א-2001.</w:t>
      </w:r>
    </w:p>
    <w:p w:rsidR="001307A3" w:rsidRPr="00E32405" w:rsidRDefault="001307A3" w:rsidP="001307A3">
      <w:pPr>
        <w:ind w:left="1416" w:right="708"/>
        <w:jc w:val="both"/>
      </w:pPr>
    </w:p>
    <w:p w:rsidR="001307A3" w:rsidRPr="00E32405" w:rsidRDefault="001307A3" w:rsidP="00A5521C">
      <w:pPr>
        <w:numPr>
          <w:ilvl w:val="1"/>
          <w:numId w:val="43"/>
        </w:numPr>
        <w:jc w:val="both"/>
        <w:rPr>
          <w:rtl/>
        </w:rPr>
      </w:pPr>
      <w:r w:rsidRPr="00E32405">
        <w:rPr>
          <w:rFonts w:hint="cs"/>
          <w:b/>
          <w:bCs/>
          <w:rtl/>
        </w:rPr>
        <w:t>"חתימה אלקטרונית מאושרת"</w:t>
      </w:r>
      <w:r w:rsidRPr="00E32405">
        <w:rPr>
          <w:rFonts w:hint="cs"/>
          <w:rtl/>
        </w:rPr>
        <w:t xml:space="preserve"> - כהגדרתה בחוק חתימה אלקטרונית, התשס"א-2001.</w:t>
      </w:r>
    </w:p>
    <w:p w:rsidR="001307A3" w:rsidRPr="00E32405" w:rsidRDefault="001307A3" w:rsidP="001307A3">
      <w:pPr>
        <w:jc w:val="both"/>
      </w:pPr>
    </w:p>
    <w:p w:rsidR="001307A3" w:rsidRPr="00E32405" w:rsidRDefault="001307A3" w:rsidP="00A5521C">
      <w:pPr>
        <w:numPr>
          <w:ilvl w:val="1"/>
          <w:numId w:val="43"/>
        </w:numPr>
        <w:jc w:val="both"/>
        <w:rPr>
          <w:rtl/>
        </w:rPr>
      </w:pPr>
      <w:r w:rsidRPr="00E32405">
        <w:rPr>
          <w:rFonts w:hint="cs"/>
          <w:b/>
          <w:bCs/>
          <w:rtl/>
        </w:rPr>
        <w:t>"המשרדים"</w:t>
      </w:r>
      <w:r w:rsidRPr="00E32405">
        <w:rPr>
          <w:rFonts w:hint="cs"/>
          <w:rtl/>
        </w:rPr>
        <w:t xml:space="preserve"> – משרדי הממשלה.</w:t>
      </w:r>
    </w:p>
    <w:p w:rsidR="001307A3" w:rsidRPr="00E32405" w:rsidRDefault="001307A3" w:rsidP="001307A3"/>
    <w:p w:rsidR="001307A3" w:rsidRPr="00E32405" w:rsidRDefault="001307A3" w:rsidP="00A5521C">
      <w:pPr>
        <w:numPr>
          <w:ilvl w:val="1"/>
          <w:numId w:val="43"/>
        </w:numPr>
        <w:jc w:val="both"/>
        <w:rPr>
          <w:rtl/>
        </w:rPr>
      </w:pPr>
      <w:r w:rsidRPr="00E32405">
        <w:rPr>
          <w:rFonts w:hint="cs"/>
          <w:rtl/>
        </w:rPr>
        <w:t>"</w:t>
      </w:r>
      <w:r w:rsidRPr="00E32405">
        <w:rPr>
          <w:rFonts w:hint="cs"/>
          <w:b/>
          <w:bCs/>
          <w:rtl/>
        </w:rPr>
        <w:t>הממשלה</w:t>
      </w:r>
      <w:r w:rsidRPr="00E32405">
        <w:rPr>
          <w:rFonts w:hint="cs"/>
          <w:rtl/>
        </w:rPr>
        <w:t>" – משרד האוצר, חטיבת נכסים, רכש ולוגיסטיקה, רח' קפלן 1, ירושלים.</w:t>
      </w:r>
      <w:r w:rsidR="00774E77" w:rsidRPr="00E32405">
        <w:rPr>
          <w:rFonts w:hint="cs"/>
          <w:rtl/>
        </w:rPr>
        <w:t xml:space="preserve"> </w:t>
      </w:r>
      <w:r w:rsidRPr="00E32405">
        <w:rPr>
          <w:rFonts w:hint="cs"/>
          <w:rtl/>
        </w:rPr>
        <w:br/>
      </w:r>
    </w:p>
    <w:p w:rsidR="001307A3" w:rsidRPr="00E32405" w:rsidRDefault="001307A3" w:rsidP="001307A3">
      <w:pPr>
        <w:jc w:val="both"/>
      </w:pPr>
    </w:p>
    <w:p w:rsidR="001307A3" w:rsidRPr="00E32405" w:rsidRDefault="001307A3" w:rsidP="00A5521C">
      <w:pPr>
        <w:numPr>
          <w:ilvl w:val="1"/>
          <w:numId w:val="43"/>
        </w:numPr>
        <w:jc w:val="both"/>
        <w:rPr>
          <w:rtl/>
        </w:rPr>
      </w:pPr>
      <w:r w:rsidRPr="00E32405">
        <w:rPr>
          <w:rFonts w:hint="cs"/>
          <w:b/>
          <w:bCs/>
          <w:rtl/>
        </w:rPr>
        <w:t>"חברה מנהלת"</w:t>
      </w:r>
      <w:r w:rsidRPr="00E32405">
        <w:rPr>
          <w:rFonts w:hint="cs"/>
          <w:rtl/>
        </w:rPr>
        <w:t xml:space="preserve"> – גוף הפועל מטעמה של הממשלה האחראי לקשר עם הספקים העושים שימוש בפורטל, כפי שיפורט בנספח זה.</w:t>
      </w:r>
    </w:p>
    <w:p w:rsidR="001307A3" w:rsidRPr="00E32405" w:rsidRDefault="001307A3" w:rsidP="001307A3">
      <w:pPr>
        <w:ind w:left="1416"/>
        <w:jc w:val="both"/>
      </w:pPr>
    </w:p>
    <w:p w:rsidR="001307A3" w:rsidRPr="00E32405" w:rsidRDefault="001307A3" w:rsidP="00A5521C">
      <w:pPr>
        <w:numPr>
          <w:ilvl w:val="0"/>
          <w:numId w:val="43"/>
        </w:numPr>
        <w:tabs>
          <w:tab w:val="num" w:pos="970"/>
        </w:tabs>
        <w:jc w:val="both"/>
        <w:rPr>
          <w:b/>
          <w:bCs/>
          <w:rtl/>
        </w:rPr>
      </w:pPr>
      <w:r w:rsidRPr="00E32405">
        <w:rPr>
          <w:rFonts w:hint="cs"/>
          <w:b/>
          <w:bCs/>
          <w:rtl/>
        </w:rPr>
        <w:t>פונקציונליות פורטל הספקים</w:t>
      </w:r>
    </w:p>
    <w:p w:rsidR="001307A3" w:rsidRPr="00E32405" w:rsidRDefault="001307A3" w:rsidP="00A5521C">
      <w:pPr>
        <w:numPr>
          <w:ilvl w:val="1"/>
          <w:numId w:val="43"/>
        </w:numPr>
        <w:tabs>
          <w:tab w:val="num" w:pos="970"/>
        </w:tabs>
        <w:jc w:val="both"/>
      </w:pPr>
      <w:r w:rsidRPr="00E32405">
        <w:rPr>
          <w:rFonts w:hint="cs"/>
          <w:rtl/>
        </w:rPr>
        <w:t>באמצעות פורטל הספקים הממשלתי ניתן יהיה לבצע את הפעולות להלן:</w:t>
      </w:r>
    </w:p>
    <w:p w:rsidR="001307A3" w:rsidRPr="00E32405" w:rsidRDefault="001307A3" w:rsidP="00A5521C">
      <w:pPr>
        <w:numPr>
          <w:ilvl w:val="2"/>
          <w:numId w:val="43"/>
        </w:numPr>
        <w:jc w:val="both"/>
      </w:pPr>
      <w:r w:rsidRPr="00E32405">
        <w:rPr>
          <w:rFonts w:hint="cs"/>
          <w:rtl/>
        </w:rPr>
        <w:t>לצפות בהזמנות הרכש הנשלחות ע"י המשרדים העושים שימוש בפורטל לספק ולהדפיס אותן אם המשרד צירף להזמנה את פלט ההזמנה להדפסה.</w:t>
      </w:r>
    </w:p>
    <w:p w:rsidR="001307A3" w:rsidRPr="00E32405" w:rsidRDefault="001307A3" w:rsidP="00A5521C">
      <w:pPr>
        <w:numPr>
          <w:ilvl w:val="2"/>
          <w:numId w:val="43"/>
        </w:numPr>
        <w:jc w:val="both"/>
      </w:pPr>
      <w:r w:rsidRPr="00E32405">
        <w:rPr>
          <w:rFonts w:hint="cs"/>
          <w:rtl/>
        </w:rPr>
        <w:lastRenderedPageBreak/>
        <w:t>להגיש דיווחי ביצוע.</w:t>
      </w:r>
    </w:p>
    <w:p w:rsidR="001307A3" w:rsidRPr="00E32405" w:rsidRDefault="001307A3" w:rsidP="00A5521C">
      <w:pPr>
        <w:numPr>
          <w:ilvl w:val="2"/>
          <w:numId w:val="43"/>
        </w:numPr>
        <w:jc w:val="both"/>
      </w:pPr>
      <w:r w:rsidRPr="00E32405">
        <w:rPr>
          <w:rFonts w:hint="cs"/>
          <w:rtl/>
        </w:rPr>
        <w:t>להגיש חשבוניות חתומות אלקטרונית אשר יהוו חשבונית מקור וזאת במקום הגשת חשבוניות פיסיות.</w:t>
      </w:r>
    </w:p>
    <w:p w:rsidR="001307A3" w:rsidRPr="00E32405" w:rsidRDefault="001307A3" w:rsidP="00A5521C">
      <w:pPr>
        <w:numPr>
          <w:ilvl w:val="2"/>
          <w:numId w:val="43"/>
        </w:numPr>
        <w:jc w:val="both"/>
      </w:pPr>
      <w:r w:rsidRPr="00E32405">
        <w:rPr>
          <w:rFonts w:hint="cs"/>
          <w:rtl/>
        </w:rPr>
        <w:t>לצפות בסטטוס אישור המסמכים שהוגשו ותקינותם ע"י המשרדים.</w:t>
      </w:r>
    </w:p>
    <w:p w:rsidR="001307A3" w:rsidRPr="00E32405" w:rsidRDefault="001307A3" w:rsidP="001307A3">
      <w:pPr>
        <w:ind w:left="2124"/>
        <w:jc w:val="both"/>
      </w:pPr>
    </w:p>
    <w:p w:rsidR="001307A3" w:rsidRPr="00E32405" w:rsidRDefault="001307A3" w:rsidP="00A5521C">
      <w:pPr>
        <w:numPr>
          <w:ilvl w:val="0"/>
          <w:numId w:val="43"/>
        </w:numPr>
        <w:tabs>
          <w:tab w:val="num" w:pos="970"/>
        </w:tabs>
        <w:jc w:val="both"/>
        <w:rPr>
          <w:b/>
          <w:bCs/>
          <w:rtl/>
        </w:rPr>
      </w:pPr>
      <w:r w:rsidRPr="00E32405">
        <w:rPr>
          <w:rFonts w:hint="cs"/>
          <w:b/>
          <w:bCs/>
          <w:rtl/>
        </w:rPr>
        <w:t>עמידה בהנחיות רשות המיסים</w:t>
      </w:r>
    </w:p>
    <w:p w:rsidR="001307A3" w:rsidRPr="00E32405" w:rsidRDefault="001307A3" w:rsidP="00A5521C">
      <w:pPr>
        <w:numPr>
          <w:ilvl w:val="1"/>
          <w:numId w:val="43"/>
        </w:numPr>
        <w:jc w:val="both"/>
      </w:pPr>
      <w:r w:rsidRPr="00E32405">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1307A3" w:rsidRPr="00E32405" w:rsidRDefault="001307A3" w:rsidP="00A5521C">
      <w:pPr>
        <w:numPr>
          <w:ilvl w:val="1"/>
          <w:numId w:val="43"/>
        </w:numPr>
        <w:jc w:val="both"/>
      </w:pPr>
      <w:r w:rsidRPr="00E32405">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1307A3" w:rsidRPr="00E32405" w:rsidRDefault="001307A3" w:rsidP="00A5521C">
      <w:pPr>
        <w:numPr>
          <w:ilvl w:val="1"/>
          <w:numId w:val="43"/>
        </w:numPr>
        <w:jc w:val="both"/>
      </w:pPr>
      <w:r w:rsidRPr="00E32405">
        <w:rPr>
          <w:rFonts w:hint="cs"/>
          <w:rtl/>
        </w:rPr>
        <w:t xml:space="preserve">חתימת המשרדים על נספח זה מהווה את הסכמתה לפי סעיף 18ב להוראות לניהול ספרים, לקבל מאת הספק מסמכים ממוחשבים. </w:t>
      </w:r>
      <w:r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הגבלת אחריות</w:t>
      </w:r>
    </w:p>
    <w:p w:rsidR="001307A3" w:rsidRPr="00E32405" w:rsidRDefault="001307A3" w:rsidP="00A5521C">
      <w:pPr>
        <w:numPr>
          <w:ilvl w:val="1"/>
          <w:numId w:val="43"/>
        </w:numPr>
        <w:jc w:val="both"/>
      </w:pPr>
      <w:r w:rsidRPr="00E32405">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307A3" w:rsidRPr="00E32405" w:rsidRDefault="001307A3" w:rsidP="00A5521C">
      <w:pPr>
        <w:numPr>
          <w:ilvl w:val="1"/>
          <w:numId w:val="43"/>
        </w:numPr>
        <w:jc w:val="both"/>
      </w:pPr>
      <w:r w:rsidRPr="00E32405">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1307A3" w:rsidRPr="00E32405" w:rsidRDefault="001307A3" w:rsidP="00A5521C">
      <w:pPr>
        <w:numPr>
          <w:ilvl w:val="1"/>
          <w:numId w:val="43"/>
        </w:numPr>
        <w:jc w:val="both"/>
      </w:pPr>
      <w:r w:rsidRPr="00E32405">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1307A3" w:rsidRPr="00E32405" w:rsidRDefault="001307A3" w:rsidP="00A5521C">
      <w:pPr>
        <w:numPr>
          <w:ilvl w:val="1"/>
          <w:numId w:val="43"/>
        </w:numPr>
        <w:jc w:val="both"/>
        <w:rPr>
          <w:rtl/>
        </w:rPr>
      </w:pPr>
      <w:r w:rsidRPr="00E32405">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1307A3" w:rsidRPr="00E32405" w:rsidRDefault="001307A3" w:rsidP="00A5521C">
      <w:pPr>
        <w:numPr>
          <w:ilvl w:val="1"/>
          <w:numId w:val="43"/>
        </w:numPr>
        <w:jc w:val="both"/>
      </w:pPr>
      <w:r w:rsidRPr="00E32405">
        <w:rPr>
          <w:rFonts w:hint="cs"/>
          <w:rtl/>
        </w:rPr>
        <w:t>המשתמש וכל נציגיו פוטרים את הממשלה, המשרדים וכל מי שבא מטעמם מאחריות כלשהי לכל נזק, עקיף או ישיר,</w:t>
      </w:r>
      <w:r w:rsidR="00774E77" w:rsidRPr="00E32405">
        <w:rPr>
          <w:rFonts w:hint="cs"/>
          <w:rtl/>
        </w:rPr>
        <w:t xml:space="preserve"> </w:t>
      </w:r>
      <w:r w:rsidRPr="00E32405">
        <w:rPr>
          <w:rFonts w:hint="cs"/>
          <w:rtl/>
        </w:rPr>
        <w:t>שייגרם לו או לכל צד שלישי כאמור בסעיף (3) לעיל.</w:t>
      </w:r>
      <w:r w:rsidRPr="00E32405">
        <w:rPr>
          <w:rFonts w:hint="cs"/>
          <w:rtl/>
        </w:rPr>
        <w:br/>
      </w:r>
    </w:p>
    <w:p w:rsidR="001307A3" w:rsidRPr="00E32405" w:rsidRDefault="001307A3" w:rsidP="00A5521C">
      <w:pPr>
        <w:numPr>
          <w:ilvl w:val="0"/>
          <w:numId w:val="43"/>
        </w:numPr>
        <w:tabs>
          <w:tab w:val="num" w:pos="970"/>
        </w:tabs>
        <w:jc w:val="both"/>
        <w:rPr>
          <w:b/>
          <w:bCs/>
          <w:rtl/>
        </w:rPr>
      </w:pPr>
      <w:r w:rsidRPr="00E32405">
        <w:rPr>
          <w:rFonts w:hint="cs"/>
          <w:b/>
          <w:bCs/>
          <w:rtl/>
        </w:rPr>
        <w:t>תשתית מקומית</w:t>
      </w:r>
    </w:p>
    <w:p w:rsidR="001307A3" w:rsidRPr="00E32405" w:rsidRDefault="001307A3" w:rsidP="00A5521C">
      <w:pPr>
        <w:numPr>
          <w:ilvl w:val="1"/>
          <w:numId w:val="43"/>
        </w:numPr>
        <w:jc w:val="both"/>
      </w:pPr>
      <w:r w:rsidRPr="00E32405">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1307A3" w:rsidRPr="00E32405" w:rsidRDefault="001307A3" w:rsidP="00A5521C">
      <w:pPr>
        <w:numPr>
          <w:ilvl w:val="1"/>
          <w:numId w:val="43"/>
        </w:numPr>
        <w:jc w:val="both"/>
      </w:pPr>
      <w:r w:rsidRPr="00E32405">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1307A3" w:rsidRPr="00E32405" w:rsidRDefault="001307A3" w:rsidP="00A5521C">
      <w:pPr>
        <w:numPr>
          <w:ilvl w:val="1"/>
          <w:numId w:val="43"/>
        </w:numPr>
        <w:jc w:val="both"/>
      </w:pPr>
      <w:r w:rsidRPr="00E32405">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1307A3" w:rsidRPr="00E32405" w:rsidRDefault="001307A3" w:rsidP="00A5521C">
      <w:pPr>
        <w:numPr>
          <w:ilvl w:val="1"/>
          <w:numId w:val="43"/>
        </w:numPr>
        <w:jc w:val="both"/>
      </w:pPr>
      <w:r w:rsidRPr="00E32405">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000F534C"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tl/>
        </w:rPr>
      </w:pPr>
      <w:r w:rsidRPr="00E32405">
        <w:rPr>
          <w:rFonts w:hint="cs"/>
          <w:b/>
          <w:bCs/>
          <w:rtl/>
        </w:rPr>
        <w:t>שימוש בכרטיס חכם</w:t>
      </w:r>
    </w:p>
    <w:p w:rsidR="001307A3" w:rsidRPr="00E32405" w:rsidRDefault="001307A3" w:rsidP="00A5521C">
      <w:pPr>
        <w:numPr>
          <w:ilvl w:val="1"/>
          <w:numId w:val="43"/>
        </w:numPr>
        <w:jc w:val="both"/>
        <w:rPr>
          <w:rtl/>
        </w:rPr>
      </w:pPr>
      <w:r w:rsidRPr="00E32405">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E32405">
        <w:t xml:space="preserve">, </w:t>
      </w:r>
      <w:r w:rsidRPr="00E32405">
        <w:rPr>
          <w:rFonts w:hint="cs"/>
          <w:rtl/>
        </w:rPr>
        <w:t>התשס"א – 2001, התעודות מאוחסנות על גבי "כרטיס חכם" או "</w:t>
      </w:r>
      <w:r w:rsidRPr="00E32405">
        <w:rPr>
          <w:rFonts w:hint="cs"/>
        </w:rPr>
        <w:t xml:space="preserve"> </w:t>
      </w:r>
      <w:r w:rsidRPr="00E32405">
        <w:t>TOKEN</w:t>
      </w:r>
      <w:r w:rsidRPr="00E32405">
        <w:rPr>
          <w:rFonts w:hint="cs"/>
          <w:rtl/>
        </w:rPr>
        <w:t>".</w:t>
      </w:r>
    </w:p>
    <w:p w:rsidR="001307A3" w:rsidRPr="00E32405" w:rsidRDefault="001307A3" w:rsidP="00A5521C">
      <w:pPr>
        <w:numPr>
          <w:ilvl w:val="1"/>
          <w:numId w:val="43"/>
        </w:numPr>
        <w:jc w:val="both"/>
      </w:pPr>
      <w:r w:rsidRPr="00E32405">
        <w:rPr>
          <w:rFonts w:hint="cs"/>
          <w:rtl/>
        </w:rPr>
        <w:lastRenderedPageBreak/>
        <w:t>עלות הנפקת התעודה האלקטרונית, עלות חידושה התקופתי וכל העלויות הנלוות, כגון קורא כרטיסים, יחולו על המשתמש.</w:t>
      </w:r>
    </w:p>
    <w:p w:rsidR="001307A3" w:rsidRPr="00E32405" w:rsidRDefault="001307A3" w:rsidP="00A5521C">
      <w:pPr>
        <w:numPr>
          <w:ilvl w:val="1"/>
          <w:numId w:val="43"/>
        </w:numPr>
        <w:jc w:val="both"/>
      </w:pPr>
      <w:r w:rsidRPr="00E32405">
        <w:rPr>
          <w:rFonts w:hint="cs"/>
          <w:rtl/>
        </w:rPr>
        <w:t xml:space="preserve">הכרטיס החכם (להלן הכרטיס) הינו אישי לנציג משתמש מסוים ואינו ניתן להעברה. </w:t>
      </w:r>
    </w:p>
    <w:p w:rsidR="001307A3" w:rsidRPr="00E32405" w:rsidRDefault="001307A3" w:rsidP="00A5521C">
      <w:pPr>
        <w:numPr>
          <w:ilvl w:val="1"/>
          <w:numId w:val="43"/>
        </w:numPr>
        <w:jc w:val="both"/>
      </w:pPr>
      <w:r w:rsidRPr="00E32405">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1307A3" w:rsidRPr="00E32405" w:rsidRDefault="001307A3" w:rsidP="00A5521C">
      <w:pPr>
        <w:numPr>
          <w:ilvl w:val="1"/>
          <w:numId w:val="43"/>
        </w:numPr>
        <w:jc w:val="both"/>
      </w:pPr>
      <w:r w:rsidRPr="00E32405">
        <w:rPr>
          <w:rFonts w:hint="cs"/>
          <w:rtl/>
        </w:rPr>
        <w:t>הפעלת הכרטיס במחשב המשתמש מחייבת הכנת תשתית מקומית כמפורט בצרופה א' לנספח זה.</w:t>
      </w:r>
    </w:p>
    <w:p w:rsidR="001307A3" w:rsidRPr="00E32405" w:rsidRDefault="001307A3" w:rsidP="00A5521C">
      <w:pPr>
        <w:numPr>
          <w:ilvl w:val="1"/>
          <w:numId w:val="43"/>
        </w:numPr>
        <w:jc w:val="both"/>
      </w:pPr>
      <w:r w:rsidRPr="00E32405">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1307A3" w:rsidRPr="00E32405" w:rsidRDefault="001307A3" w:rsidP="00A5521C">
      <w:pPr>
        <w:numPr>
          <w:ilvl w:val="1"/>
          <w:numId w:val="43"/>
        </w:numPr>
        <w:jc w:val="both"/>
      </w:pPr>
      <w:r w:rsidRPr="00E32405">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1307A3" w:rsidRPr="00E32405" w:rsidRDefault="001307A3" w:rsidP="00A5521C">
      <w:pPr>
        <w:numPr>
          <w:ilvl w:val="1"/>
          <w:numId w:val="43"/>
        </w:numPr>
        <w:jc w:val="both"/>
      </w:pPr>
      <w:r w:rsidRPr="00E32405">
        <w:rPr>
          <w:rFonts w:hint="cs"/>
          <w:rtl/>
        </w:rPr>
        <w:t xml:space="preserve">כל פעולה הנעשית באמצעות הכרטיס החכם תהיה באחריותו הבלעדית של המשתמש ותחייב אותו. </w:t>
      </w:r>
    </w:p>
    <w:p w:rsidR="001307A3" w:rsidRPr="00E32405" w:rsidRDefault="001307A3" w:rsidP="00A5521C">
      <w:pPr>
        <w:numPr>
          <w:ilvl w:val="1"/>
          <w:numId w:val="43"/>
        </w:numPr>
        <w:jc w:val="both"/>
      </w:pPr>
      <w:r w:rsidRPr="00E32405">
        <w:rPr>
          <w:rFonts w:hint="cs"/>
          <w:rtl/>
        </w:rPr>
        <w:t>אם סיסמת הכרטיס התגלתה לאחר, על המשתמש לדאוג לשנות את הסיסמה לאלתר.</w:t>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תנאים נוספים להנפקת כרטיס חכם</w:t>
      </w:r>
    </w:p>
    <w:p w:rsidR="001307A3" w:rsidRPr="00E32405" w:rsidRDefault="001307A3" w:rsidP="00A5521C">
      <w:pPr>
        <w:numPr>
          <w:ilvl w:val="1"/>
          <w:numId w:val="43"/>
        </w:numPr>
        <w:jc w:val="both"/>
      </w:pPr>
      <w:r w:rsidRPr="00E32405">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1307A3" w:rsidRPr="00E32405" w:rsidRDefault="001307A3" w:rsidP="00A5521C">
      <w:pPr>
        <w:numPr>
          <w:ilvl w:val="1"/>
          <w:numId w:val="43"/>
        </w:numPr>
        <w:jc w:val="both"/>
        <w:rPr>
          <w:rtl/>
        </w:rPr>
      </w:pPr>
      <w:r w:rsidRPr="00E32405">
        <w:rPr>
          <w:rFonts w:hint="cs"/>
          <w:rtl/>
        </w:rPr>
        <w:t xml:space="preserve">כל משתמש יגיש את ההצהרות החתומות והמאושרות הללו לחברת הניהול כתנאי להגדרתו בפורטל הספקים הממשלתי. </w:t>
      </w:r>
    </w:p>
    <w:p w:rsidR="001307A3" w:rsidRPr="00E32405" w:rsidRDefault="001307A3" w:rsidP="00A5521C">
      <w:pPr>
        <w:numPr>
          <w:ilvl w:val="1"/>
          <w:numId w:val="43"/>
        </w:numPr>
        <w:jc w:val="both"/>
        <w:rPr>
          <w:rtl/>
        </w:rPr>
      </w:pPr>
      <w:r w:rsidRPr="00E32405">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1307A3" w:rsidRPr="00E32405" w:rsidRDefault="001307A3" w:rsidP="00A5521C">
      <w:pPr>
        <w:numPr>
          <w:ilvl w:val="1"/>
          <w:numId w:val="43"/>
        </w:numPr>
        <w:jc w:val="both"/>
        <w:rPr>
          <w:rtl/>
        </w:rPr>
      </w:pPr>
      <w:r w:rsidRPr="00E32405">
        <w:rPr>
          <w:rFonts w:hint="cs"/>
          <w:rtl/>
        </w:rPr>
        <w:t>החלפת נציג משתמש תיעשה באמצעות חברת הניהול ובהתאם לתנאי נספח זה.</w:t>
      </w:r>
    </w:p>
    <w:p w:rsidR="001307A3" w:rsidRPr="00E32405" w:rsidRDefault="001307A3" w:rsidP="001307A3">
      <w:pPr>
        <w:ind w:left="1416"/>
        <w:jc w:val="both"/>
        <w:rPr>
          <w:rtl/>
        </w:rPr>
      </w:pPr>
    </w:p>
    <w:p w:rsidR="001307A3" w:rsidRPr="00E32405" w:rsidRDefault="001307A3" w:rsidP="001307A3">
      <w:pPr>
        <w:pStyle w:val="HeadingPerek"/>
        <w:numPr>
          <w:ilvl w:val="0"/>
          <w:numId w:val="0"/>
        </w:numPr>
        <w:tabs>
          <w:tab w:val="left" w:pos="720"/>
        </w:tabs>
        <w:ind w:left="708"/>
        <w:rPr>
          <w:sz w:val="24"/>
          <w:szCs w:val="24"/>
          <w:rtl/>
        </w:rPr>
      </w:pPr>
      <w:r w:rsidRPr="00E32405">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1307A3" w:rsidRPr="00E32405" w:rsidRDefault="001307A3" w:rsidP="001307A3">
      <w:pPr>
        <w:pStyle w:val="HeadingPerek"/>
        <w:numPr>
          <w:ilvl w:val="0"/>
          <w:numId w:val="0"/>
        </w:numPr>
        <w:tabs>
          <w:tab w:val="left" w:pos="720"/>
        </w:tabs>
        <w:ind w:left="708"/>
        <w:rPr>
          <w:sz w:val="24"/>
          <w:szCs w:val="24"/>
          <w:rtl/>
        </w:rPr>
      </w:pPr>
    </w:p>
    <w:p w:rsidR="001307A3" w:rsidRPr="00E32405" w:rsidRDefault="001307A3" w:rsidP="00A5521C">
      <w:pPr>
        <w:numPr>
          <w:ilvl w:val="0"/>
          <w:numId w:val="43"/>
        </w:numPr>
        <w:tabs>
          <w:tab w:val="num" w:pos="970"/>
        </w:tabs>
        <w:jc w:val="both"/>
        <w:rPr>
          <w:b/>
          <w:bCs/>
          <w:rtl/>
        </w:rPr>
      </w:pPr>
      <w:r w:rsidRPr="00E32405">
        <w:rPr>
          <w:rFonts w:hint="cs"/>
          <w:b/>
          <w:bCs/>
          <w:rtl/>
        </w:rPr>
        <w:t>זכויות יוצרים</w:t>
      </w:r>
    </w:p>
    <w:p w:rsidR="001307A3" w:rsidRPr="00E32405" w:rsidRDefault="001307A3" w:rsidP="001307A3">
      <w:pPr>
        <w:pStyle w:val="HeadingPerek"/>
        <w:numPr>
          <w:ilvl w:val="0"/>
          <w:numId w:val="0"/>
        </w:numPr>
        <w:tabs>
          <w:tab w:val="left" w:pos="720"/>
        </w:tabs>
        <w:ind w:left="708"/>
        <w:rPr>
          <w:b w:val="0"/>
          <w:bCs w:val="0"/>
          <w:sz w:val="24"/>
          <w:szCs w:val="24"/>
        </w:rPr>
      </w:pPr>
      <w:r w:rsidRPr="00E32405">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1307A3" w:rsidRPr="00E32405" w:rsidRDefault="001307A3" w:rsidP="001307A3">
      <w:pPr>
        <w:pStyle w:val="HeadingPerek"/>
        <w:numPr>
          <w:ilvl w:val="0"/>
          <w:numId w:val="0"/>
        </w:numPr>
        <w:tabs>
          <w:tab w:val="left" w:pos="720"/>
        </w:tabs>
        <w:ind w:left="708"/>
        <w:rPr>
          <w:b w:val="0"/>
          <w:bCs w:val="0"/>
          <w:sz w:val="24"/>
          <w:szCs w:val="24"/>
          <w:rtl/>
        </w:rPr>
      </w:pPr>
    </w:p>
    <w:p w:rsidR="001307A3" w:rsidRPr="00E32405" w:rsidRDefault="001307A3" w:rsidP="00A5521C">
      <w:pPr>
        <w:numPr>
          <w:ilvl w:val="0"/>
          <w:numId w:val="43"/>
        </w:numPr>
        <w:tabs>
          <w:tab w:val="num" w:pos="970"/>
        </w:tabs>
        <w:jc w:val="both"/>
        <w:rPr>
          <w:b/>
          <w:bCs/>
        </w:rPr>
      </w:pPr>
      <w:r w:rsidRPr="00E32405">
        <w:rPr>
          <w:rFonts w:hint="cs"/>
          <w:b/>
          <w:bCs/>
          <w:rtl/>
        </w:rPr>
        <w:t>ניהול משתמשים, תמיכה, הדרכה והטמעה</w:t>
      </w:r>
    </w:p>
    <w:p w:rsidR="001307A3" w:rsidRPr="00E32405" w:rsidRDefault="001307A3" w:rsidP="00A5521C">
      <w:pPr>
        <w:numPr>
          <w:ilvl w:val="1"/>
          <w:numId w:val="43"/>
        </w:numPr>
        <w:jc w:val="both"/>
      </w:pPr>
      <w:r w:rsidRPr="00E32405">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1307A3" w:rsidRPr="00E32405" w:rsidRDefault="001307A3" w:rsidP="00A5521C">
      <w:pPr>
        <w:numPr>
          <w:ilvl w:val="1"/>
          <w:numId w:val="43"/>
        </w:numPr>
        <w:jc w:val="both"/>
      </w:pPr>
      <w:r w:rsidRPr="00E32405">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1307A3" w:rsidRPr="00E32405" w:rsidRDefault="001307A3" w:rsidP="00A5521C">
      <w:pPr>
        <w:numPr>
          <w:ilvl w:val="1"/>
          <w:numId w:val="43"/>
        </w:numPr>
        <w:jc w:val="both"/>
      </w:pPr>
      <w:r w:rsidRPr="00E32405">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1307A3" w:rsidRPr="00E32405" w:rsidRDefault="001307A3" w:rsidP="001307A3">
      <w:pPr>
        <w:ind w:right="708"/>
        <w:jc w:val="both"/>
      </w:pPr>
    </w:p>
    <w:p w:rsidR="001307A3" w:rsidRPr="00E32405" w:rsidRDefault="001307A3" w:rsidP="00A5521C">
      <w:pPr>
        <w:numPr>
          <w:ilvl w:val="0"/>
          <w:numId w:val="43"/>
        </w:numPr>
        <w:tabs>
          <w:tab w:val="num" w:pos="970"/>
        </w:tabs>
        <w:jc w:val="both"/>
        <w:rPr>
          <w:b/>
          <w:bCs/>
        </w:rPr>
      </w:pPr>
      <w:r w:rsidRPr="00E32405">
        <w:rPr>
          <w:rFonts w:hint="cs"/>
          <w:b/>
          <w:bCs/>
          <w:rtl/>
        </w:rPr>
        <w:t>שימוש בהליכים חלופיים:</w:t>
      </w:r>
    </w:p>
    <w:p w:rsidR="001307A3" w:rsidRPr="00E32405" w:rsidRDefault="001307A3" w:rsidP="00A5521C">
      <w:pPr>
        <w:numPr>
          <w:ilvl w:val="1"/>
          <w:numId w:val="43"/>
        </w:numPr>
        <w:jc w:val="both"/>
      </w:pPr>
      <w:r w:rsidRPr="00E32405">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1307A3" w:rsidRPr="00E32405" w:rsidRDefault="001307A3" w:rsidP="00A5521C">
      <w:pPr>
        <w:numPr>
          <w:ilvl w:val="1"/>
          <w:numId w:val="43"/>
        </w:numPr>
        <w:jc w:val="both"/>
      </w:pPr>
      <w:r w:rsidRPr="00E32405">
        <w:rPr>
          <w:rFonts w:hint="cs"/>
          <w:rtl/>
        </w:rPr>
        <w:t>בפורטל יכללו הזמנות רכש מסוגים מסוימים, כפי שייקבע מעת לעת ע"י הממשלה.</w:t>
      </w:r>
    </w:p>
    <w:p w:rsidR="001307A3" w:rsidRPr="00E32405" w:rsidRDefault="001307A3" w:rsidP="00A5521C">
      <w:pPr>
        <w:numPr>
          <w:ilvl w:val="1"/>
          <w:numId w:val="43"/>
        </w:numPr>
        <w:jc w:val="both"/>
      </w:pPr>
      <w:r w:rsidRPr="00E32405">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1307A3" w:rsidRPr="00E32405" w:rsidRDefault="001307A3" w:rsidP="000F534C">
      <w:pPr>
        <w:numPr>
          <w:ilvl w:val="1"/>
          <w:numId w:val="43"/>
        </w:numPr>
        <w:jc w:val="both"/>
      </w:pPr>
      <w:r w:rsidRPr="00E32405">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000F534C"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בעיות ביצועים, פונקציונליות חסרה או חלקית:</w:t>
      </w:r>
    </w:p>
    <w:p w:rsidR="001307A3" w:rsidRPr="00E32405" w:rsidRDefault="001307A3" w:rsidP="00A5521C">
      <w:pPr>
        <w:numPr>
          <w:ilvl w:val="1"/>
          <w:numId w:val="43"/>
        </w:numPr>
        <w:jc w:val="both"/>
      </w:pPr>
      <w:r w:rsidRPr="00E32405">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1307A3" w:rsidRPr="00E32405" w:rsidRDefault="001307A3" w:rsidP="00A5521C">
      <w:pPr>
        <w:numPr>
          <w:ilvl w:val="1"/>
          <w:numId w:val="43"/>
        </w:numPr>
        <w:jc w:val="both"/>
      </w:pPr>
      <w:r w:rsidRPr="00E32405">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307A3" w:rsidRPr="00E32405" w:rsidRDefault="001307A3" w:rsidP="000F534C">
      <w:pPr>
        <w:numPr>
          <w:ilvl w:val="1"/>
          <w:numId w:val="43"/>
        </w:numPr>
        <w:jc w:val="both"/>
      </w:pPr>
      <w:r w:rsidRPr="00E32405">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שינויים חקיקתיים</w:t>
      </w:r>
    </w:p>
    <w:p w:rsidR="001307A3" w:rsidRPr="00E32405" w:rsidRDefault="001307A3" w:rsidP="00A5521C">
      <w:pPr>
        <w:numPr>
          <w:ilvl w:val="1"/>
          <w:numId w:val="43"/>
        </w:numPr>
        <w:jc w:val="both"/>
      </w:pPr>
      <w:r w:rsidRPr="00E32405">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1307A3" w:rsidRPr="00E32405" w:rsidRDefault="001307A3" w:rsidP="00A5521C">
      <w:pPr>
        <w:numPr>
          <w:ilvl w:val="1"/>
          <w:numId w:val="43"/>
        </w:numPr>
        <w:jc w:val="both"/>
      </w:pPr>
      <w:r w:rsidRPr="00E32405">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83" w:name="_Ref274770591"/>
      <w:r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bookmarkStart w:id="84" w:name="_Ref386741549"/>
      <w:r w:rsidRPr="00E32405">
        <w:rPr>
          <w:rFonts w:hint="cs"/>
          <w:b/>
          <w:bCs/>
          <w:rtl/>
        </w:rPr>
        <w:t>חבלה ומידע אסור</w:t>
      </w:r>
      <w:bookmarkEnd w:id="83"/>
      <w:bookmarkEnd w:id="84"/>
    </w:p>
    <w:p w:rsidR="001307A3" w:rsidRPr="00E32405" w:rsidRDefault="001307A3" w:rsidP="00A5521C">
      <w:pPr>
        <w:numPr>
          <w:ilvl w:val="1"/>
          <w:numId w:val="43"/>
        </w:numPr>
        <w:jc w:val="both"/>
        <w:rPr>
          <w:rtl/>
        </w:rPr>
      </w:pPr>
      <w:r w:rsidRPr="00E32405">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1307A3" w:rsidRPr="00E32405" w:rsidRDefault="001307A3" w:rsidP="00A5521C">
      <w:pPr>
        <w:numPr>
          <w:ilvl w:val="1"/>
          <w:numId w:val="43"/>
        </w:numPr>
        <w:jc w:val="both"/>
      </w:pPr>
      <w:r w:rsidRPr="00E32405">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1307A3" w:rsidRPr="00E32405" w:rsidRDefault="001307A3" w:rsidP="00A5521C">
      <w:pPr>
        <w:numPr>
          <w:ilvl w:val="1"/>
          <w:numId w:val="43"/>
        </w:numPr>
        <w:jc w:val="both"/>
        <w:rPr>
          <w:rtl/>
        </w:rPr>
      </w:pPr>
      <w:r w:rsidRPr="00E32405">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1307A3" w:rsidRPr="00E32405" w:rsidRDefault="001307A3" w:rsidP="00A5521C">
      <w:pPr>
        <w:numPr>
          <w:ilvl w:val="2"/>
          <w:numId w:val="43"/>
        </w:numPr>
        <w:jc w:val="both"/>
        <w:rPr>
          <w:rtl/>
        </w:rPr>
      </w:pPr>
      <w:r w:rsidRPr="00E32405">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1307A3" w:rsidRPr="00E32405" w:rsidRDefault="001307A3" w:rsidP="00A5521C">
      <w:pPr>
        <w:numPr>
          <w:ilvl w:val="2"/>
          <w:numId w:val="43"/>
        </w:numPr>
        <w:jc w:val="both"/>
        <w:rPr>
          <w:rtl/>
        </w:rPr>
      </w:pPr>
      <w:r w:rsidRPr="00E32405">
        <w:rPr>
          <w:rFonts w:hint="cs"/>
          <w:rtl/>
        </w:rPr>
        <w:t>להודיע מיד טלפונית וגם בכתב על האירוע לחברת הניהול.</w:t>
      </w:r>
    </w:p>
    <w:p w:rsidR="001307A3" w:rsidRPr="00E32405" w:rsidRDefault="001307A3" w:rsidP="00A5521C">
      <w:pPr>
        <w:numPr>
          <w:ilvl w:val="2"/>
          <w:numId w:val="43"/>
        </w:numPr>
        <w:jc w:val="both"/>
        <w:rPr>
          <w:rtl/>
        </w:rPr>
      </w:pPr>
      <w:r w:rsidRPr="00E32405">
        <w:rPr>
          <w:rFonts w:hint="cs"/>
          <w:rtl/>
        </w:rPr>
        <w:t>לא לעשות כל שימוש במידע אסור ולא לגלותו לאיש, למעט גילוי הדרוש לצורך פסקאות א. ו-ב. לעיל.</w:t>
      </w:r>
    </w:p>
    <w:p w:rsidR="001307A3" w:rsidRPr="00E32405" w:rsidRDefault="001307A3" w:rsidP="00A5521C">
      <w:pPr>
        <w:numPr>
          <w:ilvl w:val="1"/>
          <w:numId w:val="43"/>
        </w:numPr>
        <w:jc w:val="both"/>
      </w:pPr>
      <w:r w:rsidRPr="00E32405">
        <w:rPr>
          <w:rFonts w:hint="cs"/>
          <w:rtl/>
        </w:rPr>
        <w:t>המשתמש מתחייב לא להשתמש במידע בניגוד לדין.</w:t>
      </w:r>
    </w:p>
    <w:p w:rsidR="001307A3" w:rsidRPr="00E32405" w:rsidRDefault="001307A3" w:rsidP="00A5521C">
      <w:pPr>
        <w:numPr>
          <w:ilvl w:val="1"/>
          <w:numId w:val="43"/>
        </w:numPr>
        <w:jc w:val="both"/>
        <w:rPr>
          <w:rFonts w:cs="Narkisim"/>
          <w:rtl/>
        </w:rPr>
      </w:pPr>
      <w:r w:rsidRPr="00E32405">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1307A3" w:rsidRPr="00E32405" w:rsidRDefault="001307A3" w:rsidP="00A5521C">
      <w:pPr>
        <w:numPr>
          <w:ilvl w:val="1"/>
          <w:numId w:val="43"/>
        </w:numPr>
        <w:jc w:val="both"/>
      </w:pPr>
      <w:r w:rsidRPr="00E32405">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1307A3" w:rsidRPr="00E32405" w:rsidRDefault="001307A3" w:rsidP="00A5521C">
      <w:pPr>
        <w:numPr>
          <w:ilvl w:val="1"/>
          <w:numId w:val="43"/>
        </w:numPr>
        <w:jc w:val="both"/>
        <w:rPr>
          <w:rtl/>
        </w:rPr>
      </w:pPr>
      <w:r w:rsidRPr="00E32405">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1307A3" w:rsidRPr="00E32405" w:rsidRDefault="001307A3" w:rsidP="00A5521C">
      <w:pPr>
        <w:numPr>
          <w:ilvl w:val="1"/>
          <w:numId w:val="43"/>
        </w:numPr>
        <w:jc w:val="both"/>
      </w:pPr>
      <w:r w:rsidRPr="00E32405">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1307A3" w:rsidRPr="00E32405" w:rsidRDefault="001307A3" w:rsidP="00A5521C">
      <w:pPr>
        <w:numPr>
          <w:ilvl w:val="1"/>
          <w:numId w:val="43"/>
        </w:numPr>
        <w:jc w:val="both"/>
        <w:rPr>
          <w:rtl/>
        </w:rPr>
      </w:pPr>
      <w:r w:rsidRPr="00E32405">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1307A3" w:rsidRPr="00E32405" w:rsidRDefault="001307A3" w:rsidP="00A5521C">
      <w:pPr>
        <w:numPr>
          <w:ilvl w:val="1"/>
          <w:numId w:val="43"/>
        </w:numPr>
        <w:jc w:val="both"/>
        <w:rPr>
          <w:rtl/>
        </w:rPr>
      </w:pPr>
      <w:r w:rsidRPr="00E32405">
        <w:rPr>
          <w:rFonts w:hint="cs"/>
          <w:rtl/>
        </w:rPr>
        <w:t>הממשלה תהיה רשאית לבטל את ההרשאה לנציג מורשה של המשתמש מכל סיבה שהיא בתנאי שהממשלה תנמק את סיבת הביטול.</w:t>
      </w:r>
      <w:r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ניתוק המשתמש מפורטל הספקים הממשלתי</w:t>
      </w:r>
    </w:p>
    <w:p w:rsidR="001307A3" w:rsidRPr="00E32405" w:rsidRDefault="001307A3" w:rsidP="00A5521C">
      <w:pPr>
        <w:numPr>
          <w:ilvl w:val="1"/>
          <w:numId w:val="43"/>
        </w:numPr>
        <w:jc w:val="both"/>
      </w:pPr>
      <w:r w:rsidRPr="00E32405">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1307A3" w:rsidRPr="00E32405" w:rsidRDefault="001307A3" w:rsidP="000F534C">
      <w:pPr>
        <w:numPr>
          <w:ilvl w:val="1"/>
          <w:numId w:val="43"/>
        </w:numPr>
        <w:jc w:val="both"/>
        <w:rPr>
          <w:rtl/>
        </w:rPr>
      </w:pPr>
      <w:r w:rsidRPr="00E32405">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E32405">
        <w:rPr>
          <w:rFonts w:hint="cs"/>
          <w:rtl/>
        </w:rPr>
        <w:fldChar w:fldCharType="begin"/>
      </w:r>
      <w:r w:rsidRPr="00E32405">
        <w:rPr>
          <w:rFonts w:hint="cs"/>
          <w:rtl/>
        </w:rPr>
        <w:instrText xml:space="preserve"> </w:instrText>
      </w:r>
      <w:r w:rsidRPr="00E32405">
        <w:instrText>REF</w:instrText>
      </w:r>
      <w:r w:rsidRPr="00E32405">
        <w:rPr>
          <w:rFonts w:hint="cs"/>
          <w:rtl/>
        </w:rPr>
        <w:instrText xml:space="preserve"> _</w:instrText>
      </w:r>
      <w:r w:rsidRPr="00E32405">
        <w:instrText>Ref386741549 \r \h</w:instrText>
      </w:r>
      <w:r w:rsidRPr="00E32405">
        <w:rPr>
          <w:rFonts w:hint="cs"/>
          <w:rtl/>
        </w:rPr>
        <w:instrText xml:space="preserve">  \* </w:instrText>
      </w:r>
      <w:r w:rsidRPr="00E32405">
        <w:instrText>MERGEFORMAT</w:instrText>
      </w:r>
      <w:r w:rsidRPr="00E32405">
        <w:rPr>
          <w:rFonts w:hint="cs"/>
          <w:rtl/>
        </w:rPr>
        <w:instrText xml:space="preserve"> </w:instrText>
      </w:r>
      <w:r w:rsidRPr="00E32405">
        <w:rPr>
          <w:rFonts w:hint="cs"/>
          <w:rtl/>
        </w:rPr>
      </w:r>
      <w:r w:rsidRPr="00E32405">
        <w:rPr>
          <w:rFonts w:hint="cs"/>
          <w:rtl/>
        </w:rPr>
        <w:fldChar w:fldCharType="separate"/>
      </w:r>
      <w:r w:rsidR="004D04B1" w:rsidRPr="00E32405">
        <w:rPr>
          <w:rFonts w:hint="eastAsia"/>
          <w:cs/>
        </w:rPr>
        <w:t>‎</w:t>
      </w:r>
      <w:r w:rsidR="004D04B1" w:rsidRPr="00E32405">
        <w:t>14</w:t>
      </w:r>
      <w:r w:rsidRPr="00E32405">
        <w:rPr>
          <w:rFonts w:hint="cs"/>
          <w:rtl/>
        </w:rPr>
        <w:fldChar w:fldCharType="end"/>
      </w:r>
      <w:r w:rsidRPr="00E32405">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E32405">
        <w:rPr>
          <w:rFonts w:hint="cs"/>
          <w:rtl/>
        </w:rPr>
        <w:tab/>
      </w:r>
      <w:r w:rsidRPr="00E32405">
        <w:rPr>
          <w:rFonts w:hint="cs"/>
          <w:rtl/>
        </w:rPr>
        <w:br/>
      </w:r>
    </w:p>
    <w:p w:rsidR="001307A3" w:rsidRPr="00E32405" w:rsidRDefault="001307A3" w:rsidP="001307A3">
      <w:pPr>
        <w:jc w:val="center"/>
        <w:rPr>
          <w:rtl/>
        </w:rPr>
      </w:pPr>
      <w:r w:rsidRPr="00E32405">
        <w:rPr>
          <w:rFonts w:hint="cs"/>
          <w:rtl/>
        </w:rPr>
        <w:t>ולראיה באו הצדדים על החתום בתאריך הנקוב בראש נספח זה.</w:t>
      </w:r>
    </w:p>
    <w:p w:rsidR="001307A3" w:rsidRPr="00E32405" w:rsidRDefault="001307A3" w:rsidP="001307A3">
      <w:pPr>
        <w:rPr>
          <w:rtl/>
        </w:rPr>
      </w:pPr>
    </w:p>
    <w:p w:rsidR="001307A3" w:rsidRPr="00E32405" w:rsidRDefault="001307A3" w:rsidP="001307A3">
      <w:pPr>
        <w:rPr>
          <w:sz w:val="10"/>
          <w:szCs w:val="10"/>
          <w:rtl/>
        </w:rPr>
      </w:pPr>
    </w:p>
    <w:p w:rsidR="001307A3" w:rsidRPr="00E32405" w:rsidRDefault="001307A3" w:rsidP="000F29D7">
      <w:pPr>
        <w:rPr>
          <w:b/>
          <w:bCs/>
          <w:u w:val="single"/>
          <w:rtl/>
        </w:rPr>
      </w:pPr>
      <w:r w:rsidRPr="00E32405">
        <w:rPr>
          <w:rFonts w:hint="cs"/>
          <w:b/>
          <w:bCs/>
          <w:u w:val="single"/>
          <w:rtl/>
        </w:rPr>
        <w:t>חתימות המשרד</w:t>
      </w:r>
    </w:p>
    <w:p w:rsidR="001307A3" w:rsidRPr="00E32405" w:rsidRDefault="001307A3" w:rsidP="001307A3">
      <w:pPr>
        <w:rPr>
          <w:rtl/>
        </w:rPr>
      </w:pPr>
    </w:p>
    <w:p w:rsidR="001307A3" w:rsidRPr="00E32405" w:rsidRDefault="001307A3" w:rsidP="001307A3">
      <w:pPr>
        <w:rPr>
          <w:rtl/>
        </w:rPr>
      </w:pPr>
      <w:r w:rsidRPr="00E32405">
        <w:rPr>
          <w:rFonts w:hint="cs"/>
          <w:rtl/>
        </w:rPr>
        <w:t>שם ______________________________________</w:t>
      </w:r>
      <w:r w:rsidR="00774E77" w:rsidRPr="00E32405">
        <w:rPr>
          <w:rFonts w:hint="cs"/>
          <w:rtl/>
        </w:rPr>
        <w:t xml:space="preserve"> </w:t>
      </w:r>
      <w:r w:rsidR="00EB64AE" w:rsidRPr="00E32405">
        <w:rPr>
          <w:rFonts w:hint="cs"/>
          <w:rtl/>
        </w:rPr>
        <w:tab/>
      </w:r>
      <w:r w:rsidRPr="00E32405">
        <w:rPr>
          <w:rFonts w:hint="cs"/>
          <w:rtl/>
        </w:rPr>
        <w:t xml:space="preserve">חתימה </w:t>
      </w:r>
      <w:r w:rsidR="00EB64AE" w:rsidRPr="00E32405">
        <w:rPr>
          <w:rFonts w:hint="cs"/>
          <w:rtl/>
        </w:rPr>
        <w:t>_</w:t>
      </w:r>
      <w:r w:rsidRPr="00E32405">
        <w:rPr>
          <w:rFonts w:hint="cs"/>
          <w:rtl/>
        </w:rPr>
        <w:t>___________________________</w:t>
      </w:r>
    </w:p>
    <w:p w:rsidR="001307A3" w:rsidRPr="00E32405" w:rsidRDefault="001307A3" w:rsidP="001307A3">
      <w:pPr>
        <w:rPr>
          <w:rtl/>
        </w:rPr>
      </w:pPr>
    </w:p>
    <w:p w:rsidR="001307A3" w:rsidRPr="00E32405" w:rsidRDefault="001307A3" w:rsidP="000F29D7">
      <w:pPr>
        <w:rPr>
          <w:rtl/>
        </w:rPr>
      </w:pPr>
      <w:r w:rsidRPr="00E32405">
        <w:rPr>
          <w:rFonts w:hint="cs"/>
          <w:rtl/>
        </w:rPr>
        <w:t>שם</w:t>
      </w:r>
      <w:r w:rsidR="00774E77" w:rsidRPr="00E32405">
        <w:rPr>
          <w:rFonts w:hint="cs"/>
          <w:rtl/>
        </w:rPr>
        <w:t xml:space="preserve"> </w:t>
      </w:r>
      <w:r w:rsidRPr="00E32405">
        <w:rPr>
          <w:rFonts w:hint="cs"/>
          <w:rtl/>
        </w:rPr>
        <w:t>_____________________________________</w:t>
      </w:r>
      <w:r w:rsidR="00EB64AE" w:rsidRPr="00E32405">
        <w:rPr>
          <w:rFonts w:hint="cs"/>
          <w:rtl/>
        </w:rPr>
        <w:t>_</w:t>
      </w:r>
      <w:r w:rsidRPr="00E32405">
        <w:rPr>
          <w:rFonts w:hint="cs"/>
          <w:rtl/>
        </w:rPr>
        <w:t xml:space="preserve"> </w:t>
      </w:r>
      <w:r w:rsidR="00EB64AE" w:rsidRPr="00E32405">
        <w:rPr>
          <w:rFonts w:hint="cs"/>
          <w:rtl/>
        </w:rPr>
        <w:tab/>
      </w:r>
      <w:r w:rsidRPr="00E32405">
        <w:rPr>
          <w:rFonts w:hint="cs"/>
          <w:rtl/>
        </w:rPr>
        <w:t>חתימה____________________________</w:t>
      </w:r>
    </w:p>
    <w:p w:rsidR="001307A3" w:rsidRPr="00E32405" w:rsidRDefault="001307A3" w:rsidP="001307A3">
      <w:pPr>
        <w:rPr>
          <w:rtl/>
        </w:rPr>
      </w:pPr>
    </w:p>
    <w:p w:rsidR="001307A3" w:rsidRPr="00E32405" w:rsidRDefault="001307A3" w:rsidP="001307A3">
      <w:pPr>
        <w:rPr>
          <w:b/>
          <w:bCs/>
          <w:u w:val="single"/>
          <w:rtl/>
        </w:rPr>
      </w:pPr>
      <w:r w:rsidRPr="00E32405">
        <w:rPr>
          <w:rFonts w:hint="cs"/>
          <w:b/>
          <w:bCs/>
          <w:u w:val="single"/>
          <w:rtl/>
        </w:rPr>
        <w:t>חתימות המשתמש</w:t>
      </w:r>
    </w:p>
    <w:p w:rsidR="00EB64AE" w:rsidRPr="00E32405" w:rsidRDefault="00EB64AE" w:rsidP="000F29D7">
      <w:pPr>
        <w:rPr>
          <w:rtl/>
        </w:rPr>
      </w:pPr>
    </w:p>
    <w:p w:rsidR="001307A3" w:rsidRPr="00E32405" w:rsidRDefault="001307A3" w:rsidP="000F29D7">
      <w:pPr>
        <w:rPr>
          <w:rtl/>
        </w:rPr>
      </w:pPr>
      <w:r w:rsidRPr="00E32405">
        <w:rPr>
          <w:rFonts w:hint="cs"/>
          <w:rtl/>
        </w:rPr>
        <w:t>שם ________________________________</w:t>
      </w:r>
      <w:r w:rsidR="00EB64AE" w:rsidRPr="00E32405">
        <w:rPr>
          <w:rFonts w:hint="cs"/>
          <w:rtl/>
        </w:rPr>
        <w:t>____</w:t>
      </w:r>
      <w:r w:rsidRPr="00E32405">
        <w:rPr>
          <w:rFonts w:hint="cs"/>
          <w:rtl/>
        </w:rPr>
        <w:t>_</w:t>
      </w:r>
      <w:r w:rsidR="00EB64AE" w:rsidRPr="00E32405">
        <w:rPr>
          <w:rFonts w:hint="cs"/>
          <w:rtl/>
        </w:rPr>
        <w:tab/>
      </w:r>
      <w:r w:rsidRPr="00E32405">
        <w:rPr>
          <w:rFonts w:hint="cs"/>
          <w:rtl/>
        </w:rPr>
        <w:t>חתימה____________________________</w:t>
      </w:r>
      <w:r w:rsidR="00EB64AE" w:rsidRPr="00E32405">
        <w:rPr>
          <w:rFonts w:hint="cs"/>
          <w:rtl/>
        </w:rPr>
        <w:t>__</w:t>
      </w:r>
    </w:p>
    <w:p w:rsidR="00EB64AE" w:rsidRPr="00E32405" w:rsidRDefault="00EB64AE" w:rsidP="00B177A3">
      <w:pPr>
        <w:rPr>
          <w:rtl/>
        </w:rPr>
      </w:pPr>
    </w:p>
    <w:p w:rsidR="001307A3" w:rsidRPr="00E32405" w:rsidRDefault="001307A3" w:rsidP="00B177A3">
      <w:pPr>
        <w:rPr>
          <w:rtl/>
        </w:rPr>
      </w:pPr>
      <w:r w:rsidRPr="00E32405">
        <w:rPr>
          <w:rFonts w:hint="cs"/>
          <w:rtl/>
        </w:rPr>
        <w:t>שם</w:t>
      </w:r>
      <w:r w:rsidR="00774E77" w:rsidRPr="00E32405">
        <w:rPr>
          <w:rFonts w:hint="cs"/>
          <w:rtl/>
        </w:rPr>
        <w:t xml:space="preserve"> </w:t>
      </w:r>
      <w:r w:rsidRPr="00E32405">
        <w:rPr>
          <w:rFonts w:hint="cs"/>
          <w:rtl/>
        </w:rPr>
        <w:t>__________________</w:t>
      </w:r>
      <w:r w:rsidR="00EB64AE" w:rsidRPr="00E32405">
        <w:rPr>
          <w:rFonts w:hint="cs"/>
          <w:rtl/>
        </w:rPr>
        <w:t>_</w:t>
      </w:r>
      <w:r w:rsidRPr="00E32405">
        <w:rPr>
          <w:rFonts w:hint="cs"/>
          <w:rtl/>
        </w:rPr>
        <w:t>______________</w:t>
      </w:r>
      <w:r w:rsidR="00EB64AE" w:rsidRPr="00E32405">
        <w:rPr>
          <w:rFonts w:hint="cs"/>
          <w:rtl/>
        </w:rPr>
        <w:t>___</w:t>
      </w:r>
      <w:r w:rsidRPr="00E32405">
        <w:rPr>
          <w:rFonts w:hint="cs"/>
          <w:rtl/>
        </w:rPr>
        <w:t xml:space="preserve">_ </w:t>
      </w:r>
      <w:r w:rsidR="00EB64AE" w:rsidRPr="00E32405">
        <w:rPr>
          <w:rFonts w:hint="cs"/>
          <w:rtl/>
        </w:rPr>
        <w:tab/>
      </w:r>
      <w:r w:rsidRPr="00E32405">
        <w:rPr>
          <w:rFonts w:hint="cs"/>
          <w:rtl/>
        </w:rPr>
        <w:t>חתימה</w:t>
      </w:r>
      <w:r w:rsidR="00774E77" w:rsidRPr="00E32405">
        <w:rPr>
          <w:rFonts w:hint="cs"/>
          <w:rtl/>
        </w:rPr>
        <w:t xml:space="preserve"> </w:t>
      </w:r>
      <w:r w:rsidR="00EB64AE" w:rsidRPr="00E32405">
        <w:rPr>
          <w:rFonts w:hint="cs"/>
          <w:rtl/>
        </w:rPr>
        <w:t>_</w:t>
      </w:r>
      <w:r w:rsidRPr="00E32405">
        <w:rPr>
          <w:rFonts w:hint="cs"/>
          <w:rtl/>
        </w:rPr>
        <w:t>___________________________</w:t>
      </w:r>
    </w:p>
    <w:p w:rsidR="001307A3" w:rsidRPr="00E32405" w:rsidRDefault="001307A3" w:rsidP="001307A3">
      <w:pPr>
        <w:bidi w:val="0"/>
        <w:rPr>
          <w:b/>
          <w:bCs/>
        </w:rPr>
      </w:pPr>
      <w:r w:rsidRPr="00E32405">
        <w:rPr>
          <w:b/>
          <w:bCs/>
          <w:rtl/>
        </w:rPr>
        <w:br w:type="page"/>
      </w:r>
    </w:p>
    <w:p w:rsidR="001307A3" w:rsidRPr="00E32405" w:rsidRDefault="001307A3" w:rsidP="001307A3">
      <w:pPr>
        <w:jc w:val="center"/>
        <w:rPr>
          <w:b/>
          <w:bCs/>
          <w:u w:val="single"/>
          <w:rtl/>
        </w:rPr>
      </w:pPr>
      <w:r w:rsidRPr="00E32405">
        <w:rPr>
          <w:rFonts w:hint="cs"/>
          <w:b/>
          <w:bCs/>
          <w:u w:val="single"/>
          <w:rtl/>
        </w:rPr>
        <w:lastRenderedPageBreak/>
        <w:t>צרופה א' – דרישות לתשתית המקומית</w:t>
      </w:r>
    </w:p>
    <w:p w:rsidR="001307A3" w:rsidRPr="00E32405" w:rsidRDefault="001307A3" w:rsidP="001307A3">
      <w:pPr>
        <w:rPr>
          <w:rtl/>
        </w:rPr>
      </w:pPr>
    </w:p>
    <w:p w:rsidR="001307A3" w:rsidRPr="00E32405" w:rsidRDefault="001307A3" w:rsidP="00A5521C">
      <w:pPr>
        <w:pStyle w:val="af7"/>
        <w:numPr>
          <w:ilvl w:val="0"/>
          <w:numId w:val="44"/>
        </w:numPr>
        <w:tabs>
          <w:tab w:val="num" w:pos="792"/>
        </w:tabs>
        <w:rPr>
          <w:rFonts w:cs="David"/>
          <w:b/>
          <w:bCs/>
          <w:rtl/>
        </w:rPr>
      </w:pPr>
      <w:bookmarkStart w:id="85" w:name="_Toc232139101"/>
      <w:bookmarkStart w:id="86" w:name="_Toc232137984"/>
      <w:r w:rsidRPr="00E32405">
        <w:rPr>
          <w:rFonts w:cs="David" w:hint="eastAsia"/>
          <w:b/>
          <w:bCs/>
          <w:rtl/>
        </w:rPr>
        <w:t>אמצעים</w:t>
      </w:r>
      <w:r w:rsidRPr="00E32405">
        <w:rPr>
          <w:rFonts w:cs="David"/>
          <w:b/>
          <w:bCs/>
          <w:rtl/>
        </w:rPr>
        <w:t xml:space="preserve"> </w:t>
      </w:r>
      <w:r w:rsidRPr="00E32405">
        <w:rPr>
          <w:rFonts w:cs="David" w:hint="eastAsia"/>
          <w:b/>
          <w:bCs/>
          <w:rtl/>
        </w:rPr>
        <w:t>הניתנים</w:t>
      </w:r>
      <w:r w:rsidRPr="00E32405">
        <w:rPr>
          <w:rFonts w:cs="David"/>
          <w:b/>
          <w:bCs/>
          <w:rtl/>
        </w:rPr>
        <w:t xml:space="preserve"> </w:t>
      </w:r>
      <w:r w:rsidRPr="00E32405">
        <w:rPr>
          <w:rFonts w:cs="David" w:hint="eastAsia"/>
          <w:b/>
          <w:bCs/>
          <w:rtl/>
        </w:rPr>
        <w:t>מהגורם</w:t>
      </w:r>
      <w:r w:rsidRPr="00E32405">
        <w:rPr>
          <w:rFonts w:cs="David"/>
          <w:b/>
          <w:bCs/>
          <w:rtl/>
        </w:rPr>
        <w:t xml:space="preserve"> </w:t>
      </w:r>
      <w:r w:rsidRPr="00E32405">
        <w:rPr>
          <w:rFonts w:cs="David" w:hint="eastAsia"/>
          <w:b/>
          <w:bCs/>
          <w:rtl/>
        </w:rPr>
        <w:t>המנפק</w:t>
      </w:r>
      <w:bookmarkEnd w:id="85"/>
      <w:bookmarkEnd w:id="86"/>
      <w:r w:rsidRPr="00E32405">
        <w:rPr>
          <w:rFonts w:cs="David"/>
          <w:b/>
          <w:bCs/>
          <w:rtl/>
        </w:rPr>
        <w:t xml:space="preserve"> </w:t>
      </w:r>
    </w:p>
    <w:p w:rsidR="001307A3" w:rsidRPr="00E32405" w:rsidRDefault="001307A3" w:rsidP="00A5521C">
      <w:pPr>
        <w:pStyle w:val="af7"/>
        <w:numPr>
          <w:ilvl w:val="1"/>
          <w:numId w:val="44"/>
        </w:numPr>
        <w:rPr>
          <w:rFonts w:cs="David"/>
        </w:rPr>
      </w:pPr>
      <w:r w:rsidRPr="00E32405">
        <w:rPr>
          <w:rFonts w:cs="David" w:hint="eastAsia"/>
          <w:rtl/>
        </w:rPr>
        <w:t>קורא</w:t>
      </w:r>
      <w:r w:rsidRPr="00E32405">
        <w:rPr>
          <w:rFonts w:cs="David"/>
          <w:rtl/>
        </w:rPr>
        <w:t xml:space="preserve"> </w:t>
      </w:r>
      <w:r w:rsidRPr="00E32405">
        <w:rPr>
          <w:rFonts w:cs="David" w:hint="eastAsia"/>
          <w:rtl/>
        </w:rPr>
        <w:t>כרטיסים</w:t>
      </w:r>
      <w:r w:rsidRPr="00E32405">
        <w:rPr>
          <w:rFonts w:cs="David"/>
          <w:rtl/>
        </w:rPr>
        <w:t>.</w:t>
      </w:r>
    </w:p>
    <w:p w:rsidR="001307A3" w:rsidRPr="00E32405" w:rsidRDefault="001307A3" w:rsidP="00A5521C">
      <w:pPr>
        <w:pStyle w:val="af7"/>
        <w:numPr>
          <w:ilvl w:val="1"/>
          <w:numId w:val="44"/>
        </w:numPr>
        <w:rPr>
          <w:rFonts w:cs="David"/>
        </w:rPr>
      </w:pPr>
      <w:r w:rsidRPr="00E32405">
        <w:rPr>
          <w:rFonts w:cs="David" w:hint="eastAsia"/>
          <w:rtl/>
        </w:rPr>
        <w:t>כרטיס</w:t>
      </w:r>
      <w:r w:rsidRPr="00E32405">
        <w:rPr>
          <w:rFonts w:cs="David"/>
          <w:rtl/>
        </w:rPr>
        <w:t xml:space="preserve"> </w:t>
      </w:r>
      <w:r w:rsidRPr="00E32405">
        <w:rPr>
          <w:rFonts w:cs="David" w:hint="eastAsia"/>
          <w:rtl/>
        </w:rPr>
        <w:t>חכם</w:t>
      </w:r>
      <w:r w:rsidRPr="00E32405">
        <w:rPr>
          <w:rFonts w:cs="David"/>
          <w:rtl/>
        </w:rPr>
        <w:t>.</w:t>
      </w:r>
    </w:p>
    <w:p w:rsidR="001307A3" w:rsidRPr="00E32405" w:rsidRDefault="001307A3" w:rsidP="00A5521C">
      <w:pPr>
        <w:pStyle w:val="af7"/>
        <w:numPr>
          <w:ilvl w:val="1"/>
          <w:numId w:val="44"/>
        </w:numPr>
        <w:rPr>
          <w:rFonts w:cs="David"/>
        </w:rPr>
      </w:pPr>
      <w:r w:rsidRPr="00E32405">
        <w:rPr>
          <w:rFonts w:cs="David" w:hint="eastAsia"/>
          <w:rtl/>
        </w:rPr>
        <w:t>סיסמא</w:t>
      </w:r>
      <w:r w:rsidRPr="00E32405">
        <w:rPr>
          <w:rFonts w:cs="David"/>
          <w:rtl/>
        </w:rPr>
        <w:t xml:space="preserve"> (</w:t>
      </w:r>
      <w:r w:rsidRPr="00E32405">
        <w:rPr>
          <w:rFonts w:cs="David"/>
        </w:rPr>
        <w:t>Pin Number</w:t>
      </w:r>
      <w:r w:rsidRPr="00E32405">
        <w:rPr>
          <w:rFonts w:cs="David"/>
          <w:rtl/>
        </w:rPr>
        <w:t>).</w:t>
      </w:r>
    </w:p>
    <w:p w:rsidR="001307A3" w:rsidRPr="00E32405" w:rsidRDefault="001307A3" w:rsidP="001307A3"/>
    <w:p w:rsidR="001307A3" w:rsidRPr="00E32405" w:rsidRDefault="001307A3" w:rsidP="00A5521C">
      <w:pPr>
        <w:pStyle w:val="af7"/>
        <w:numPr>
          <w:ilvl w:val="0"/>
          <w:numId w:val="44"/>
        </w:numPr>
        <w:tabs>
          <w:tab w:val="num" w:pos="792"/>
        </w:tabs>
        <w:rPr>
          <w:rFonts w:cs="David"/>
          <w:b/>
          <w:bCs/>
        </w:rPr>
      </w:pPr>
      <w:bookmarkStart w:id="87" w:name="_Toc232139102"/>
      <w:bookmarkStart w:id="88" w:name="_Toc232137985"/>
      <w:r w:rsidRPr="00E32405">
        <w:rPr>
          <w:rFonts w:cs="David" w:hint="eastAsia"/>
          <w:b/>
          <w:bCs/>
          <w:rtl/>
        </w:rPr>
        <w:t>דרישות</w:t>
      </w:r>
      <w:r w:rsidRPr="00E32405">
        <w:rPr>
          <w:rFonts w:cs="David"/>
          <w:b/>
          <w:bCs/>
          <w:rtl/>
        </w:rPr>
        <w:t xml:space="preserve"> </w:t>
      </w:r>
      <w:r w:rsidRPr="00E32405">
        <w:rPr>
          <w:rFonts w:cs="David" w:hint="eastAsia"/>
          <w:b/>
          <w:bCs/>
          <w:rtl/>
        </w:rPr>
        <w:t>מערכת</w:t>
      </w:r>
      <w:bookmarkEnd w:id="87"/>
      <w:bookmarkEnd w:id="88"/>
      <w:r w:rsidRPr="00E32405">
        <w:rPr>
          <w:rFonts w:cs="David"/>
          <w:b/>
          <w:bCs/>
          <w:rtl/>
        </w:rPr>
        <w:t xml:space="preserve"> </w:t>
      </w:r>
    </w:p>
    <w:p w:rsidR="001307A3" w:rsidRPr="00E32405" w:rsidRDefault="001307A3" w:rsidP="001307A3">
      <w:pPr>
        <w:rPr>
          <w:rtl/>
        </w:rPr>
      </w:pPr>
      <w:r w:rsidRPr="00E32405">
        <w:rPr>
          <w:rFonts w:hint="cs"/>
          <w:rtl/>
        </w:rPr>
        <w:t>עבודה במערכת תתאפשר רק עם קיום דרישות החומרה והתוכנה הבאות:</w:t>
      </w:r>
    </w:p>
    <w:p w:rsidR="001307A3" w:rsidRPr="00E32405" w:rsidRDefault="001307A3" w:rsidP="001307A3">
      <w:pPr>
        <w:rPr>
          <w:rtl/>
        </w:rPr>
      </w:pPr>
    </w:p>
    <w:p w:rsidR="001307A3" w:rsidRPr="00E32405" w:rsidRDefault="001307A3" w:rsidP="00A5521C">
      <w:pPr>
        <w:pStyle w:val="af7"/>
        <w:numPr>
          <w:ilvl w:val="1"/>
          <w:numId w:val="44"/>
        </w:numPr>
        <w:tabs>
          <w:tab w:val="left" w:pos="906"/>
        </w:tabs>
        <w:ind w:left="906" w:hanging="546"/>
        <w:rPr>
          <w:rFonts w:cs="David"/>
          <w:rtl/>
        </w:rPr>
      </w:pPr>
      <w:r w:rsidRPr="00E32405">
        <w:rPr>
          <w:rFonts w:cs="David" w:hint="eastAsia"/>
          <w:rtl/>
        </w:rPr>
        <w:t>יציאת</w:t>
      </w:r>
      <w:r w:rsidRPr="00E32405">
        <w:rPr>
          <w:rFonts w:cs="David"/>
        </w:rPr>
        <w:t xml:space="preserve"> USB </w:t>
      </w:r>
      <w:r w:rsidRPr="00E32405">
        <w:rPr>
          <w:rFonts w:cs="David" w:hint="eastAsia"/>
          <w:rtl/>
        </w:rPr>
        <w:t>פנויה</w:t>
      </w:r>
      <w:r w:rsidRPr="00E32405">
        <w:rPr>
          <w:rFonts w:cs="David"/>
          <w:rtl/>
        </w:rPr>
        <w:t xml:space="preserve"> (עבור </w:t>
      </w:r>
      <w:r w:rsidRPr="00E32405">
        <w:rPr>
          <w:rFonts w:cs="David" w:hint="eastAsia"/>
          <w:rtl/>
        </w:rPr>
        <w:t>קורא</w:t>
      </w:r>
      <w:r w:rsidRPr="00E32405">
        <w:rPr>
          <w:rFonts w:cs="David"/>
          <w:rtl/>
        </w:rPr>
        <w:t xml:space="preserve"> </w:t>
      </w:r>
      <w:r w:rsidRPr="00E32405">
        <w:rPr>
          <w:rFonts w:cs="David" w:hint="eastAsia"/>
          <w:rtl/>
        </w:rPr>
        <w:t>הכרטיסים</w:t>
      </w:r>
      <w:r w:rsidRPr="00E32405">
        <w:rPr>
          <w:rFonts w:cs="David"/>
          <w:rtl/>
        </w:rPr>
        <w:t>)</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דפדפן</w:t>
      </w:r>
      <w:r w:rsidRPr="00E32405">
        <w:rPr>
          <w:rFonts w:cs="David"/>
          <w:rtl/>
        </w:rPr>
        <w:t xml:space="preserve"> </w:t>
      </w:r>
      <w:r w:rsidRPr="00E32405">
        <w:rPr>
          <w:rFonts w:cs="David" w:hint="eastAsia"/>
          <w:rtl/>
        </w:rPr>
        <w:t>אינטרנט</w:t>
      </w:r>
      <w:r w:rsidRPr="00E32405">
        <w:rPr>
          <w:rFonts w:cs="David"/>
          <w:rtl/>
        </w:rPr>
        <w:t xml:space="preserve"> </w:t>
      </w:r>
      <w:r w:rsidRPr="00E32405">
        <w:rPr>
          <w:rFonts w:cs="David" w:hint="eastAsia"/>
          <w:rtl/>
        </w:rPr>
        <w:t>אקספלורר</w:t>
      </w:r>
      <w:r w:rsidRPr="00E32405">
        <w:rPr>
          <w:rFonts w:cs="David"/>
          <w:rtl/>
        </w:rPr>
        <w:t xml:space="preserve"> 7.0 </w:t>
      </w:r>
      <w:r w:rsidRPr="00E32405">
        <w:rPr>
          <w:rFonts w:cs="David" w:hint="eastAsia"/>
          <w:rtl/>
        </w:rPr>
        <w:t>ומעלה</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מערכת</w:t>
      </w:r>
      <w:r w:rsidRPr="00E32405">
        <w:rPr>
          <w:rFonts w:cs="David"/>
          <w:rtl/>
        </w:rPr>
        <w:t xml:space="preserve"> הפעלה </w:t>
      </w:r>
      <w:r w:rsidRPr="00E32405">
        <w:rPr>
          <w:rFonts w:cs="David"/>
        </w:rPr>
        <w:t>WINDOWS7</w:t>
      </w:r>
      <w:r w:rsidRPr="00E32405">
        <w:rPr>
          <w:rFonts w:cs="David"/>
          <w:rtl/>
        </w:rPr>
        <w:t xml:space="preserve"> או </w:t>
      </w:r>
      <w:r w:rsidRPr="00E32405">
        <w:rPr>
          <w:rFonts w:cs="David"/>
        </w:rPr>
        <w:t>WINDOWS8/8.1</w:t>
      </w:r>
      <w:r w:rsidR="00774E77" w:rsidRPr="00E32405">
        <w:rPr>
          <w:rFonts w:cs="David"/>
          <w:rtl/>
        </w:rPr>
        <w:t xml:space="preserve"> </w:t>
      </w:r>
      <w:r w:rsidRPr="00E32405">
        <w:rPr>
          <w:rFonts w:cs="David"/>
          <w:rtl/>
        </w:rPr>
        <w:t xml:space="preserve">או </w:t>
      </w:r>
      <w:r w:rsidRPr="00E32405">
        <w:rPr>
          <w:rFonts w:cs="David"/>
        </w:rPr>
        <w:t>VISTA</w:t>
      </w:r>
    </w:p>
    <w:p w:rsidR="001307A3" w:rsidRPr="00E32405" w:rsidRDefault="001307A3" w:rsidP="00A5521C">
      <w:pPr>
        <w:pStyle w:val="af7"/>
        <w:numPr>
          <w:ilvl w:val="1"/>
          <w:numId w:val="44"/>
        </w:numPr>
        <w:tabs>
          <w:tab w:val="left" w:pos="906"/>
        </w:tabs>
        <w:ind w:left="906" w:hanging="546"/>
        <w:rPr>
          <w:rFonts w:cs="David"/>
          <w:rtl/>
        </w:rPr>
      </w:pPr>
      <w:r w:rsidRPr="00E32405">
        <w:rPr>
          <w:rFonts w:cs="David"/>
        </w:rPr>
        <w:t xml:space="preserve">Windows XP </w:t>
      </w:r>
      <w:r w:rsidRPr="00E32405">
        <w:rPr>
          <w:rFonts w:cs="David"/>
          <w:rtl/>
        </w:rPr>
        <w:t xml:space="preserve">- עם </w:t>
      </w:r>
      <w:r w:rsidRPr="00E32405">
        <w:rPr>
          <w:rFonts w:cs="David"/>
        </w:rPr>
        <w:t>3 Service Pack</w:t>
      </w:r>
      <w:r w:rsidRPr="00E32405">
        <w:rPr>
          <w:rFonts w:cs="David"/>
          <w:rtl/>
        </w:rPr>
        <w:t xml:space="preserve"> ומעלה</w:t>
      </w:r>
      <w:r w:rsidR="00774E77" w:rsidRPr="00E32405">
        <w:rPr>
          <w:rFonts w:cs="David"/>
          <w:rtl/>
        </w:rPr>
        <w:t xml:space="preserve">. </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קורא</w:t>
      </w:r>
      <w:r w:rsidRPr="00E32405">
        <w:rPr>
          <w:rFonts w:cs="David"/>
          <w:rtl/>
        </w:rPr>
        <w:t xml:space="preserve"> </w:t>
      </w:r>
      <w:r w:rsidRPr="00E32405">
        <w:rPr>
          <w:rFonts w:cs="David" w:hint="eastAsia"/>
          <w:rtl/>
        </w:rPr>
        <w:t>כרטיסים</w:t>
      </w:r>
      <w:r w:rsidRPr="00E32405">
        <w:rPr>
          <w:rFonts w:cs="David"/>
          <w:rtl/>
        </w:rPr>
        <w:t xml:space="preserve"> </w:t>
      </w:r>
      <w:r w:rsidRPr="00E32405">
        <w:rPr>
          <w:rFonts w:cs="David" w:hint="eastAsia"/>
          <w:rtl/>
        </w:rPr>
        <w:t>מותקן</w:t>
      </w:r>
      <w:r w:rsidRPr="00E32405">
        <w:rPr>
          <w:rFonts w:cs="David"/>
          <w:rtl/>
        </w:rPr>
        <w:t xml:space="preserve"> *</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תוכנת</w:t>
      </w:r>
      <w:r w:rsidRPr="00E32405">
        <w:rPr>
          <w:rFonts w:cs="David"/>
          <w:rtl/>
        </w:rPr>
        <w:t xml:space="preserve"> </w:t>
      </w:r>
      <w:r w:rsidRPr="00E32405">
        <w:rPr>
          <w:rFonts w:cs="David" w:hint="eastAsia"/>
          <w:rtl/>
        </w:rPr>
        <w:t>גישה</w:t>
      </w:r>
      <w:r w:rsidRPr="00E32405">
        <w:rPr>
          <w:rFonts w:cs="David"/>
          <w:rtl/>
        </w:rPr>
        <w:t xml:space="preserve"> </w:t>
      </w:r>
      <w:r w:rsidRPr="00E32405">
        <w:rPr>
          <w:rFonts w:cs="David" w:hint="eastAsia"/>
          <w:rtl/>
        </w:rPr>
        <w:t>לכרטיס</w:t>
      </w:r>
      <w:r w:rsidRPr="00E32405">
        <w:rPr>
          <w:rFonts w:cs="David"/>
          <w:rtl/>
        </w:rPr>
        <w:t xml:space="preserve"> </w:t>
      </w:r>
      <w:r w:rsidRPr="00E32405">
        <w:rPr>
          <w:rFonts w:cs="David" w:hint="eastAsia"/>
          <w:rtl/>
        </w:rPr>
        <w:t>חכם</w:t>
      </w:r>
      <w:r w:rsidRPr="00E32405">
        <w:rPr>
          <w:rFonts w:cs="David"/>
          <w:rtl/>
        </w:rPr>
        <w:t xml:space="preserve"> </w:t>
      </w:r>
      <w:r w:rsidRPr="00E32405">
        <w:rPr>
          <w:rFonts w:cs="David" w:hint="eastAsia"/>
          <w:rtl/>
        </w:rPr>
        <w:t>מותקנת</w:t>
      </w:r>
      <w:r w:rsidRPr="00E32405">
        <w:rPr>
          <w:rFonts w:cs="David"/>
          <w:rtl/>
        </w:rPr>
        <w:t>*</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תכנת</w:t>
      </w:r>
      <w:r w:rsidRPr="00E32405">
        <w:rPr>
          <w:rFonts w:cs="David"/>
          <w:rtl/>
        </w:rPr>
        <w:t xml:space="preserve"> </w:t>
      </w:r>
      <w:r w:rsidRPr="00E32405">
        <w:rPr>
          <w:rFonts w:cs="David" w:hint="eastAsia"/>
          <w:rtl/>
        </w:rPr>
        <w:t>חתימה</w:t>
      </w:r>
      <w:r w:rsidRPr="00E32405">
        <w:rPr>
          <w:rFonts w:cs="David"/>
          <w:rtl/>
        </w:rPr>
        <w:t xml:space="preserve"> </w:t>
      </w:r>
      <w:r w:rsidRPr="00E32405">
        <w:rPr>
          <w:rFonts w:cs="David" w:hint="eastAsia"/>
          <w:rtl/>
        </w:rPr>
        <w:t>דיגיטלית</w:t>
      </w:r>
      <w:r w:rsidRPr="00E32405">
        <w:rPr>
          <w:rFonts w:cs="David"/>
          <w:rtl/>
        </w:rPr>
        <w:t xml:space="preserve"> (</w:t>
      </w:r>
      <w:r w:rsidRPr="00E32405">
        <w:rPr>
          <w:rFonts w:cs="David"/>
        </w:rPr>
        <w:t>Sign&amp;Verify</w:t>
      </w:r>
      <w:r w:rsidRPr="00E32405">
        <w:rPr>
          <w:rFonts w:cs="David"/>
          <w:rtl/>
        </w:rPr>
        <w:t xml:space="preserve">) מותקנת* </w:t>
      </w:r>
    </w:p>
    <w:p w:rsidR="001307A3" w:rsidRPr="00E32405" w:rsidRDefault="001307A3" w:rsidP="000F534C">
      <w:pPr>
        <w:pStyle w:val="af7"/>
        <w:numPr>
          <w:ilvl w:val="1"/>
          <w:numId w:val="44"/>
        </w:numPr>
        <w:tabs>
          <w:tab w:val="left" w:pos="765"/>
          <w:tab w:val="left" w:pos="906"/>
        </w:tabs>
        <w:jc w:val="both"/>
        <w:rPr>
          <w:rFonts w:cs="David"/>
        </w:rPr>
      </w:pPr>
      <w:r w:rsidRPr="00E32405">
        <w:rPr>
          <w:rFonts w:cs="David" w:hint="eastAsia"/>
          <w:rtl/>
        </w:rPr>
        <w:t>לצורך</w:t>
      </w:r>
      <w:r w:rsidRPr="00E32405">
        <w:rPr>
          <w:rFonts w:cs="David"/>
          <w:rtl/>
        </w:rPr>
        <w:t xml:space="preserve"> </w:t>
      </w:r>
      <w:r w:rsidRPr="00E32405">
        <w:rPr>
          <w:rFonts w:cs="David" w:hint="eastAsia"/>
          <w:rtl/>
        </w:rPr>
        <w:t>השתלטות</w:t>
      </w:r>
      <w:r w:rsidRPr="00E32405">
        <w:rPr>
          <w:rFonts w:cs="David"/>
          <w:rtl/>
        </w:rPr>
        <w:t xml:space="preserve"> </w:t>
      </w:r>
      <w:r w:rsidRPr="00E32405">
        <w:rPr>
          <w:rFonts w:cs="David" w:hint="eastAsia"/>
          <w:rtl/>
        </w:rPr>
        <w:t>על</w:t>
      </w:r>
      <w:r w:rsidRPr="00E32405">
        <w:rPr>
          <w:rFonts w:cs="David"/>
          <w:rtl/>
        </w:rPr>
        <w:t xml:space="preserve"> </w:t>
      </w:r>
      <w:r w:rsidRPr="00E32405">
        <w:rPr>
          <w:rFonts w:cs="David" w:hint="eastAsia"/>
          <w:rtl/>
        </w:rPr>
        <w:t>תחנות</w:t>
      </w:r>
      <w:r w:rsidRPr="00E32405">
        <w:rPr>
          <w:rFonts w:cs="David"/>
          <w:rtl/>
        </w:rPr>
        <w:t xml:space="preserve"> </w:t>
      </w:r>
      <w:r w:rsidRPr="00E32405">
        <w:rPr>
          <w:rFonts w:cs="David" w:hint="eastAsia"/>
          <w:rtl/>
        </w:rPr>
        <w:t>העבודה</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המשתמש</w:t>
      </w:r>
      <w:r w:rsidRPr="00E32405">
        <w:rPr>
          <w:rFonts w:cs="David"/>
          <w:rtl/>
        </w:rPr>
        <w:t xml:space="preserve"> </w:t>
      </w:r>
      <w:r w:rsidRPr="00E32405">
        <w:rPr>
          <w:rFonts w:cs="David" w:hint="eastAsia"/>
          <w:rtl/>
        </w:rPr>
        <w:t>יש</w:t>
      </w:r>
      <w:r w:rsidRPr="00E32405">
        <w:rPr>
          <w:rFonts w:cs="David"/>
          <w:rtl/>
        </w:rPr>
        <w:t xml:space="preserve"> </w:t>
      </w:r>
      <w:r w:rsidRPr="00E32405">
        <w:rPr>
          <w:rFonts w:cs="David" w:hint="eastAsia"/>
          <w:rtl/>
        </w:rPr>
        <w:t>להפעיל</w:t>
      </w:r>
      <w:r w:rsidRPr="00E32405">
        <w:rPr>
          <w:rFonts w:cs="David"/>
          <w:rtl/>
        </w:rPr>
        <w:t xml:space="preserve"> </w:t>
      </w:r>
      <w:r w:rsidRPr="00E32405">
        <w:rPr>
          <w:rFonts w:cs="David" w:hint="eastAsia"/>
          <w:rtl/>
        </w:rPr>
        <w:t>תוכנה</w:t>
      </w:r>
      <w:r w:rsidRPr="00E32405">
        <w:rPr>
          <w:rFonts w:cs="David"/>
          <w:rtl/>
        </w:rPr>
        <w:t xml:space="preserve"> </w:t>
      </w:r>
      <w:r w:rsidRPr="00E32405">
        <w:rPr>
          <w:rFonts w:cs="David" w:hint="eastAsia"/>
          <w:rtl/>
        </w:rPr>
        <w:t>בשם</w:t>
      </w:r>
      <w:r w:rsidR="00774E77" w:rsidRPr="00E32405">
        <w:rPr>
          <w:rFonts w:cs="David"/>
          <w:rtl/>
        </w:rPr>
        <w:t xml:space="preserve">, </w:t>
      </w:r>
      <w:r w:rsidRPr="00E32405">
        <w:rPr>
          <w:rFonts w:cs="David"/>
        </w:rPr>
        <w:t>NETVIEWER</w:t>
      </w:r>
      <w:r w:rsidR="00774E77" w:rsidRPr="00E32405">
        <w:rPr>
          <w:rFonts w:cs="David"/>
          <w:rtl/>
        </w:rPr>
        <w:t xml:space="preserve"> </w:t>
      </w:r>
      <w:r w:rsidRPr="00E32405">
        <w:rPr>
          <w:rFonts w:cs="David"/>
          <w:rtl/>
        </w:rPr>
        <w:t xml:space="preserve">הפעלת התוכנה וההשתלטות תעשה בליווי התומך של </w:t>
      </w:r>
      <w:r w:rsidRPr="00E32405">
        <w:rPr>
          <w:rFonts w:cs="David" w:hint="eastAsia"/>
          <w:rtl/>
        </w:rPr>
        <w:t>מרכב</w:t>
      </w:r>
      <w:r w:rsidRPr="00E32405">
        <w:rPr>
          <w:rFonts w:cs="David"/>
          <w:rtl/>
        </w:rPr>
        <w:t xml:space="preserve">"ה מאתר </w:t>
      </w:r>
      <w:r w:rsidRPr="00E32405">
        <w:rPr>
          <w:rFonts w:cs="David"/>
        </w:rPr>
        <w:t>GOV.IL</w:t>
      </w:r>
    </w:p>
    <w:p w:rsidR="001307A3" w:rsidRPr="00E32405" w:rsidRDefault="001307A3" w:rsidP="001307A3">
      <w:pPr>
        <w:rPr>
          <w:rtl/>
        </w:rPr>
      </w:pPr>
    </w:p>
    <w:p w:rsidR="003A7D84" w:rsidRPr="00E32405" w:rsidRDefault="001307A3" w:rsidP="00EA5F84">
      <w:pPr>
        <w:spacing w:line="360" w:lineRule="auto"/>
        <w:jc w:val="both"/>
        <w:rPr>
          <w:b/>
          <w:bCs/>
          <w:sz w:val="32"/>
          <w:szCs w:val="32"/>
          <w:u w:val="single"/>
          <w:rtl/>
        </w:rPr>
      </w:pPr>
      <w:r w:rsidRPr="00E32405">
        <w:rPr>
          <w:rFonts w:hint="cs"/>
          <w:rtl/>
        </w:rPr>
        <w:t xml:space="preserve">*הנחיות להתקנת כרטיס חכם ותוכנת </w:t>
      </w:r>
      <w:r w:rsidRPr="00E32405">
        <w:t>Sign&amp;Verify</w:t>
      </w:r>
      <w:r w:rsidRPr="00E32405">
        <w:rPr>
          <w:rFonts w:hint="cs"/>
          <w:rtl/>
        </w:rPr>
        <w:t xml:space="preserve"> ניתן למצוא בפורטל השירותים והמידע הממשלתי בכתובת </w:t>
      </w:r>
      <w:hyperlink r:id="rId23" w:history="1">
        <w:r w:rsidRPr="00E32405">
          <w:rPr>
            <w:rStyle w:val="Hyperlink"/>
            <w:rFonts w:ascii="Verdana" w:hAnsi="Verdana"/>
            <w:bCs/>
            <w:iCs/>
            <w:color w:val="auto"/>
          </w:rPr>
          <w:t>www.gov.il</w:t>
        </w:r>
      </w:hyperlink>
      <w:r w:rsidRPr="00E32405">
        <w:rPr>
          <w:rFonts w:ascii="Verdana" w:hAnsi="Verdana" w:hint="cs"/>
          <w:b/>
          <w:bCs/>
          <w:i/>
          <w:iCs/>
          <w:rtl/>
        </w:rPr>
        <w:t>)</w:t>
      </w:r>
      <w:r w:rsidR="00EA5F84" w:rsidRPr="00E32405">
        <w:rPr>
          <w:rFonts w:ascii="Verdana" w:hAnsi="Verdana" w:hint="cs"/>
          <w:b/>
          <w:bCs/>
          <w:i/>
          <w:iCs/>
          <w:rtl/>
        </w:rPr>
        <w:tab/>
      </w:r>
      <w:r w:rsidR="005B4ECD" w:rsidRPr="00E32405">
        <w:rPr>
          <w:b/>
          <w:bCs/>
          <w:sz w:val="28"/>
          <w:szCs w:val="28"/>
          <w:u w:val="single"/>
          <w:rtl/>
        </w:rPr>
        <w:br w:type="page"/>
      </w:r>
      <w:r w:rsidR="003A7D84" w:rsidRPr="00E32405">
        <w:rPr>
          <w:rFonts w:hint="cs"/>
          <w:b/>
          <w:bCs/>
          <w:sz w:val="32"/>
          <w:szCs w:val="32"/>
          <w:u w:val="single"/>
          <w:rtl/>
        </w:rPr>
        <w:lastRenderedPageBreak/>
        <w:t xml:space="preserve">נספח </w:t>
      </w:r>
      <w:r w:rsidR="002F69F5" w:rsidRPr="00E32405">
        <w:rPr>
          <w:rFonts w:hint="cs"/>
          <w:b/>
          <w:bCs/>
          <w:sz w:val="32"/>
          <w:szCs w:val="32"/>
          <w:u w:val="single"/>
          <w:rtl/>
        </w:rPr>
        <w:t>ה'</w:t>
      </w:r>
    </w:p>
    <w:p w:rsidR="003A7D84" w:rsidRPr="00E32405" w:rsidRDefault="003A7D84" w:rsidP="003A7D84">
      <w:pPr>
        <w:spacing w:line="360" w:lineRule="auto"/>
        <w:jc w:val="center"/>
        <w:rPr>
          <w:b/>
          <w:bCs/>
          <w:sz w:val="36"/>
          <w:szCs w:val="36"/>
          <w:u w:val="single"/>
          <w:rtl/>
        </w:rPr>
      </w:pPr>
      <w:r w:rsidRPr="00E32405">
        <w:rPr>
          <w:rFonts w:hint="cs"/>
          <w:b/>
          <w:bCs/>
          <w:sz w:val="36"/>
          <w:szCs w:val="36"/>
          <w:u w:val="single"/>
          <w:rtl/>
        </w:rPr>
        <w:t>חוברת ההצעה</w:t>
      </w:r>
    </w:p>
    <w:p w:rsidR="00385D21" w:rsidRPr="00E3240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E32405" w:rsidRPr="00E32405" w:rsidTr="009F5887">
        <w:tc>
          <w:tcPr>
            <w:tcW w:w="3226" w:type="dxa"/>
          </w:tcPr>
          <w:p w:rsidR="00385D21" w:rsidRPr="00E32405" w:rsidRDefault="00385D21" w:rsidP="009F5887">
            <w:pPr>
              <w:spacing w:line="360" w:lineRule="auto"/>
              <w:jc w:val="center"/>
              <w:rPr>
                <w:rtl/>
              </w:rPr>
            </w:pPr>
            <w:r w:rsidRPr="00E32405">
              <w:rPr>
                <w:rFonts w:hint="cs"/>
                <w:rtl/>
              </w:rPr>
              <w:t xml:space="preserve">שם מלא של הגוף המציע, </w:t>
            </w:r>
          </w:p>
          <w:p w:rsidR="00385D21" w:rsidRPr="00E32405" w:rsidRDefault="00385D21" w:rsidP="009F5887">
            <w:pPr>
              <w:spacing w:line="360" w:lineRule="auto"/>
              <w:jc w:val="center"/>
              <w:rPr>
                <w:rtl/>
              </w:rPr>
            </w:pPr>
            <w:r w:rsidRPr="00E32405">
              <w:rPr>
                <w:rFonts w:hint="cs"/>
                <w:rtl/>
              </w:rPr>
              <w:t>כפי שהוא מופיע ברשם רשמי</w:t>
            </w:r>
          </w:p>
        </w:tc>
        <w:tc>
          <w:tcPr>
            <w:tcW w:w="5670" w:type="dxa"/>
          </w:tcPr>
          <w:p w:rsidR="00385D21" w:rsidRPr="00E32405" w:rsidRDefault="00385D21" w:rsidP="009F5887">
            <w:pPr>
              <w:spacing w:line="360" w:lineRule="auto"/>
              <w:rPr>
                <w:rtl/>
              </w:rPr>
            </w:pPr>
          </w:p>
        </w:tc>
      </w:tr>
      <w:tr w:rsidR="00385D21" w:rsidRPr="00E32405" w:rsidTr="009F5887">
        <w:tc>
          <w:tcPr>
            <w:tcW w:w="3226" w:type="dxa"/>
          </w:tcPr>
          <w:p w:rsidR="00385D21" w:rsidRPr="00E32405" w:rsidRDefault="00385D21" w:rsidP="009F5887">
            <w:pPr>
              <w:spacing w:line="360" w:lineRule="auto"/>
              <w:jc w:val="center"/>
              <w:rPr>
                <w:rtl/>
              </w:rPr>
            </w:pPr>
            <w:r w:rsidRPr="00E32405">
              <w:rPr>
                <w:rFonts w:hint="cs"/>
                <w:rtl/>
              </w:rPr>
              <w:t>חתימה וחותמת</w:t>
            </w:r>
          </w:p>
        </w:tc>
        <w:tc>
          <w:tcPr>
            <w:tcW w:w="5670" w:type="dxa"/>
          </w:tcPr>
          <w:p w:rsidR="00385D21" w:rsidRPr="00E32405" w:rsidRDefault="00385D21" w:rsidP="009F5887">
            <w:pPr>
              <w:spacing w:line="360" w:lineRule="auto"/>
              <w:rPr>
                <w:rtl/>
              </w:rPr>
            </w:pPr>
          </w:p>
          <w:p w:rsidR="00385D21" w:rsidRPr="00E32405" w:rsidRDefault="00385D21" w:rsidP="009F5887">
            <w:pPr>
              <w:spacing w:line="360" w:lineRule="auto"/>
              <w:rPr>
                <w:rtl/>
              </w:rPr>
            </w:pPr>
          </w:p>
        </w:tc>
      </w:tr>
    </w:tbl>
    <w:p w:rsidR="00385D21" w:rsidRPr="00E3240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E32405" w:rsidRPr="00E32405" w:rsidTr="009F5887">
        <w:tc>
          <w:tcPr>
            <w:tcW w:w="3221" w:type="dxa"/>
          </w:tcPr>
          <w:p w:rsidR="00385D21" w:rsidRPr="00E32405" w:rsidRDefault="00385D21" w:rsidP="009F5887">
            <w:pPr>
              <w:spacing w:line="360" w:lineRule="auto"/>
              <w:rPr>
                <w:rtl/>
              </w:rPr>
            </w:pPr>
          </w:p>
        </w:tc>
        <w:tc>
          <w:tcPr>
            <w:tcW w:w="1990" w:type="dxa"/>
          </w:tcPr>
          <w:p w:rsidR="00385D21" w:rsidRPr="00E32405" w:rsidRDefault="00385D21" w:rsidP="009F5887">
            <w:pPr>
              <w:spacing w:line="360" w:lineRule="auto"/>
              <w:rPr>
                <w:rtl/>
              </w:rPr>
            </w:pPr>
          </w:p>
        </w:tc>
        <w:tc>
          <w:tcPr>
            <w:tcW w:w="3690" w:type="dxa"/>
          </w:tcPr>
          <w:p w:rsidR="00385D21" w:rsidRPr="00E32405" w:rsidRDefault="00385D21" w:rsidP="009F5887">
            <w:pPr>
              <w:spacing w:line="360" w:lineRule="auto"/>
              <w:rPr>
                <w:rtl/>
              </w:rPr>
            </w:pPr>
          </w:p>
        </w:tc>
      </w:tr>
      <w:tr w:rsidR="00E32405" w:rsidRPr="00E32405" w:rsidTr="009F5887">
        <w:tc>
          <w:tcPr>
            <w:tcW w:w="3221" w:type="dxa"/>
            <w:tcBorders>
              <w:bottom w:val="nil"/>
            </w:tcBorders>
          </w:tcPr>
          <w:p w:rsidR="00385D21" w:rsidRPr="00E32405" w:rsidRDefault="00385D21" w:rsidP="009F5887">
            <w:pPr>
              <w:spacing w:line="360" w:lineRule="auto"/>
              <w:jc w:val="center"/>
              <w:rPr>
                <w:rtl/>
              </w:rPr>
            </w:pPr>
            <w:r w:rsidRPr="00E32405">
              <w:rPr>
                <w:rtl/>
              </w:rPr>
              <w:t>סוג התאגיד</w:t>
            </w:r>
          </w:p>
        </w:tc>
        <w:tc>
          <w:tcPr>
            <w:tcW w:w="1990" w:type="dxa"/>
            <w:tcBorders>
              <w:bottom w:val="nil"/>
            </w:tcBorders>
          </w:tcPr>
          <w:p w:rsidR="00385D21" w:rsidRPr="00E32405" w:rsidRDefault="00385D21" w:rsidP="009F5887">
            <w:pPr>
              <w:spacing w:line="360" w:lineRule="auto"/>
              <w:jc w:val="center"/>
              <w:rPr>
                <w:rtl/>
              </w:rPr>
            </w:pPr>
            <w:r w:rsidRPr="00E32405">
              <w:rPr>
                <w:rtl/>
              </w:rPr>
              <w:t>תאריך רישום</w:t>
            </w:r>
          </w:p>
        </w:tc>
        <w:tc>
          <w:tcPr>
            <w:tcW w:w="3690" w:type="dxa"/>
            <w:tcBorders>
              <w:bottom w:val="nil"/>
            </w:tcBorders>
          </w:tcPr>
          <w:p w:rsidR="00385D21" w:rsidRPr="00E32405" w:rsidRDefault="00385D21" w:rsidP="009F5887">
            <w:pPr>
              <w:spacing w:line="360" w:lineRule="auto"/>
              <w:jc w:val="center"/>
              <w:rPr>
                <w:rtl/>
              </w:rPr>
            </w:pPr>
            <w:r w:rsidRPr="00E32405">
              <w:rPr>
                <w:rtl/>
              </w:rPr>
              <w:t>מספר מזהה</w:t>
            </w:r>
          </w:p>
        </w:tc>
      </w:tr>
      <w:tr w:rsidR="00E32405" w:rsidRPr="00E32405" w:rsidTr="009F5887">
        <w:tc>
          <w:tcPr>
            <w:tcW w:w="3221" w:type="dxa"/>
            <w:tcBorders>
              <w:left w:val="nil"/>
              <w:right w:val="nil"/>
            </w:tcBorders>
          </w:tcPr>
          <w:p w:rsidR="00385D21" w:rsidRPr="00E32405" w:rsidRDefault="00385D21" w:rsidP="009F5887">
            <w:pPr>
              <w:spacing w:line="360" w:lineRule="auto"/>
              <w:jc w:val="center"/>
              <w:rPr>
                <w:rtl/>
              </w:rPr>
            </w:pPr>
          </w:p>
        </w:tc>
        <w:tc>
          <w:tcPr>
            <w:tcW w:w="1990" w:type="dxa"/>
            <w:tcBorders>
              <w:left w:val="nil"/>
              <w:right w:val="nil"/>
            </w:tcBorders>
          </w:tcPr>
          <w:p w:rsidR="00385D21" w:rsidRPr="00E32405" w:rsidRDefault="00385D21" w:rsidP="009F5887">
            <w:pPr>
              <w:spacing w:line="360" w:lineRule="auto"/>
              <w:jc w:val="center"/>
              <w:rPr>
                <w:rtl/>
              </w:rPr>
            </w:pPr>
          </w:p>
        </w:tc>
        <w:tc>
          <w:tcPr>
            <w:tcW w:w="3690" w:type="dxa"/>
            <w:tcBorders>
              <w:left w:val="nil"/>
              <w:right w:val="nil"/>
            </w:tcBorders>
          </w:tcPr>
          <w:p w:rsidR="00385D21" w:rsidRPr="00E32405" w:rsidRDefault="00385D21" w:rsidP="009F5887">
            <w:pPr>
              <w:spacing w:line="360" w:lineRule="auto"/>
              <w:jc w:val="center"/>
              <w:rPr>
                <w:rtl/>
              </w:rPr>
            </w:pPr>
          </w:p>
        </w:tc>
      </w:tr>
      <w:tr w:rsidR="00E32405" w:rsidRPr="00E32405" w:rsidTr="009F5887">
        <w:tc>
          <w:tcPr>
            <w:tcW w:w="3221" w:type="dxa"/>
            <w:tcBorders>
              <w:top w:val="nil"/>
            </w:tcBorders>
          </w:tcPr>
          <w:p w:rsidR="00385D21" w:rsidRPr="00E32405" w:rsidRDefault="00385D21" w:rsidP="009F5887">
            <w:pPr>
              <w:spacing w:line="360" w:lineRule="auto"/>
              <w:jc w:val="center"/>
              <w:rPr>
                <w:rtl/>
              </w:rPr>
            </w:pPr>
          </w:p>
        </w:tc>
        <w:tc>
          <w:tcPr>
            <w:tcW w:w="1990" w:type="dxa"/>
            <w:tcBorders>
              <w:top w:val="nil"/>
            </w:tcBorders>
          </w:tcPr>
          <w:p w:rsidR="00385D21" w:rsidRPr="00E32405" w:rsidRDefault="00385D21" w:rsidP="009F5887">
            <w:pPr>
              <w:spacing w:line="360" w:lineRule="auto"/>
              <w:jc w:val="center"/>
              <w:rPr>
                <w:rtl/>
              </w:rPr>
            </w:pPr>
          </w:p>
        </w:tc>
        <w:tc>
          <w:tcPr>
            <w:tcW w:w="3690" w:type="dxa"/>
            <w:tcBorders>
              <w:top w:val="nil"/>
            </w:tcBorders>
          </w:tcPr>
          <w:p w:rsidR="00385D21" w:rsidRPr="00E32405" w:rsidRDefault="00385D21" w:rsidP="009F5887">
            <w:pPr>
              <w:spacing w:line="360" w:lineRule="auto"/>
              <w:jc w:val="center"/>
              <w:rPr>
                <w:rtl/>
              </w:rPr>
            </w:pPr>
          </w:p>
          <w:p w:rsidR="00385D21" w:rsidRPr="00E32405" w:rsidRDefault="00385D21" w:rsidP="009F5887">
            <w:pPr>
              <w:spacing w:line="360" w:lineRule="auto"/>
              <w:jc w:val="center"/>
              <w:rPr>
                <w:rtl/>
              </w:rPr>
            </w:pPr>
          </w:p>
        </w:tc>
      </w:tr>
      <w:tr w:rsidR="00385D21" w:rsidRPr="00E32405" w:rsidTr="009F5887">
        <w:tc>
          <w:tcPr>
            <w:tcW w:w="3221" w:type="dxa"/>
          </w:tcPr>
          <w:p w:rsidR="00385D21" w:rsidRPr="00E32405" w:rsidRDefault="00385D21" w:rsidP="009F5887">
            <w:pPr>
              <w:spacing w:line="360" w:lineRule="auto"/>
              <w:jc w:val="center"/>
              <w:rPr>
                <w:rtl/>
              </w:rPr>
            </w:pPr>
            <w:r w:rsidRPr="00E32405">
              <w:rPr>
                <w:rtl/>
              </w:rPr>
              <w:t>כתובת משרד (רשום)</w:t>
            </w:r>
          </w:p>
        </w:tc>
        <w:tc>
          <w:tcPr>
            <w:tcW w:w="1990" w:type="dxa"/>
          </w:tcPr>
          <w:p w:rsidR="00385D21" w:rsidRPr="00E32405" w:rsidRDefault="00385D21" w:rsidP="009F5887">
            <w:pPr>
              <w:spacing w:line="360" w:lineRule="auto"/>
              <w:jc w:val="center"/>
              <w:rPr>
                <w:rtl/>
              </w:rPr>
            </w:pPr>
            <w:r w:rsidRPr="00E32405">
              <w:rPr>
                <w:rtl/>
              </w:rPr>
              <w:t>טלפון</w:t>
            </w:r>
          </w:p>
        </w:tc>
        <w:tc>
          <w:tcPr>
            <w:tcW w:w="3690" w:type="dxa"/>
          </w:tcPr>
          <w:p w:rsidR="00385D21" w:rsidRPr="00E32405" w:rsidRDefault="00385D21" w:rsidP="009F5887">
            <w:pPr>
              <w:spacing w:line="360" w:lineRule="auto"/>
              <w:jc w:val="center"/>
              <w:rPr>
                <w:rtl/>
              </w:rPr>
            </w:pPr>
            <w:r w:rsidRPr="00E32405">
              <w:rPr>
                <w:rtl/>
              </w:rPr>
              <w:t>פקסימיליה</w:t>
            </w:r>
            <w:r w:rsidRPr="00E32405">
              <w:rPr>
                <w:rFonts w:hint="cs"/>
                <w:rtl/>
              </w:rPr>
              <w:t xml:space="preserve"> ודוא"ל</w:t>
            </w:r>
          </w:p>
        </w:tc>
      </w:tr>
    </w:tbl>
    <w:p w:rsidR="00385D21" w:rsidRPr="00E32405" w:rsidRDefault="00385D21" w:rsidP="00385D21">
      <w:pPr>
        <w:spacing w:line="360" w:lineRule="auto"/>
        <w:rPr>
          <w:rtl/>
        </w:rPr>
      </w:pPr>
    </w:p>
    <w:p w:rsidR="00385D21" w:rsidRPr="00E32405" w:rsidRDefault="00385D21" w:rsidP="000F29D7">
      <w:pPr>
        <w:spacing w:line="360" w:lineRule="auto"/>
        <w:rPr>
          <w:rtl/>
        </w:rPr>
      </w:pPr>
      <w:r w:rsidRPr="00E32405">
        <w:rPr>
          <w:rtl/>
        </w:rPr>
        <w:t>שמות הבעלים</w:t>
      </w:r>
      <w:r w:rsidR="002C0BBE" w:rsidRPr="00E32405">
        <w:rPr>
          <w:rFonts w:hint="cs"/>
          <w:rtl/>
        </w:rPr>
        <w:t>,</w:t>
      </w:r>
      <w:r w:rsidR="00735179" w:rsidRPr="00E32405">
        <w:rPr>
          <w:rFonts w:hint="cs"/>
          <w:rtl/>
        </w:rPr>
        <w:t xml:space="preserve"> </w:t>
      </w:r>
      <w:r w:rsidR="00B1585F" w:rsidRPr="00E32405">
        <w:rPr>
          <w:rFonts w:hint="cs"/>
          <w:rtl/>
        </w:rPr>
        <w:t>חברי הדירקטוריון</w:t>
      </w:r>
      <w:r w:rsidR="002C0BBE" w:rsidRPr="00E32405">
        <w:rPr>
          <w:rFonts w:hint="cs"/>
          <w:rtl/>
        </w:rPr>
        <w:t xml:space="preserve">, ובעלי השליטה כהגדרתם בסעיף 2 לעיל </w:t>
      </w:r>
      <w:r w:rsidR="00B1585F" w:rsidRPr="00E32405">
        <w:rPr>
          <w:rFonts w:hint="cs"/>
          <w:rtl/>
        </w:rPr>
        <w:t xml:space="preserve"> </w:t>
      </w:r>
      <w:r w:rsidRPr="00E32405">
        <w:rPr>
          <w:rtl/>
        </w:rPr>
        <w:t>(</w:t>
      </w:r>
      <w:r w:rsidR="00735179" w:rsidRPr="00E32405">
        <w:rPr>
          <w:rFonts w:hint="cs"/>
          <w:rtl/>
        </w:rPr>
        <w:t xml:space="preserve">היה </w:t>
      </w:r>
      <w:r w:rsidR="002C0BBE" w:rsidRPr="00E32405">
        <w:rPr>
          <w:rFonts w:hint="cs"/>
          <w:rtl/>
        </w:rPr>
        <w:t xml:space="preserve">והמציע מהווה תאגיד לרבות </w:t>
      </w:r>
      <w:r w:rsidRPr="00E32405">
        <w:rPr>
          <w:rtl/>
        </w:rPr>
        <w:t>חברה</w:t>
      </w:r>
      <w:r w:rsidR="002C0BBE" w:rsidRPr="00E32405">
        <w:rPr>
          <w:rFonts w:hint="cs"/>
          <w:rtl/>
        </w:rPr>
        <w:t xml:space="preserve"> ו</w:t>
      </w:r>
      <w:r w:rsidRPr="00E32405">
        <w:rPr>
          <w:rtl/>
        </w:rPr>
        <w:t>שותפות</w:t>
      </w:r>
      <w:r w:rsidR="002C0BBE" w:rsidRPr="00E32405">
        <w:rPr>
          <w:rFonts w:hint="cs"/>
          <w:rtl/>
        </w:rPr>
        <w:t xml:space="preserve"> מכל סוג שהוא</w:t>
      </w:r>
      <w:r w:rsidRPr="00E32405">
        <w:rPr>
          <w:rtl/>
        </w:rPr>
        <w:t>)</w:t>
      </w:r>
      <w:r w:rsidRPr="00E32405">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4"/>
        <w:gridCol w:w="5811"/>
      </w:tblGrid>
      <w:tr w:rsidR="00E32405" w:rsidRPr="00E32405" w:rsidTr="00D93510">
        <w:tc>
          <w:tcPr>
            <w:tcW w:w="3084" w:type="dxa"/>
            <w:shd w:val="clear" w:color="auto" w:fill="auto"/>
          </w:tcPr>
          <w:p w:rsidR="00385D21" w:rsidRPr="00E32405" w:rsidRDefault="00385D21" w:rsidP="00955BA6">
            <w:pPr>
              <w:spacing w:line="360" w:lineRule="auto"/>
              <w:rPr>
                <w:rtl/>
              </w:rPr>
            </w:pPr>
            <w:r w:rsidRPr="00E32405">
              <w:rPr>
                <w:rFonts w:hint="cs"/>
                <w:rtl/>
              </w:rPr>
              <w:t>שם ושם משפחה</w:t>
            </w:r>
          </w:p>
        </w:tc>
        <w:tc>
          <w:tcPr>
            <w:tcW w:w="5811" w:type="dxa"/>
            <w:shd w:val="clear" w:color="auto" w:fill="auto"/>
          </w:tcPr>
          <w:p w:rsidR="00385D21" w:rsidRPr="00E32405" w:rsidRDefault="00385D21" w:rsidP="00955BA6">
            <w:pPr>
              <w:spacing w:line="360" w:lineRule="auto"/>
              <w:rPr>
                <w:rtl/>
              </w:rPr>
            </w:pPr>
            <w:r w:rsidRPr="00E32405">
              <w:rPr>
                <w:rFonts w:hint="cs"/>
                <w:rtl/>
              </w:rPr>
              <w:t>מספר ת.ז.</w:t>
            </w:r>
            <w:r w:rsidR="00232C36" w:rsidRPr="00E32405">
              <w:rPr>
                <w:rFonts w:hint="cs"/>
                <w:rtl/>
              </w:rPr>
              <w:t xml:space="preserve"> </w:t>
            </w:r>
          </w:p>
        </w:tc>
      </w:tr>
      <w:tr w:rsidR="00E32405" w:rsidRPr="00E32405" w:rsidTr="00D93510">
        <w:tc>
          <w:tcPr>
            <w:tcW w:w="3084" w:type="dxa"/>
            <w:shd w:val="clear" w:color="auto" w:fill="auto"/>
          </w:tcPr>
          <w:p w:rsidR="00385D21" w:rsidRPr="00E32405" w:rsidRDefault="00385D21" w:rsidP="00955BA6">
            <w:pPr>
              <w:spacing w:line="360" w:lineRule="auto"/>
              <w:rPr>
                <w:rtl/>
              </w:rPr>
            </w:pPr>
          </w:p>
        </w:tc>
        <w:tc>
          <w:tcPr>
            <w:tcW w:w="5811" w:type="dxa"/>
            <w:shd w:val="clear" w:color="auto" w:fill="auto"/>
          </w:tcPr>
          <w:p w:rsidR="00385D21" w:rsidRPr="00E32405" w:rsidRDefault="00385D21" w:rsidP="00955BA6">
            <w:pPr>
              <w:spacing w:line="360" w:lineRule="auto"/>
              <w:rPr>
                <w:rtl/>
              </w:rPr>
            </w:pPr>
          </w:p>
        </w:tc>
      </w:tr>
      <w:tr w:rsidR="00E32405" w:rsidRPr="00E32405" w:rsidTr="00D93510">
        <w:tc>
          <w:tcPr>
            <w:tcW w:w="3084" w:type="dxa"/>
            <w:shd w:val="clear" w:color="auto" w:fill="auto"/>
          </w:tcPr>
          <w:p w:rsidR="00385D21" w:rsidRPr="00E32405" w:rsidRDefault="00385D21" w:rsidP="00955BA6">
            <w:pPr>
              <w:spacing w:line="360" w:lineRule="auto"/>
              <w:rPr>
                <w:rtl/>
              </w:rPr>
            </w:pPr>
          </w:p>
        </w:tc>
        <w:tc>
          <w:tcPr>
            <w:tcW w:w="5811" w:type="dxa"/>
            <w:shd w:val="clear" w:color="auto" w:fill="auto"/>
          </w:tcPr>
          <w:p w:rsidR="00385D21" w:rsidRPr="00E32405" w:rsidRDefault="00385D21"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2C0BBE"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bl>
    <w:p w:rsidR="00385D21" w:rsidRPr="00E32405" w:rsidRDefault="00385D21" w:rsidP="00385D21">
      <w:pPr>
        <w:spacing w:line="360" w:lineRule="auto"/>
        <w:rPr>
          <w:rtl/>
        </w:rPr>
      </w:pPr>
    </w:p>
    <w:p w:rsidR="00385D21" w:rsidRPr="00E32405" w:rsidRDefault="00385D21" w:rsidP="002C0BBE">
      <w:pPr>
        <w:spacing w:line="360" w:lineRule="auto"/>
        <w:rPr>
          <w:rtl/>
        </w:rPr>
      </w:pPr>
      <w:r w:rsidRPr="00E32405">
        <w:rPr>
          <w:rtl/>
        </w:rPr>
        <w:t>פרטי המוסמכים לחתום ולהתחייב בשם המציע/ה</w:t>
      </w:r>
      <w:r w:rsidR="00135316" w:rsidRPr="00E32405">
        <w:rPr>
          <w:rFonts w:hint="cs"/>
          <w:rtl/>
        </w:rPr>
        <w:t xml:space="preserve"> ו</w:t>
      </w:r>
      <w:r w:rsidR="00077043" w:rsidRPr="00E32405">
        <w:rPr>
          <w:rFonts w:hint="cs"/>
          <w:rtl/>
        </w:rPr>
        <w:t xml:space="preserve">פרטי </w:t>
      </w:r>
      <w:r w:rsidR="00135316" w:rsidRPr="00E32405">
        <w:rPr>
          <w:rFonts w:hint="cs"/>
          <w:b/>
          <w:bCs/>
          <w:u w:val="single"/>
          <w:rtl/>
        </w:rPr>
        <w:t>כל</w:t>
      </w:r>
      <w:r w:rsidR="00135316" w:rsidRPr="00E32405">
        <w:rPr>
          <w:rFonts w:hint="cs"/>
          <w:rtl/>
        </w:rPr>
        <w:t xml:space="preserve"> בעלי הזיקה</w:t>
      </w:r>
      <w:r w:rsidR="009F7DEC" w:rsidRPr="00E32405">
        <w:rPr>
          <w:rFonts w:hint="cs"/>
          <w:rtl/>
        </w:rPr>
        <w:t>*</w:t>
      </w:r>
      <w:r w:rsidR="00135316" w:rsidRPr="00E32405">
        <w:rPr>
          <w:rFonts w:hint="cs"/>
          <w:rtl/>
        </w:rPr>
        <w:t xml:space="preserve"> למציע/ה בהגדרתם </w:t>
      </w:r>
      <w:r w:rsidR="002C0BBE" w:rsidRPr="00E32405">
        <w:rPr>
          <w:rFonts w:hint="cs"/>
          <w:rtl/>
        </w:rPr>
        <w:t>בהתאם להגדרתם בסעיף 2 לעיל</w:t>
      </w:r>
      <w:r w:rsidRPr="00E32405">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505"/>
        <w:gridCol w:w="1566"/>
      </w:tblGrid>
      <w:tr w:rsidR="00E32405" w:rsidRPr="00E32405" w:rsidTr="000F534C">
        <w:tc>
          <w:tcPr>
            <w:tcW w:w="2415" w:type="dxa"/>
          </w:tcPr>
          <w:p w:rsidR="00385D21" w:rsidRPr="00E32405" w:rsidRDefault="00385D21" w:rsidP="009F5887">
            <w:pPr>
              <w:spacing w:line="360" w:lineRule="auto"/>
              <w:jc w:val="center"/>
              <w:rPr>
                <w:rtl/>
              </w:rPr>
            </w:pPr>
            <w:r w:rsidRPr="00E32405">
              <w:rPr>
                <w:rtl/>
              </w:rPr>
              <w:t>שם ושם משפחה</w:t>
            </w:r>
          </w:p>
        </w:tc>
        <w:tc>
          <w:tcPr>
            <w:tcW w:w="2415" w:type="dxa"/>
          </w:tcPr>
          <w:p w:rsidR="00385D21" w:rsidRPr="00E32405" w:rsidRDefault="00385D21" w:rsidP="009F5887">
            <w:pPr>
              <w:spacing w:line="360" w:lineRule="auto"/>
              <w:jc w:val="center"/>
              <w:rPr>
                <w:rtl/>
              </w:rPr>
            </w:pPr>
            <w:r w:rsidRPr="00E32405">
              <w:rPr>
                <w:rtl/>
              </w:rPr>
              <w:t>מספר ת.ז.</w:t>
            </w:r>
          </w:p>
        </w:tc>
        <w:tc>
          <w:tcPr>
            <w:tcW w:w="2505" w:type="dxa"/>
          </w:tcPr>
          <w:p w:rsidR="00385D21" w:rsidRPr="00E32405" w:rsidRDefault="00385D21" w:rsidP="009F5887">
            <w:pPr>
              <w:spacing w:line="360" w:lineRule="auto"/>
              <w:jc w:val="center"/>
              <w:rPr>
                <w:rtl/>
              </w:rPr>
            </w:pPr>
            <w:r w:rsidRPr="00E32405">
              <w:rPr>
                <w:rtl/>
              </w:rPr>
              <w:t>כתובת</w:t>
            </w:r>
          </w:p>
        </w:tc>
        <w:tc>
          <w:tcPr>
            <w:tcW w:w="1566" w:type="dxa"/>
          </w:tcPr>
          <w:p w:rsidR="00385D21" w:rsidRPr="00E32405" w:rsidRDefault="00385D21" w:rsidP="009F5887">
            <w:pPr>
              <w:spacing w:line="360" w:lineRule="auto"/>
              <w:jc w:val="center"/>
              <w:rPr>
                <w:rtl/>
              </w:rPr>
            </w:pPr>
            <w:r w:rsidRPr="00E32405">
              <w:rPr>
                <w:rtl/>
              </w:rPr>
              <w:t>תפקיד בתאגיד</w:t>
            </w: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rPr>
          <w:trHeight w:val="85"/>
        </w:trPr>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r w:rsidR="00E32405"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r w:rsidR="00E32405"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r w:rsidR="002C0BBE"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bl>
    <w:p w:rsidR="009F7DEC" w:rsidRPr="00E32405" w:rsidRDefault="009F7DEC" w:rsidP="009F7DEC">
      <w:pPr>
        <w:spacing w:line="360" w:lineRule="auto"/>
        <w:jc w:val="both"/>
        <w:rPr>
          <w:rtl/>
        </w:rPr>
      </w:pPr>
    </w:p>
    <w:p w:rsidR="009F7DEC" w:rsidRPr="00E32405" w:rsidRDefault="009F7DEC" w:rsidP="009F7DEC">
      <w:pPr>
        <w:spacing w:line="360" w:lineRule="auto"/>
        <w:jc w:val="both"/>
        <w:rPr>
          <w:u w:val="single"/>
          <w:rtl/>
        </w:rPr>
      </w:pPr>
      <w:r w:rsidRPr="00E32405">
        <w:rPr>
          <w:rFonts w:hint="cs"/>
          <w:rtl/>
        </w:rPr>
        <w:t xml:space="preserve">* </w:t>
      </w:r>
      <w:r w:rsidRPr="00E32405">
        <w:rPr>
          <w:rFonts w:hint="cs"/>
          <w:u w:val="single"/>
          <w:rtl/>
        </w:rPr>
        <w:t>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rsidR="00385D21" w:rsidRPr="00E32405" w:rsidRDefault="00385D21" w:rsidP="00385D21">
      <w:pPr>
        <w:spacing w:line="360" w:lineRule="auto"/>
        <w:rPr>
          <w:rtl/>
        </w:rPr>
      </w:pPr>
    </w:p>
    <w:p w:rsidR="00385D21" w:rsidRPr="00E32405" w:rsidRDefault="00385D21" w:rsidP="00385D21">
      <w:pPr>
        <w:spacing w:line="360" w:lineRule="auto"/>
        <w:ind w:hanging="51"/>
        <w:rPr>
          <w:b/>
          <w:bCs/>
          <w:u w:val="single"/>
          <w:rtl/>
        </w:rPr>
      </w:pPr>
    </w:p>
    <w:p w:rsidR="00385D21" w:rsidRPr="00E32405" w:rsidRDefault="00385D21" w:rsidP="00385D21">
      <w:pPr>
        <w:spacing w:line="300" w:lineRule="exact"/>
        <w:rPr>
          <w:rtl/>
        </w:rPr>
      </w:pPr>
      <w:r w:rsidRPr="00E32405">
        <w:rPr>
          <w:rtl/>
        </w:rPr>
        <w:t>שם המנהל הכללי</w:t>
      </w:r>
      <w:r w:rsidRPr="00E32405">
        <w:rPr>
          <w:rFonts w:hint="cs"/>
          <w:rtl/>
        </w:rPr>
        <w:t xml:space="preserve"> ______________________________________________________________</w:t>
      </w:r>
    </w:p>
    <w:p w:rsidR="00385D21" w:rsidRPr="00E32405" w:rsidRDefault="00385D21" w:rsidP="00385D21">
      <w:pPr>
        <w:spacing w:line="300" w:lineRule="exact"/>
        <w:rPr>
          <w:rtl/>
        </w:rPr>
      </w:pPr>
    </w:p>
    <w:p w:rsidR="00385D21" w:rsidRPr="00E32405" w:rsidRDefault="00385D21" w:rsidP="002A371B">
      <w:pPr>
        <w:spacing w:line="300" w:lineRule="exact"/>
        <w:rPr>
          <w:rtl/>
        </w:rPr>
      </w:pPr>
      <w:r w:rsidRPr="00E32405">
        <w:rPr>
          <w:rtl/>
        </w:rPr>
        <w:t>שם איש הקשר למכרז זה</w:t>
      </w:r>
      <w:r w:rsidR="002A371B" w:rsidRPr="00E32405">
        <w:rPr>
          <w:rFonts w:hint="cs"/>
          <w:rtl/>
        </w:rPr>
        <w:t xml:space="preserve"> ופרטי ההתקשרות עמו </w:t>
      </w:r>
      <w:r w:rsidRPr="00E32405">
        <w:rPr>
          <w:rFonts w:hint="cs"/>
          <w:rtl/>
        </w:rPr>
        <w:t>__________________________________________</w:t>
      </w:r>
    </w:p>
    <w:p w:rsidR="00385D21" w:rsidRPr="00E32405" w:rsidRDefault="00385D21" w:rsidP="00385D21">
      <w:pPr>
        <w:pStyle w:val="a4"/>
        <w:tabs>
          <w:tab w:val="clear" w:pos="4153"/>
          <w:tab w:val="clear" w:pos="8306"/>
        </w:tabs>
        <w:overflowPunct w:val="0"/>
        <w:spacing w:line="300" w:lineRule="exact"/>
        <w:ind w:left="708"/>
        <w:textAlignment w:val="baseline"/>
        <w:rPr>
          <w:b/>
          <w:bCs/>
          <w:rtl/>
        </w:rPr>
      </w:pPr>
    </w:p>
    <w:p w:rsidR="00385D21" w:rsidRPr="00E32405" w:rsidRDefault="00385D21" w:rsidP="00385D21">
      <w:pPr>
        <w:pStyle w:val="a4"/>
        <w:tabs>
          <w:tab w:val="clear" w:pos="4153"/>
          <w:tab w:val="clear" w:pos="8306"/>
        </w:tabs>
        <w:overflowPunct w:val="0"/>
        <w:spacing w:line="300" w:lineRule="exact"/>
        <w:ind w:left="708"/>
        <w:textAlignment w:val="baseline"/>
        <w:rPr>
          <w:b/>
          <w:bCs/>
          <w:rtl/>
        </w:rPr>
      </w:pPr>
    </w:p>
    <w:p w:rsidR="00385D21" w:rsidRPr="00E32405" w:rsidRDefault="00385D21" w:rsidP="00385D21">
      <w:pPr>
        <w:pStyle w:val="a4"/>
        <w:tabs>
          <w:tab w:val="clear" w:pos="4153"/>
          <w:tab w:val="clear" w:pos="8306"/>
        </w:tabs>
        <w:overflowPunct w:val="0"/>
        <w:spacing w:line="300" w:lineRule="exact"/>
        <w:textAlignment w:val="baseline"/>
        <w:rPr>
          <w:b/>
          <w:bCs/>
          <w:rtl/>
        </w:rPr>
      </w:pPr>
      <w:r w:rsidRPr="00E32405">
        <w:rPr>
          <w:b/>
          <w:bCs/>
          <w:rtl/>
        </w:rPr>
        <w:t xml:space="preserve">הנני מאשר כי בדקתי את פרטי המציע, והינם נכונים. </w:t>
      </w:r>
    </w:p>
    <w:p w:rsidR="00385D21" w:rsidRPr="00E32405" w:rsidRDefault="00385D21" w:rsidP="00385D21">
      <w:pPr>
        <w:pStyle w:val="a4"/>
        <w:tabs>
          <w:tab w:val="clear" w:pos="4153"/>
          <w:tab w:val="clear" w:pos="8306"/>
        </w:tabs>
        <w:overflowPunct w:val="0"/>
        <w:spacing w:line="300" w:lineRule="exact"/>
        <w:ind w:left="708"/>
        <w:textAlignment w:val="baseline"/>
        <w:rPr>
          <w:b/>
          <w:bCs/>
          <w:rtl/>
        </w:rPr>
      </w:pPr>
    </w:p>
    <w:tbl>
      <w:tblPr>
        <w:tblW w:w="8931"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2787"/>
      </w:tblGrid>
      <w:tr w:rsidR="00E32405" w:rsidRPr="00E32405" w:rsidTr="00D93510">
        <w:tc>
          <w:tcPr>
            <w:tcW w:w="3072" w:type="dxa"/>
            <w:tcBorders>
              <w:top w:val="single" w:sz="4" w:space="0" w:color="auto"/>
              <w:left w:val="single" w:sz="4" w:space="0" w:color="auto"/>
              <w:bottom w:val="single" w:sz="4" w:space="0" w:color="auto"/>
              <w:right w:val="single" w:sz="4" w:space="0" w:color="auto"/>
            </w:tcBorders>
          </w:tcPr>
          <w:p w:rsidR="00385D21" w:rsidRPr="00E3240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E32405" w:rsidRDefault="00385D21" w:rsidP="009F5887">
            <w:pPr>
              <w:jc w:val="both"/>
            </w:pPr>
          </w:p>
        </w:tc>
        <w:tc>
          <w:tcPr>
            <w:tcW w:w="2787" w:type="dxa"/>
            <w:tcBorders>
              <w:top w:val="single" w:sz="4" w:space="0" w:color="auto"/>
              <w:left w:val="single" w:sz="4" w:space="0" w:color="auto"/>
              <w:bottom w:val="single" w:sz="4" w:space="0" w:color="auto"/>
              <w:right w:val="single" w:sz="4" w:space="0" w:color="auto"/>
            </w:tcBorders>
          </w:tcPr>
          <w:p w:rsidR="00385D21" w:rsidRPr="00E32405" w:rsidRDefault="00385D21" w:rsidP="009F5887">
            <w:pPr>
              <w:jc w:val="both"/>
              <w:rPr>
                <w:rtl/>
              </w:rPr>
            </w:pPr>
          </w:p>
          <w:p w:rsidR="00385D21" w:rsidRPr="00E32405" w:rsidRDefault="00385D21" w:rsidP="009F5887">
            <w:pPr>
              <w:jc w:val="both"/>
            </w:pPr>
          </w:p>
        </w:tc>
      </w:tr>
      <w:tr w:rsidR="00E32405" w:rsidRPr="00E32405" w:rsidTr="00D93510">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E32405" w:rsidRDefault="00385D21" w:rsidP="009F5887">
            <w:pPr>
              <w:jc w:val="center"/>
            </w:pPr>
            <w:r w:rsidRPr="00E3240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E32405" w:rsidRDefault="00385D21" w:rsidP="009F5887">
            <w:pPr>
              <w:jc w:val="center"/>
            </w:pPr>
            <w:r w:rsidRPr="00E32405">
              <w:rPr>
                <w:rtl/>
              </w:rPr>
              <w:t>שם מלא של עו"ד/רו"ח</w:t>
            </w:r>
          </w:p>
        </w:tc>
        <w:tc>
          <w:tcPr>
            <w:tcW w:w="2787" w:type="dxa"/>
            <w:tcBorders>
              <w:top w:val="single" w:sz="4" w:space="0" w:color="auto"/>
              <w:left w:val="single" w:sz="4" w:space="0" w:color="auto"/>
              <w:bottom w:val="single" w:sz="4" w:space="0" w:color="auto"/>
              <w:right w:val="single" w:sz="4" w:space="0" w:color="auto"/>
            </w:tcBorders>
            <w:shd w:val="pct5" w:color="auto" w:fill="auto"/>
          </w:tcPr>
          <w:p w:rsidR="00385D21" w:rsidRPr="00E32405" w:rsidRDefault="00385D21" w:rsidP="009F5887">
            <w:pPr>
              <w:jc w:val="center"/>
            </w:pPr>
            <w:r w:rsidRPr="00E32405">
              <w:rPr>
                <w:rtl/>
              </w:rPr>
              <w:t>תאריך</w:t>
            </w:r>
          </w:p>
        </w:tc>
      </w:tr>
    </w:tbl>
    <w:p w:rsidR="00735179" w:rsidRPr="00E32405" w:rsidRDefault="00735179" w:rsidP="00385D21">
      <w:pPr>
        <w:pStyle w:val="8"/>
        <w:rPr>
          <w:rFonts w:cs="David"/>
          <w:i w:val="0"/>
          <w:iCs w:val="0"/>
          <w:szCs w:val="28"/>
          <w:rtl/>
        </w:rPr>
      </w:pPr>
    </w:p>
    <w:p w:rsidR="00385D21" w:rsidRPr="00E32405" w:rsidRDefault="00385D21" w:rsidP="00385D21">
      <w:pPr>
        <w:pStyle w:val="8"/>
        <w:rPr>
          <w:rFonts w:cs="David"/>
          <w:i w:val="0"/>
          <w:iCs w:val="0"/>
          <w:szCs w:val="28"/>
          <w:rtl/>
        </w:rPr>
      </w:pPr>
      <w:r w:rsidRPr="00E32405">
        <w:rPr>
          <w:rFonts w:cs="David"/>
          <w:i w:val="0"/>
          <w:iCs w:val="0"/>
          <w:szCs w:val="28"/>
          <w:rtl/>
        </w:rPr>
        <w:t>הצהרה והתחייבות</w:t>
      </w:r>
    </w:p>
    <w:p w:rsidR="00385D21" w:rsidRPr="00E32405" w:rsidRDefault="00385D21" w:rsidP="00385D21">
      <w:pPr>
        <w:spacing w:line="360" w:lineRule="auto"/>
        <w:jc w:val="both"/>
        <w:rPr>
          <w:rtl/>
        </w:rPr>
      </w:pPr>
    </w:p>
    <w:p w:rsidR="00385D21" w:rsidRPr="00E32405" w:rsidRDefault="00385D21" w:rsidP="00D56D8E">
      <w:pPr>
        <w:spacing w:line="360" w:lineRule="auto"/>
        <w:jc w:val="both"/>
        <w:rPr>
          <w:rtl/>
        </w:rPr>
      </w:pPr>
      <w:r w:rsidRPr="00E32405">
        <w:rPr>
          <w:rtl/>
        </w:rPr>
        <w:t xml:space="preserve">אני הח"מ </w:t>
      </w:r>
      <w:r w:rsidRPr="00E32405">
        <w:rPr>
          <w:u w:val="single"/>
          <w:rtl/>
        </w:rPr>
        <w:tab/>
      </w:r>
      <w:r w:rsidRPr="00E32405">
        <w:rPr>
          <w:u w:val="single"/>
          <w:rtl/>
        </w:rPr>
        <w:tab/>
      </w:r>
      <w:r w:rsidRPr="00E32405">
        <w:rPr>
          <w:u w:val="single"/>
          <w:rtl/>
        </w:rPr>
        <w:tab/>
      </w:r>
      <w:r w:rsidRPr="00E32405">
        <w:rPr>
          <w:rtl/>
        </w:rPr>
        <w:t xml:space="preserve"> ת.ז. </w:t>
      </w:r>
      <w:r w:rsidRPr="00E32405">
        <w:rPr>
          <w:u w:val="single"/>
          <w:rtl/>
        </w:rPr>
        <w:tab/>
      </w:r>
      <w:r w:rsidRPr="00E32405">
        <w:rPr>
          <w:u w:val="single"/>
          <w:rtl/>
        </w:rPr>
        <w:tab/>
      </w:r>
      <w:r w:rsidRPr="00E32405">
        <w:rPr>
          <w:u w:val="single"/>
          <w:rtl/>
        </w:rPr>
        <w:tab/>
      </w:r>
      <w:r w:rsidRPr="00E32405">
        <w:rPr>
          <w:rtl/>
        </w:rPr>
        <w:t xml:space="preserve"> שהנני ממלא תפקיד של </w:t>
      </w:r>
      <w:r w:rsidRPr="00E32405">
        <w:rPr>
          <w:u w:val="single"/>
          <w:rtl/>
        </w:rPr>
        <w:tab/>
      </w:r>
      <w:r w:rsidRPr="00E32405">
        <w:rPr>
          <w:u w:val="single"/>
          <w:rtl/>
        </w:rPr>
        <w:tab/>
      </w:r>
      <w:r w:rsidRPr="00E32405">
        <w:rPr>
          <w:u w:val="single"/>
          <w:rtl/>
        </w:rPr>
        <w:tab/>
      </w:r>
      <w:r w:rsidRPr="00E32405">
        <w:rPr>
          <w:rtl/>
        </w:rPr>
        <w:t xml:space="preserve"> אצל המציע/ה מצהיר בזה כי הנני מצהיר האמור לעיל בשם </w:t>
      </w:r>
      <w:r w:rsidRPr="00E32405">
        <w:rPr>
          <w:u w:val="single"/>
          <w:rtl/>
        </w:rPr>
        <w:tab/>
      </w:r>
      <w:r w:rsidRPr="00E32405">
        <w:rPr>
          <w:u w:val="single"/>
          <w:rtl/>
        </w:rPr>
        <w:tab/>
      </w:r>
      <w:r w:rsidRPr="00E32405">
        <w:rPr>
          <w:u w:val="single"/>
          <w:rtl/>
        </w:rPr>
        <w:tab/>
      </w:r>
      <w:r w:rsidRPr="00E3240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E32405" w:rsidRDefault="00385D21" w:rsidP="00385D21">
      <w:pPr>
        <w:spacing w:line="360" w:lineRule="auto"/>
        <w:rPr>
          <w:rtl/>
        </w:rPr>
      </w:pPr>
    </w:p>
    <w:p w:rsidR="00385D21" w:rsidRPr="00E3240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E32405" w:rsidRPr="00E32405" w:rsidTr="009F5887">
        <w:trPr>
          <w:gridAfter w:val="1"/>
          <w:wAfter w:w="90" w:type="dxa"/>
        </w:trPr>
        <w:tc>
          <w:tcPr>
            <w:tcW w:w="1610" w:type="dxa"/>
          </w:tcPr>
          <w:p w:rsidR="00385D21" w:rsidRPr="00E32405" w:rsidRDefault="00385D21" w:rsidP="009F5887">
            <w:pPr>
              <w:spacing w:line="360" w:lineRule="auto"/>
              <w:rPr>
                <w:rtl/>
              </w:rPr>
            </w:pPr>
          </w:p>
        </w:tc>
        <w:tc>
          <w:tcPr>
            <w:tcW w:w="1610" w:type="dxa"/>
          </w:tcPr>
          <w:p w:rsidR="00385D21" w:rsidRPr="00E32405" w:rsidRDefault="00385D21" w:rsidP="009F5887">
            <w:pPr>
              <w:spacing w:line="360" w:lineRule="auto"/>
              <w:rPr>
                <w:rtl/>
              </w:rPr>
            </w:pPr>
          </w:p>
        </w:tc>
        <w:tc>
          <w:tcPr>
            <w:tcW w:w="1610" w:type="dxa"/>
          </w:tcPr>
          <w:p w:rsidR="00385D21" w:rsidRPr="00E32405" w:rsidRDefault="00385D21" w:rsidP="009F5887">
            <w:pPr>
              <w:spacing w:line="360" w:lineRule="auto"/>
              <w:rPr>
                <w:rtl/>
              </w:rPr>
            </w:pPr>
          </w:p>
        </w:tc>
        <w:tc>
          <w:tcPr>
            <w:tcW w:w="1073" w:type="dxa"/>
          </w:tcPr>
          <w:p w:rsidR="00385D21" w:rsidRPr="00E32405" w:rsidRDefault="00385D21" w:rsidP="009F5887">
            <w:pPr>
              <w:spacing w:line="360" w:lineRule="auto"/>
              <w:rPr>
                <w:rtl/>
              </w:rPr>
            </w:pPr>
          </w:p>
        </w:tc>
        <w:tc>
          <w:tcPr>
            <w:tcW w:w="1073" w:type="dxa"/>
          </w:tcPr>
          <w:p w:rsidR="00385D21" w:rsidRPr="00E32405" w:rsidRDefault="00385D21" w:rsidP="009F5887">
            <w:pPr>
              <w:spacing w:line="360" w:lineRule="auto"/>
              <w:rPr>
                <w:rtl/>
              </w:rPr>
            </w:pPr>
          </w:p>
        </w:tc>
        <w:tc>
          <w:tcPr>
            <w:tcW w:w="1073" w:type="dxa"/>
          </w:tcPr>
          <w:p w:rsidR="00385D21" w:rsidRPr="00E32405" w:rsidRDefault="00385D21" w:rsidP="009F5887">
            <w:pPr>
              <w:spacing w:line="360" w:lineRule="auto"/>
              <w:rPr>
                <w:rtl/>
              </w:rPr>
            </w:pPr>
          </w:p>
        </w:tc>
        <w:tc>
          <w:tcPr>
            <w:tcW w:w="1122" w:type="dxa"/>
          </w:tcPr>
          <w:p w:rsidR="00385D21" w:rsidRPr="00E32405" w:rsidRDefault="00385D21" w:rsidP="009F5887">
            <w:pPr>
              <w:spacing w:line="360" w:lineRule="auto"/>
              <w:ind w:right="162"/>
              <w:rPr>
                <w:rtl/>
              </w:rPr>
            </w:pPr>
          </w:p>
        </w:tc>
      </w:tr>
      <w:tr w:rsidR="00385D21" w:rsidRPr="00E32405" w:rsidTr="009F5887">
        <w:tc>
          <w:tcPr>
            <w:tcW w:w="1610" w:type="dxa"/>
            <w:tcBorders>
              <w:top w:val="single" w:sz="6" w:space="0" w:color="auto"/>
            </w:tcBorders>
          </w:tcPr>
          <w:p w:rsidR="00385D21" w:rsidRPr="00E32405" w:rsidRDefault="00385D21" w:rsidP="009F5887">
            <w:pPr>
              <w:spacing w:line="360" w:lineRule="auto"/>
              <w:jc w:val="center"/>
              <w:rPr>
                <w:rtl/>
              </w:rPr>
            </w:pPr>
            <w:r w:rsidRPr="00E32405">
              <w:rPr>
                <w:rtl/>
              </w:rPr>
              <w:t>תאריך</w:t>
            </w:r>
          </w:p>
        </w:tc>
        <w:tc>
          <w:tcPr>
            <w:tcW w:w="1610" w:type="dxa"/>
          </w:tcPr>
          <w:p w:rsidR="00385D21" w:rsidRPr="00E32405" w:rsidRDefault="00385D21" w:rsidP="009F5887">
            <w:pPr>
              <w:spacing w:line="360" w:lineRule="auto"/>
              <w:jc w:val="center"/>
              <w:rPr>
                <w:rtl/>
              </w:rPr>
            </w:pPr>
          </w:p>
        </w:tc>
        <w:tc>
          <w:tcPr>
            <w:tcW w:w="2683" w:type="dxa"/>
            <w:gridSpan w:val="2"/>
            <w:tcBorders>
              <w:top w:val="single" w:sz="6" w:space="0" w:color="auto"/>
            </w:tcBorders>
          </w:tcPr>
          <w:p w:rsidR="00385D21" w:rsidRPr="00E32405" w:rsidRDefault="00385D21" w:rsidP="009F5887">
            <w:pPr>
              <w:spacing w:line="360" w:lineRule="auto"/>
              <w:jc w:val="center"/>
              <w:rPr>
                <w:rtl/>
              </w:rPr>
            </w:pPr>
            <w:r w:rsidRPr="00E32405">
              <w:rPr>
                <w:rtl/>
              </w:rPr>
              <w:t>חתימה</w:t>
            </w:r>
          </w:p>
        </w:tc>
        <w:tc>
          <w:tcPr>
            <w:tcW w:w="1073" w:type="dxa"/>
          </w:tcPr>
          <w:p w:rsidR="00385D21" w:rsidRPr="00E32405" w:rsidRDefault="00385D21" w:rsidP="009F5887">
            <w:pPr>
              <w:spacing w:line="360" w:lineRule="auto"/>
              <w:jc w:val="center"/>
              <w:rPr>
                <w:rtl/>
              </w:rPr>
            </w:pPr>
          </w:p>
        </w:tc>
        <w:tc>
          <w:tcPr>
            <w:tcW w:w="2285" w:type="dxa"/>
            <w:gridSpan w:val="3"/>
            <w:tcBorders>
              <w:top w:val="single" w:sz="6" w:space="0" w:color="auto"/>
            </w:tcBorders>
          </w:tcPr>
          <w:p w:rsidR="00385D21" w:rsidRPr="00E32405" w:rsidRDefault="00385D21" w:rsidP="009F5887">
            <w:pPr>
              <w:spacing w:line="360" w:lineRule="auto"/>
              <w:jc w:val="center"/>
              <w:rPr>
                <w:rtl/>
              </w:rPr>
            </w:pPr>
            <w:r w:rsidRPr="00E32405">
              <w:rPr>
                <w:rtl/>
              </w:rPr>
              <w:t>חותמת</w:t>
            </w:r>
          </w:p>
        </w:tc>
      </w:tr>
    </w:tbl>
    <w:p w:rsidR="00385D21" w:rsidRPr="00E32405" w:rsidRDefault="00385D21" w:rsidP="00385D21">
      <w:pPr>
        <w:spacing w:line="360" w:lineRule="auto"/>
        <w:rPr>
          <w:szCs w:val="32"/>
          <w:rtl/>
        </w:rPr>
      </w:pPr>
    </w:p>
    <w:p w:rsidR="00385D21" w:rsidRPr="00E32405" w:rsidRDefault="00385D21" w:rsidP="00CB5833">
      <w:pPr>
        <w:jc w:val="center"/>
        <w:rPr>
          <w:b/>
          <w:bCs/>
          <w:rtl/>
        </w:rPr>
      </w:pPr>
      <w:r w:rsidRPr="00E32405">
        <w:rPr>
          <w:rtl/>
        </w:rPr>
        <w:br w:type="page"/>
      </w:r>
      <w:r w:rsidRPr="00E32405">
        <w:rPr>
          <w:rFonts w:hint="cs"/>
          <w:b/>
          <w:bCs/>
          <w:rtl/>
        </w:rPr>
        <w:lastRenderedPageBreak/>
        <w:t>אסמכתאות להוכחת עמידה בתנאי הסף</w:t>
      </w:r>
      <w:r w:rsidR="002A4812" w:rsidRPr="00E32405">
        <w:rPr>
          <w:rFonts w:hint="cs"/>
          <w:b/>
          <w:bCs/>
          <w:rtl/>
        </w:rPr>
        <w:t xml:space="preserve"> ואמות המידה</w:t>
      </w:r>
    </w:p>
    <w:p w:rsidR="00385D21" w:rsidRPr="00E32405"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E32405" w:rsidRPr="00E32405" w:rsidTr="00955BA6">
        <w:trPr>
          <w:tblHeader/>
        </w:trPr>
        <w:tc>
          <w:tcPr>
            <w:tcW w:w="1532" w:type="dxa"/>
            <w:shd w:val="clear" w:color="auto" w:fill="E0E0E0"/>
          </w:tcPr>
          <w:p w:rsidR="00385D21" w:rsidRPr="00E32405" w:rsidRDefault="00385D21" w:rsidP="00955BA6">
            <w:pPr>
              <w:spacing w:line="360" w:lineRule="auto"/>
              <w:jc w:val="center"/>
              <w:rPr>
                <w:b/>
                <w:bCs/>
                <w:rtl/>
              </w:rPr>
            </w:pPr>
            <w:r w:rsidRPr="00E32405">
              <w:rPr>
                <w:rFonts w:hint="cs"/>
                <w:b/>
                <w:bCs/>
                <w:rtl/>
              </w:rPr>
              <w:t>מס' סעיף במפרט המכרז</w:t>
            </w:r>
          </w:p>
        </w:tc>
        <w:tc>
          <w:tcPr>
            <w:tcW w:w="4761" w:type="dxa"/>
            <w:shd w:val="clear" w:color="auto" w:fill="E0E0E0"/>
          </w:tcPr>
          <w:p w:rsidR="00385D21" w:rsidRPr="00E32405" w:rsidRDefault="00385D21" w:rsidP="00955BA6">
            <w:pPr>
              <w:spacing w:line="360" w:lineRule="auto"/>
              <w:jc w:val="center"/>
              <w:rPr>
                <w:b/>
                <w:bCs/>
                <w:rtl/>
              </w:rPr>
            </w:pPr>
            <w:r w:rsidRPr="00E32405">
              <w:rPr>
                <w:rFonts w:hint="cs"/>
                <w:b/>
                <w:bCs/>
                <w:rtl/>
              </w:rPr>
              <w:t>התנאי</w:t>
            </w:r>
          </w:p>
        </w:tc>
        <w:tc>
          <w:tcPr>
            <w:tcW w:w="1436" w:type="dxa"/>
            <w:shd w:val="clear" w:color="auto" w:fill="E0E0E0"/>
          </w:tcPr>
          <w:p w:rsidR="00385D21" w:rsidRPr="00E32405" w:rsidRDefault="00385D21" w:rsidP="00955BA6">
            <w:pPr>
              <w:spacing w:line="360" w:lineRule="auto"/>
              <w:jc w:val="center"/>
              <w:rPr>
                <w:b/>
                <w:bCs/>
                <w:rtl/>
              </w:rPr>
            </w:pPr>
            <w:r w:rsidRPr="00E32405">
              <w:rPr>
                <w:rFonts w:hint="cs"/>
                <w:b/>
                <w:bCs/>
                <w:rtl/>
              </w:rPr>
              <w:t>נספח לחוברת ההצעה מסומן</w:t>
            </w:r>
          </w:p>
        </w:tc>
        <w:tc>
          <w:tcPr>
            <w:tcW w:w="2018" w:type="dxa"/>
            <w:shd w:val="clear" w:color="auto" w:fill="E0E0E0"/>
          </w:tcPr>
          <w:p w:rsidR="00385D21" w:rsidRPr="00E32405" w:rsidRDefault="00385D21" w:rsidP="00955BA6">
            <w:pPr>
              <w:spacing w:line="360" w:lineRule="auto"/>
              <w:jc w:val="center"/>
              <w:rPr>
                <w:b/>
                <w:bCs/>
                <w:rtl/>
              </w:rPr>
            </w:pPr>
            <w:r w:rsidRPr="00E32405">
              <w:rPr>
                <w:rFonts w:hint="cs"/>
                <w:b/>
                <w:bCs/>
                <w:rtl/>
              </w:rPr>
              <w:t xml:space="preserve">מצורף בזאת </w:t>
            </w:r>
          </w:p>
          <w:p w:rsidR="00385D21" w:rsidRPr="00E32405" w:rsidRDefault="00385D21" w:rsidP="00955BA6">
            <w:pPr>
              <w:spacing w:line="360" w:lineRule="auto"/>
              <w:jc w:val="center"/>
              <w:rPr>
                <w:b/>
                <w:bCs/>
                <w:rtl/>
              </w:rPr>
            </w:pPr>
            <w:r w:rsidRPr="00E32405">
              <w:rPr>
                <w:rFonts w:hint="cs"/>
                <w:b/>
                <w:bCs/>
                <w:rtl/>
              </w:rPr>
              <w:t>(נא לסמן את האופציה המתאימה)</w:t>
            </w:r>
          </w:p>
        </w:tc>
      </w:tr>
      <w:tr w:rsidR="00E32405" w:rsidRPr="00E32405" w:rsidTr="00955BA6">
        <w:tc>
          <w:tcPr>
            <w:tcW w:w="1532" w:type="dxa"/>
            <w:shd w:val="clear" w:color="auto" w:fill="auto"/>
          </w:tcPr>
          <w:p w:rsidR="00385D21" w:rsidRPr="00E32405" w:rsidRDefault="00385D21" w:rsidP="00955BA6">
            <w:pPr>
              <w:spacing w:line="360" w:lineRule="auto"/>
              <w:ind w:left="-77"/>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Ref321923070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5.1.1</w:t>
            </w:r>
            <w:r w:rsidRPr="00E32405">
              <w:rPr>
                <w:rtl/>
              </w:rPr>
              <w:fldChar w:fldCharType="end"/>
            </w:r>
          </w:p>
        </w:tc>
        <w:tc>
          <w:tcPr>
            <w:tcW w:w="4761" w:type="dxa"/>
            <w:shd w:val="clear" w:color="auto" w:fill="auto"/>
          </w:tcPr>
          <w:p w:rsidR="00385D21" w:rsidRPr="00E32405" w:rsidRDefault="004F3A9C" w:rsidP="00F44220">
            <w:pPr>
              <w:spacing w:line="360" w:lineRule="auto"/>
              <w:rPr>
                <w:rtl/>
              </w:rPr>
            </w:pPr>
            <w:r w:rsidRPr="00E32405">
              <w:rPr>
                <w:rFonts w:hint="cs"/>
                <w:rtl/>
              </w:rPr>
              <w:t>תעודת ההתאגדות של המציע; נסח חברה</w:t>
            </w:r>
            <w:r w:rsidRPr="00E32405">
              <w:rPr>
                <w:rtl/>
              </w:rPr>
              <w:t xml:space="preserve"> המפרט את פרטי מנהלי התאגיד ובעלי המניות בו</w:t>
            </w:r>
          </w:p>
        </w:tc>
        <w:tc>
          <w:tcPr>
            <w:tcW w:w="1436" w:type="dxa"/>
            <w:shd w:val="clear" w:color="auto" w:fill="auto"/>
          </w:tcPr>
          <w:p w:rsidR="00385D21" w:rsidRPr="00E32405" w:rsidRDefault="00385D21" w:rsidP="00955BA6">
            <w:pPr>
              <w:jc w:val="center"/>
              <w:rPr>
                <w:rtl/>
              </w:rPr>
            </w:pPr>
            <w:r w:rsidRPr="00E32405">
              <w:rPr>
                <w:rFonts w:hint="cs"/>
                <w:rtl/>
              </w:rPr>
              <w:t>נספח 1</w:t>
            </w:r>
          </w:p>
        </w:tc>
        <w:tc>
          <w:tcPr>
            <w:tcW w:w="2018" w:type="dxa"/>
            <w:shd w:val="clear" w:color="auto" w:fill="auto"/>
          </w:tcPr>
          <w:p w:rsidR="00385D21" w:rsidRPr="00E32405" w:rsidRDefault="00385D21"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Ref464637575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5.1.1</w:t>
            </w:r>
            <w:r w:rsidRPr="00E32405">
              <w:rPr>
                <w:rtl/>
              </w:rPr>
              <w:fldChar w:fldCharType="end"/>
            </w:r>
          </w:p>
        </w:tc>
        <w:tc>
          <w:tcPr>
            <w:tcW w:w="4761" w:type="dxa"/>
            <w:shd w:val="clear" w:color="auto" w:fill="auto"/>
          </w:tcPr>
          <w:p w:rsidR="00A65759" w:rsidRPr="00E32405" w:rsidRDefault="00A65759" w:rsidP="00D75BCA">
            <w:pPr>
              <w:spacing w:line="360" w:lineRule="auto"/>
              <w:rPr>
                <w:rtl/>
              </w:rPr>
            </w:pPr>
            <w:r w:rsidRPr="00E32405">
              <w:rPr>
                <w:rFonts w:hint="cs"/>
                <w:rtl/>
              </w:rPr>
              <w:t>הצהרה על קיום שותפות שאינה רשומה</w:t>
            </w:r>
          </w:p>
        </w:tc>
        <w:tc>
          <w:tcPr>
            <w:tcW w:w="1436" w:type="dxa"/>
            <w:shd w:val="clear" w:color="auto" w:fill="auto"/>
          </w:tcPr>
          <w:p w:rsidR="00A65759" w:rsidRPr="00E32405" w:rsidRDefault="00A65759" w:rsidP="00D75BCA">
            <w:pPr>
              <w:jc w:val="center"/>
              <w:rPr>
                <w:rtl/>
              </w:rPr>
            </w:pPr>
            <w:r w:rsidRPr="00E32405">
              <w:rPr>
                <w:rFonts w:hint="cs"/>
                <w:rtl/>
              </w:rPr>
              <w:t>נספח 1א</w:t>
            </w:r>
          </w:p>
        </w:tc>
        <w:tc>
          <w:tcPr>
            <w:tcW w:w="2018" w:type="dxa"/>
            <w:shd w:val="clear" w:color="auto" w:fill="auto"/>
          </w:tcPr>
          <w:p w:rsidR="00A65759" w:rsidRPr="00E32405" w:rsidRDefault="00A65759" w:rsidP="00D75BCA">
            <w:pPr>
              <w:jc w:val="center"/>
            </w:pPr>
            <w:r w:rsidRPr="00E32405">
              <w:sym w:font="Wingdings" w:char="F06F"/>
            </w:r>
            <w:r w:rsidRPr="00E32405">
              <w:rPr>
                <w:rtl/>
              </w:rPr>
              <w:t xml:space="preserve"> </w:t>
            </w:r>
            <w:r w:rsidRPr="00E32405">
              <w:rPr>
                <w:rFonts w:hint="eastAsia"/>
                <w:rtl/>
              </w:rPr>
              <w:t>כן</w:t>
            </w:r>
            <w:r w:rsidRPr="00E32405">
              <w:rPr>
                <w:rtl/>
              </w:rPr>
              <w:t xml:space="preserve">   </w:t>
            </w:r>
            <w:r w:rsidRPr="00E32405">
              <w:sym w:font="Wingdings" w:char="F06F"/>
            </w:r>
            <w:r w:rsidRPr="00E32405">
              <w:rPr>
                <w:rtl/>
              </w:rPr>
              <w:t xml:space="preserve"> </w:t>
            </w:r>
            <w:r w:rsidRPr="00E32405">
              <w:rPr>
                <w:rFonts w:hint="eastAsia"/>
                <w:rtl/>
              </w:rPr>
              <w:t>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Ref321923070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5.1.1</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A65759" w:rsidRPr="00E32405" w:rsidRDefault="00A65759" w:rsidP="00955BA6">
            <w:pPr>
              <w:jc w:val="center"/>
              <w:rPr>
                <w:rtl/>
              </w:rPr>
            </w:pPr>
            <w:r w:rsidRPr="00E32405">
              <w:rPr>
                <w:rFonts w:hint="cs"/>
                <w:rtl/>
              </w:rPr>
              <w:t>נספח 2</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Ref321923565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5.1.5</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Fonts w:hint="cs"/>
                <w:rtl/>
              </w:rPr>
              <w:t>תעודת עוסק מורשה או היות המציע תחת איחוד עוסקים</w:t>
            </w:r>
          </w:p>
        </w:tc>
        <w:tc>
          <w:tcPr>
            <w:tcW w:w="1436" w:type="dxa"/>
            <w:shd w:val="clear" w:color="auto" w:fill="auto"/>
          </w:tcPr>
          <w:p w:rsidR="00A65759" w:rsidRPr="00E32405" w:rsidRDefault="00A65759" w:rsidP="00955BA6">
            <w:pPr>
              <w:jc w:val="center"/>
              <w:rPr>
                <w:rtl/>
              </w:rPr>
            </w:pPr>
            <w:r w:rsidRPr="00E32405">
              <w:rPr>
                <w:rFonts w:hint="cs"/>
                <w:rtl/>
              </w:rPr>
              <w:t>נספח 3</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tabs>
                <w:tab w:val="left" w:pos="2049"/>
              </w:tabs>
              <w:spacing w:line="360" w:lineRule="auto"/>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Ref321923547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5.1.6</w:t>
            </w:r>
            <w:r w:rsidRPr="00E32405">
              <w:rPr>
                <w:rtl/>
              </w:rPr>
              <w:fldChar w:fldCharType="end"/>
            </w:r>
          </w:p>
        </w:tc>
        <w:tc>
          <w:tcPr>
            <w:tcW w:w="4761" w:type="dxa"/>
            <w:shd w:val="clear" w:color="auto" w:fill="auto"/>
          </w:tcPr>
          <w:p w:rsidR="00A65759" w:rsidRPr="00E32405" w:rsidRDefault="00A65759" w:rsidP="00955BA6">
            <w:pPr>
              <w:tabs>
                <w:tab w:val="left" w:pos="2049"/>
              </w:tabs>
              <w:spacing w:line="360" w:lineRule="auto"/>
              <w:jc w:val="both"/>
              <w:rPr>
                <w:rtl/>
              </w:rPr>
            </w:pPr>
            <w:r w:rsidRPr="00E32405">
              <w:rPr>
                <w:rFonts w:hint="cs"/>
                <w:rtl/>
              </w:rPr>
              <w:t xml:space="preserve">אישור על העדר חובות לרשם התאגידים </w:t>
            </w:r>
            <w:r w:rsidRPr="00E32405">
              <w:rPr>
                <w:rtl/>
              </w:rPr>
              <w:t>–</w:t>
            </w:r>
            <w:r w:rsidRPr="00E32405">
              <w:rPr>
                <w:rFonts w:hint="cs"/>
                <w:rtl/>
              </w:rPr>
              <w:t xml:space="preserve"> נסח חברה</w:t>
            </w:r>
          </w:p>
        </w:tc>
        <w:tc>
          <w:tcPr>
            <w:tcW w:w="1436" w:type="dxa"/>
            <w:shd w:val="clear" w:color="auto" w:fill="auto"/>
          </w:tcPr>
          <w:p w:rsidR="00A65759" w:rsidRPr="00E32405" w:rsidRDefault="00A65759" w:rsidP="00955BA6">
            <w:pPr>
              <w:jc w:val="center"/>
              <w:rPr>
                <w:rtl/>
              </w:rPr>
            </w:pPr>
            <w:r w:rsidRPr="00E32405">
              <w:rPr>
                <w:rFonts w:hint="cs"/>
                <w:rtl/>
              </w:rPr>
              <w:t>נספח 4</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Ref321923051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5.1.7</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tl/>
              </w:rPr>
              <w:t>האישורים הנדרשים עפ"י חוק עסקאות גופים ציבוריים (אכיפת ניהול חשבונות ותשלום חובות מס), התשל"ו – 1976</w:t>
            </w:r>
          </w:p>
        </w:tc>
        <w:tc>
          <w:tcPr>
            <w:tcW w:w="1436" w:type="dxa"/>
            <w:shd w:val="clear" w:color="auto" w:fill="auto"/>
          </w:tcPr>
          <w:p w:rsidR="00A65759" w:rsidRPr="00E32405" w:rsidRDefault="00A65759" w:rsidP="00955BA6">
            <w:pPr>
              <w:jc w:val="center"/>
              <w:rPr>
                <w:rtl/>
              </w:rPr>
            </w:pPr>
            <w:r w:rsidRPr="00E32405">
              <w:rPr>
                <w:rFonts w:hint="cs"/>
                <w:rtl/>
              </w:rPr>
              <w:t>נספח 5</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Ref343420212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5.1.8</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Fonts w:hint="cs"/>
                <w:rtl/>
              </w:rPr>
              <w:t>תצהיר בדבר תשלום שכר מינימום ותשלומים סוציאליים</w:t>
            </w:r>
          </w:p>
        </w:tc>
        <w:tc>
          <w:tcPr>
            <w:tcW w:w="1436" w:type="dxa"/>
            <w:shd w:val="clear" w:color="auto" w:fill="auto"/>
          </w:tcPr>
          <w:p w:rsidR="00A65759" w:rsidRPr="00E32405" w:rsidRDefault="00A65759" w:rsidP="00955BA6">
            <w:pPr>
              <w:jc w:val="center"/>
              <w:rPr>
                <w:rtl/>
              </w:rPr>
            </w:pPr>
            <w:r w:rsidRPr="00E32405">
              <w:rPr>
                <w:rFonts w:hint="cs"/>
                <w:rtl/>
              </w:rPr>
              <w:t>נספח 6</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Ref429332401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5.1.9</w:t>
            </w:r>
            <w:r w:rsidRPr="00E32405">
              <w:rPr>
                <w:rtl/>
              </w:rPr>
              <w:fldChar w:fldCharType="end"/>
            </w:r>
          </w:p>
        </w:tc>
        <w:tc>
          <w:tcPr>
            <w:tcW w:w="4761" w:type="dxa"/>
            <w:shd w:val="clear" w:color="auto" w:fill="auto"/>
          </w:tcPr>
          <w:p w:rsidR="00A65759" w:rsidRPr="00E32405" w:rsidRDefault="00A65759" w:rsidP="00955BA6">
            <w:pPr>
              <w:spacing w:line="360" w:lineRule="auto"/>
              <w:jc w:val="both"/>
              <w:rPr>
                <w:rtl/>
              </w:rPr>
            </w:pPr>
            <w:r w:rsidRPr="00E32405">
              <w:rPr>
                <w:rFonts w:hint="cs"/>
                <w:rtl/>
              </w:rPr>
              <w:t>ערבות מציע</w:t>
            </w:r>
          </w:p>
        </w:tc>
        <w:tc>
          <w:tcPr>
            <w:tcW w:w="1436" w:type="dxa"/>
            <w:shd w:val="clear" w:color="auto" w:fill="auto"/>
          </w:tcPr>
          <w:p w:rsidR="00A65759" w:rsidRPr="00E32405" w:rsidRDefault="00A65759" w:rsidP="00D31B22">
            <w:pPr>
              <w:jc w:val="center"/>
              <w:rPr>
                <w:rtl/>
              </w:rPr>
            </w:pPr>
            <w:r w:rsidRPr="00E32405">
              <w:rPr>
                <w:rFonts w:hint="cs"/>
                <w:rtl/>
              </w:rPr>
              <w:t>נספח 7</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4F3A9C">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Ref438024787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5.1.10</w:t>
            </w:r>
            <w:r w:rsidRPr="00E32405">
              <w:rPr>
                <w:rtl/>
              </w:rPr>
              <w:fldChar w:fldCharType="end"/>
            </w:r>
          </w:p>
        </w:tc>
        <w:tc>
          <w:tcPr>
            <w:tcW w:w="4761" w:type="dxa"/>
            <w:shd w:val="clear" w:color="auto" w:fill="auto"/>
          </w:tcPr>
          <w:p w:rsidR="00A65759" w:rsidRPr="00E32405" w:rsidRDefault="00A65759" w:rsidP="00836F36">
            <w:pPr>
              <w:spacing w:line="360" w:lineRule="auto"/>
              <w:jc w:val="both"/>
              <w:rPr>
                <w:rtl/>
              </w:rPr>
            </w:pPr>
            <w:r w:rsidRPr="00E32405">
              <w:rPr>
                <w:rFonts w:hint="cs"/>
                <w:rtl/>
              </w:rPr>
              <w:t>תצהיר בדבר אי תיאום הצעות במכרז</w:t>
            </w:r>
          </w:p>
        </w:tc>
        <w:tc>
          <w:tcPr>
            <w:tcW w:w="1436" w:type="dxa"/>
            <w:shd w:val="clear" w:color="auto" w:fill="auto"/>
          </w:tcPr>
          <w:p w:rsidR="00A65759" w:rsidRPr="00E32405" w:rsidRDefault="00A65759" w:rsidP="004B523D">
            <w:pPr>
              <w:jc w:val="center"/>
              <w:rPr>
                <w:rtl/>
              </w:rPr>
            </w:pPr>
            <w:r w:rsidRPr="00E32405">
              <w:rPr>
                <w:rFonts w:hint="cs"/>
                <w:rtl/>
              </w:rPr>
              <w:t>נספח 8</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4F3A9C">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Ref464636820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5.1.11</w:t>
            </w:r>
            <w:r w:rsidRPr="00E32405">
              <w:rPr>
                <w:rtl/>
              </w:rPr>
              <w:fldChar w:fldCharType="end"/>
            </w:r>
          </w:p>
        </w:tc>
        <w:tc>
          <w:tcPr>
            <w:tcW w:w="4761" w:type="dxa"/>
            <w:shd w:val="clear" w:color="auto" w:fill="auto"/>
          </w:tcPr>
          <w:p w:rsidR="00A65759" w:rsidRPr="00E32405" w:rsidRDefault="00A65759" w:rsidP="004B7CA9">
            <w:pPr>
              <w:spacing w:line="360" w:lineRule="auto"/>
              <w:jc w:val="both"/>
              <w:rPr>
                <w:rtl/>
              </w:rPr>
            </w:pPr>
            <w:r w:rsidRPr="00E32405">
              <w:rPr>
                <w:rFonts w:hint="cs"/>
                <w:rtl/>
              </w:rPr>
              <w:t>תצהיר בדבר הסכמת מציע לעיון המזמין במרשם הפלילי</w:t>
            </w:r>
          </w:p>
        </w:tc>
        <w:tc>
          <w:tcPr>
            <w:tcW w:w="1436" w:type="dxa"/>
            <w:shd w:val="clear" w:color="auto" w:fill="auto"/>
          </w:tcPr>
          <w:p w:rsidR="00A65759" w:rsidRPr="00E32405" w:rsidRDefault="00A65759" w:rsidP="004B523D">
            <w:pPr>
              <w:jc w:val="center"/>
              <w:rPr>
                <w:rtl/>
              </w:rPr>
            </w:pPr>
            <w:r w:rsidRPr="00E32405">
              <w:rPr>
                <w:rFonts w:hint="cs"/>
                <w:rtl/>
              </w:rPr>
              <w:t>נספח 9</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4F3A9C">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Ref412440578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5.2.1</w:t>
            </w:r>
            <w:r w:rsidRPr="00E32405">
              <w:rPr>
                <w:rtl/>
              </w:rPr>
              <w:fldChar w:fldCharType="end"/>
            </w:r>
          </w:p>
        </w:tc>
        <w:tc>
          <w:tcPr>
            <w:tcW w:w="4761" w:type="dxa"/>
            <w:shd w:val="clear" w:color="auto" w:fill="auto"/>
          </w:tcPr>
          <w:p w:rsidR="00A65759" w:rsidRPr="00E32405" w:rsidRDefault="00A65759" w:rsidP="004B7CA9">
            <w:pPr>
              <w:spacing w:line="360" w:lineRule="auto"/>
              <w:jc w:val="both"/>
              <w:rPr>
                <w:rtl/>
              </w:rPr>
            </w:pPr>
            <w:r w:rsidRPr="00E32405">
              <w:rPr>
                <w:rFonts w:hint="cs"/>
                <w:rtl/>
              </w:rPr>
              <w:t>וותק וניסיון המציע</w:t>
            </w:r>
          </w:p>
        </w:tc>
        <w:tc>
          <w:tcPr>
            <w:tcW w:w="1436" w:type="dxa"/>
            <w:shd w:val="clear" w:color="auto" w:fill="auto"/>
          </w:tcPr>
          <w:p w:rsidR="00A65759" w:rsidRPr="00E32405" w:rsidRDefault="00A65759" w:rsidP="00C12535">
            <w:pPr>
              <w:jc w:val="center"/>
              <w:rPr>
                <w:rtl/>
              </w:rPr>
            </w:pPr>
            <w:r w:rsidRPr="00E32405">
              <w:rPr>
                <w:rFonts w:hint="cs"/>
                <w:rtl/>
              </w:rPr>
              <w:t>נספח 10</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43CC3">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Ref438024849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5.2.2</w:t>
            </w:r>
            <w:r w:rsidRPr="00E32405">
              <w:rPr>
                <w:rtl/>
              </w:rPr>
              <w:fldChar w:fldCharType="end"/>
            </w:r>
          </w:p>
        </w:tc>
        <w:tc>
          <w:tcPr>
            <w:tcW w:w="4761" w:type="dxa"/>
            <w:shd w:val="clear" w:color="auto" w:fill="auto"/>
          </w:tcPr>
          <w:p w:rsidR="00A65759" w:rsidRPr="00E32405" w:rsidRDefault="00A65759" w:rsidP="00955BA6">
            <w:pPr>
              <w:spacing w:line="360" w:lineRule="auto"/>
              <w:jc w:val="both"/>
              <w:rPr>
                <w:rtl/>
              </w:rPr>
            </w:pPr>
            <w:r w:rsidRPr="00E32405">
              <w:rPr>
                <w:rFonts w:hint="cs"/>
                <w:rtl/>
              </w:rPr>
              <w:t>הצהרת המציע אודות יכולת עיבוד יומית וקיום מערך כ"א לגיוס/מיון/שיבוץ</w:t>
            </w:r>
          </w:p>
        </w:tc>
        <w:tc>
          <w:tcPr>
            <w:tcW w:w="1436" w:type="dxa"/>
            <w:shd w:val="clear" w:color="auto" w:fill="auto"/>
          </w:tcPr>
          <w:p w:rsidR="00A65759" w:rsidRPr="00E32405" w:rsidRDefault="00A65759" w:rsidP="00C12535">
            <w:pPr>
              <w:jc w:val="center"/>
              <w:rPr>
                <w:rtl/>
              </w:rPr>
            </w:pPr>
            <w:r w:rsidRPr="00E32405">
              <w:rPr>
                <w:rFonts w:hint="cs"/>
                <w:rtl/>
              </w:rPr>
              <w:t>נספח 11</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Ref413831591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5.2.5</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אישור בדבר הרשעות וקנסות בגין הפרת חוקי עבודה</w:t>
            </w:r>
          </w:p>
        </w:tc>
        <w:tc>
          <w:tcPr>
            <w:tcW w:w="1436" w:type="dxa"/>
            <w:shd w:val="clear" w:color="auto" w:fill="auto"/>
          </w:tcPr>
          <w:p w:rsidR="00A65759" w:rsidRPr="00E32405" w:rsidRDefault="00A65759" w:rsidP="00D31B22">
            <w:pPr>
              <w:jc w:val="center"/>
              <w:rPr>
                <w:rtl/>
              </w:rPr>
            </w:pPr>
            <w:r w:rsidRPr="00E32405">
              <w:rPr>
                <w:rFonts w:hint="cs"/>
                <w:rtl/>
              </w:rPr>
              <w:t>נספח 12</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Ref413127765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5.2.6</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תצהיר בגין שמירת זכויות עובדים</w:t>
            </w:r>
          </w:p>
        </w:tc>
        <w:tc>
          <w:tcPr>
            <w:tcW w:w="1436" w:type="dxa"/>
            <w:shd w:val="clear" w:color="auto" w:fill="auto"/>
          </w:tcPr>
          <w:p w:rsidR="00A65759" w:rsidRPr="00E32405" w:rsidRDefault="00A65759" w:rsidP="00D31B22">
            <w:pPr>
              <w:jc w:val="center"/>
              <w:rPr>
                <w:rtl/>
              </w:rPr>
            </w:pPr>
            <w:r w:rsidRPr="00E32405">
              <w:rPr>
                <w:rFonts w:hint="cs"/>
                <w:rtl/>
              </w:rPr>
              <w:t>נספח 13</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פרטי מנהל מרכז הקלט המוצע</w:t>
            </w:r>
          </w:p>
        </w:tc>
        <w:tc>
          <w:tcPr>
            <w:tcW w:w="1436" w:type="dxa"/>
            <w:shd w:val="clear" w:color="auto" w:fill="auto"/>
          </w:tcPr>
          <w:p w:rsidR="00A65759" w:rsidRPr="00E32405" w:rsidRDefault="00A65759" w:rsidP="00D75183">
            <w:pPr>
              <w:jc w:val="center"/>
              <w:rPr>
                <w:rtl/>
              </w:rPr>
            </w:pPr>
            <w:r w:rsidRPr="00E32405">
              <w:rPr>
                <w:rFonts w:hint="eastAsia"/>
                <w:rtl/>
              </w:rPr>
              <w:t>נספח</w:t>
            </w:r>
            <w:r w:rsidRPr="00E32405">
              <w:rPr>
                <w:rtl/>
              </w:rPr>
              <w:t xml:space="preserve"> </w:t>
            </w:r>
            <w:r w:rsidRPr="00E32405">
              <w:t>14</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F50687">
            <w:pPr>
              <w:spacing w:line="360" w:lineRule="auto"/>
              <w:rPr>
                <w:rtl/>
              </w:rPr>
            </w:pPr>
            <w:r w:rsidRPr="00E32405">
              <w:rPr>
                <w:rFonts w:hint="eastAsia"/>
                <w:rtl/>
              </w:rPr>
              <w:t>פרטי</w:t>
            </w:r>
            <w:r w:rsidRPr="00E32405">
              <w:rPr>
                <w:rtl/>
              </w:rPr>
              <w:t xml:space="preserve"> </w:t>
            </w:r>
            <w:r w:rsidRPr="00E32405">
              <w:rPr>
                <w:rFonts w:hint="eastAsia"/>
                <w:rtl/>
              </w:rPr>
              <w:t>מנהל</w:t>
            </w:r>
            <w:r w:rsidRPr="00E32405">
              <w:rPr>
                <w:rtl/>
              </w:rPr>
              <w:t xml:space="preserve"> </w:t>
            </w:r>
            <w:r w:rsidRPr="00E32405">
              <w:rPr>
                <w:rFonts w:hint="eastAsia"/>
                <w:rtl/>
              </w:rPr>
              <w:t>הפרויקט</w:t>
            </w:r>
            <w:r w:rsidRPr="00E32405">
              <w:rPr>
                <w:rtl/>
              </w:rPr>
              <w:t xml:space="preserve"> </w:t>
            </w:r>
            <w:r w:rsidRPr="00E32405">
              <w:rPr>
                <w:rFonts w:hint="eastAsia"/>
                <w:rtl/>
              </w:rPr>
              <w:t>המוצע</w:t>
            </w:r>
          </w:p>
        </w:tc>
        <w:tc>
          <w:tcPr>
            <w:tcW w:w="1436" w:type="dxa"/>
            <w:shd w:val="clear" w:color="auto" w:fill="auto"/>
          </w:tcPr>
          <w:p w:rsidR="00A65759" w:rsidRPr="00E32405" w:rsidRDefault="00A65759" w:rsidP="00D75183">
            <w:pPr>
              <w:jc w:val="center"/>
              <w:rPr>
                <w:rtl/>
              </w:rPr>
            </w:pPr>
            <w:r w:rsidRPr="00E32405">
              <w:rPr>
                <w:rFonts w:hint="eastAsia"/>
                <w:rtl/>
              </w:rPr>
              <w:t>נספח</w:t>
            </w:r>
            <w:r w:rsidRPr="00E32405">
              <w:rPr>
                <w:rtl/>
              </w:rPr>
              <w:t xml:space="preserve"> 15</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ממליצים</w:t>
            </w:r>
          </w:p>
        </w:tc>
        <w:tc>
          <w:tcPr>
            <w:tcW w:w="1436" w:type="dxa"/>
            <w:shd w:val="clear" w:color="auto" w:fill="auto"/>
          </w:tcPr>
          <w:p w:rsidR="00A65759" w:rsidRPr="00E32405" w:rsidRDefault="00A65759" w:rsidP="004B523D">
            <w:pPr>
              <w:jc w:val="center"/>
              <w:rPr>
                <w:rtl/>
              </w:rPr>
            </w:pPr>
            <w:r w:rsidRPr="00E32405">
              <w:rPr>
                <w:rFonts w:hint="cs"/>
                <w:rtl/>
              </w:rPr>
              <w:t>נספח 16</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תוכנית היערכות לקראת הפעלת מרכז הקלט</w:t>
            </w:r>
          </w:p>
        </w:tc>
        <w:tc>
          <w:tcPr>
            <w:tcW w:w="1436" w:type="dxa"/>
            <w:shd w:val="clear" w:color="auto" w:fill="auto"/>
          </w:tcPr>
          <w:p w:rsidR="00A65759" w:rsidRPr="00E32405" w:rsidRDefault="00A65759" w:rsidP="004B523D">
            <w:pPr>
              <w:jc w:val="center"/>
              <w:rPr>
                <w:rtl/>
              </w:rPr>
            </w:pPr>
            <w:r w:rsidRPr="00E32405">
              <w:rPr>
                <w:rFonts w:hint="cs"/>
                <w:rtl/>
              </w:rPr>
              <w:t>נספח 17</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תוכנית אבטחת איכות</w:t>
            </w:r>
          </w:p>
        </w:tc>
        <w:tc>
          <w:tcPr>
            <w:tcW w:w="1436" w:type="dxa"/>
            <w:shd w:val="clear" w:color="auto" w:fill="auto"/>
          </w:tcPr>
          <w:p w:rsidR="00A65759" w:rsidRPr="00E32405" w:rsidRDefault="00A65759" w:rsidP="004B523D">
            <w:pPr>
              <w:jc w:val="center"/>
              <w:rPr>
                <w:rtl/>
              </w:rPr>
            </w:pPr>
            <w:r w:rsidRPr="00E32405">
              <w:rPr>
                <w:rFonts w:hint="cs"/>
                <w:rtl/>
              </w:rPr>
              <w:t>נספח 18</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תוכנית ניהול סיכונים</w:t>
            </w:r>
          </w:p>
        </w:tc>
        <w:tc>
          <w:tcPr>
            <w:tcW w:w="1436" w:type="dxa"/>
            <w:shd w:val="clear" w:color="auto" w:fill="auto"/>
          </w:tcPr>
          <w:p w:rsidR="00A65759" w:rsidRPr="00E32405" w:rsidRDefault="00A65759" w:rsidP="004B523D">
            <w:pPr>
              <w:jc w:val="center"/>
              <w:rPr>
                <w:rtl/>
              </w:rPr>
            </w:pPr>
            <w:r w:rsidRPr="00E32405">
              <w:rPr>
                <w:rFonts w:hint="cs"/>
                <w:rtl/>
              </w:rPr>
              <w:t>נספח 19</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A65759"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Ref436024978 \r \h</w:instrText>
            </w:r>
            <w:r w:rsidRPr="00E32405">
              <w:rPr>
                <w:rtl/>
              </w:rPr>
              <w:instrText xml:space="preserve"> </w:instrText>
            </w:r>
            <w:r w:rsidRPr="00E32405">
              <w:rPr>
                <w:rtl/>
              </w:rPr>
            </w:r>
            <w:r w:rsidRPr="00E32405">
              <w:rPr>
                <w:rtl/>
              </w:rPr>
              <w:fldChar w:fldCharType="separate"/>
            </w:r>
            <w:r w:rsidR="004D04B1" w:rsidRPr="00E32405">
              <w:rPr>
                <w:cs/>
              </w:rPr>
              <w:t>‎</w:t>
            </w:r>
            <w:r w:rsidR="004D04B1" w:rsidRPr="00E32405">
              <w:t>6.6</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תצהיר/אישור עסק בשליטת אישה</w:t>
            </w:r>
          </w:p>
        </w:tc>
        <w:tc>
          <w:tcPr>
            <w:tcW w:w="1436" w:type="dxa"/>
            <w:shd w:val="clear" w:color="auto" w:fill="auto"/>
          </w:tcPr>
          <w:p w:rsidR="00A65759" w:rsidRPr="00E32405" w:rsidRDefault="00A65759" w:rsidP="00E56C38">
            <w:pPr>
              <w:jc w:val="center"/>
              <w:rPr>
                <w:rtl/>
              </w:rPr>
            </w:pPr>
            <w:r w:rsidRPr="00E32405">
              <w:rPr>
                <w:rFonts w:hint="cs"/>
                <w:rtl/>
              </w:rPr>
              <w:t>נספח 20</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bl>
    <w:p w:rsidR="00385D21" w:rsidRPr="00E32405" w:rsidRDefault="00385D21" w:rsidP="00385D21">
      <w:pPr>
        <w:spacing w:line="360" w:lineRule="auto"/>
        <w:rPr>
          <w:rtl/>
        </w:rPr>
      </w:pPr>
    </w:p>
    <w:p w:rsidR="00385D21" w:rsidRPr="00E32405" w:rsidRDefault="00385D21" w:rsidP="00385D21">
      <w:pPr>
        <w:spacing w:line="360" w:lineRule="auto"/>
        <w:jc w:val="center"/>
        <w:rPr>
          <w:b/>
          <w:bCs/>
          <w:szCs w:val="32"/>
          <w:rtl/>
        </w:rPr>
      </w:pPr>
      <w:r w:rsidRPr="00E32405">
        <w:rPr>
          <w:b/>
          <w:bCs/>
          <w:szCs w:val="32"/>
          <w:rtl/>
        </w:rPr>
        <w:br w:type="page"/>
      </w:r>
      <w:r w:rsidRPr="00E32405">
        <w:rPr>
          <w:rFonts w:hint="cs"/>
          <w:b/>
          <w:bCs/>
          <w:szCs w:val="32"/>
          <w:rtl/>
        </w:rPr>
        <w:lastRenderedPageBreak/>
        <w:t>נספח 1</w:t>
      </w:r>
    </w:p>
    <w:p w:rsidR="00097F1D" w:rsidRPr="00E32405" w:rsidRDefault="00097F1D" w:rsidP="00097F1D">
      <w:pPr>
        <w:spacing w:line="360" w:lineRule="auto"/>
        <w:jc w:val="center"/>
        <w:rPr>
          <w:b/>
          <w:bCs/>
          <w:u w:val="single"/>
          <w:rtl/>
        </w:rPr>
      </w:pPr>
      <w:r w:rsidRPr="00E32405">
        <w:rPr>
          <w:b/>
          <w:bCs/>
          <w:szCs w:val="32"/>
          <w:rtl/>
        </w:rPr>
        <w:t>אישור עדכני על רישום במרשם המתנהל עפ"י כל דין לגבי תאגידים מסוגו</w:t>
      </w:r>
      <w:r w:rsidRPr="00E32405">
        <w:rPr>
          <w:b/>
          <w:bCs/>
          <w:u w:val="single"/>
          <w:rtl/>
        </w:rPr>
        <w:t xml:space="preserve"> </w:t>
      </w:r>
    </w:p>
    <w:p w:rsidR="00A65759" w:rsidRPr="00E32405" w:rsidRDefault="00A65759">
      <w:pPr>
        <w:bidi w:val="0"/>
        <w:rPr>
          <w:b/>
          <w:bCs/>
          <w:szCs w:val="32"/>
        </w:rPr>
      </w:pPr>
      <w:r w:rsidRPr="00E32405">
        <w:rPr>
          <w:b/>
          <w:bCs/>
          <w:szCs w:val="32"/>
          <w:rtl/>
        </w:rPr>
        <w:br w:type="page"/>
      </w:r>
    </w:p>
    <w:p w:rsidR="00A65759" w:rsidRPr="00E32405" w:rsidRDefault="00A65759" w:rsidP="00A65759">
      <w:pPr>
        <w:spacing w:line="360" w:lineRule="auto"/>
        <w:jc w:val="center"/>
        <w:rPr>
          <w:b/>
          <w:bCs/>
          <w:szCs w:val="32"/>
          <w:rtl/>
        </w:rPr>
      </w:pPr>
      <w:r w:rsidRPr="00E32405">
        <w:rPr>
          <w:rFonts w:hint="cs"/>
          <w:b/>
          <w:bCs/>
          <w:szCs w:val="32"/>
          <w:rtl/>
        </w:rPr>
        <w:lastRenderedPageBreak/>
        <w:t>נספח 1א</w:t>
      </w:r>
    </w:p>
    <w:p w:rsidR="00A65759" w:rsidRPr="00E32405" w:rsidRDefault="00A65759" w:rsidP="00A65759">
      <w:pPr>
        <w:jc w:val="center"/>
        <w:rPr>
          <w:rFonts w:ascii="Times New Roman" w:hAnsi="Times New Roman"/>
          <w:b/>
          <w:bCs/>
          <w:sz w:val="30"/>
          <w:szCs w:val="30"/>
        </w:rPr>
      </w:pPr>
      <w:r w:rsidRPr="00E32405">
        <w:rPr>
          <w:rFonts w:ascii="Times New Roman" w:hAnsi="Times New Roman" w:hint="cs"/>
          <w:b/>
          <w:bCs/>
          <w:sz w:val="30"/>
          <w:szCs w:val="30"/>
          <w:rtl/>
        </w:rPr>
        <w:t>הצהרה על קיום שותפות שטרם נרשמה</w:t>
      </w:r>
    </w:p>
    <w:p w:rsidR="00A65759" w:rsidRPr="00E32405" w:rsidRDefault="00A65759" w:rsidP="00A65759">
      <w:pPr>
        <w:rPr>
          <w:rFonts w:ascii="Times New Roman" w:hAnsi="Times New Roman"/>
          <w:rtl/>
        </w:rPr>
      </w:pPr>
    </w:p>
    <w:p w:rsidR="00A65759" w:rsidRPr="00E32405" w:rsidRDefault="00A65759" w:rsidP="00A65759">
      <w:pPr>
        <w:rPr>
          <w:rFonts w:ascii="Times New Roman" w:hAnsi="Times New Roman"/>
          <w:rtl/>
        </w:rPr>
      </w:pPr>
      <w:r w:rsidRPr="00E32405">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חתימה וחותמת של השותף</w:t>
            </w: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A65759"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bl>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מהווים </w:t>
      </w:r>
      <w:r w:rsidRPr="00E32405">
        <w:rPr>
          <w:rFonts w:ascii="Times New Roman" w:hAnsi="Times New Roman" w:hint="cs"/>
          <w:b/>
          <w:bCs/>
          <w:u w:val="single"/>
          <w:rtl/>
        </w:rPr>
        <w:t xml:space="preserve">כלל </w:t>
      </w:r>
      <w:r w:rsidRPr="00E32405">
        <w:rPr>
          <w:rFonts w:ascii="Times New Roman" w:hAnsi="Times New Roman" w:hint="cs"/>
          <w:rtl/>
        </w:rPr>
        <w:t>השותפים, המנהלים קשרי שותפות כמשמעם בסעיף 1 לפקודת השותפויות [נוסח חדש], תשל"ה-1975 (להלן:</w:t>
      </w:r>
      <w:r w:rsidRPr="00E32405">
        <w:rPr>
          <w:rFonts w:ascii="Times New Roman" w:hAnsi="Times New Roman" w:hint="cs"/>
          <w:b/>
          <w:bCs/>
          <w:rtl/>
        </w:rPr>
        <w:t xml:space="preserve"> "הפקודה"</w:t>
      </w:r>
      <w:r w:rsidRPr="00E32405">
        <w:rPr>
          <w:rFonts w:ascii="Times New Roman" w:hAnsi="Times New Roman" w:hint="cs"/>
          <w:rtl/>
        </w:rPr>
        <w:t xml:space="preserve">), ומהווים </w:t>
      </w:r>
      <w:r w:rsidRPr="00E32405">
        <w:rPr>
          <w:rFonts w:ascii="Times New Roman" w:hAnsi="Times New Roman" w:hint="cs"/>
          <w:b/>
          <w:bCs/>
          <w:rtl/>
        </w:rPr>
        <w:t>היחידים</w:t>
      </w:r>
      <w:r w:rsidRPr="00E32405">
        <w:rPr>
          <w:rFonts w:ascii="Times New Roman" w:hAnsi="Times New Roman" w:hint="cs"/>
          <w:rtl/>
        </w:rPr>
        <w:t xml:space="preserve"> המוסמכים לחתום בשם שותפות לניהול עסק _____________________  מס' עוסק מורשה  _________________ (להלן </w:t>
      </w:r>
      <w:r w:rsidRPr="00E32405">
        <w:rPr>
          <w:rFonts w:ascii="Times New Roman" w:hAnsi="Times New Roman" w:hint="cs"/>
          <w:b/>
          <w:bCs/>
          <w:rtl/>
        </w:rPr>
        <w:t>"השותפות"</w:t>
      </w:r>
      <w:r w:rsidRPr="00E32405">
        <w:rPr>
          <w:rFonts w:ascii="Times New Roman" w:hAnsi="Times New Roman" w:hint="cs"/>
          <w:rtl/>
        </w:rPr>
        <w:t xml:space="preserve">);  החל מיום _______________________ (המועד בו נתכוננה השותפות, בשים לב לדרישות הוותק המופיעות בסעיף 5.2). </w:t>
      </w:r>
    </w:p>
    <w:p w:rsidR="00A65759" w:rsidRPr="00E32405" w:rsidRDefault="00A65759" w:rsidP="002425DD">
      <w:pPr>
        <w:jc w:val="both"/>
        <w:rPr>
          <w:rFonts w:ascii="Times New Roman" w:hAnsi="Times New Roman"/>
          <w:rtl/>
        </w:rPr>
      </w:pPr>
      <w:r w:rsidRPr="00E32405">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2425DD" w:rsidRPr="00E32405">
        <w:rPr>
          <w:rFonts w:ascii="Times New Roman" w:hAnsi="Times New Roman" w:hint="cs"/>
          <w:rtl/>
        </w:rPr>
        <w:t>56/16</w:t>
      </w:r>
      <w:r w:rsidRPr="00E32405">
        <w:rPr>
          <w:rFonts w:ascii="Times New Roman" w:hAnsi="Times New Roman" w:hint="cs"/>
          <w:rtl/>
        </w:rPr>
        <w:t xml:space="preserve"> </w:t>
      </w:r>
      <w:r w:rsidR="00BE1C37" w:rsidRPr="00E32405">
        <w:rPr>
          <w:rFonts w:hint="cs"/>
          <w:b/>
          <w:rtl/>
        </w:rPr>
        <w:t>למתן שירותי תפעול מרכז קלט נתונים</w:t>
      </w:r>
      <w:r w:rsidRPr="00E32405">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A65759" w:rsidRPr="00E32405" w:rsidRDefault="00A65759" w:rsidP="00A65759">
      <w:pPr>
        <w:jc w:val="both"/>
        <w:rPr>
          <w:rFonts w:ascii="Calibri" w:hAnsi="Calibri" w:cs="FrankRuehl"/>
          <w:sz w:val="26"/>
          <w:szCs w:val="26"/>
          <w:rtl/>
        </w:rPr>
      </w:pPr>
      <w:r w:rsidRPr="00E32405">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sidRPr="00E32405">
        <w:rPr>
          <w:rFonts w:ascii="Times New Roman" w:hAnsi="Times New Roman" w:hint="cs"/>
          <w:b/>
          <w:bCs/>
          <w:rtl/>
        </w:rPr>
        <w:t xml:space="preserve">בכתב </w:t>
      </w:r>
      <w:r w:rsidRPr="00E32405">
        <w:rPr>
          <w:rFonts w:ascii="Times New Roman" w:hAnsi="Times New Roman" w:hint="cs"/>
          <w:rtl/>
        </w:rPr>
        <w:t>בינו לבין הנושים (ובנסיבות התקשרות זו- עם משרד המשפטים) והשותפות בהרכבה החדש</w:t>
      </w:r>
      <w:r w:rsidRPr="00E32405">
        <w:rPr>
          <w:rFonts w:ascii="Times New Roman" w:hAnsi="Times New Roman"/>
        </w:rPr>
        <w:t>.</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בזאת כי השותפות תנהל את כלל עסקיה בהתאם להוראות הפקודה ולפי כל דין.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A65759" w:rsidRPr="00E32405" w:rsidRDefault="00A65759" w:rsidP="00A65759">
      <w:pPr>
        <w:jc w:val="both"/>
        <w:rPr>
          <w:rFonts w:ascii="Times New Roman" w:hAnsi="Times New Roman"/>
          <w:rtl/>
        </w:rPr>
      </w:pPr>
      <w:r w:rsidRPr="00E32405">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sidRPr="00E32405">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כי ידוע להם כי שם העסק אינו מטעה, ואינו עומד בסתירה לקבוע בסעיף 10. </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חתימה וחותמת השותפות ______________________________</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עוסק מורשה מס'_____________________________________</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p>
    <w:p w:rsidR="00A65759" w:rsidRPr="00E32405" w:rsidRDefault="00A65759" w:rsidP="00A65759">
      <w:pPr>
        <w:jc w:val="center"/>
        <w:rPr>
          <w:rFonts w:ascii="Times New Roman" w:hAnsi="Times New Roman"/>
          <w:b/>
          <w:bCs/>
          <w:u w:val="single"/>
          <w:rtl/>
        </w:rPr>
      </w:pPr>
      <w:r w:rsidRPr="00E32405">
        <w:rPr>
          <w:rFonts w:ascii="Times New Roman" w:hAnsi="Times New Roman" w:hint="cs"/>
          <w:b/>
          <w:bCs/>
          <w:u w:val="single"/>
          <w:rtl/>
        </w:rPr>
        <w:t>אישור</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___________</w:t>
      </w:r>
      <w:r w:rsidRPr="00E32405">
        <w:rPr>
          <w:rFonts w:ascii="Times New Roman" w:hAnsi="Times New Roman" w:hint="cs"/>
          <w:rtl/>
        </w:rPr>
        <w:tab/>
        <w:t xml:space="preserve">     </w:t>
      </w:r>
      <w:r w:rsidRPr="00E32405">
        <w:rPr>
          <w:rFonts w:ascii="Times New Roman" w:hAnsi="Times New Roman" w:hint="cs"/>
          <w:rtl/>
        </w:rPr>
        <w:tab/>
        <w:t xml:space="preserve">  ______________________</w:t>
      </w:r>
      <w:r w:rsidRPr="00E32405">
        <w:rPr>
          <w:rFonts w:ascii="Times New Roman" w:hAnsi="Times New Roman" w:hint="cs"/>
          <w:rtl/>
        </w:rPr>
        <w:tab/>
        <w:t xml:space="preserve">      ___________</w:t>
      </w:r>
    </w:p>
    <w:p w:rsidR="00097F1D" w:rsidRPr="00E32405" w:rsidRDefault="00A65759" w:rsidP="00A65759">
      <w:pPr>
        <w:spacing w:line="360" w:lineRule="auto"/>
        <w:rPr>
          <w:b/>
          <w:bCs/>
          <w:szCs w:val="32"/>
          <w:rtl/>
        </w:rPr>
      </w:pPr>
      <w:r w:rsidRPr="00E32405">
        <w:rPr>
          <w:rFonts w:ascii="Times New Roman" w:hAnsi="Times New Roman" w:hint="cs"/>
          <w:rtl/>
        </w:rPr>
        <w:t xml:space="preserve">תאריך                                  חותמת ומספר רישיון עורך דין </w:t>
      </w:r>
      <w:r w:rsidRPr="00E32405">
        <w:rPr>
          <w:rFonts w:ascii="Times New Roman" w:hAnsi="Times New Roman" w:hint="cs"/>
          <w:rtl/>
        </w:rPr>
        <w:tab/>
        <w:t xml:space="preserve">       חתימת עוה"ד</w:t>
      </w:r>
    </w:p>
    <w:p w:rsidR="00097F1D" w:rsidRPr="00E32405" w:rsidRDefault="00097F1D" w:rsidP="00385D21">
      <w:pPr>
        <w:spacing w:line="360" w:lineRule="auto"/>
        <w:jc w:val="center"/>
        <w:rPr>
          <w:b/>
          <w:bCs/>
          <w:szCs w:val="32"/>
          <w:rtl/>
        </w:rPr>
      </w:pPr>
    </w:p>
    <w:p w:rsidR="00A65759" w:rsidRPr="00E32405" w:rsidRDefault="00A65759">
      <w:pPr>
        <w:bidi w:val="0"/>
        <w:rPr>
          <w:b/>
          <w:bCs/>
          <w:szCs w:val="32"/>
        </w:rPr>
      </w:pPr>
      <w:r w:rsidRPr="00E32405">
        <w:rPr>
          <w:b/>
          <w:bCs/>
          <w:szCs w:val="32"/>
          <w:rtl/>
        </w:rPr>
        <w:br w:type="page"/>
      </w:r>
    </w:p>
    <w:p w:rsidR="00385D21" w:rsidRPr="00E32405" w:rsidRDefault="00385D21" w:rsidP="00385D21">
      <w:pPr>
        <w:spacing w:line="360" w:lineRule="auto"/>
        <w:jc w:val="center"/>
        <w:rPr>
          <w:b/>
          <w:bCs/>
          <w:szCs w:val="32"/>
          <w:rtl/>
        </w:rPr>
      </w:pPr>
      <w:r w:rsidRPr="00E32405">
        <w:rPr>
          <w:rFonts w:hint="cs"/>
          <w:b/>
          <w:bCs/>
          <w:szCs w:val="32"/>
          <w:rtl/>
        </w:rPr>
        <w:lastRenderedPageBreak/>
        <w:t>נספח 2</w:t>
      </w:r>
    </w:p>
    <w:p w:rsidR="00097F1D" w:rsidRPr="00E32405" w:rsidRDefault="00097F1D" w:rsidP="00097F1D">
      <w:pPr>
        <w:spacing w:line="360" w:lineRule="auto"/>
        <w:jc w:val="center"/>
        <w:rPr>
          <w:b/>
          <w:bCs/>
          <w:szCs w:val="32"/>
          <w:rtl/>
        </w:rPr>
      </w:pPr>
      <w:r w:rsidRPr="00E32405">
        <w:rPr>
          <w:b/>
          <w:bCs/>
          <w:szCs w:val="32"/>
          <w:rtl/>
        </w:rPr>
        <w:t xml:space="preserve">אישור </w:t>
      </w:r>
      <w:r w:rsidRPr="00E32405">
        <w:rPr>
          <w:rFonts w:hint="cs"/>
          <w:b/>
          <w:bCs/>
          <w:szCs w:val="32"/>
          <w:rtl/>
        </w:rPr>
        <w:t>עו"ד/רו"ח המאמת אודות מורשי החתימה בתאגיד</w:t>
      </w:r>
    </w:p>
    <w:p w:rsidR="00385D21" w:rsidRPr="00E32405" w:rsidRDefault="00385D21" w:rsidP="00385D21">
      <w:pPr>
        <w:spacing w:line="360" w:lineRule="auto"/>
        <w:jc w:val="center"/>
        <w:rPr>
          <w:b/>
          <w:bCs/>
          <w:szCs w:val="32"/>
          <w:rtl/>
        </w:rPr>
      </w:pPr>
    </w:p>
    <w:p w:rsidR="00097F1D" w:rsidRPr="00E32405" w:rsidRDefault="00097F1D" w:rsidP="00385D21">
      <w:pPr>
        <w:spacing w:line="360" w:lineRule="auto"/>
        <w:jc w:val="center"/>
        <w:rPr>
          <w:b/>
          <w:bCs/>
          <w:szCs w:val="32"/>
          <w:rtl/>
        </w:rPr>
      </w:pPr>
    </w:p>
    <w:p w:rsidR="00385D21" w:rsidRPr="00E32405" w:rsidRDefault="00385D21" w:rsidP="00385D21">
      <w:pPr>
        <w:spacing w:line="360" w:lineRule="auto"/>
        <w:jc w:val="center"/>
        <w:rPr>
          <w:b/>
          <w:bCs/>
          <w:szCs w:val="32"/>
          <w:rtl/>
        </w:rPr>
      </w:pPr>
      <w:r w:rsidRPr="00E32405">
        <w:rPr>
          <w:rFonts w:hint="cs"/>
          <w:b/>
          <w:bCs/>
          <w:szCs w:val="32"/>
          <w:rtl/>
        </w:rPr>
        <w:t>נספח 3</w:t>
      </w:r>
    </w:p>
    <w:p w:rsidR="00097F1D" w:rsidRPr="00E32405" w:rsidRDefault="00097F1D" w:rsidP="00097F1D">
      <w:pPr>
        <w:spacing w:line="360" w:lineRule="auto"/>
        <w:jc w:val="center"/>
        <w:rPr>
          <w:b/>
          <w:bCs/>
          <w:szCs w:val="32"/>
          <w:rtl/>
        </w:rPr>
      </w:pPr>
      <w:r w:rsidRPr="00E32405">
        <w:rPr>
          <w:rFonts w:hint="cs"/>
          <w:b/>
          <w:bCs/>
          <w:szCs w:val="32"/>
          <w:rtl/>
        </w:rPr>
        <w:t>תעודת עוסק מורשה</w:t>
      </w:r>
      <w:r w:rsidR="004F3A9C" w:rsidRPr="00E32405">
        <w:rPr>
          <w:rFonts w:hint="cs"/>
          <w:b/>
          <w:bCs/>
          <w:szCs w:val="32"/>
          <w:rtl/>
        </w:rPr>
        <w:t xml:space="preserve"> או היות המציע תחת איחוד עוסקים</w:t>
      </w:r>
    </w:p>
    <w:p w:rsidR="00097F1D" w:rsidRPr="00E32405" w:rsidRDefault="00097F1D" w:rsidP="00385D21">
      <w:pPr>
        <w:spacing w:line="360" w:lineRule="auto"/>
        <w:jc w:val="center"/>
        <w:rPr>
          <w:b/>
          <w:bCs/>
          <w:szCs w:val="32"/>
          <w:rtl/>
        </w:rPr>
      </w:pPr>
    </w:p>
    <w:p w:rsidR="00425758" w:rsidRPr="00E32405" w:rsidRDefault="00425758" w:rsidP="00385D21">
      <w:pPr>
        <w:spacing w:line="360" w:lineRule="auto"/>
        <w:jc w:val="center"/>
        <w:rPr>
          <w:b/>
          <w:bCs/>
          <w:szCs w:val="32"/>
          <w:rtl/>
        </w:rPr>
      </w:pPr>
    </w:p>
    <w:p w:rsidR="00097F1D" w:rsidRPr="00E32405" w:rsidRDefault="00097F1D" w:rsidP="00385D21">
      <w:pPr>
        <w:spacing w:line="360" w:lineRule="auto"/>
        <w:jc w:val="center"/>
        <w:rPr>
          <w:b/>
          <w:bCs/>
          <w:szCs w:val="32"/>
          <w:rtl/>
        </w:rPr>
      </w:pPr>
      <w:r w:rsidRPr="00E32405">
        <w:rPr>
          <w:rFonts w:hint="cs"/>
          <w:b/>
          <w:bCs/>
          <w:szCs w:val="32"/>
          <w:rtl/>
        </w:rPr>
        <w:t>נספח 4</w:t>
      </w:r>
    </w:p>
    <w:p w:rsidR="00097F1D" w:rsidRPr="00E32405" w:rsidRDefault="00097F1D" w:rsidP="00097F1D">
      <w:pPr>
        <w:spacing w:line="360" w:lineRule="auto"/>
        <w:jc w:val="center"/>
        <w:rPr>
          <w:b/>
          <w:bCs/>
          <w:u w:val="single"/>
          <w:rtl/>
        </w:rPr>
      </w:pPr>
      <w:r w:rsidRPr="00E32405">
        <w:rPr>
          <w:b/>
          <w:bCs/>
          <w:szCs w:val="32"/>
          <w:rtl/>
        </w:rPr>
        <w:t xml:space="preserve">אישור </w:t>
      </w:r>
      <w:r w:rsidRPr="00E32405">
        <w:rPr>
          <w:rFonts w:hint="cs"/>
          <w:b/>
          <w:bCs/>
          <w:szCs w:val="32"/>
          <w:rtl/>
        </w:rPr>
        <w:t xml:space="preserve">על העדר חובות לרשם התאגידים </w:t>
      </w:r>
      <w:r w:rsidRPr="00E32405">
        <w:rPr>
          <w:b/>
          <w:bCs/>
          <w:szCs w:val="32"/>
          <w:rtl/>
        </w:rPr>
        <w:t>–</w:t>
      </w:r>
      <w:r w:rsidRPr="00E32405">
        <w:rPr>
          <w:rFonts w:hint="cs"/>
          <w:b/>
          <w:bCs/>
          <w:szCs w:val="32"/>
          <w:rtl/>
        </w:rPr>
        <w:t xml:space="preserve"> נסח חברה</w:t>
      </w:r>
      <w:r w:rsidRPr="00E32405">
        <w:rPr>
          <w:b/>
          <w:bCs/>
          <w:u w:val="single"/>
          <w:rtl/>
        </w:rPr>
        <w:t xml:space="preserve"> </w:t>
      </w:r>
    </w:p>
    <w:p w:rsidR="00097F1D" w:rsidRPr="00E32405" w:rsidRDefault="00097F1D" w:rsidP="00385D21">
      <w:pPr>
        <w:spacing w:line="360" w:lineRule="auto"/>
        <w:jc w:val="center"/>
        <w:rPr>
          <w:b/>
          <w:bCs/>
          <w:szCs w:val="32"/>
          <w:rtl/>
        </w:rPr>
      </w:pPr>
    </w:p>
    <w:p w:rsidR="00425758" w:rsidRPr="00E32405" w:rsidRDefault="00425758" w:rsidP="00385D21">
      <w:pPr>
        <w:spacing w:line="360" w:lineRule="auto"/>
        <w:jc w:val="center"/>
        <w:rPr>
          <w:b/>
          <w:bCs/>
          <w:szCs w:val="32"/>
          <w:rtl/>
        </w:rPr>
      </w:pPr>
    </w:p>
    <w:p w:rsidR="00425758" w:rsidRPr="00E32405" w:rsidRDefault="00425758" w:rsidP="00385D21">
      <w:pPr>
        <w:spacing w:line="360" w:lineRule="auto"/>
        <w:jc w:val="center"/>
        <w:rPr>
          <w:b/>
          <w:bCs/>
          <w:szCs w:val="32"/>
          <w:rtl/>
        </w:rPr>
      </w:pPr>
    </w:p>
    <w:p w:rsidR="00097F1D" w:rsidRPr="00E32405" w:rsidRDefault="00097F1D" w:rsidP="00385D21">
      <w:pPr>
        <w:spacing w:line="360" w:lineRule="auto"/>
        <w:jc w:val="center"/>
        <w:rPr>
          <w:b/>
          <w:bCs/>
          <w:szCs w:val="32"/>
          <w:rtl/>
        </w:rPr>
      </w:pPr>
      <w:r w:rsidRPr="00E32405">
        <w:rPr>
          <w:rFonts w:hint="cs"/>
          <w:b/>
          <w:bCs/>
          <w:szCs w:val="32"/>
          <w:rtl/>
        </w:rPr>
        <w:t>נספח 5</w:t>
      </w:r>
    </w:p>
    <w:p w:rsidR="00385D21" w:rsidRPr="00E32405" w:rsidRDefault="00385D21" w:rsidP="00385D21">
      <w:pPr>
        <w:spacing w:line="360" w:lineRule="auto"/>
        <w:jc w:val="center"/>
        <w:rPr>
          <w:b/>
          <w:bCs/>
          <w:szCs w:val="32"/>
          <w:rtl/>
        </w:rPr>
      </w:pPr>
      <w:r w:rsidRPr="00E32405">
        <w:rPr>
          <w:b/>
          <w:bCs/>
          <w:szCs w:val="32"/>
          <w:rtl/>
        </w:rPr>
        <w:t>האישורים הנדרשים עפ"י חוק עסקאות גופים ציבוריים (אכיפת ניהול חשבונות ותשלום חובות מס), התשל"ו – 1976</w:t>
      </w:r>
    </w:p>
    <w:p w:rsidR="00385D21" w:rsidRPr="00E32405" w:rsidRDefault="00385D21" w:rsidP="00385D21">
      <w:pPr>
        <w:pStyle w:val="20"/>
        <w:ind w:left="-710"/>
        <w:jc w:val="center"/>
        <w:rPr>
          <w:b w:val="0"/>
          <w:bCs w:val="0"/>
          <w:u w:val="single"/>
          <w:rtl/>
        </w:rPr>
      </w:pPr>
    </w:p>
    <w:p w:rsidR="00385D21" w:rsidRPr="00E32405" w:rsidRDefault="00385D21" w:rsidP="00385D21">
      <w:pPr>
        <w:spacing w:line="360" w:lineRule="auto"/>
        <w:jc w:val="center"/>
        <w:rPr>
          <w:b/>
          <w:bCs/>
          <w:szCs w:val="32"/>
          <w:rtl/>
        </w:rPr>
      </w:pPr>
    </w:p>
    <w:p w:rsidR="00385D21" w:rsidRPr="00E32405" w:rsidRDefault="00097F1D" w:rsidP="00385D21">
      <w:pPr>
        <w:spacing w:line="360" w:lineRule="auto"/>
        <w:jc w:val="center"/>
        <w:rPr>
          <w:b/>
          <w:bCs/>
          <w:szCs w:val="32"/>
          <w:rtl/>
        </w:rPr>
      </w:pPr>
      <w:r w:rsidRPr="00E32405">
        <w:rPr>
          <w:b/>
          <w:bCs/>
          <w:szCs w:val="32"/>
          <w:rtl/>
        </w:rPr>
        <w:br w:type="page"/>
      </w:r>
      <w:r w:rsidR="00385D21" w:rsidRPr="00E32405">
        <w:rPr>
          <w:rFonts w:hint="cs"/>
          <w:b/>
          <w:bCs/>
          <w:szCs w:val="32"/>
          <w:rtl/>
        </w:rPr>
        <w:lastRenderedPageBreak/>
        <w:t>נספח 6</w:t>
      </w:r>
    </w:p>
    <w:p w:rsidR="00385D21" w:rsidRPr="00E32405" w:rsidRDefault="00097F1D" w:rsidP="00097F1D">
      <w:pPr>
        <w:spacing w:line="360" w:lineRule="auto"/>
        <w:jc w:val="center"/>
        <w:rPr>
          <w:b/>
          <w:bCs/>
          <w:szCs w:val="32"/>
          <w:rtl/>
        </w:rPr>
      </w:pPr>
      <w:r w:rsidRPr="00E32405">
        <w:rPr>
          <w:rFonts w:hint="cs"/>
          <w:b/>
          <w:bCs/>
          <w:szCs w:val="32"/>
          <w:rtl/>
        </w:rPr>
        <w:t>תצהיר בדבר תשלום שכר מינימום ותשלומים סוציאליים</w:t>
      </w:r>
    </w:p>
    <w:p w:rsidR="000B7DD3" w:rsidRPr="00E32405" w:rsidRDefault="000B7DD3" w:rsidP="00097F1D">
      <w:pPr>
        <w:spacing w:line="360" w:lineRule="auto"/>
        <w:jc w:val="center"/>
        <w:rPr>
          <w:b/>
          <w:bCs/>
          <w:szCs w:val="32"/>
          <w:rtl/>
        </w:rPr>
      </w:pPr>
    </w:p>
    <w:p w:rsidR="000B7DD3" w:rsidRPr="00E32405" w:rsidRDefault="000B7DD3" w:rsidP="000B7DD3">
      <w:pPr>
        <w:spacing w:line="300" w:lineRule="atLeast"/>
        <w:ind w:left="-58"/>
        <w:jc w:val="both"/>
        <w:rPr>
          <w:rtl/>
        </w:rPr>
      </w:pPr>
      <w:r w:rsidRPr="00E32405">
        <w:rPr>
          <w:rFonts w:hint="eastAsia"/>
          <w:rtl/>
        </w:rPr>
        <w:t>אני</w:t>
      </w:r>
      <w:r w:rsidRPr="00E32405">
        <w:rPr>
          <w:rtl/>
        </w:rPr>
        <w:t xml:space="preserve"> </w:t>
      </w:r>
      <w:r w:rsidRPr="00E32405">
        <w:rPr>
          <w:rFonts w:hint="eastAsia"/>
          <w:rtl/>
        </w:rPr>
        <w:t>הח</w:t>
      </w:r>
      <w:r w:rsidRPr="00E32405">
        <w:rPr>
          <w:rtl/>
        </w:rPr>
        <w:t>"</w:t>
      </w:r>
      <w:r w:rsidRPr="00E32405">
        <w:rPr>
          <w:rFonts w:hint="eastAsia"/>
          <w:rtl/>
        </w:rPr>
        <w:t>מ</w:t>
      </w:r>
      <w:r w:rsidRPr="00E32405">
        <w:rPr>
          <w:rtl/>
        </w:rPr>
        <w:t xml:space="preserve"> _____________, </w:t>
      </w:r>
      <w:r w:rsidRPr="00E32405">
        <w:rPr>
          <w:rFonts w:hint="eastAsia"/>
          <w:rtl/>
        </w:rPr>
        <w:t>נושא</w:t>
      </w:r>
      <w:r w:rsidRPr="00E32405">
        <w:rPr>
          <w:rtl/>
        </w:rPr>
        <w:t xml:space="preserve"> </w:t>
      </w:r>
      <w:r w:rsidRPr="00E32405">
        <w:rPr>
          <w:rFonts w:hint="eastAsia"/>
          <w:rtl/>
        </w:rPr>
        <w:t>ת</w:t>
      </w:r>
      <w:r w:rsidRPr="00E32405">
        <w:rPr>
          <w:rtl/>
        </w:rPr>
        <w:t>.</w:t>
      </w:r>
      <w:r w:rsidRPr="00E32405">
        <w:rPr>
          <w:rFonts w:hint="eastAsia"/>
          <w:rtl/>
        </w:rPr>
        <w:t>ז</w:t>
      </w:r>
      <w:r w:rsidRPr="00E32405">
        <w:rPr>
          <w:rtl/>
        </w:rPr>
        <w:t xml:space="preserve">. </w:t>
      </w:r>
      <w:r w:rsidRPr="00E32405">
        <w:rPr>
          <w:rFonts w:hint="eastAsia"/>
          <w:rtl/>
        </w:rPr>
        <w:t>מס</w:t>
      </w:r>
      <w:r w:rsidRPr="00E32405">
        <w:rPr>
          <w:rtl/>
        </w:rPr>
        <w:t xml:space="preserve">' _______, </w:t>
      </w:r>
      <w:r w:rsidRPr="00E32405">
        <w:rPr>
          <w:rFonts w:hint="eastAsia"/>
          <w:rtl/>
        </w:rPr>
        <w:t>מורשה</w:t>
      </w:r>
      <w:r w:rsidRPr="00E32405">
        <w:rPr>
          <w:rtl/>
        </w:rPr>
        <w:t xml:space="preserve"> </w:t>
      </w:r>
      <w:r w:rsidRPr="00E32405">
        <w:rPr>
          <w:rFonts w:hint="eastAsia"/>
          <w:rtl/>
        </w:rPr>
        <w:t>החתימה</w:t>
      </w:r>
      <w:r w:rsidRPr="00E32405">
        <w:rPr>
          <w:rtl/>
        </w:rPr>
        <w:t xml:space="preserve"> </w:t>
      </w:r>
      <w:r w:rsidRPr="00E32405">
        <w:rPr>
          <w:rFonts w:hint="eastAsia"/>
          <w:rtl/>
        </w:rPr>
        <w:t>מטעם</w:t>
      </w:r>
      <w:r w:rsidRPr="00E32405">
        <w:rPr>
          <w:rtl/>
        </w:rPr>
        <w:t xml:space="preserve"> __________________</w:t>
      </w:r>
      <w:r w:rsidRPr="00E32405">
        <w:rPr>
          <w:rFonts w:hint="cs"/>
          <w:rtl/>
        </w:rPr>
        <w:t xml:space="preserve"> </w:t>
      </w:r>
      <w:r w:rsidRPr="00E32405">
        <w:rPr>
          <w:rFonts w:hint="eastAsia"/>
          <w:rtl/>
        </w:rPr>
        <w:t>שמספר</w:t>
      </w:r>
      <w:r w:rsidR="00621E24" w:rsidRPr="00E32405">
        <w:rPr>
          <w:rFonts w:hint="cs"/>
          <w:rtl/>
        </w:rPr>
        <w:t>ה</w:t>
      </w:r>
      <w:r w:rsidRPr="00E32405">
        <w:rPr>
          <w:rtl/>
        </w:rPr>
        <w:t xml:space="preserve"> ____________(</w:t>
      </w:r>
      <w:r w:rsidRPr="00E32405">
        <w:rPr>
          <w:rFonts w:hint="eastAsia"/>
          <w:rtl/>
        </w:rPr>
        <w:t>להלן</w:t>
      </w:r>
      <w:r w:rsidRPr="00E32405">
        <w:rPr>
          <w:rtl/>
        </w:rPr>
        <w:t xml:space="preserve">: </w:t>
      </w:r>
      <w:r w:rsidRPr="00E32405">
        <w:rPr>
          <w:rFonts w:hint="cs"/>
          <w:rtl/>
        </w:rPr>
        <w:t>המציע</w:t>
      </w:r>
      <w:r w:rsidRPr="00E32405">
        <w:rPr>
          <w:rtl/>
        </w:rPr>
        <w:t xml:space="preserve">) </w:t>
      </w:r>
      <w:r w:rsidRPr="00E32405">
        <w:rPr>
          <w:rFonts w:hint="eastAsia"/>
          <w:rtl/>
        </w:rPr>
        <w:t>מצהיר</w:t>
      </w:r>
      <w:r w:rsidRPr="00E32405">
        <w:rPr>
          <w:rtl/>
        </w:rPr>
        <w:t xml:space="preserve"> </w:t>
      </w:r>
      <w:r w:rsidRPr="00E32405">
        <w:rPr>
          <w:rFonts w:hint="eastAsia"/>
          <w:rtl/>
        </w:rPr>
        <w:t>בזאת</w:t>
      </w:r>
      <w:r w:rsidRPr="00E32405">
        <w:rPr>
          <w:rtl/>
        </w:rPr>
        <w:t xml:space="preserve">, </w:t>
      </w:r>
      <w:r w:rsidRPr="00E32405">
        <w:rPr>
          <w:rFonts w:hint="eastAsia"/>
          <w:rtl/>
        </w:rPr>
        <w:t>בכתב</w:t>
      </w:r>
      <w:r w:rsidRPr="00E32405">
        <w:rPr>
          <w:rtl/>
        </w:rPr>
        <w:t xml:space="preserve">, </w:t>
      </w:r>
      <w:r w:rsidRPr="00E32405">
        <w:rPr>
          <w:rFonts w:hint="eastAsia"/>
          <w:rtl/>
        </w:rPr>
        <w:t>כדלקמן</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0B7DD3">
      <w:pPr>
        <w:spacing w:line="300" w:lineRule="atLeast"/>
        <w:ind w:left="285" w:hanging="285"/>
        <w:jc w:val="both"/>
        <w:rPr>
          <w:rtl/>
        </w:rPr>
      </w:pPr>
      <w:r w:rsidRPr="00E32405">
        <w:rPr>
          <w:rtl/>
        </w:rPr>
        <w:t>1.</w:t>
      </w:r>
      <w:r w:rsidRPr="00E32405">
        <w:rPr>
          <w:rtl/>
        </w:rPr>
        <w:tab/>
      </w:r>
      <w:r w:rsidRPr="00E32405">
        <w:rPr>
          <w:rtl/>
        </w:rPr>
        <w:tab/>
      </w:r>
      <w:r w:rsidRPr="00E32405">
        <w:rPr>
          <w:rFonts w:hint="eastAsia"/>
          <w:rtl/>
        </w:rPr>
        <w:t>הנני</w:t>
      </w:r>
      <w:r w:rsidRPr="00E32405">
        <w:rPr>
          <w:rtl/>
        </w:rPr>
        <w:t xml:space="preserve"> </w:t>
      </w:r>
      <w:r w:rsidRPr="00E32405">
        <w:rPr>
          <w:rFonts w:hint="eastAsia"/>
          <w:rtl/>
        </w:rPr>
        <w:t>מצהיר</w:t>
      </w:r>
      <w:r w:rsidRPr="00E32405">
        <w:rPr>
          <w:rtl/>
        </w:rPr>
        <w:t xml:space="preserve"> </w:t>
      </w:r>
      <w:r w:rsidRPr="00E32405">
        <w:rPr>
          <w:rFonts w:hint="eastAsia"/>
          <w:rtl/>
        </w:rPr>
        <w:t>כי</w:t>
      </w:r>
      <w:r w:rsidRPr="00E32405">
        <w:rPr>
          <w:rtl/>
        </w:rPr>
        <w:t xml:space="preserve"> </w:t>
      </w:r>
      <w:r w:rsidRPr="00E32405">
        <w:rPr>
          <w:rFonts w:hint="eastAsia"/>
          <w:rtl/>
        </w:rPr>
        <w:t>התקיים</w:t>
      </w:r>
      <w:r w:rsidRPr="00E32405">
        <w:rPr>
          <w:rtl/>
        </w:rPr>
        <w:t xml:space="preserve"> </w:t>
      </w:r>
      <w:r w:rsidRPr="00E32405">
        <w:rPr>
          <w:rFonts w:hint="cs"/>
          <w:rtl/>
        </w:rPr>
        <w:t xml:space="preserve">במציע </w:t>
      </w:r>
      <w:r w:rsidRPr="00E32405">
        <w:rPr>
          <w:rFonts w:hint="eastAsia"/>
          <w:rtl/>
        </w:rPr>
        <w:t>אחד</w:t>
      </w:r>
      <w:r w:rsidRPr="00E32405">
        <w:rPr>
          <w:rtl/>
        </w:rPr>
        <w:t xml:space="preserve"> </w:t>
      </w:r>
      <w:r w:rsidRPr="00E32405">
        <w:rPr>
          <w:rFonts w:hint="eastAsia"/>
          <w:rtl/>
        </w:rPr>
        <w:t>מאלה</w:t>
      </w:r>
      <w:r w:rsidRPr="00E32405">
        <w:rPr>
          <w:rtl/>
        </w:rPr>
        <w:t xml:space="preserve">: </w:t>
      </w:r>
    </w:p>
    <w:p w:rsidR="000B7DD3" w:rsidRPr="00E32405" w:rsidRDefault="000B7DD3" w:rsidP="000B7DD3">
      <w:pPr>
        <w:spacing w:line="300" w:lineRule="atLeast"/>
        <w:ind w:left="285" w:hanging="285"/>
        <w:jc w:val="both"/>
        <w:rPr>
          <w:rtl/>
        </w:rPr>
      </w:pP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א</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ובעל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לא</w:t>
      </w:r>
      <w:r w:rsidRPr="00E32405">
        <w:rPr>
          <w:rtl/>
        </w:rPr>
        <w:t xml:space="preserve"> </w:t>
      </w:r>
      <w:r w:rsidRPr="00E32405">
        <w:rPr>
          <w:rFonts w:hint="eastAsia"/>
          <w:rtl/>
        </w:rPr>
        <w:t>הורשעו</w:t>
      </w:r>
      <w:r w:rsidRPr="00E32405">
        <w:rPr>
          <w:rtl/>
        </w:rPr>
        <w:t xml:space="preserve"> </w:t>
      </w:r>
      <w:r w:rsidRPr="00E32405">
        <w:rPr>
          <w:rFonts w:hint="eastAsia"/>
          <w:rtl/>
        </w:rPr>
        <w:t>בפסק</w:t>
      </w:r>
      <w:r w:rsidRPr="00E32405">
        <w:rPr>
          <w:rtl/>
        </w:rPr>
        <w:t xml:space="preserve"> </w:t>
      </w:r>
      <w:r w:rsidRPr="00E32405">
        <w:rPr>
          <w:rFonts w:hint="eastAsia"/>
          <w:rtl/>
        </w:rPr>
        <w:t>דין</w:t>
      </w:r>
      <w:r w:rsidRPr="00E32405">
        <w:rPr>
          <w:rtl/>
        </w:rPr>
        <w:t xml:space="preserve"> </w:t>
      </w:r>
      <w:r w:rsidRPr="00E32405">
        <w:rPr>
          <w:rFonts w:hint="eastAsia"/>
          <w:rtl/>
        </w:rPr>
        <w:t>חלוט</w:t>
      </w:r>
      <w:r w:rsidRPr="00E32405">
        <w:rPr>
          <w:rtl/>
        </w:rPr>
        <w:t xml:space="preserve"> </w:t>
      </w:r>
      <w:r w:rsidRPr="00E32405">
        <w:rPr>
          <w:rFonts w:hint="eastAsia"/>
          <w:rtl/>
        </w:rPr>
        <w:t>בעבירה</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w:t>
      </w:r>
      <w:r w:rsidRPr="00E32405">
        <w:rPr>
          <w:rFonts w:hint="eastAsia"/>
          <w:rtl/>
        </w:rPr>
        <w:t>בשנה</w:t>
      </w:r>
      <w:r w:rsidRPr="00E32405">
        <w:rPr>
          <w:rtl/>
        </w:rPr>
        <w:t xml:space="preserve"> </w:t>
      </w:r>
      <w:r w:rsidRPr="00E32405">
        <w:rPr>
          <w:rFonts w:hint="eastAsia"/>
          <w:rtl/>
        </w:rPr>
        <w:t>שקדמה</w:t>
      </w:r>
      <w:r w:rsidRPr="00E32405">
        <w:rPr>
          <w:rtl/>
        </w:rPr>
        <w:t xml:space="preserve"> </w:t>
      </w:r>
      <w:r w:rsidRPr="00E32405">
        <w:rPr>
          <w:rFonts w:hint="eastAsia"/>
          <w:rtl/>
        </w:rPr>
        <w:t>למועד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ב</w:t>
      </w:r>
      <w:r w:rsidRPr="00E32405">
        <w:rPr>
          <w:rtl/>
        </w:rPr>
        <w:t>)</w:t>
      </w:r>
      <w:r w:rsidRPr="00E32405">
        <w:rPr>
          <w:rtl/>
        </w:rPr>
        <w:tab/>
      </w:r>
      <w:r w:rsidRPr="00E32405">
        <w:rPr>
          <w:rFonts w:hint="eastAsia"/>
          <w:rtl/>
        </w:rPr>
        <w:t>אם</w:t>
      </w:r>
      <w:r w:rsidRPr="00E32405">
        <w:rPr>
          <w:rtl/>
        </w:rPr>
        <w:t xml:space="preserve"> </w:t>
      </w:r>
      <w:r w:rsidRPr="00E32405">
        <w:rPr>
          <w:rFonts w:hint="cs"/>
          <w:rtl/>
        </w:rPr>
        <w:t xml:space="preserve">המציע </w:t>
      </w:r>
      <w:r w:rsidRPr="00E32405">
        <w:rPr>
          <w:rFonts w:hint="eastAsia"/>
          <w:rtl/>
        </w:rPr>
        <w:t>או</w:t>
      </w:r>
      <w:r w:rsidRPr="00E32405">
        <w:rPr>
          <w:rtl/>
        </w:rPr>
        <w:t xml:space="preserve"> </w:t>
      </w:r>
      <w:r w:rsidRPr="00E32405">
        <w:rPr>
          <w:rFonts w:hint="eastAsia"/>
          <w:rtl/>
        </w:rPr>
        <w:t>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הורשעו</w:t>
      </w:r>
      <w:r w:rsidRPr="00E32405">
        <w:rPr>
          <w:rtl/>
        </w:rPr>
        <w:t xml:space="preserve"> </w:t>
      </w:r>
      <w:r w:rsidRPr="00E32405">
        <w:rPr>
          <w:rFonts w:hint="eastAsia"/>
          <w:rtl/>
        </w:rPr>
        <w:t>בפסק</w:t>
      </w:r>
      <w:r w:rsidRPr="00E32405">
        <w:rPr>
          <w:rtl/>
        </w:rPr>
        <w:t xml:space="preserve"> </w:t>
      </w:r>
      <w:r w:rsidRPr="00E32405">
        <w:rPr>
          <w:rFonts w:hint="eastAsia"/>
          <w:rtl/>
        </w:rPr>
        <w:t>דין</w:t>
      </w:r>
      <w:r w:rsidRPr="00E32405">
        <w:rPr>
          <w:rtl/>
        </w:rPr>
        <w:t xml:space="preserve"> </w:t>
      </w:r>
      <w:r w:rsidRPr="00E32405">
        <w:rPr>
          <w:rFonts w:hint="eastAsia"/>
          <w:rtl/>
        </w:rPr>
        <w:t>חלוט</w:t>
      </w:r>
      <w:r w:rsidRPr="00E32405">
        <w:rPr>
          <w:rtl/>
        </w:rPr>
        <w:t xml:space="preserve"> </w:t>
      </w:r>
      <w:r w:rsidRPr="00E32405">
        <w:rPr>
          <w:rFonts w:hint="eastAsia"/>
          <w:rtl/>
        </w:rPr>
        <w:t>בשתי</w:t>
      </w:r>
      <w:r w:rsidRPr="00E32405">
        <w:rPr>
          <w:rtl/>
        </w:rPr>
        <w:t xml:space="preserve"> </w:t>
      </w:r>
      <w:r w:rsidRPr="00E32405">
        <w:rPr>
          <w:rFonts w:hint="eastAsia"/>
          <w:rtl/>
        </w:rPr>
        <w:t>עבירות</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 </w:t>
      </w:r>
      <w:r w:rsidRPr="00E32405">
        <w:rPr>
          <w:rFonts w:hint="eastAsia"/>
          <w:rtl/>
        </w:rPr>
        <w:t>ההרשעה</w:t>
      </w:r>
      <w:r w:rsidRPr="00E32405">
        <w:rPr>
          <w:rtl/>
        </w:rPr>
        <w:t xml:space="preserve"> </w:t>
      </w:r>
      <w:r w:rsidRPr="00E32405">
        <w:rPr>
          <w:rFonts w:hint="eastAsia"/>
          <w:rtl/>
        </w:rPr>
        <w:t>האחרונה</w:t>
      </w:r>
      <w:r w:rsidRPr="00E32405">
        <w:rPr>
          <w:rtl/>
        </w:rPr>
        <w:t xml:space="preserve"> </w:t>
      </w:r>
      <w:r w:rsidRPr="00E32405">
        <w:rPr>
          <w:rFonts w:hint="eastAsia"/>
          <w:rtl/>
        </w:rPr>
        <w:t>לא</w:t>
      </w:r>
      <w:r w:rsidRPr="00E32405">
        <w:rPr>
          <w:rtl/>
        </w:rPr>
        <w:t xml:space="preserve"> </w:t>
      </w:r>
      <w:r w:rsidRPr="00E32405">
        <w:rPr>
          <w:rFonts w:hint="eastAsia"/>
          <w:rtl/>
        </w:rPr>
        <w:t>ה</w:t>
      </w:r>
      <w:r w:rsidRPr="00E32405">
        <w:rPr>
          <w:rFonts w:hint="cs"/>
          <w:rtl/>
        </w:rPr>
        <w:t>י</w:t>
      </w:r>
      <w:r w:rsidRPr="00E32405">
        <w:rPr>
          <w:rFonts w:hint="eastAsia"/>
          <w:rtl/>
        </w:rPr>
        <w:t>יתה</w:t>
      </w:r>
      <w:r w:rsidRPr="00E32405">
        <w:rPr>
          <w:rtl/>
        </w:rPr>
        <w:t xml:space="preserve"> </w:t>
      </w:r>
      <w:r w:rsidRPr="00E32405">
        <w:rPr>
          <w:rFonts w:hint="eastAsia"/>
          <w:rtl/>
        </w:rPr>
        <w:t>בשלוש</w:t>
      </w:r>
      <w:r w:rsidRPr="00E32405">
        <w:rPr>
          <w:rtl/>
        </w:rPr>
        <w:t xml:space="preserve"> </w:t>
      </w:r>
      <w:r w:rsidRPr="00E32405">
        <w:rPr>
          <w:rFonts w:hint="eastAsia"/>
          <w:rtl/>
        </w:rPr>
        <w:t>השנים</w:t>
      </w:r>
      <w:r w:rsidRPr="00E32405">
        <w:rPr>
          <w:rtl/>
        </w:rPr>
        <w:t xml:space="preserve"> </w:t>
      </w:r>
      <w:r w:rsidRPr="00E32405">
        <w:rPr>
          <w:rFonts w:hint="eastAsia"/>
          <w:rtl/>
        </w:rPr>
        <w:t>שקדמו</w:t>
      </w:r>
      <w:r w:rsidRPr="00E32405">
        <w:rPr>
          <w:rtl/>
        </w:rPr>
        <w:t xml:space="preserve"> </w:t>
      </w:r>
      <w:r w:rsidRPr="00E32405">
        <w:rPr>
          <w:rFonts w:hint="eastAsia"/>
          <w:rtl/>
        </w:rPr>
        <w:t>למועד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p>
    <w:p w:rsidR="000B7DD3" w:rsidRPr="00E32405" w:rsidRDefault="000B7DD3" w:rsidP="000B7DD3">
      <w:pPr>
        <w:spacing w:line="300" w:lineRule="atLeast"/>
        <w:jc w:val="both"/>
        <w:rPr>
          <w:rtl/>
        </w:rPr>
      </w:pPr>
      <w:r w:rsidRPr="00E32405">
        <w:rPr>
          <w:rtl/>
        </w:rPr>
        <w:tab/>
      </w:r>
    </w:p>
    <w:p w:rsidR="000B7DD3" w:rsidRPr="00E32405" w:rsidRDefault="000B7DD3" w:rsidP="000B7DD3">
      <w:pPr>
        <w:spacing w:line="300" w:lineRule="atLeast"/>
        <w:jc w:val="both"/>
        <w:rPr>
          <w:rtl/>
        </w:rPr>
      </w:pPr>
      <w:r w:rsidRPr="00E32405">
        <w:rPr>
          <w:rtl/>
        </w:rPr>
        <w:tab/>
      </w:r>
      <w:r w:rsidRPr="00E32405">
        <w:rPr>
          <w:rFonts w:hint="eastAsia"/>
          <w:rtl/>
        </w:rPr>
        <w:t>לעניין</w:t>
      </w:r>
      <w:r w:rsidRPr="00E32405">
        <w:rPr>
          <w:rtl/>
        </w:rPr>
        <w:t xml:space="preserve"> </w:t>
      </w:r>
      <w:r w:rsidRPr="00E32405">
        <w:rPr>
          <w:rFonts w:hint="eastAsia"/>
          <w:rtl/>
        </w:rPr>
        <w:t>סעיף</w:t>
      </w:r>
      <w:r w:rsidRPr="00E32405">
        <w:rPr>
          <w:rtl/>
        </w:rPr>
        <w:t xml:space="preserve"> </w:t>
      </w:r>
      <w:r w:rsidRPr="00E32405">
        <w:rPr>
          <w:rFonts w:hint="eastAsia"/>
          <w:rtl/>
        </w:rPr>
        <w:t>זה</w:t>
      </w:r>
      <w:r w:rsidRPr="00E32405">
        <w:rPr>
          <w:rtl/>
        </w:rPr>
        <w:t xml:space="preserve">– </w:t>
      </w:r>
    </w:p>
    <w:p w:rsidR="000B7DD3" w:rsidRPr="00E32405" w:rsidRDefault="000B7DD3" w:rsidP="00D56D8E">
      <w:pPr>
        <w:spacing w:line="300" w:lineRule="atLeast"/>
        <w:ind w:left="720"/>
        <w:jc w:val="both"/>
        <w:rPr>
          <w:rtl/>
        </w:rPr>
      </w:pPr>
      <w:r w:rsidRPr="00E32405">
        <w:rPr>
          <w:rtl/>
        </w:rPr>
        <w:t>"</w:t>
      </w:r>
      <w:r w:rsidRPr="00E32405">
        <w:rPr>
          <w:rFonts w:hint="eastAsia"/>
          <w:rtl/>
        </w:rPr>
        <w:t>בעל</w:t>
      </w:r>
      <w:r w:rsidRPr="00E32405">
        <w:rPr>
          <w:rtl/>
        </w:rPr>
        <w:t xml:space="preserve"> </w:t>
      </w:r>
      <w:r w:rsidRPr="00E32405">
        <w:rPr>
          <w:rFonts w:hint="eastAsia"/>
          <w:rtl/>
        </w:rPr>
        <w:t>זיקה</w:t>
      </w:r>
      <w:r w:rsidRPr="00E32405">
        <w:rPr>
          <w:rtl/>
        </w:rPr>
        <w:t xml:space="preserve">" – </w:t>
      </w:r>
      <w:r w:rsidRPr="00E32405">
        <w:rPr>
          <w:rFonts w:hint="eastAsia"/>
          <w:rtl/>
        </w:rPr>
        <w:t>מי</w:t>
      </w:r>
      <w:r w:rsidRPr="00E32405">
        <w:rPr>
          <w:rtl/>
        </w:rPr>
        <w:t xml:space="preserve"> </w:t>
      </w:r>
      <w:r w:rsidRPr="00E32405">
        <w:rPr>
          <w:rFonts w:hint="eastAsia"/>
          <w:rtl/>
        </w:rPr>
        <w:t>שנשלט</w:t>
      </w:r>
      <w:r w:rsidRPr="00E32405">
        <w:rPr>
          <w:rtl/>
        </w:rPr>
        <w:t xml:space="preserve"> </w:t>
      </w:r>
      <w:r w:rsidRPr="00E32405">
        <w:rPr>
          <w:rFonts w:hint="eastAsia"/>
          <w:rtl/>
        </w:rPr>
        <w:t>על</w:t>
      </w:r>
      <w:r w:rsidRPr="00E32405">
        <w:rPr>
          <w:rtl/>
        </w:rPr>
        <w:t xml:space="preserve"> </w:t>
      </w:r>
      <w:r w:rsidRPr="00E32405">
        <w:rPr>
          <w:rFonts w:hint="eastAsia"/>
          <w:rtl/>
        </w:rPr>
        <w:t>ידי</w:t>
      </w:r>
      <w:r w:rsidRPr="00E32405">
        <w:rPr>
          <w:rtl/>
        </w:rPr>
        <w:t xml:space="preserve"> </w:t>
      </w:r>
      <w:r w:rsidRPr="00E32405">
        <w:rPr>
          <w:rFonts w:hint="cs"/>
          <w:rtl/>
        </w:rPr>
        <w:t>המציע</w:t>
      </w:r>
      <w:r w:rsidRPr="00E32405">
        <w:rPr>
          <w:rtl/>
        </w:rPr>
        <w:t xml:space="preserve"> </w:t>
      </w:r>
      <w:r w:rsidRPr="00E32405">
        <w:rPr>
          <w:rFonts w:hint="eastAsia"/>
          <w:rtl/>
        </w:rPr>
        <w:t>ואם</w:t>
      </w:r>
      <w:r w:rsidRPr="00E32405">
        <w:rPr>
          <w:rtl/>
        </w:rPr>
        <w:t xml:space="preserve"> </w:t>
      </w:r>
      <w:r w:rsidRPr="00E32405">
        <w:rPr>
          <w:rFonts w:hint="cs"/>
          <w:rtl/>
        </w:rPr>
        <w:t>המציע</w:t>
      </w:r>
      <w:r w:rsidRPr="00E32405">
        <w:rPr>
          <w:rtl/>
        </w:rPr>
        <w:t xml:space="preserve"> </w:t>
      </w:r>
      <w:r w:rsidRPr="00E32405">
        <w:rPr>
          <w:rFonts w:hint="eastAsia"/>
          <w:rtl/>
        </w:rPr>
        <w:t>הוא</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גם</w:t>
      </w:r>
      <w:r w:rsidRPr="00E32405">
        <w:rPr>
          <w:rtl/>
        </w:rPr>
        <w:t xml:space="preserve"> </w:t>
      </w:r>
      <w:r w:rsidRPr="00E32405">
        <w:rPr>
          <w:rFonts w:hint="eastAsia"/>
          <w:rtl/>
        </w:rPr>
        <w:t>בעל</w:t>
      </w:r>
      <w:r w:rsidRPr="00E32405">
        <w:rPr>
          <w:rtl/>
        </w:rPr>
        <w:t xml:space="preserve"> </w:t>
      </w:r>
      <w:r w:rsidRPr="00E32405">
        <w:rPr>
          <w:rFonts w:hint="eastAsia"/>
          <w:rtl/>
        </w:rPr>
        <w:t>השליטה</w:t>
      </w:r>
      <w:r w:rsidRPr="00E32405">
        <w:rPr>
          <w:rtl/>
        </w:rPr>
        <w:t xml:space="preserve"> </w:t>
      </w:r>
      <w:r w:rsidRPr="00E32405">
        <w:rPr>
          <w:rFonts w:hint="eastAsia"/>
          <w:rtl/>
        </w:rPr>
        <w:t>בו</w:t>
      </w:r>
      <w:r w:rsidRPr="00E32405">
        <w:rPr>
          <w:rtl/>
        </w:rPr>
        <w:t xml:space="preserve"> </w:t>
      </w:r>
      <w:r w:rsidRPr="00E32405">
        <w:rPr>
          <w:rFonts w:hint="eastAsia"/>
          <w:rtl/>
        </w:rPr>
        <w:t>או</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אחר</w:t>
      </w:r>
      <w:r w:rsidRPr="00E32405">
        <w:rPr>
          <w:rtl/>
        </w:rPr>
        <w:t xml:space="preserve"> </w:t>
      </w:r>
      <w:r w:rsidRPr="00E32405">
        <w:rPr>
          <w:rFonts w:hint="eastAsia"/>
          <w:rtl/>
        </w:rPr>
        <w:t>שבשליטת</w:t>
      </w:r>
      <w:r w:rsidRPr="00E32405">
        <w:rPr>
          <w:rtl/>
        </w:rPr>
        <w:t xml:space="preserve"> </w:t>
      </w:r>
      <w:r w:rsidRPr="00E32405">
        <w:rPr>
          <w:rFonts w:hint="eastAsia"/>
          <w:rtl/>
        </w:rPr>
        <w:t>בעל</w:t>
      </w:r>
      <w:r w:rsidRPr="00E32405">
        <w:rPr>
          <w:rtl/>
        </w:rPr>
        <w:t xml:space="preserve"> </w:t>
      </w:r>
      <w:r w:rsidRPr="00E32405">
        <w:rPr>
          <w:rFonts w:hint="eastAsia"/>
          <w:rtl/>
        </w:rPr>
        <w:t>השליטה</w:t>
      </w:r>
      <w:r w:rsidRPr="00E32405">
        <w:rPr>
          <w:rtl/>
        </w:rPr>
        <w:t xml:space="preserve"> </w:t>
      </w:r>
      <w:r w:rsidRPr="00E32405">
        <w:rPr>
          <w:rFonts w:hint="eastAsia"/>
          <w:rtl/>
        </w:rPr>
        <w:t>בו</w:t>
      </w:r>
      <w:r w:rsidRPr="00E32405">
        <w:rPr>
          <w:rtl/>
        </w:rPr>
        <w:t xml:space="preserve">. </w:t>
      </w:r>
    </w:p>
    <w:p w:rsidR="000B7DD3" w:rsidRPr="00E32405" w:rsidRDefault="000B7DD3" w:rsidP="000B7DD3">
      <w:pPr>
        <w:spacing w:line="300" w:lineRule="atLeast"/>
        <w:ind w:left="720"/>
        <w:jc w:val="both"/>
        <w:rPr>
          <w:rtl/>
        </w:rPr>
      </w:pPr>
      <w:r w:rsidRPr="00E32405">
        <w:rPr>
          <w:rtl/>
        </w:rPr>
        <w:t>"</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 </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w:t>
      </w:r>
      <w:r w:rsidRPr="00E32405">
        <w:rPr>
          <w:rFonts w:hint="eastAsia"/>
          <w:rtl/>
        </w:rPr>
        <w:t>איסור</w:t>
      </w:r>
      <w:r w:rsidRPr="00E32405">
        <w:rPr>
          <w:rtl/>
        </w:rPr>
        <w:t xml:space="preserve"> </w:t>
      </w:r>
      <w:r w:rsidRPr="00E32405">
        <w:rPr>
          <w:rFonts w:hint="eastAsia"/>
          <w:rtl/>
        </w:rPr>
        <w:t>העסקה</w:t>
      </w:r>
      <w:r w:rsidRPr="00E32405">
        <w:rPr>
          <w:rtl/>
        </w:rPr>
        <w:t xml:space="preserve"> </w:t>
      </w:r>
      <w:r w:rsidRPr="00E32405">
        <w:rPr>
          <w:rFonts w:hint="eastAsia"/>
          <w:rtl/>
        </w:rPr>
        <w:t>שלא</w:t>
      </w:r>
      <w:r w:rsidRPr="00E32405">
        <w:rPr>
          <w:rtl/>
        </w:rPr>
        <w:t xml:space="preserve"> </w:t>
      </w:r>
      <w:r w:rsidRPr="00E32405">
        <w:rPr>
          <w:rFonts w:hint="eastAsia"/>
          <w:rtl/>
        </w:rPr>
        <w:t>כדין</w:t>
      </w:r>
      <w:r w:rsidRPr="00E32405">
        <w:rPr>
          <w:rtl/>
        </w:rPr>
        <w:t xml:space="preserve"> </w:t>
      </w:r>
      <w:r w:rsidRPr="00E32405">
        <w:rPr>
          <w:rFonts w:hint="eastAsia"/>
          <w:rtl/>
        </w:rPr>
        <w:t>והבטחת</w:t>
      </w:r>
      <w:r w:rsidRPr="00E32405">
        <w:rPr>
          <w:rtl/>
        </w:rPr>
        <w:t xml:space="preserve"> </w:t>
      </w:r>
      <w:r w:rsidRPr="00E32405">
        <w:rPr>
          <w:rFonts w:hint="eastAsia"/>
          <w:rtl/>
        </w:rPr>
        <w:t>תנאים</w:t>
      </w:r>
      <w:r w:rsidRPr="00E32405">
        <w:rPr>
          <w:rtl/>
        </w:rPr>
        <w:t xml:space="preserve"> </w:t>
      </w:r>
      <w:r w:rsidRPr="00E32405">
        <w:rPr>
          <w:rFonts w:hint="eastAsia"/>
          <w:rtl/>
        </w:rPr>
        <w:t>הוגנים</w:t>
      </w:r>
      <w:r w:rsidRPr="00E32405">
        <w:rPr>
          <w:rtl/>
        </w:rPr>
        <w:t xml:space="preserve">), </w:t>
      </w:r>
      <w:r w:rsidRPr="00E32405">
        <w:rPr>
          <w:rFonts w:hint="eastAsia"/>
          <w:rtl/>
        </w:rPr>
        <w:t>התשנ</w:t>
      </w:r>
      <w:r w:rsidRPr="00E32405">
        <w:rPr>
          <w:rtl/>
        </w:rPr>
        <w:t>"</w:t>
      </w:r>
      <w:r w:rsidRPr="00E32405">
        <w:rPr>
          <w:rFonts w:hint="eastAsia"/>
          <w:rtl/>
        </w:rPr>
        <w:t>א</w:t>
      </w:r>
      <w:r w:rsidRPr="00E32405">
        <w:rPr>
          <w:rtl/>
        </w:rPr>
        <w:t xml:space="preserve">- </w:t>
      </w:r>
      <w:r w:rsidRPr="00E32405">
        <w:rPr>
          <w:b/>
          <w:bCs/>
          <w:rtl/>
        </w:rPr>
        <w:t>1991</w:t>
      </w:r>
      <w:r w:rsidRPr="00E32405">
        <w:rPr>
          <w:rtl/>
        </w:rPr>
        <w:t>.</w:t>
      </w:r>
    </w:p>
    <w:p w:rsidR="000B7DD3" w:rsidRPr="00E32405" w:rsidRDefault="000B7DD3" w:rsidP="000B7DD3">
      <w:pPr>
        <w:spacing w:line="300" w:lineRule="atLeast"/>
        <w:ind w:firstLine="720"/>
        <w:jc w:val="both"/>
        <w:rPr>
          <w:rtl/>
        </w:rPr>
      </w:pPr>
      <w:r w:rsidRPr="00E32405">
        <w:rPr>
          <w:rtl/>
        </w:rPr>
        <w:t>"</w:t>
      </w:r>
      <w:r w:rsidRPr="00E32405">
        <w:rPr>
          <w:rFonts w:hint="eastAsia"/>
          <w:rtl/>
        </w:rPr>
        <w:t>שליטה</w:t>
      </w:r>
      <w:r w:rsidRPr="00E32405">
        <w:rPr>
          <w:rtl/>
        </w:rPr>
        <w:t xml:space="preserve">" – </w:t>
      </w:r>
      <w:r w:rsidRPr="00E32405">
        <w:rPr>
          <w:rFonts w:hint="eastAsia"/>
          <w:rtl/>
        </w:rPr>
        <w:t>כמשמעותה</w:t>
      </w:r>
      <w:r w:rsidRPr="00E32405">
        <w:rPr>
          <w:rtl/>
        </w:rPr>
        <w:t xml:space="preserve"> </w:t>
      </w:r>
      <w:r w:rsidRPr="00E32405">
        <w:rPr>
          <w:rFonts w:hint="eastAsia"/>
          <w:rtl/>
        </w:rPr>
        <w:t>בחוק</w:t>
      </w:r>
      <w:r w:rsidRPr="00E32405">
        <w:rPr>
          <w:rtl/>
        </w:rPr>
        <w:t xml:space="preserve"> </w:t>
      </w:r>
      <w:r w:rsidRPr="00E32405">
        <w:rPr>
          <w:rFonts w:hint="eastAsia"/>
          <w:rtl/>
        </w:rPr>
        <w:t>ניירות</w:t>
      </w:r>
      <w:r w:rsidRPr="00E32405">
        <w:rPr>
          <w:rtl/>
        </w:rPr>
        <w:t xml:space="preserve"> </w:t>
      </w:r>
      <w:r w:rsidRPr="00E32405">
        <w:rPr>
          <w:rFonts w:hint="eastAsia"/>
          <w:rtl/>
        </w:rPr>
        <w:t>ערך</w:t>
      </w:r>
      <w:r w:rsidRPr="00E32405">
        <w:rPr>
          <w:rtl/>
        </w:rPr>
        <w:t xml:space="preserve">, </w:t>
      </w:r>
      <w:r w:rsidRPr="00E32405">
        <w:rPr>
          <w:rFonts w:hint="eastAsia"/>
          <w:rtl/>
        </w:rPr>
        <w:t>התשכ</w:t>
      </w:r>
      <w:r w:rsidRPr="00E32405">
        <w:rPr>
          <w:rtl/>
        </w:rPr>
        <w:t>"</w:t>
      </w:r>
      <w:r w:rsidRPr="00E32405">
        <w:rPr>
          <w:rFonts w:hint="eastAsia"/>
          <w:rtl/>
        </w:rPr>
        <w:t>ח</w:t>
      </w:r>
      <w:r w:rsidRPr="00E32405">
        <w:rPr>
          <w:rtl/>
        </w:rPr>
        <w:t xml:space="preserve">- </w:t>
      </w:r>
      <w:r w:rsidRPr="00E32405">
        <w:rPr>
          <w:b/>
          <w:bCs/>
          <w:rtl/>
        </w:rPr>
        <w:t>1968</w:t>
      </w:r>
      <w:r w:rsidRPr="00E32405">
        <w:rPr>
          <w:rtl/>
        </w:rPr>
        <w:t>.</w:t>
      </w:r>
    </w:p>
    <w:p w:rsidR="000B7DD3" w:rsidRPr="00E32405" w:rsidRDefault="000B7DD3" w:rsidP="000B7DD3">
      <w:pPr>
        <w:spacing w:line="300" w:lineRule="atLeast"/>
        <w:ind w:firstLine="720"/>
        <w:jc w:val="both"/>
        <w:rPr>
          <w:rtl/>
        </w:rPr>
      </w:pPr>
    </w:p>
    <w:p w:rsidR="000B7DD3" w:rsidRPr="00E32405" w:rsidRDefault="000B7DD3" w:rsidP="000B7DD3">
      <w:pPr>
        <w:spacing w:line="300" w:lineRule="atLeast"/>
        <w:ind w:left="720" w:hanging="720"/>
        <w:jc w:val="both"/>
        <w:rPr>
          <w:rtl/>
        </w:rPr>
      </w:pPr>
      <w:r w:rsidRPr="00E32405">
        <w:rPr>
          <w:rtl/>
        </w:rPr>
        <w:t>2.</w:t>
      </w:r>
      <w:r w:rsidRPr="00E32405">
        <w:rPr>
          <w:rtl/>
        </w:rPr>
        <w:tab/>
      </w:r>
      <w:r w:rsidRPr="00E32405">
        <w:rPr>
          <w:rFonts w:hint="eastAsia"/>
          <w:rtl/>
        </w:rPr>
        <w:t>הנני</w:t>
      </w:r>
      <w:r w:rsidRPr="00E32405">
        <w:rPr>
          <w:rtl/>
        </w:rPr>
        <w:t xml:space="preserve"> </w:t>
      </w:r>
      <w:r w:rsidRPr="00E32405">
        <w:rPr>
          <w:rFonts w:hint="eastAsia"/>
          <w:rtl/>
        </w:rPr>
        <w:t>מצהיר</w:t>
      </w:r>
      <w:r w:rsidRPr="00E32405">
        <w:rPr>
          <w:rtl/>
        </w:rPr>
        <w:t xml:space="preserve"> </w:t>
      </w:r>
      <w:r w:rsidRPr="00E32405">
        <w:rPr>
          <w:rFonts w:hint="eastAsia"/>
          <w:rtl/>
        </w:rPr>
        <w:t>כי</w:t>
      </w:r>
      <w:r w:rsidRPr="00E32405">
        <w:rPr>
          <w:rtl/>
        </w:rPr>
        <w:t xml:space="preserve"> </w:t>
      </w:r>
      <w:r w:rsidRPr="00E32405">
        <w:rPr>
          <w:rFonts w:hint="eastAsia"/>
          <w:rtl/>
        </w:rPr>
        <w:t>התקיים</w:t>
      </w:r>
      <w:r w:rsidRPr="00E32405">
        <w:rPr>
          <w:rtl/>
        </w:rPr>
        <w:t xml:space="preserve"> </w:t>
      </w:r>
      <w:r w:rsidRPr="00E32405">
        <w:rPr>
          <w:rFonts w:hint="cs"/>
          <w:rtl/>
        </w:rPr>
        <w:t>במציע</w:t>
      </w:r>
      <w:r w:rsidRPr="00E32405">
        <w:rPr>
          <w:rtl/>
        </w:rPr>
        <w:t xml:space="preserve"> </w:t>
      </w:r>
      <w:r w:rsidRPr="00E32405">
        <w:rPr>
          <w:rFonts w:hint="eastAsia"/>
          <w:rtl/>
        </w:rPr>
        <w:t>אחד</w:t>
      </w:r>
      <w:r w:rsidRPr="00E32405">
        <w:rPr>
          <w:rtl/>
        </w:rPr>
        <w:t xml:space="preserve"> </w:t>
      </w:r>
      <w:r w:rsidRPr="00E32405">
        <w:rPr>
          <w:rFonts w:hint="eastAsia"/>
          <w:rtl/>
        </w:rPr>
        <w:t>מאלה</w:t>
      </w:r>
      <w:r w:rsidRPr="00E32405">
        <w:rPr>
          <w:rtl/>
        </w:rPr>
        <w:t>:</w:t>
      </w:r>
    </w:p>
    <w:p w:rsidR="000B7DD3" w:rsidRPr="00E32405" w:rsidRDefault="000B7DD3" w:rsidP="000B7DD3">
      <w:pPr>
        <w:spacing w:line="300" w:lineRule="atLeast"/>
        <w:jc w:val="both"/>
        <w:rPr>
          <w:rtl/>
        </w:rPr>
      </w:pP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א</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ובעל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לא</w:t>
      </w:r>
      <w:r w:rsidRPr="00E32405">
        <w:rPr>
          <w:rtl/>
        </w:rPr>
        <w:t xml:space="preserve"> </w:t>
      </w:r>
      <w:r w:rsidRPr="00E32405">
        <w:rPr>
          <w:rFonts w:hint="eastAsia"/>
          <w:rtl/>
        </w:rPr>
        <w:t>הורשעו</w:t>
      </w:r>
      <w:r w:rsidRPr="00E32405">
        <w:rPr>
          <w:rtl/>
        </w:rPr>
        <w:t xml:space="preserve"> </w:t>
      </w:r>
      <w:r w:rsidRPr="00E32405">
        <w:rPr>
          <w:rFonts w:hint="eastAsia"/>
          <w:rtl/>
        </w:rPr>
        <w:t>בעבירה</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w:t>
      </w: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ב</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או</w:t>
      </w:r>
      <w:r w:rsidRPr="00E32405">
        <w:rPr>
          <w:rtl/>
        </w:rPr>
        <w:t xml:space="preserve"> </w:t>
      </w:r>
      <w:r w:rsidRPr="00E32405">
        <w:rPr>
          <w:rFonts w:hint="eastAsia"/>
          <w:rtl/>
        </w:rPr>
        <w:t>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הורשעו</w:t>
      </w:r>
      <w:r w:rsidRPr="00E32405">
        <w:rPr>
          <w:rtl/>
        </w:rPr>
        <w:t xml:space="preserve"> </w:t>
      </w:r>
      <w:r w:rsidRPr="00E32405">
        <w:rPr>
          <w:rFonts w:hint="eastAsia"/>
          <w:rtl/>
        </w:rPr>
        <w:t>בעבירה</w:t>
      </w:r>
      <w:r w:rsidRPr="00E32405">
        <w:rPr>
          <w:rtl/>
        </w:rPr>
        <w:t xml:space="preserve"> </w:t>
      </w:r>
      <w:r w:rsidRPr="00E32405">
        <w:rPr>
          <w:rFonts w:hint="eastAsia"/>
          <w:rtl/>
        </w:rPr>
        <w:t>אחת</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rtl/>
        </w:rPr>
        <w:t>אך</w:t>
      </w:r>
      <w:r w:rsidRPr="00E32405">
        <w:rPr>
          <w:rtl/>
        </w:rPr>
        <w:t xml:space="preserve"> </w:t>
      </w:r>
      <w:r w:rsidRPr="00E32405">
        <w:rPr>
          <w:rFonts w:hint="eastAsia"/>
          <w:rtl/>
        </w:rPr>
        <w:t>במועד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r w:rsidRPr="00E32405">
        <w:rPr>
          <w:rFonts w:hint="eastAsia"/>
          <w:rtl/>
        </w:rPr>
        <w:t>חלפה</w:t>
      </w:r>
      <w:r w:rsidRPr="00E32405">
        <w:rPr>
          <w:rtl/>
        </w:rPr>
        <w:t xml:space="preserve"> </w:t>
      </w:r>
      <w:r w:rsidRPr="00E32405">
        <w:rPr>
          <w:rFonts w:hint="eastAsia"/>
          <w:rtl/>
        </w:rPr>
        <w:t>שנה</w:t>
      </w:r>
      <w:r w:rsidRPr="00E32405">
        <w:rPr>
          <w:rtl/>
        </w:rPr>
        <w:t xml:space="preserve"> </w:t>
      </w:r>
      <w:r w:rsidRPr="00E32405">
        <w:rPr>
          <w:rFonts w:hint="eastAsia"/>
          <w:rtl/>
        </w:rPr>
        <w:t>לפחות</w:t>
      </w:r>
      <w:r w:rsidRPr="00E32405">
        <w:rPr>
          <w:rtl/>
        </w:rPr>
        <w:t xml:space="preserve"> </w:t>
      </w:r>
      <w:r w:rsidRPr="00E32405">
        <w:rPr>
          <w:rFonts w:hint="eastAsia"/>
          <w:rtl/>
        </w:rPr>
        <w:t>ממועד</w:t>
      </w:r>
      <w:r w:rsidRPr="00E32405">
        <w:rPr>
          <w:rtl/>
        </w:rPr>
        <w:t xml:space="preserve"> </w:t>
      </w:r>
      <w:r w:rsidRPr="00E32405">
        <w:rPr>
          <w:rFonts w:hint="eastAsia"/>
          <w:rtl/>
        </w:rPr>
        <w:t>ההרשעה</w:t>
      </w:r>
      <w:r w:rsidRPr="00E32405">
        <w:rPr>
          <w:rtl/>
        </w:rPr>
        <w:t xml:space="preserve">. </w:t>
      </w: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ג</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או</w:t>
      </w:r>
      <w:r w:rsidRPr="00E32405">
        <w:rPr>
          <w:rtl/>
        </w:rPr>
        <w:t xml:space="preserve"> </w:t>
      </w:r>
      <w:r w:rsidRPr="00E32405">
        <w:rPr>
          <w:rFonts w:hint="eastAsia"/>
          <w:rtl/>
        </w:rPr>
        <w:t>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הורשעו</w:t>
      </w:r>
      <w:r w:rsidRPr="00E32405">
        <w:rPr>
          <w:rtl/>
        </w:rPr>
        <w:t xml:space="preserve"> </w:t>
      </w:r>
      <w:r w:rsidRPr="00E32405">
        <w:rPr>
          <w:rFonts w:hint="eastAsia"/>
          <w:rtl/>
        </w:rPr>
        <w:t>בשתי</w:t>
      </w:r>
      <w:r w:rsidRPr="00E32405">
        <w:rPr>
          <w:rtl/>
        </w:rPr>
        <w:t xml:space="preserve"> </w:t>
      </w:r>
      <w:r w:rsidRPr="00E32405">
        <w:rPr>
          <w:rFonts w:hint="eastAsia"/>
          <w:rtl/>
        </w:rPr>
        <w:t>עבירות</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rtl/>
        </w:rPr>
        <w:t>אך</w:t>
      </w:r>
      <w:r w:rsidRPr="00E32405">
        <w:rPr>
          <w:rtl/>
        </w:rPr>
        <w:t xml:space="preserve"> </w:t>
      </w:r>
      <w:r w:rsidRPr="00E32405">
        <w:rPr>
          <w:rFonts w:hint="eastAsia"/>
          <w:rtl/>
        </w:rPr>
        <w:t>במועד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r w:rsidRPr="00E32405">
        <w:rPr>
          <w:rFonts w:hint="eastAsia"/>
          <w:rtl/>
        </w:rPr>
        <w:t>חלפו</w:t>
      </w:r>
      <w:r w:rsidRPr="00E32405">
        <w:rPr>
          <w:rtl/>
        </w:rPr>
        <w:t xml:space="preserve"> </w:t>
      </w:r>
      <w:r w:rsidRPr="00E32405">
        <w:rPr>
          <w:rFonts w:hint="eastAsia"/>
          <w:rtl/>
        </w:rPr>
        <w:t>שלוש</w:t>
      </w:r>
      <w:r w:rsidRPr="00E32405">
        <w:rPr>
          <w:rtl/>
        </w:rPr>
        <w:t xml:space="preserve"> </w:t>
      </w:r>
      <w:r w:rsidRPr="00E32405">
        <w:rPr>
          <w:rFonts w:hint="eastAsia"/>
          <w:rtl/>
        </w:rPr>
        <w:t>שנים</w:t>
      </w:r>
      <w:r w:rsidRPr="00E32405">
        <w:rPr>
          <w:rtl/>
        </w:rPr>
        <w:t xml:space="preserve"> </w:t>
      </w:r>
      <w:r w:rsidRPr="00E32405">
        <w:rPr>
          <w:rFonts w:hint="eastAsia"/>
          <w:rtl/>
        </w:rPr>
        <w:t>לפחות</w:t>
      </w:r>
      <w:r w:rsidRPr="00E32405">
        <w:rPr>
          <w:rtl/>
        </w:rPr>
        <w:t xml:space="preserve"> </w:t>
      </w:r>
      <w:r w:rsidRPr="00E32405">
        <w:rPr>
          <w:rFonts w:hint="eastAsia"/>
          <w:rtl/>
        </w:rPr>
        <w:t>ממועד</w:t>
      </w:r>
      <w:r w:rsidRPr="00E32405">
        <w:rPr>
          <w:rtl/>
        </w:rPr>
        <w:t xml:space="preserve"> </w:t>
      </w:r>
      <w:r w:rsidRPr="00E32405">
        <w:rPr>
          <w:rFonts w:hint="eastAsia"/>
          <w:rtl/>
        </w:rPr>
        <w:t>ההרשעה</w:t>
      </w:r>
      <w:r w:rsidRPr="00E32405">
        <w:rPr>
          <w:rtl/>
        </w:rPr>
        <w:t xml:space="preserve"> </w:t>
      </w:r>
      <w:r w:rsidRPr="00E32405">
        <w:rPr>
          <w:rFonts w:hint="eastAsia"/>
          <w:rtl/>
        </w:rPr>
        <w:t>האחרונה</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r w:rsidRPr="00E32405">
        <w:rPr>
          <w:rtl/>
        </w:rPr>
        <w:tab/>
      </w:r>
      <w:r w:rsidRPr="00E32405">
        <w:rPr>
          <w:rFonts w:hint="eastAsia"/>
          <w:rtl/>
        </w:rPr>
        <w:t>לעניין</w:t>
      </w:r>
      <w:r w:rsidRPr="00E32405">
        <w:rPr>
          <w:rtl/>
        </w:rPr>
        <w:t xml:space="preserve"> </w:t>
      </w:r>
      <w:r w:rsidRPr="00E32405">
        <w:rPr>
          <w:rFonts w:hint="eastAsia"/>
          <w:rtl/>
        </w:rPr>
        <w:t>סעיף</w:t>
      </w:r>
      <w:r w:rsidRPr="00E32405">
        <w:rPr>
          <w:rtl/>
        </w:rPr>
        <w:t xml:space="preserve"> </w:t>
      </w:r>
      <w:r w:rsidRPr="00E32405">
        <w:rPr>
          <w:rFonts w:hint="eastAsia"/>
          <w:rtl/>
        </w:rPr>
        <w:t>זה</w:t>
      </w:r>
      <w:r w:rsidRPr="00E32405">
        <w:rPr>
          <w:rtl/>
        </w:rPr>
        <w:t>-</w:t>
      </w:r>
    </w:p>
    <w:p w:rsidR="000B7DD3" w:rsidRPr="00E32405" w:rsidRDefault="000B7DD3" w:rsidP="00383ADD">
      <w:pPr>
        <w:spacing w:line="300" w:lineRule="atLeast"/>
        <w:ind w:firstLine="567"/>
        <w:jc w:val="both"/>
        <w:rPr>
          <w:rtl/>
        </w:rPr>
      </w:pPr>
      <w:r w:rsidRPr="00E32405">
        <w:rPr>
          <w:rtl/>
        </w:rPr>
        <w:t>"</w:t>
      </w:r>
      <w:r w:rsidRPr="00E32405">
        <w:rPr>
          <w:rFonts w:hint="eastAsia"/>
          <w:rtl/>
        </w:rPr>
        <w:t>אמצעי</w:t>
      </w:r>
      <w:r w:rsidRPr="00E32405">
        <w:rPr>
          <w:rtl/>
        </w:rPr>
        <w:t xml:space="preserve"> </w:t>
      </w:r>
      <w:r w:rsidRPr="00E32405">
        <w:rPr>
          <w:rFonts w:hint="eastAsia"/>
          <w:rtl/>
        </w:rPr>
        <w:t>שליטה</w:t>
      </w:r>
      <w:r w:rsidRPr="00E32405">
        <w:rPr>
          <w:rtl/>
        </w:rPr>
        <w:t>", "</w:t>
      </w:r>
      <w:r w:rsidRPr="00E32405">
        <w:rPr>
          <w:rFonts w:hint="eastAsia"/>
          <w:rtl/>
        </w:rPr>
        <w:t>החזקה</w:t>
      </w:r>
      <w:r w:rsidRPr="00E32405">
        <w:rPr>
          <w:rtl/>
        </w:rPr>
        <w:t xml:space="preserve">" </w:t>
      </w:r>
      <w:r w:rsidRPr="00E32405">
        <w:rPr>
          <w:rFonts w:hint="eastAsia"/>
          <w:rtl/>
        </w:rPr>
        <w:t>ו</w:t>
      </w:r>
      <w:r w:rsidRPr="00E32405">
        <w:rPr>
          <w:rtl/>
        </w:rPr>
        <w:t>- "</w:t>
      </w:r>
      <w:r w:rsidRPr="00E32405">
        <w:rPr>
          <w:rFonts w:hint="eastAsia"/>
          <w:rtl/>
        </w:rPr>
        <w:t>שליטה</w:t>
      </w:r>
      <w:r w:rsidRPr="00E32405">
        <w:rPr>
          <w:rtl/>
        </w:rPr>
        <w:t xml:space="preserve">" – </w:t>
      </w:r>
      <w:r w:rsidRPr="00E32405">
        <w:rPr>
          <w:rFonts w:hint="eastAsia"/>
          <w:rtl/>
        </w:rPr>
        <w:t>כמשמעותם</w:t>
      </w:r>
      <w:r w:rsidRPr="00E32405">
        <w:rPr>
          <w:rtl/>
        </w:rPr>
        <w:t xml:space="preserve"> </w:t>
      </w:r>
      <w:r w:rsidRPr="00E32405">
        <w:rPr>
          <w:rFonts w:hint="eastAsia"/>
          <w:rtl/>
        </w:rPr>
        <w:t>בחוק</w:t>
      </w:r>
      <w:r w:rsidRPr="00E32405">
        <w:rPr>
          <w:rtl/>
        </w:rPr>
        <w:t xml:space="preserve"> </w:t>
      </w:r>
      <w:r w:rsidRPr="00E32405">
        <w:rPr>
          <w:rFonts w:hint="eastAsia"/>
          <w:rtl/>
        </w:rPr>
        <w:t>הבנקאות</w:t>
      </w:r>
      <w:r w:rsidRPr="00E32405">
        <w:rPr>
          <w:rtl/>
        </w:rPr>
        <w:t xml:space="preserve"> (</w:t>
      </w:r>
      <w:r w:rsidRPr="00E32405">
        <w:rPr>
          <w:rFonts w:hint="eastAsia"/>
          <w:rtl/>
        </w:rPr>
        <w:t>רישוי</w:t>
      </w:r>
      <w:r w:rsidRPr="00E32405">
        <w:rPr>
          <w:rtl/>
        </w:rPr>
        <w:t xml:space="preserve">), </w:t>
      </w:r>
      <w:r w:rsidRPr="00E32405">
        <w:rPr>
          <w:rFonts w:hint="eastAsia"/>
          <w:rtl/>
        </w:rPr>
        <w:t>התשמ</w:t>
      </w:r>
      <w:r w:rsidRPr="00E32405">
        <w:rPr>
          <w:rtl/>
        </w:rPr>
        <w:t>"</w:t>
      </w:r>
      <w:r w:rsidRPr="00E32405">
        <w:rPr>
          <w:rFonts w:hint="eastAsia"/>
          <w:rtl/>
        </w:rPr>
        <w:t>א</w:t>
      </w:r>
      <w:r w:rsidRPr="00E32405">
        <w:rPr>
          <w:rtl/>
        </w:rPr>
        <w:t xml:space="preserve">- 1981. </w:t>
      </w:r>
    </w:p>
    <w:p w:rsidR="000B7DD3" w:rsidRPr="00E32405" w:rsidRDefault="000B7DD3" w:rsidP="000B7DD3">
      <w:pPr>
        <w:spacing w:line="300" w:lineRule="atLeast"/>
        <w:jc w:val="both"/>
        <w:rPr>
          <w:rtl/>
        </w:rPr>
      </w:pPr>
      <w:r w:rsidRPr="00E32405">
        <w:rPr>
          <w:rtl/>
        </w:rPr>
        <w:tab/>
        <w:t>"</w:t>
      </w:r>
      <w:r w:rsidRPr="00E32405">
        <w:rPr>
          <w:rFonts w:hint="eastAsia"/>
          <w:rtl/>
        </w:rPr>
        <w:t>בעל</w:t>
      </w:r>
      <w:r w:rsidRPr="00E32405">
        <w:rPr>
          <w:rtl/>
        </w:rPr>
        <w:t xml:space="preserve"> </w:t>
      </w:r>
      <w:r w:rsidRPr="00E32405">
        <w:rPr>
          <w:rFonts w:hint="eastAsia"/>
          <w:rtl/>
        </w:rPr>
        <w:t>זיקה</w:t>
      </w:r>
      <w:r w:rsidRPr="00E32405">
        <w:rPr>
          <w:rtl/>
        </w:rPr>
        <w:t xml:space="preserve">" - </w:t>
      </w:r>
      <w:r w:rsidRPr="00E32405">
        <w:rPr>
          <w:rFonts w:hint="eastAsia"/>
          <w:rtl/>
        </w:rPr>
        <w:t>כל</w:t>
      </w:r>
      <w:r w:rsidRPr="00E32405">
        <w:rPr>
          <w:rtl/>
        </w:rPr>
        <w:t xml:space="preserve"> </w:t>
      </w:r>
      <w:r w:rsidRPr="00E32405">
        <w:rPr>
          <w:rFonts w:hint="eastAsia"/>
          <w:rtl/>
        </w:rPr>
        <w:t>אחד</w:t>
      </w:r>
      <w:r w:rsidRPr="00E32405">
        <w:rPr>
          <w:rtl/>
        </w:rPr>
        <w:t xml:space="preserve"> </w:t>
      </w:r>
      <w:r w:rsidRPr="00E32405">
        <w:rPr>
          <w:rFonts w:hint="eastAsia"/>
          <w:rtl/>
        </w:rPr>
        <w:t>מאלה</w:t>
      </w:r>
      <w:r w:rsidRPr="00E32405">
        <w:rPr>
          <w:rtl/>
        </w:rPr>
        <w:t>:</w:t>
      </w:r>
    </w:p>
    <w:p w:rsidR="000B7DD3" w:rsidRPr="00E32405" w:rsidRDefault="000B7DD3" w:rsidP="000B7DD3">
      <w:pPr>
        <w:spacing w:line="300" w:lineRule="atLeast"/>
        <w:jc w:val="both"/>
        <w:rPr>
          <w:rtl/>
        </w:rPr>
      </w:pPr>
      <w:r w:rsidRPr="00E32405">
        <w:rPr>
          <w:rtl/>
        </w:rPr>
        <w:tab/>
        <w:t>(1)</w:t>
      </w:r>
      <w:r w:rsidRPr="00E32405">
        <w:rPr>
          <w:rtl/>
        </w:rPr>
        <w:tab/>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שנשלט</w:t>
      </w:r>
      <w:r w:rsidRPr="00E32405">
        <w:rPr>
          <w:rtl/>
        </w:rPr>
        <w:t xml:space="preserve"> </w:t>
      </w:r>
      <w:r w:rsidRPr="00E32405">
        <w:rPr>
          <w:rFonts w:hint="eastAsia"/>
          <w:rtl/>
        </w:rPr>
        <w:t>על</w:t>
      </w:r>
      <w:r w:rsidRPr="00E32405">
        <w:rPr>
          <w:rtl/>
        </w:rPr>
        <w:t xml:space="preserve"> </w:t>
      </w:r>
      <w:r w:rsidRPr="00E32405">
        <w:rPr>
          <w:rFonts w:hint="eastAsia"/>
          <w:rtl/>
        </w:rPr>
        <w:t>ידי</w:t>
      </w:r>
      <w:r w:rsidRPr="00E32405">
        <w:rPr>
          <w:rtl/>
        </w:rPr>
        <w:t xml:space="preserve"> </w:t>
      </w:r>
      <w:r w:rsidRPr="00E32405">
        <w:rPr>
          <w:rFonts w:hint="eastAsia"/>
          <w:rtl/>
        </w:rPr>
        <w:t>נותן</w:t>
      </w:r>
      <w:r w:rsidRPr="00E32405">
        <w:rPr>
          <w:rtl/>
        </w:rPr>
        <w:t xml:space="preserve"> </w:t>
      </w:r>
      <w:r w:rsidRPr="00E32405">
        <w:rPr>
          <w:rFonts w:hint="eastAsia"/>
          <w:rtl/>
        </w:rPr>
        <w:t>השירותים</w:t>
      </w:r>
      <w:r w:rsidRPr="00E32405">
        <w:rPr>
          <w:rtl/>
        </w:rPr>
        <w:t>.</w:t>
      </w:r>
    </w:p>
    <w:p w:rsidR="000B7DD3" w:rsidRPr="00E32405" w:rsidRDefault="000B7DD3" w:rsidP="00EE15B0">
      <w:pPr>
        <w:spacing w:line="300" w:lineRule="atLeast"/>
        <w:ind w:firstLine="567"/>
        <w:jc w:val="both"/>
        <w:rPr>
          <w:rtl/>
        </w:rPr>
      </w:pPr>
      <w:r w:rsidRPr="00E32405">
        <w:rPr>
          <w:rtl/>
        </w:rPr>
        <w:t>(2)</w:t>
      </w:r>
      <w:r w:rsidRPr="00E32405">
        <w:rPr>
          <w:rtl/>
        </w:rPr>
        <w:tab/>
      </w:r>
      <w:r w:rsidRPr="00E32405">
        <w:rPr>
          <w:rFonts w:hint="eastAsia"/>
          <w:rtl/>
        </w:rPr>
        <w:t>אם</w:t>
      </w:r>
      <w:r w:rsidRPr="00E32405">
        <w:rPr>
          <w:rtl/>
        </w:rPr>
        <w:t xml:space="preserve"> </w:t>
      </w:r>
      <w:r w:rsidRPr="00E32405">
        <w:rPr>
          <w:rFonts w:hint="cs"/>
          <w:rtl/>
        </w:rPr>
        <w:t>המציע</w:t>
      </w:r>
      <w:r w:rsidRPr="00E32405">
        <w:rPr>
          <w:rtl/>
        </w:rPr>
        <w:t xml:space="preserve"> </w:t>
      </w:r>
      <w:r w:rsidRPr="00E32405">
        <w:rPr>
          <w:rFonts w:hint="eastAsia"/>
          <w:rtl/>
        </w:rPr>
        <w:t>הוא</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אחד</w:t>
      </w:r>
      <w:r w:rsidRPr="00E32405">
        <w:rPr>
          <w:rtl/>
        </w:rPr>
        <w:t xml:space="preserve"> </w:t>
      </w:r>
      <w:r w:rsidRPr="00E32405">
        <w:rPr>
          <w:rFonts w:hint="eastAsia"/>
          <w:rtl/>
        </w:rPr>
        <w:t>מאלה</w:t>
      </w:r>
      <w:r w:rsidRPr="00E32405">
        <w:rPr>
          <w:rtl/>
        </w:rPr>
        <w:t>:</w:t>
      </w:r>
    </w:p>
    <w:p w:rsidR="000B7DD3" w:rsidRPr="00E32405" w:rsidRDefault="000B7DD3" w:rsidP="000B7DD3">
      <w:pPr>
        <w:spacing w:line="300" w:lineRule="atLeast"/>
        <w:jc w:val="both"/>
      </w:pPr>
      <w:r w:rsidRPr="00E32405">
        <w:rPr>
          <w:rtl/>
        </w:rPr>
        <w:tab/>
      </w:r>
      <w:r w:rsidRPr="00E32405">
        <w:rPr>
          <w:rtl/>
        </w:rPr>
        <w:tab/>
        <w:t>(</w:t>
      </w:r>
      <w:r w:rsidRPr="00E32405">
        <w:rPr>
          <w:rFonts w:hint="eastAsia"/>
          <w:rtl/>
        </w:rPr>
        <w:t>א</w:t>
      </w:r>
      <w:r w:rsidRPr="00E32405">
        <w:rPr>
          <w:rtl/>
        </w:rPr>
        <w:t>)</w:t>
      </w:r>
      <w:r w:rsidRPr="00E32405">
        <w:rPr>
          <w:rtl/>
        </w:rPr>
        <w:tab/>
      </w:r>
      <w:r w:rsidRPr="00E32405">
        <w:rPr>
          <w:rFonts w:hint="eastAsia"/>
          <w:rtl/>
        </w:rPr>
        <w:t>בעל</w:t>
      </w:r>
      <w:r w:rsidRPr="00E32405">
        <w:rPr>
          <w:rtl/>
        </w:rPr>
        <w:t xml:space="preserve"> </w:t>
      </w:r>
      <w:r w:rsidRPr="00E32405">
        <w:rPr>
          <w:rFonts w:hint="eastAsia"/>
          <w:rtl/>
        </w:rPr>
        <w:t>השליטה</w:t>
      </w:r>
      <w:r w:rsidRPr="00E32405">
        <w:rPr>
          <w:rtl/>
        </w:rPr>
        <w:t xml:space="preserve"> </w:t>
      </w:r>
      <w:r w:rsidRPr="00E32405">
        <w:rPr>
          <w:rFonts w:hint="eastAsia"/>
          <w:rtl/>
        </w:rPr>
        <w:t>בו</w:t>
      </w:r>
      <w:r w:rsidR="00EE15B0" w:rsidRPr="00E32405">
        <w:rPr>
          <w:rFonts w:hint="cs"/>
          <w:rtl/>
        </w:rPr>
        <w:t>;</w:t>
      </w:r>
    </w:p>
    <w:p w:rsidR="000B7DD3" w:rsidRPr="00E32405" w:rsidRDefault="000B7DD3" w:rsidP="00EE15B0">
      <w:pPr>
        <w:spacing w:line="300" w:lineRule="atLeast"/>
        <w:ind w:left="1689" w:hanging="555"/>
        <w:jc w:val="both"/>
        <w:rPr>
          <w:rtl/>
        </w:rPr>
      </w:pPr>
      <w:r w:rsidRPr="00E32405">
        <w:rPr>
          <w:rtl/>
        </w:rPr>
        <w:t>(</w:t>
      </w:r>
      <w:r w:rsidRPr="00E32405">
        <w:rPr>
          <w:rFonts w:hint="eastAsia"/>
          <w:rtl/>
        </w:rPr>
        <w:t>ב</w:t>
      </w:r>
      <w:r w:rsidRPr="00E32405">
        <w:rPr>
          <w:rtl/>
        </w:rPr>
        <w:t>)</w:t>
      </w:r>
      <w:r w:rsidRPr="00E32405">
        <w:rPr>
          <w:rtl/>
        </w:rPr>
        <w:tab/>
      </w:r>
      <w:r w:rsidR="00EE15B0" w:rsidRPr="00E32405">
        <w:rPr>
          <w:rFonts w:hint="cs"/>
          <w:rtl/>
        </w:rPr>
        <w:tab/>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שהרכב</w:t>
      </w:r>
      <w:r w:rsidRPr="00E32405">
        <w:rPr>
          <w:rtl/>
        </w:rPr>
        <w:t xml:space="preserve"> </w:t>
      </w:r>
      <w:r w:rsidRPr="00E32405">
        <w:rPr>
          <w:rFonts w:hint="eastAsia"/>
          <w:rtl/>
        </w:rPr>
        <w:t>בעלי</w:t>
      </w:r>
      <w:r w:rsidRPr="00E32405">
        <w:rPr>
          <w:rtl/>
        </w:rPr>
        <w:t xml:space="preserve"> </w:t>
      </w:r>
      <w:r w:rsidRPr="00E32405">
        <w:rPr>
          <w:rFonts w:hint="eastAsia"/>
          <w:rtl/>
        </w:rPr>
        <w:t>מניותיו</w:t>
      </w:r>
      <w:r w:rsidRPr="00E32405">
        <w:rPr>
          <w:rtl/>
        </w:rPr>
        <w:t xml:space="preserve"> </w:t>
      </w:r>
      <w:r w:rsidRPr="00E32405">
        <w:rPr>
          <w:rFonts w:hint="eastAsia"/>
          <w:rtl/>
        </w:rPr>
        <w:t>או</w:t>
      </w:r>
      <w:r w:rsidRPr="00E32405">
        <w:rPr>
          <w:rtl/>
        </w:rPr>
        <w:t xml:space="preserve"> </w:t>
      </w:r>
      <w:r w:rsidRPr="00E32405">
        <w:rPr>
          <w:rFonts w:hint="eastAsia"/>
          <w:rtl/>
        </w:rPr>
        <w:t>שותפיו</w:t>
      </w:r>
      <w:r w:rsidRPr="00E32405">
        <w:rPr>
          <w:rtl/>
        </w:rPr>
        <w:t xml:space="preserve">, </w:t>
      </w:r>
      <w:r w:rsidRPr="00E32405">
        <w:rPr>
          <w:rFonts w:hint="eastAsia"/>
          <w:rtl/>
        </w:rPr>
        <w:t>לפי</w:t>
      </w:r>
      <w:r w:rsidRPr="00E32405">
        <w:rPr>
          <w:rtl/>
        </w:rPr>
        <w:t xml:space="preserve"> </w:t>
      </w:r>
      <w:r w:rsidRPr="00E32405">
        <w:rPr>
          <w:rFonts w:hint="eastAsia"/>
          <w:rtl/>
        </w:rPr>
        <w:t>העני</w:t>
      </w:r>
      <w:r w:rsidR="003A352B" w:rsidRPr="00E32405">
        <w:rPr>
          <w:rFonts w:hint="cs"/>
          <w:rtl/>
        </w:rPr>
        <w:t>י</w:t>
      </w:r>
      <w:r w:rsidRPr="00E32405">
        <w:rPr>
          <w:rFonts w:hint="eastAsia"/>
          <w:rtl/>
        </w:rPr>
        <w:t>ן</w:t>
      </w:r>
      <w:r w:rsidRPr="00E32405">
        <w:rPr>
          <w:rtl/>
        </w:rPr>
        <w:t xml:space="preserve">, </w:t>
      </w:r>
      <w:r w:rsidRPr="00E32405">
        <w:rPr>
          <w:rFonts w:hint="eastAsia"/>
          <w:rtl/>
        </w:rPr>
        <w:t>דומה</w:t>
      </w:r>
      <w:r w:rsidRPr="00E32405">
        <w:rPr>
          <w:rtl/>
        </w:rPr>
        <w:t xml:space="preserve"> </w:t>
      </w:r>
      <w:r w:rsidRPr="00E32405">
        <w:rPr>
          <w:rFonts w:hint="eastAsia"/>
          <w:rtl/>
        </w:rPr>
        <w:t>במהותו</w:t>
      </w:r>
      <w:r w:rsidRPr="00E32405">
        <w:rPr>
          <w:rtl/>
        </w:rPr>
        <w:t xml:space="preserve"> </w:t>
      </w:r>
      <w:r w:rsidRPr="00E32405">
        <w:rPr>
          <w:rFonts w:hint="eastAsia"/>
          <w:rtl/>
        </w:rPr>
        <w:t>להרכב</w:t>
      </w:r>
      <w:r w:rsidRPr="00E32405">
        <w:rPr>
          <w:rtl/>
        </w:rPr>
        <w:t xml:space="preserve"> </w:t>
      </w:r>
      <w:r w:rsidRPr="00E32405">
        <w:rPr>
          <w:rFonts w:hint="eastAsia"/>
          <w:rtl/>
        </w:rPr>
        <w:t>כאמור</w:t>
      </w:r>
      <w:r w:rsidRPr="00E32405">
        <w:rPr>
          <w:rtl/>
        </w:rPr>
        <w:t xml:space="preserve"> </w:t>
      </w:r>
      <w:r w:rsidRPr="00E32405">
        <w:rPr>
          <w:rFonts w:hint="eastAsia"/>
          <w:rtl/>
        </w:rPr>
        <w:t>של</w:t>
      </w:r>
      <w:r w:rsidRPr="00E32405">
        <w:rPr>
          <w:rtl/>
        </w:rPr>
        <w:t xml:space="preserve"> </w:t>
      </w:r>
      <w:r w:rsidRPr="00E32405">
        <w:rPr>
          <w:rFonts w:hint="cs"/>
          <w:rtl/>
        </w:rPr>
        <w:t>המציע</w:t>
      </w:r>
      <w:r w:rsidRPr="00E32405">
        <w:rPr>
          <w:rtl/>
        </w:rPr>
        <w:t xml:space="preserve">, </w:t>
      </w:r>
      <w:r w:rsidRPr="00E32405">
        <w:rPr>
          <w:rFonts w:hint="eastAsia"/>
          <w:rtl/>
        </w:rPr>
        <w:t>ותחומי</w:t>
      </w:r>
      <w:r w:rsidRPr="00E32405">
        <w:rPr>
          <w:rtl/>
        </w:rPr>
        <w:t xml:space="preserve"> </w:t>
      </w:r>
      <w:r w:rsidRPr="00E32405">
        <w:rPr>
          <w:rFonts w:hint="eastAsia"/>
          <w:rtl/>
        </w:rPr>
        <w:t>פעילותו</w:t>
      </w:r>
      <w:r w:rsidRPr="00E32405">
        <w:rPr>
          <w:rtl/>
        </w:rPr>
        <w:t xml:space="preserve"> </w:t>
      </w:r>
      <w:r w:rsidRPr="00E32405">
        <w:rPr>
          <w:rFonts w:hint="eastAsia"/>
          <w:rtl/>
        </w:rPr>
        <w:t>של</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האדם</w:t>
      </w:r>
      <w:r w:rsidRPr="00E32405">
        <w:rPr>
          <w:rtl/>
        </w:rPr>
        <w:t xml:space="preserve"> </w:t>
      </w:r>
      <w:r w:rsidRPr="00E32405">
        <w:rPr>
          <w:rFonts w:hint="eastAsia"/>
          <w:rtl/>
        </w:rPr>
        <w:t>דומים</w:t>
      </w:r>
      <w:r w:rsidRPr="00E32405">
        <w:rPr>
          <w:rtl/>
        </w:rPr>
        <w:t xml:space="preserve"> </w:t>
      </w:r>
      <w:r w:rsidRPr="00E32405">
        <w:rPr>
          <w:rFonts w:hint="eastAsia"/>
          <w:rtl/>
        </w:rPr>
        <w:t>במהותם</w:t>
      </w:r>
      <w:r w:rsidRPr="00E32405">
        <w:rPr>
          <w:rtl/>
        </w:rPr>
        <w:t xml:space="preserve"> </w:t>
      </w:r>
      <w:r w:rsidRPr="00E32405">
        <w:rPr>
          <w:rFonts w:hint="eastAsia"/>
          <w:rtl/>
        </w:rPr>
        <w:t>לתחומי</w:t>
      </w:r>
      <w:r w:rsidRPr="00E32405">
        <w:rPr>
          <w:rtl/>
        </w:rPr>
        <w:t xml:space="preserve"> </w:t>
      </w:r>
      <w:r w:rsidRPr="00E32405">
        <w:rPr>
          <w:rFonts w:hint="eastAsia"/>
          <w:rtl/>
        </w:rPr>
        <w:t>פעילותו</w:t>
      </w:r>
      <w:r w:rsidRPr="00E32405">
        <w:rPr>
          <w:rtl/>
        </w:rPr>
        <w:t xml:space="preserve"> </w:t>
      </w:r>
      <w:r w:rsidRPr="00E32405">
        <w:rPr>
          <w:rFonts w:hint="eastAsia"/>
          <w:rtl/>
        </w:rPr>
        <w:t>של</w:t>
      </w:r>
      <w:r w:rsidRPr="00E32405">
        <w:rPr>
          <w:rtl/>
        </w:rPr>
        <w:t xml:space="preserve"> </w:t>
      </w:r>
      <w:r w:rsidRPr="00E32405">
        <w:rPr>
          <w:rFonts w:hint="cs"/>
          <w:rtl/>
        </w:rPr>
        <w:t>המציע</w:t>
      </w:r>
      <w:r w:rsidR="00EE15B0" w:rsidRPr="00E32405">
        <w:rPr>
          <w:rFonts w:hint="cs"/>
          <w:rtl/>
        </w:rPr>
        <w:t>;</w:t>
      </w:r>
    </w:p>
    <w:p w:rsidR="000B7DD3" w:rsidRPr="00E32405" w:rsidRDefault="000B7DD3" w:rsidP="00EE15B0">
      <w:pPr>
        <w:spacing w:line="300" w:lineRule="atLeast"/>
        <w:ind w:left="567" w:firstLine="567"/>
        <w:jc w:val="both"/>
        <w:rPr>
          <w:rtl/>
        </w:rPr>
      </w:pPr>
      <w:r w:rsidRPr="00E32405">
        <w:rPr>
          <w:rtl/>
        </w:rPr>
        <w:t>(</w:t>
      </w:r>
      <w:r w:rsidRPr="00E32405">
        <w:rPr>
          <w:rFonts w:hint="eastAsia"/>
          <w:rtl/>
        </w:rPr>
        <w:t>ג</w:t>
      </w:r>
      <w:r w:rsidRPr="00E32405">
        <w:rPr>
          <w:rtl/>
        </w:rPr>
        <w:t xml:space="preserve">) </w:t>
      </w:r>
      <w:r w:rsidRPr="00E32405">
        <w:rPr>
          <w:rtl/>
        </w:rPr>
        <w:tab/>
      </w:r>
      <w:r w:rsidRPr="00E32405">
        <w:rPr>
          <w:rFonts w:hint="eastAsia"/>
          <w:rtl/>
        </w:rPr>
        <w:t>מי</w:t>
      </w:r>
      <w:r w:rsidRPr="00E32405">
        <w:rPr>
          <w:rtl/>
        </w:rPr>
        <w:t xml:space="preserve"> </w:t>
      </w:r>
      <w:r w:rsidRPr="00E32405">
        <w:rPr>
          <w:rFonts w:hint="eastAsia"/>
          <w:rtl/>
        </w:rPr>
        <w:t>שאחראי</w:t>
      </w:r>
      <w:r w:rsidRPr="00E32405">
        <w:rPr>
          <w:rtl/>
        </w:rPr>
        <w:t xml:space="preserve"> </w:t>
      </w:r>
      <w:r w:rsidRPr="00E32405">
        <w:rPr>
          <w:rFonts w:hint="eastAsia"/>
          <w:rtl/>
        </w:rPr>
        <w:t>מטעם</w:t>
      </w:r>
      <w:r w:rsidRPr="00E32405">
        <w:rPr>
          <w:rtl/>
        </w:rPr>
        <w:t xml:space="preserve"> </w:t>
      </w:r>
      <w:r w:rsidRPr="00E32405">
        <w:rPr>
          <w:rFonts w:hint="cs"/>
          <w:rtl/>
        </w:rPr>
        <w:t>המציע</w:t>
      </w:r>
      <w:r w:rsidRPr="00E32405">
        <w:rPr>
          <w:rtl/>
        </w:rPr>
        <w:t xml:space="preserve"> </w:t>
      </w:r>
      <w:r w:rsidRPr="00E32405">
        <w:rPr>
          <w:rFonts w:hint="eastAsia"/>
          <w:rtl/>
        </w:rPr>
        <w:t>על</w:t>
      </w:r>
      <w:r w:rsidRPr="00E32405">
        <w:rPr>
          <w:rtl/>
        </w:rPr>
        <w:t xml:space="preserve"> </w:t>
      </w:r>
      <w:r w:rsidRPr="00E32405">
        <w:rPr>
          <w:rFonts w:hint="eastAsia"/>
          <w:rtl/>
        </w:rPr>
        <w:t>תשלום</w:t>
      </w:r>
      <w:r w:rsidRPr="00E32405">
        <w:rPr>
          <w:rtl/>
        </w:rPr>
        <w:t xml:space="preserve"> </w:t>
      </w:r>
      <w:r w:rsidRPr="00E32405">
        <w:rPr>
          <w:rFonts w:hint="eastAsia"/>
          <w:rtl/>
        </w:rPr>
        <w:t>שכר</w:t>
      </w:r>
      <w:r w:rsidRPr="00E32405">
        <w:rPr>
          <w:rtl/>
        </w:rPr>
        <w:t xml:space="preserve"> </w:t>
      </w:r>
      <w:r w:rsidRPr="00E32405">
        <w:rPr>
          <w:rFonts w:hint="eastAsia"/>
          <w:rtl/>
        </w:rPr>
        <w:t>העבודה</w:t>
      </w:r>
      <w:r w:rsidR="00EE15B0" w:rsidRPr="00E32405">
        <w:rPr>
          <w:rFonts w:hint="cs"/>
          <w:rtl/>
        </w:rPr>
        <w:t>;</w:t>
      </w:r>
    </w:p>
    <w:p w:rsidR="000B7DD3" w:rsidRPr="00E32405" w:rsidRDefault="000B7DD3" w:rsidP="000B7DD3">
      <w:pPr>
        <w:spacing w:line="300" w:lineRule="atLeast"/>
        <w:jc w:val="both"/>
        <w:rPr>
          <w:rtl/>
        </w:rPr>
      </w:pPr>
    </w:p>
    <w:p w:rsidR="000B7DD3" w:rsidRPr="00E32405" w:rsidRDefault="000B7DD3" w:rsidP="000B7DD3">
      <w:pPr>
        <w:jc w:val="right"/>
        <w:rPr>
          <w:rtl/>
        </w:rPr>
      </w:pPr>
      <w:r w:rsidRPr="00E32405">
        <w:rPr>
          <w:rtl/>
        </w:rPr>
        <w:br w:type="page"/>
      </w:r>
    </w:p>
    <w:p w:rsidR="000B7DD3" w:rsidRPr="00E32405" w:rsidRDefault="000B7DD3" w:rsidP="000B7DD3">
      <w:pPr>
        <w:spacing w:line="300" w:lineRule="atLeast"/>
        <w:ind w:left="1440" w:hanging="720"/>
        <w:jc w:val="both"/>
        <w:rPr>
          <w:rtl/>
        </w:rPr>
      </w:pPr>
    </w:p>
    <w:p w:rsidR="000B7DD3" w:rsidRPr="00E32405" w:rsidRDefault="000B7DD3" w:rsidP="00EE15B0">
      <w:pPr>
        <w:spacing w:line="300" w:lineRule="atLeast"/>
        <w:ind w:left="1134" w:hanging="567"/>
        <w:jc w:val="both"/>
      </w:pPr>
      <w:r w:rsidRPr="00E32405">
        <w:rPr>
          <w:rtl/>
        </w:rPr>
        <w:t>(3)</w:t>
      </w:r>
      <w:r w:rsidRPr="00E32405">
        <w:rPr>
          <w:rtl/>
        </w:rPr>
        <w:tab/>
      </w:r>
      <w:r w:rsidRPr="00E32405">
        <w:rPr>
          <w:rFonts w:hint="eastAsia"/>
          <w:rtl/>
        </w:rPr>
        <w:t>אם</w:t>
      </w:r>
      <w:r w:rsidRPr="00E32405">
        <w:rPr>
          <w:rtl/>
        </w:rPr>
        <w:t xml:space="preserve"> </w:t>
      </w:r>
      <w:r w:rsidRPr="00E32405">
        <w:rPr>
          <w:rFonts w:hint="cs"/>
          <w:rtl/>
        </w:rPr>
        <w:t>המציע</w:t>
      </w:r>
      <w:r w:rsidRPr="00E32405">
        <w:rPr>
          <w:rtl/>
        </w:rPr>
        <w:t xml:space="preserve"> </w:t>
      </w:r>
      <w:r w:rsidRPr="00E32405">
        <w:rPr>
          <w:rFonts w:hint="eastAsia"/>
          <w:rtl/>
        </w:rPr>
        <w:t>הוא</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שנשלט</w:t>
      </w:r>
      <w:r w:rsidRPr="00E32405">
        <w:rPr>
          <w:rtl/>
        </w:rPr>
        <w:t xml:space="preserve"> </w:t>
      </w:r>
      <w:r w:rsidRPr="00E32405">
        <w:rPr>
          <w:rFonts w:hint="eastAsia"/>
          <w:rtl/>
        </w:rPr>
        <w:t>שליטה</w:t>
      </w:r>
      <w:r w:rsidRPr="00E32405">
        <w:rPr>
          <w:rtl/>
        </w:rPr>
        <w:t xml:space="preserve"> </w:t>
      </w:r>
      <w:r w:rsidRPr="00E32405">
        <w:rPr>
          <w:rFonts w:hint="eastAsia"/>
          <w:rtl/>
        </w:rPr>
        <w:t>מהותית</w:t>
      </w:r>
      <w:r w:rsidRPr="00E32405">
        <w:rPr>
          <w:rtl/>
        </w:rPr>
        <w:t xml:space="preserve"> –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אחר</w:t>
      </w:r>
      <w:r w:rsidRPr="00E32405">
        <w:rPr>
          <w:rtl/>
        </w:rPr>
        <w:t xml:space="preserve">, </w:t>
      </w:r>
      <w:r w:rsidRPr="00E32405">
        <w:rPr>
          <w:rFonts w:hint="eastAsia"/>
          <w:rtl/>
        </w:rPr>
        <w:t>שנשלט</w:t>
      </w:r>
      <w:r w:rsidRPr="00E32405">
        <w:rPr>
          <w:rtl/>
        </w:rPr>
        <w:t xml:space="preserve"> </w:t>
      </w:r>
      <w:r w:rsidRPr="00E32405">
        <w:rPr>
          <w:rFonts w:hint="eastAsia"/>
          <w:rtl/>
        </w:rPr>
        <w:t>שליטה</w:t>
      </w:r>
      <w:r w:rsidRPr="00E32405">
        <w:rPr>
          <w:rtl/>
        </w:rPr>
        <w:t xml:space="preserve"> </w:t>
      </w:r>
      <w:r w:rsidRPr="00E32405">
        <w:rPr>
          <w:rFonts w:hint="eastAsia"/>
          <w:rtl/>
        </w:rPr>
        <w:t>מהותית</w:t>
      </w:r>
      <w:r w:rsidRPr="00E32405">
        <w:rPr>
          <w:rtl/>
        </w:rPr>
        <w:t xml:space="preserve"> </w:t>
      </w:r>
      <w:r w:rsidRPr="00E32405">
        <w:rPr>
          <w:rFonts w:hint="eastAsia"/>
          <w:rtl/>
        </w:rPr>
        <w:t>בידי</w:t>
      </w:r>
      <w:r w:rsidRPr="00E32405">
        <w:rPr>
          <w:rtl/>
        </w:rPr>
        <w:t xml:space="preserve"> </w:t>
      </w:r>
      <w:r w:rsidRPr="00E32405">
        <w:rPr>
          <w:rFonts w:hint="eastAsia"/>
          <w:rtl/>
        </w:rPr>
        <w:t>מי</w:t>
      </w:r>
      <w:r w:rsidRPr="00E32405">
        <w:rPr>
          <w:rtl/>
        </w:rPr>
        <w:t xml:space="preserve"> </w:t>
      </w:r>
      <w:r w:rsidRPr="00E32405">
        <w:rPr>
          <w:rFonts w:hint="eastAsia"/>
          <w:rtl/>
        </w:rPr>
        <w:t>ששולט</w:t>
      </w:r>
      <w:r w:rsidRPr="00E32405">
        <w:rPr>
          <w:rtl/>
        </w:rPr>
        <w:t xml:space="preserve"> </w:t>
      </w:r>
      <w:r w:rsidRPr="00E32405">
        <w:rPr>
          <w:rFonts w:hint="cs"/>
          <w:rtl/>
        </w:rPr>
        <w:t>במציע</w:t>
      </w:r>
      <w:r w:rsidRPr="00E32405">
        <w:t>;</w:t>
      </w:r>
    </w:p>
    <w:p w:rsidR="000B7DD3" w:rsidRPr="00E32405" w:rsidRDefault="000B7DD3" w:rsidP="000B7DD3">
      <w:pPr>
        <w:spacing w:line="300" w:lineRule="atLeast"/>
        <w:jc w:val="both"/>
        <w:rPr>
          <w:rtl/>
        </w:rPr>
      </w:pPr>
      <w:r w:rsidRPr="00E32405">
        <w:rPr>
          <w:rtl/>
        </w:rPr>
        <w:tab/>
      </w:r>
    </w:p>
    <w:p w:rsidR="000B7DD3" w:rsidRPr="00E32405" w:rsidRDefault="000B7DD3" w:rsidP="000B7DD3">
      <w:pPr>
        <w:spacing w:line="300" w:lineRule="atLeast"/>
        <w:ind w:left="720"/>
        <w:jc w:val="both"/>
        <w:rPr>
          <w:rtl/>
        </w:rPr>
      </w:pPr>
      <w:r w:rsidRPr="00E32405">
        <w:rPr>
          <w:rtl/>
        </w:rPr>
        <w:t>"</w:t>
      </w:r>
      <w:r w:rsidRPr="00E32405">
        <w:rPr>
          <w:rFonts w:hint="eastAsia"/>
          <w:rtl/>
        </w:rPr>
        <w:t>הורשע</w:t>
      </w:r>
      <w:r w:rsidRPr="00E32405">
        <w:rPr>
          <w:rtl/>
        </w:rPr>
        <w:t xml:space="preserve">" – </w:t>
      </w:r>
      <w:r w:rsidRPr="00E32405">
        <w:rPr>
          <w:rFonts w:hint="eastAsia"/>
          <w:rtl/>
        </w:rPr>
        <w:t>הורשע</w:t>
      </w:r>
      <w:r w:rsidRPr="00E32405">
        <w:rPr>
          <w:rtl/>
        </w:rPr>
        <w:t xml:space="preserve"> </w:t>
      </w:r>
      <w:r w:rsidRPr="00E32405">
        <w:rPr>
          <w:rFonts w:hint="eastAsia"/>
          <w:rtl/>
        </w:rPr>
        <w:t>בפסק</w:t>
      </w:r>
      <w:r w:rsidRPr="00E32405">
        <w:rPr>
          <w:rtl/>
        </w:rPr>
        <w:t xml:space="preserve"> </w:t>
      </w:r>
      <w:r w:rsidRPr="00E32405">
        <w:rPr>
          <w:rFonts w:hint="eastAsia"/>
          <w:rtl/>
        </w:rPr>
        <w:t>דין</w:t>
      </w:r>
      <w:r w:rsidRPr="00E32405">
        <w:rPr>
          <w:rtl/>
        </w:rPr>
        <w:t xml:space="preserve"> </w:t>
      </w:r>
      <w:r w:rsidRPr="00E32405">
        <w:rPr>
          <w:rFonts w:hint="eastAsia"/>
          <w:rtl/>
        </w:rPr>
        <w:t>חלוט</w:t>
      </w:r>
      <w:r w:rsidRPr="00E32405">
        <w:rPr>
          <w:rtl/>
        </w:rPr>
        <w:t xml:space="preserve">, </w:t>
      </w:r>
      <w:r w:rsidRPr="00E32405">
        <w:rPr>
          <w:rFonts w:hint="eastAsia"/>
          <w:rtl/>
        </w:rPr>
        <w:t>בעבירה</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rtl/>
        </w:rPr>
        <w:t>שנעברה</w:t>
      </w:r>
      <w:r w:rsidRPr="00E32405">
        <w:rPr>
          <w:rtl/>
        </w:rPr>
        <w:t xml:space="preserve"> </w:t>
      </w:r>
      <w:r w:rsidRPr="00E32405">
        <w:rPr>
          <w:rFonts w:hint="eastAsia"/>
          <w:rtl/>
        </w:rPr>
        <w:t>לאחר</w:t>
      </w:r>
      <w:r w:rsidRPr="00E32405">
        <w:rPr>
          <w:rtl/>
        </w:rPr>
        <w:t xml:space="preserve"> </w:t>
      </w:r>
      <w:r w:rsidRPr="00E32405">
        <w:rPr>
          <w:rFonts w:hint="eastAsia"/>
          <w:rtl/>
        </w:rPr>
        <w:t>יום</w:t>
      </w:r>
      <w:r w:rsidRPr="00E32405">
        <w:rPr>
          <w:rtl/>
        </w:rPr>
        <w:t xml:space="preserve"> </w:t>
      </w:r>
      <w:r w:rsidRPr="00E32405">
        <w:rPr>
          <w:rFonts w:hint="eastAsia"/>
          <w:rtl/>
        </w:rPr>
        <w:t>כ</w:t>
      </w:r>
      <w:r w:rsidRPr="00E32405">
        <w:rPr>
          <w:rtl/>
        </w:rPr>
        <w:t>"</w:t>
      </w:r>
      <w:r w:rsidRPr="00E32405">
        <w:rPr>
          <w:rFonts w:hint="eastAsia"/>
          <w:rtl/>
        </w:rPr>
        <w:t>ה</w:t>
      </w:r>
      <w:r w:rsidRPr="00E32405">
        <w:rPr>
          <w:rtl/>
        </w:rPr>
        <w:t xml:space="preserve"> </w:t>
      </w:r>
      <w:r w:rsidRPr="00E32405">
        <w:rPr>
          <w:rFonts w:hint="eastAsia"/>
          <w:rtl/>
        </w:rPr>
        <w:t>בחשון</w:t>
      </w:r>
      <w:r w:rsidRPr="00E32405">
        <w:rPr>
          <w:rtl/>
        </w:rPr>
        <w:t xml:space="preserve"> </w:t>
      </w:r>
      <w:r w:rsidRPr="00E32405">
        <w:rPr>
          <w:rFonts w:hint="eastAsia"/>
          <w:b/>
          <w:bCs/>
          <w:rtl/>
        </w:rPr>
        <w:t>התשס</w:t>
      </w:r>
      <w:r w:rsidRPr="00E32405">
        <w:rPr>
          <w:b/>
          <w:bCs/>
          <w:rtl/>
        </w:rPr>
        <w:t>"</w:t>
      </w:r>
      <w:r w:rsidRPr="00E32405">
        <w:rPr>
          <w:rFonts w:hint="eastAsia"/>
          <w:b/>
          <w:bCs/>
          <w:rtl/>
        </w:rPr>
        <w:t>ג</w:t>
      </w:r>
      <w:r w:rsidRPr="00E32405">
        <w:rPr>
          <w:b/>
          <w:bCs/>
          <w:rtl/>
        </w:rPr>
        <w:t xml:space="preserve"> (31.10.02).</w:t>
      </w:r>
      <w:r w:rsidRPr="00E32405">
        <w:rPr>
          <w:rtl/>
        </w:rPr>
        <w:t xml:space="preserve"> </w:t>
      </w:r>
    </w:p>
    <w:p w:rsidR="000B7DD3" w:rsidRPr="00E32405" w:rsidRDefault="000B7DD3" w:rsidP="000B7DD3">
      <w:pPr>
        <w:spacing w:line="300" w:lineRule="atLeast"/>
        <w:jc w:val="both"/>
        <w:rPr>
          <w:rtl/>
        </w:rPr>
      </w:pPr>
      <w:r w:rsidRPr="00E32405">
        <w:rPr>
          <w:rtl/>
        </w:rPr>
        <w:tab/>
      </w:r>
    </w:p>
    <w:p w:rsidR="000B7DD3" w:rsidRPr="00E32405" w:rsidRDefault="000B7DD3" w:rsidP="000B7DD3">
      <w:pPr>
        <w:spacing w:line="300" w:lineRule="atLeast"/>
        <w:jc w:val="both"/>
        <w:rPr>
          <w:rtl/>
        </w:rPr>
      </w:pPr>
      <w:r w:rsidRPr="00E32405">
        <w:rPr>
          <w:rtl/>
        </w:rPr>
        <w:tab/>
        <w:t>"</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b/>
          <w:bCs/>
          <w:rtl/>
        </w:rPr>
        <w:t>התשמ</w:t>
      </w:r>
      <w:r w:rsidRPr="00E32405">
        <w:rPr>
          <w:b/>
          <w:bCs/>
          <w:rtl/>
        </w:rPr>
        <w:t>"</w:t>
      </w:r>
      <w:r w:rsidRPr="00E32405">
        <w:rPr>
          <w:rFonts w:hint="eastAsia"/>
          <w:b/>
          <w:bCs/>
          <w:rtl/>
        </w:rPr>
        <w:t>ז</w:t>
      </w:r>
      <w:r w:rsidRPr="00E32405">
        <w:rPr>
          <w:b/>
          <w:bCs/>
          <w:rtl/>
        </w:rPr>
        <w:t>- 1987</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EE15B0">
      <w:pPr>
        <w:spacing w:line="300" w:lineRule="atLeast"/>
        <w:ind w:firstLine="567"/>
        <w:jc w:val="both"/>
        <w:rPr>
          <w:rtl/>
        </w:rPr>
      </w:pPr>
      <w:r w:rsidRPr="00E32405">
        <w:rPr>
          <w:rtl/>
        </w:rPr>
        <w:t>"</w:t>
      </w:r>
      <w:r w:rsidRPr="00E32405">
        <w:rPr>
          <w:rFonts w:hint="eastAsia"/>
          <w:rtl/>
        </w:rPr>
        <w:t>שליטה</w:t>
      </w:r>
      <w:r w:rsidRPr="00E32405">
        <w:rPr>
          <w:rtl/>
        </w:rPr>
        <w:t xml:space="preserve"> </w:t>
      </w:r>
      <w:r w:rsidRPr="00E32405">
        <w:rPr>
          <w:rFonts w:hint="eastAsia"/>
          <w:rtl/>
        </w:rPr>
        <w:t>מהותית</w:t>
      </w:r>
      <w:r w:rsidRPr="00E32405">
        <w:rPr>
          <w:rtl/>
        </w:rPr>
        <w:t xml:space="preserve">" – </w:t>
      </w:r>
      <w:r w:rsidRPr="00E32405">
        <w:rPr>
          <w:rFonts w:hint="eastAsia"/>
          <w:rtl/>
        </w:rPr>
        <w:t>החזקה</w:t>
      </w:r>
      <w:r w:rsidRPr="00E32405">
        <w:rPr>
          <w:rtl/>
        </w:rPr>
        <w:t xml:space="preserve"> </w:t>
      </w:r>
      <w:r w:rsidRPr="00E32405">
        <w:rPr>
          <w:rFonts w:hint="eastAsia"/>
          <w:rtl/>
        </w:rPr>
        <w:t>של</w:t>
      </w:r>
      <w:r w:rsidRPr="00E32405">
        <w:rPr>
          <w:rtl/>
        </w:rPr>
        <w:t xml:space="preserve"> </w:t>
      </w:r>
      <w:r w:rsidRPr="00E32405">
        <w:rPr>
          <w:rFonts w:hint="eastAsia"/>
          <w:rtl/>
        </w:rPr>
        <w:t>שלושה</w:t>
      </w:r>
      <w:r w:rsidRPr="00E32405">
        <w:rPr>
          <w:rtl/>
        </w:rPr>
        <w:t xml:space="preserve"> </w:t>
      </w:r>
      <w:r w:rsidRPr="00E32405">
        <w:rPr>
          <w:rFonts w:hint="eastAsia"/>
          <w:rtl/>
        </w:rPr>
        <w:t>רבעים</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בסוג</w:t>
      </w:r>
      <w:r w:rsidRPr="00E32405">
        <w:rPr>
          <w:rtl/>
        </w:rPr>
        <w:t xml:space="preserve"> </w:t>
      </w:r>
      <w:r w:rsidRPr="00E32405">
        <w:rPr>
          <w:rFonts w:hint="eastAsia"/>
          <w:rtl/>
        </w:rPr>
        <w:t>מסוים</w:t>
      </w:r>
      <w:r w:rsidRPr="00E32405">
        <w:rPr>
          <w:rtl/>
        </w:rPr>
        <w:t xml:space="preserve"> </w:t>
      </w:r>
      <w:r w:rsidRPr="00E32405">
        <w:rPr>
          <w:rFonts w:hint="eastAsia"/>
          <w:rtl/>
        </w:rPr>
        <w:t>של</w:t>
      </w:r>
      <w:r w:rsidRPr="00E32405">
        <w:rPr>
          <w:rtl/>
        </w:rPr>
        <w:t xml:space="preserve"> </w:t>
      </w:r>
      <w:r w:rsidRPr="00E32405">
        <w:rPr>
          <w:rFonts w:hint="eastAsia"/>
          <w:rtl/>
        </w:rPr>
        <w:t>אמצעי</w:t>
      </w:r>
      <w:r w:rsidRPr="00E32405">
        <w:rPr>
          <w:rtl/>
        </w:rPr>
        <w:t xml:space="preserve"> </w:t>
      </w:r>
      <w:r w:rsidRPr="00E32405">
        <w:rPr>
          <w:rFonts w:hint="eastAsia"/>
          <w:rtl/>
        </w:rPr>
        <w:t>שליטה</w:t>
      </w:r>
      <w:r w:rsidRPr="00E32405">
        <w:rPr>
          <w:rtl/>
        </w:rPr>
        <w:t xml:space="preserve"> </w:t>
      </w:r>
      <w:r w:rsidRPr="00E32405">
        <w:rPr>
          <w:rFonts w:hint="eastAsia"/>
          <w:rtl/>
        </w:rPr>
        <w:t>בחבר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w:t>
      </w: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r w:rsidRPr="00E32405">
        <w:rPr>
          <w:rFonts w:hint="cs"/>
          <w:rtl/>
        </w:rPr>
        <w:t xml:space="preserve">ידוע לי כי </w:t>
      </w:r>
      <w:r w:rsidRPr="00E32405">
        <w:rPr>
          <w:rtl/>
        </w:rPr>
        <w:t xml:space="preserve">הפרת ההתחייבות </w:t>
      </w:r>
      <w:r w:rsidRPr="00E32405">
        <w:rPr>
          <w:rFonts w:hint="cs"/>
          <w:rtl/>
        </w:rPr>
        <w:t>בדבר אי העסקת עובדים זרים</w:t>
      </w:r>
      <w:r w:rsidRPr="00E32405">
        <w:rPr>
          <w:rtl/>
        </w:rPr>
        <w:t xml:space="preserve"> הינה </w:t>
      </w:r>
      <w:r w:rsidRPr="00E32405">
        <w:rPr>
          <w:b/>
          <w:bCs/>
          <w:rtl/>
        </w:rPr>
        <w:t>הפרה יסודית</w:t>
      </w:r>
      <w:r w:rsidRPr="00E32405">
        <w:rPr>
          <w:rFonts w:hint="cs"/>
          <w:rtl/>
        </w:rPr>
        <w:t>,</w:t>
      </w:r>
      <w:r w:rsidRPr="00E32405">
        <w:rPr>
          <w:rtl/>
        </w:rPr>
        <w:t xml:space="preserve"> ו</w:t>
      </w:r>
      <w:r w:rsidRPr="00E32405">
        <w:rPr>
          <w:rFonts w:hint="cs"/>
          <w:rtl/>
        </w:rPr>
        <w:t>ש</w:t>
      </w:r>
      <w:r w:rsidRPr="00E32405">
        <w:rPr>
          <w:rtl/>
        </w:rPr>
        <w:t>המשרד</w:t>
      </w:r>
      <w:r w:rsidRPr="00E32405">
        <w:rPr>
          <w:rFonts w:hint="cs"/>
          <w:rtl/>
        </w:rPr>
        <w:t xml:space="preserve"> יהיה רשאי</w:t>
      </w:r>
      <w:r w:rsidRPr="00E32405">
        <w:rPr>
          <w:rtl/>
        </w:rPr>
        <w:t>, לפי שיקול דעתו, לבטל את החוזה או לחלט את הערבות שברשות</w:t>
      </w:r>
      <w:r w:rsidRPr="00E32405">
        <w:rPr>
          <w:rFonts w:hint="cs"/>
          <w:rtl/>
        </w:rPr>
        <w:t>ו</w:t>
      </w:r>
      <w:r w:rsidRPr="00E32405">
        <w:rPr>
          <w:rtl/>
        </w:rPr>
        <w:t>, או שניהם יחד, וזאת מבלי לגרוע מזכויות המשרד על</w:t>
      </w:r>
      <w:r w:rsidRPr="00E32405">
        <w:rPr>
          <w:rFonts w:hint="cs"/>
          <w:rtl/>
        </w:rPr>
        <w:t xml:space="preserve"> </w:t>
      </w:r>
      <w:r w:rsidRPr="00E32405">
        <w:rPr>
          <w:rtl/>
        </w:rPr>
        <w:t>פי כל דין, לרבות חוק החוזים (תרופות בשל הפרת חוזה)</w:t>
      </w:r>
      <w:r w:rsidRPr="00E32405">
        <w:rPr>
          <w:rFonts w:hint="cs"/>
          <w:rtl/>
        </w:rPr>
        <w:t>,</w:t>
      </w:r>
      <w:r w:rsidRPr="00E32405">
        <w:rPr>
          <w:rtl/>
        </w:rPr>
        <w:t xml:space="preserve"> תשל"א-19</w:t>
      </w:r>
      <w:r w:rsidRPr="00E32405">
        <w:rPr>
          <w:rFonts w:hint="cs"/>
          <w:rtl/>
        </w:rPr>
        <w:t>70</w:t>
      </w:r>
      <w:r w:rsidRPr="00E32405">
        <w:rPr>
          <w:rFonts w:hint="cs"/>
          <w:b/>
          <w:i/>
          <w:rtl/>
        </w:rPr>
        <w:t>.</w:t>
      </w:r>
    </w:p>
    <w:p w:rsidR="000B7DD3" w:rsidRPr="00E32405" w:rsidRDefault="000B7DD3" w:rsidP="000B7DD3">
      <w:pPr>
        <w:spacing w:line="300" w:lineRule="atLeast"/>
        <w:jc w:val="both"/>
        <w:rPr>
          <w:rtl/>
        </w:rPr>
      </w:pPr>
    </w:p>
    <w:p w:rsidR="000B7DD3" w:rsidRPr="00E32405" w:rsidRDefault="000B7DD3" w:rsidP="00D56D8E">
      <w:pPr>
        <w:spacing w:line="300" w:lineRule="atLeast"/>
        <w:jc w:val="both"/>
        <w:rPr>
          <w:rtl/>
        </w:rPr>
      </w:pPr>
      <w:bookmarkStart w:id="89" w:name="OLE_LINK31"/>
      <w:bookmarkStart w:id="90" w:name="OLE_LINK32"/>
      <w:r w:rsidRPr="00E32405">
        <w:rPr>
          <w:rFonts w:hint="eastAsia"/>
          <w:rtl/>
        </w:rPr>
        <w:t>הנני</w:t>
      </w:r>
      <w:r w:rsidRPr="00E32405">
        <w:rPr>
          <w:rtl/>
        </w:rPr>
        <w:t xml:space="preserve"> </w:t>
      </w:r>
      <w:r w:rsidRPr="00E32405">
        <w:rPr>
          <w:rFonts w:hint="eastAsia"/>
          <w:rtl/>
        </w:rPr>
        <w:t>מצהיר</w:t>
      </w:r>
      <w:r w:rsidRPr="00E32405">
        <w:rPr>
          <w:rtl/>
        </w:rPr>
        <w:t xml:space="preserve"> </w:t>
      </w:r>
      <w:r w:rsidRPr="00E32405">
        <w:rPr>
          <w:rFonts w:hint="eastAsia"/>
          <w:rtl/>
        </w:rPr>
        <w:t>כי</w:t>
      </w:r>
      <w:r w:rsidRPr="00E32405">
        <w:rPr>
          <w:rtl/>
        </w:rPr>
        <w:t xml:space="preserve"> </w:t>
      </w:r>
      <w:r w:rsidRPr="00E32405">
        <w:rPr>
          <w:rFonts w:hint="eastAsia"/>
          <w:rtl/>
        </w:rPr>
        <w:t>שמי</w:t>
      </w:r>
      <w:r w:rsidRPr="00E32405">
        <w:rPr>
          <w:rtl/>
        </w:rPr>
        <w:t xml:space="preserve"> </w:t>
      </w:r>
      <w:r w:rsidRPr="00E32405">
        <w:rPr>
          <w:rFonts w:hint="eastAsia"/>
          <w:rtl/>
        </w:rPr>
        <w:t>הוא</w:t>
      </w:r>
      <w:r w:rsidRPr="00E32405">
        <w:rPr>
          <w:rtl/>
        </w:rPr>
        <w:t xml:space="preserve"> _____________, </w:t>
      </w:r>
      <w:r w:rsidRPr="00E32405">
        <w:rPr>
          <w:rFonts w:hint="eastAsia"/>
          <w:rtl/>
        </w:rPr>
        <w:t>כי</w:t>
      </w:r>
      <w:r w:rsidRPr="00E32405">
        <w:rPr>
          <w:rtl/>
        </w:rPr>
        <w:t xml:space="preserve"> </w:t>
      </w:r>
      <w:r w:rsidRPr="00E32405">
        <w:rPr>
          <w:rFonts w:hint="eastAsia"/>
          <w:rtl/>
        </w:rPr>
        <w:t>החתימה</w:t>
      </w:r>
      <w:r w:rsidRPr="00E32405">
        <w:rPr>
          <w:rtl/>
        </w:rPr>
        <w:t xml:space="preserve"> </w:t>
      </w:r>
      <w:r w:rsidRPr="00E32405">
        <w:rPr>
          <w:rFonts w:hint="eastAsia"/>
          <w:rtl/>
        </w:rPr>
        <w:t>המופיעה</w:t>
      </w:r>
      <w:r w:rsidRPr="00E32405">
        <w:rPr>
          <w:rtl/>
        </w:rPr>
        <w:t xml:space="preserve"> </w:t>
      </w:r>
      <w:r w:rsidRPr="00E32405">
        <w:rPr>
          <w:rFonts w:hint="eastAsia"/>
          <w:rtl/>
        </w:rPr>
        <w:t>בשולי</w:t>
      </w:r>
      <w:r w:rsidRPr="00E32405">
        <w:rPr>
          <w:rtl/>
        </w:rPr>
        <w:t xml:space="preserve"> </w:t>
      </w:r>
      <w:r w:rsidRPr="00E32405">
        <w:rPr>
          <w:rFonts w:hint="eastAsia"/>
          <w:rtl/>
        </w:rPr>
        <w:t>גיליון</w:t>
      </w:r>
      <w:r w:rsidRPr="00E32405">
        <w:rPr>
          <w:rtl/>
        </w:rPr>
        <w:t xml:space="preserve"> </w:t>
      </w:r>
      <w:r w:rsidRPr="00E32405">
        <w:rPr>
          <w:rFonts w:hint="eastAsia"/>
          <w:rtl/>
        </w:rPr>
        <w:t>זה</w:t>
      </w:r>
      <w:r w:rsidRPr="00E32405">
        <w:rPr>
          <w:rtl/>
        </w:rPr>
        <w:t xml:space="preserve"> </w:t>
      </w:r>
      <w:r w:rsidRPr="00E32405">
        <w:rPr>
          <w:rFonts w:hint="eastAsia"/>
          <w:rtl/>
        </w:rPr>
        <w:t>היא</w:t>
      </w:r>
      <w:r w:rsidRPr="00E32405">
        <w:rPr>
          <w:rtl/>
        </w:rPr>
        <w:t xml:space="preserve"> </w:t>
      </w:r>
      <w:r w:rsidRPr="00E32405">
        <w:rPr>
          <w:rFonts w:hint="eastAsia"/>
          <w:rtl/>
        </w:rPr>
        <w:t>חתימתי</w:t>
      </w:r>
      <w:r w:rsidRPr="00E32405">
        <w:rPr>
          <w:rtl/>
        </w:rPr>
        <w:t xml:space="preserve"> </w:t>
      </w:r>
      <w:r w:rsidRPr="00E32405">
        <w:rPr>
          <w:rFonts w:hint="eastAsia"/>
          <w:rtl/>
        </w:rPr>
        <w:t>וכי</w:t>
      </w:r>
      <w:r w:rsidRPr="00E32405">
        <w:rPr>
          <w:rtl/>
        </w:rPr>
        <w:t xml:space="preserve"> </w:t>
      </w:r>
      <w:r w:rsidRPr="00E32405">
        <w:rPr>
          <w:rFonts w:hint="eastAsia"/>
          <w:rtl/>
        </w:rPr>
        <w:t>תוכן</w:t>
      </w:r>
      <w:r w:rsidRPr="00E32405">
        <w:rPr>
          <w:rtl/>
        </w:rPr>
        <w:t xml:space="preserve"> </w:t>
      </w:r>
      <w:r w:rsidRPr="00E32405">
        <w:rPr>
          <w:rFonts w:hint="eastAsia"/>
          <w:rtl/>
        </w:rPr>
        <w:t>הצהרתי</w:t>
      </w:r>
      <w:r w:rsidRPr="00E32405">
        <w:rPr>
          <w:rtl/>
        </w:rPr>
        <w:t xml:space="preserve"> </w:t>
      </w:r>
      <w:r w:rsidRPr="00E32405">
        <w:rPr>
          <w:rFonts w:hint="eastAsia"/>
          <w:rtl/>
        </w:rPr>
        <w:t>אמת</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p>
    <w:p w:rsidR="000B7DD3" w:rsidRPr="00E32405" w:rsidRDefault="000B7DD3" w:rsidP="000B7DD3">
      <w:pPr>
        <w:spacing w:line="300" w:lineRule="atLeast"/>
        <w:jc w:val="center"/>
        <w:rPr>
          <w:rtl/>
        </w:rPr>
      </w:pPr>
      <w:r w:rsidRPr="00E32405">
        <w:rPr>
          <w:rtl/>
        </w:rPr>
        <w:t>__________</w:t>
      </w:r>
      <w:r w:rsidRPr="00E32405">
        <w:rPr>
          <w:rtl/>
        </w:rPr>
        <w:tab/>
      </w:r>
      <w:r w:rsidRPr="00E32405">
        <w:rPr>
          <w:rtl/>
        </w:rPr>
        <w:tab/>
      </w:r>
      <w:r w:rsidRPr="00E32405">
        <w:rPr>
          <w:rtl/>
        </w:rPr>
        <w:tab/>
      </w:r>
      <w:r w:rsidRPr="00E32405">
        <w:rPr>
          <w:rtl/>
        </w:rPr>
        <w:tab/>
      </w:r>
      <w:r w:rsidRPr="00E32405">
        <w:rPr>
          <w:rtl/>
        </w:rPr>
        <w:tab/>
      </w:r>
      <w:r w:rsidR="00774E77" w:rsidRPr="00E32405">
        <w:rPr>
          <w:rtl/>
        </w:rPr>
        <w:t xml:space="preserve">      </w:t>
      </w:r>
      <w:r w:rsidRPr="00E32405">
        <w:rPr>
          <w:rtl/>
        </w:rPr>
        <w:t xml:space="preserve"> </w:t>
      </w:r>
      <w:r w:rsidRPr="00E32405">
        <w:rPr>
          <w:rtl/>
        </w:rPr>
        <w:tab/>
      </w:r>
      <w:r w:rsidR="00D56D8E" w:rsidRPr="00E32405">
        <w:rPr>
          <w:rFonts w:hint="cs"/>
          <w:rtl/>
        </w:rPr>
        <w:tab/>
      </w:r>
      <w:r w:rsidRPr="00E32405">
        <w:rPr>
          <w:rtl/>
        </w:rPr>
        <w:t>______________</w:t>
      </w:r>
    </w:p>
    <w:p w:rsidR="000B7DD3" w:rsidRPr="00E32405" w:rsidRDefault="000B7DD3" w:rsidP="000F29D7">
      <w:pPr>
        <w:spacing w:line="300" w:lineRule="atLeast"/>
        <w:ind w:left="1134" w:firstLine="567"/>
        <w:rPr>
          <w:rtl/>
        </w:rPr>
      </w:pPr>
      <w:r w:rsidRPr="00E32405">
        <w:rPr>
          <w:rFonts w:hint="eastAsia"/>
          <w:rtl/>
        </w:rPr>
        <w:t>תאריך</w:t>
      </w:r>
      <w:r w:rsidR="00774E77" w:rsidRPr="00E32405">
        <w:rPr>
          <w:rtl/>
        </w:rPr>
        <w:t xml:space="preserve"> </w:t>
      </w:r>
      <w:r w:rsidR="00735179" w:rsidRPr="00E32405">
        <w:rPr>
          <w:rFonts w:hint="cs"/>
          <w:rtl/>
        </w:rPr>
        <w:tab/>
      </w:r>
      <w:r w:rsidR="00735179" w:rsidRPr="00E32405">
        <w:rPr>
          <w:rFonts w:hint="cs"/>
          <w:rtl/>
        </w:rPr>
        <w:tab/>
      </w:r>
      <w:r w:rsidR="00735179" w:rsidRPr="00E32405">
        <w:rPr>
          <w:rFonts w:hint="cs"/>
          <w:rtl/>
        </w:rPr>
        <w:tab/>
      </w:r>
      <w:r w:rsidR="00774E77" w:rsidRPr="00E32405">
        <w:rPr>
          <w:rtl/>
        </w:rPr>
        <w:t xml:space="preserve">                                       </w:t>
      </w:r>
      <w:r w:rsidRPr="00E32405">
        <w:rPr>
          <w:rtl/>
        </w:rPr>
        <w:t xml:space="preserve"> </w:t>
      </w:r>
      <w:r w:rsidRPr="00E32405">
        <w:rPr>
          <w:rtl/>
        </w:rPr>
        <w:tab/>
      </w:r>
      <w:r w:rsidRPr="00E32405">
        <w:rPr>
          <w:rFonts w:hint="eastAsia"/>
          <w:rtl/>
        </w:rPr>
        <w:t>שם</w:t>
      </w:r>
      <w:r w:rsidRPr="00E32405">
        <w:rPr>
          <w:rtl/>
        </w:rPr>
        <w:t xml:space="preserve"> </w:t>
      </w:r>
      <w:r w:rsidRPr="00E32405">
        <w:rPr>
          <w:rFonts w:hint="eastAsia"/>
          <w:rtl/>
        </w:rPr>
        <w:t>המצהיר</w:t>
      </w:r>
      <w:r w:rsidRPr="00E32405">
        <w:rPr>
          <w:rtl/>
        </w:rPr>
        <w:t xml:space="preserve">+ </w:t>
      </w:r>
      <w:r w:rsidRPr="00E32405">
        <w:rPr>
          <w:rFonts w:hint="eastAsia"/>
          <w:rtl/>
        </w:rPr>
        <w:t>חתימה</w:t>
      </w:r>
    </w:p>
    <w:p w:rsidR="000B7DD3" w:rsidRPr="00E32405" w:rsidRDefault="000B7DD3" w:rsidP="000B7DD3">
      <w:pPr>
        <w:spacing w:line="300" w:lineRule="atLeast"/>
        <w:ind w:left="-58"/>
        <w:jc w:val="both"/>
        <w:rPr>
          <w:b/>
          <w:bCs/>
          <w:u w:val="single"/>
          <w:rtl/>
        </w:rPr>
      </w:pPr>
    </w:p>
    <w:p w:rsidR="000B7DD3" w:rsidRPr="00E32405" w:rsidRDefault="000B7DD3" w:rsidP="000B7DD3">
      <w:pPr>
        <w:rPr>
          <w:rFonts w:ascii="David" w:hAnsi="David"/>
          <w:b/>
          <w:bCs/>
          <w:u w:val="single"/>
          <w:rtl/>
        </w:rPr>
      </w:pPr>
    </w:p>
    <w:p w:rsidR="000B7DD3" w:rsidRPr="00E32405" w:rsidRDefault="000B7DD3" w:rsidP="000B7DD3">
      <w:pPr>
        <w:rPr>
          <w:rFonts w:ascii="David" w:hAnsi="David"/>
          <w:b/>
          <w:bCs/>
          <w:u w:val="single"/>
          <w:rtl/>
        </w:rPr>
      </w:pPr>
    </w:p>
    <w:p w:rsidR="000B7DD3" w:rsidRPr="00E32405" w:rsidRDefault="000B7DD3" w:rsidP="000B7DD3">
      <w:pPr>
        <w:rPr>
          <w:rFonts w:ascii="David" w:hAnsi="David"/>
          <w:b/>
          <w:bCs/>
          <w:u w:val="single"/>
          <w:rtl/>
        </w:rPr>
      </w:pPr>
      <w:r w:rsidRPr="00E32405">
        <w:rPr>
          <w:rFonts w:ascii="David" w:hAnsi="David" w:hint="cs"/>
          <w:b/>
          <w:bCs/>
          <w:u w:val="single"/>
          <w:rtl/>
        </w:rPr>
        <w:t>אישור</w:t>
      </w:r>
    </w:p>
    <w:p w:rsidR="00735179" w:rsidRPr="00E32405" w:rsidRDefault="00735179" w:rsidP="000B7DD3">
      <w:pPr>
        <w:rPr>
          <w:rFonts w:ascii="David" w:hAnsi="David"/>
          <w:b/>
          <w:bCs/>
          <w:u w:val="single"/>
          <w:rtl/>
        </w:rPr>
      </w:pPr>
    </w:p>
    <w:p w:rsidR="000B7DD3" w:rsidRPr="00E32405" w:rsidRDefault="000B7DD3" w:rsidP="000B7DD3">
      <w:pPr>
        <w:jc w:val="both"/>
        <w:rPr>
          <w:rFonts w:ascii="David" w:hAnsi="David"/>
          <w:rtl/>
        </w:rPr>
      </w:pPr>
      <w:r w:rsidRPr="00E32405">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E32405" w:rsidRDefault="000B7DD3" w:rsidP="000B7DD3">
      <w:pPr>
        <w:rPr>
          <w:rFonts w:ascii="David" w:hAnsi="David"/>
          <w:rtl/>
        </w:rPr>
      </w:pPr>
    </w:p>
    <w:p w:rsidR="000B7DD3" w:rsidRPr="00E32405" w:rsidRDefault="000B7DD3" w:rsidP="000B7DD3">
      <w:pPr>
        <w:rPr>
          <w:rFonts w:ascii="David" w:hAnsi="David"/>
          <w:rtl/>
        </w:rPr>
      </w:pPr>
    </w:p>
    <w:p w:rsidR="000B7DD3" w:rsidRPr="00E32405" w:rsidRDefault="000B7DD3" w:rsidP="000B7DD3">
      <w:pPr>
        <w:jc w:val="center"/>
        <w:rPr>
          <w:rFonts w:ascii="David" w:hAnsi="David"/>
          <w:rtl/>
        </w:rPr>
      </w:pPr>
      <w:r w:rsidRPr="00E32405">
        <w:rPr>
          <w:rFonts w:ascii="David" w:hAnsi="David" w:hint="cs"/>
          <w:rtl/>
        </w:rPr>
        <w:t>___________</w:t>
      </w:r>
      <w:r w:rsidRPr="00E32405">
        <w:rPr>
          <w:rFonts w:ascii="David" w:hAnsi="David" w:hint="cs"/>
          <w:rtl/>
        </w:rPr>
        <w:tab/>
      </w:r>
      <w:r w:rsidR="00774E77" w:rsidRPr="00E32405">
        <w:rPr>
          <w:rFonts w:ascii="David" w:hAnsi="David" w:hint="cs"/>
          <w:rtl/>
        </w:rPr>
        <w:t xml:space="preserve">   </w:t>
      </w:r>
      <w:r w:rsidRPr="00E32405">
        <w:rPr>
          <w:rFonts w:ascii="David" w:hAnsi="David" w:hint="cs"/>
          <w:rtl/>
        </w:rPr>
        <w:t xml:space="preserve"> ______________________</w:t>
      </w:r>
      <w:r w:rsidRPr="00E32405">
        <w:rPr>
          <w:rFonts w:ascii="David" w:hAnsi="David" w:hint="cs"/>
          <w:rtl/>
        </w:rPr>
        <w:tab/>
      </w:r>
      <w:r w:rsidR="00774E77" w:rsidRPr="00E32405">
        <w:rPr>
          <w:rFonts w:ascii="David" w:hAnsi="David" w:hint="cs"/>
          <w:rtl/>
        </w:rPr>
        <w:t xml:space="preserve">   </w:t>
      </w:r>
      <w:r w:rsidRPr="00E32405">
        <w:rPr>
          <w:rFonts w:ascii="David" w:hAnsi="David" w:hint="cs"/>
          <w:rtl/>
        </w:rPr>
        <w:t>___________</w:t>
      </w:r>
    </w:p>
    <w:p w:rsidR="000B7DD3" w:rsidRPr="00E32405" w:rsidRDefault="00735179" w:rsidP="000F29D7">
      <w:pPr>
        <w:rPr>
          <w:rFonts w:ascii="David" w:hAnsi="David"/>
          <w:rtl/>
        </w:rPr>
      </w:pPr>
      <w:r w:rsidRPr="00E32405">
        <w:rPr>
          <w:rFonts w:ascii="David" w:hAnsi="David" w:hint="cs"/>
          <w:rtl/>
        </w:rPr>
        <w:t xml:space="preserve">         </w:t>
      </w:r>
      <w:r w:rsidRPr="00E32405">
        <w:rPr>
          <w:rFonts w:ascii="David" w:hAnsi="David" w:hint="cs"/>
          <w:rtl/>
        </w:rPr>
        <w:tab/>
      </w:r>
      <w:r w:rsidRPr="00E32405">
        <w:rPr>
          <w:rFonts w:ascii="David" w:hAnsi="David" w:hint="cs"/>
          <w:rtl/>
        </w:rPr>
        <w:tab/>
      </w:r>
      <w:r w:rsidRPr="00E32405">
        <w:rPr>
          <w:rFonts w:ascii="David" w:hAnsi="David" w:hint="cs"/>
          <w:rtl/>
        </w:rPr>
        <w:tab/>
      </w:r>
      <w:r w:rsidR="000B7DD3" w:rsidRPr="00E32405">
        <w:rPr>
          <w:rFonts w:ascii="David" w:hAnsi="David" w:hint="cs"/>
          <w:rtl/>
        </w:rPr>
        <w:t>תאריך</w:t>
      </w:r>
      <w:r w:rsidR="00774E77" w:rsidRPr="00E32405">
        <w:rPr>
          <w:rFonts w:ascii="David" w:hAnsi="David" w:hint="cs"/>
          <w:rtl/>
        </w:rPr>
        <w:t xml:space="preserve">        </w:t>
      </w:r>
      <w:r w:rsidRPr="00E32405">
        <w:rPr>
          <w:rFonts w:ascii="David" w:hAnsi="David" w:hint="cs"/>
          <w:rtl/>
        </w:rPr>
        <w:t xml:space="preserve">            </w:t>
      </w:r>
      <w:r w:rsidR="000B7DD3" w:rsidRPr="00E32405">
        <w:rPr>
          <w:rFonts w:ascii="David" w:hAnsi="David" w:hint="cs"/>
          <w:rtl/>
        </w:rPr>
        <w:t xml:space="preserve">חותמת ומספר רישיון עורך דין </w:t>
      </w:r>
      <w:r w:rsidR="000B7DD3" w:rsidRPr="00E32405">
        <w:rPr>
          <w:rFonts w:ascii="David" w:hAnsi="David" w:hint="cs"/>
          <w:rtl/>
        </w:rPr>
        <w:tab/>
      </w:r>
      <w:r w:rsidR="00774E77" w:rsidRPr="00E32405">
        <w:rPr>
          <w:rFonts w:ascii="David" w:hAnsi="David" w:hint="cs"/>
          <w:rtl/>
        </w:rPr>
        <w:t xml:space="preserve"> </w:t>
      </w:r>
      <w:r w:rsidRPr="00E32405">
        <w:rPr>
          <w:rFonts w:ascii="David" w:hAnsi="David" w:hint="cs"/>
          <w:rtl/>
        </w:rPr>
        <w:t xml:space="preserve">   </w:t>
      </w:r>
      <w:r w:rsidR="008E6560" w:rsidRPr="00E32405">
        <w:rPr>
          <w:rFonts w:ascii="David" w:hAnsi="David" w:hint="cs"/>
          <w:rtl/>
        </w:rPr>
        <w:t xml:space="preserve">     </w:t>
      </w:r>
      <w:r w:rsidR="000B7DD3" w:rsidRPr="00E32405">
        <w:rPr>
          <w:rFonts w:ascii="David" w:hAnsi="David" w:hint="cs"/>
          <w:rtl/>
        </w:rPr>
        <w:t>חתימת עוה"ד</w:t>
      </w:r>
      <w:bookmarkEnd w:id="89"/>
      <w:bookmarkEnd w:id="90"/>
    </w:p>
    <w:p w:rsidR="000B7DD3" w:rsidRPr="00E32405" w:rsidRDefault="000B7DD3" w:rsidP="00097F1D">
      <w:pPr>
        <w:spacing w:line="360" w:lineRule="auto"/>
        <w:jc w:val="center"/>
        <w:rPr>
          <w:b/>
          <w:bCs/>
          <w:szCs w:val="32"/>
          <w:rtl/>
        </w:rPr>
      </w:pPr>
    </w:p>
    <w:p w:rsidR="00385D21" w:rsidRPr="00E32405" w:rsidRDefault="00385D21" w:rsidP="00385D21">
      <w:pPr>
        <w:spacing w:line="360" w:lineRule="auto"/>
        <w:jc w:val="center"/>
        <w:rPr>
          <w:b/>
          <w:bCs/>
          <w:szCs w:val="32"/>
          <w:rtl/>
        </w:rPr>
      </w:pPr>
    </w:p>
    <w:p w:rsidR="0027003B" w:rsidRPr="00E32405" w:rsidRDefault="00097F1D" w:rsidP="00D31B22">
      <w:pPr>
        <w:spacing w:line="360" w:lineRule="auto"/>
        <w:jc w:val="center"/>
        <w:rPr>
          <w:b/>
          <w:bCs/>
          <w:szCs w:val="32"/>
          <w:rtl/>
        </w:rPr>
      </w:pPr>
      <w:r w:rsidRPr="00E32405">
        <w:rPr>
          <w:b/>
          <w:bCs/>
          <w:szCs w:val="32"/>
          <w:rtl/>
        </w:rPr>
        <w:br w:type="page"/>
      </w:r>
    </w:p>
    <w:p w:rsidR="00097F1D" w:rsidRPr="00E32405" w:rsidRDefault="00EF6C84" w:rsidP="00385D21">
      <w:pPr>
        <w:spacing w:line="360" w:lineRule="auto"/>
        <w:jc w:val="center"/>
        <w:rPr>
          <w:b/>
          <w:bCs/>
          <w:szCs w:val="32"/>
          <w:rtl/>
        </w:rPr>
      </w:pPr>
      <w:r w:rsidRPr="00E32405" w:rsidDel="00EF6C84">
        <w:rPr>
          <w:rFonts w:hint="cs"/>
          <w:b/>
          <w:bCs/>
          <w:szCs w:val="32"/>
          <w:rtl/>
        </w:rPr>
        <w:lastRenderedPageBreak/>
        <w:t xml:space="preserve"> </w:t>
      </w:r>
    </w:p>
    <w:p w:rsidR="000B3F79" w:rsidRPr="00E32405" w:rsidRDefault="000B3F79" w:rsidP="002C736C">
      <w:pPr>
        <w:spacing w:line="360" w:lineRule="auto"/>
        <w:jc w:val="center"/>
        <w:rPr>
          <w:b/>
          <w:bCs/>
          <w:szCs w:val="32"/>
          <w:rtl/>
        </w:rPr>
      </w:pPr>
      <w:bookmarkStart w:id="91" w:name="OLE_LINK26"/>
      <w:r w:rsidRPr="00E32405">
        <w:rPr>
          <w:rFonts w:hint="cs"/>
          <w:b/>
          <w:bCs/>
          <w:szCs w:val="32"/>
          <w:rtl/>
        </w:rPr>
        <w:t xml:space="preserve">נספח </w:t>
      </w:r>
      <w:r w:rsidR="00D31B22" w:rsidRPr="00E32405">
        <w:rPr>
          <w:rFonts w:hint="cs"/>
          <w:b/>
          <w:bCs/>
          <w:szCs w:val="32"/>
          <w:rtl/>
        </w:rPr>
        <w:t>7</w:t>
      </w:r>
    </w:p>
    <w:p w:rsidR="00AB0767" w:rsidRPr="00E32405" w:rsidRDefault="00AB0767" w:rsidP="00AB0767">
      <w:pPr>
        <w:spacing w:line="360" w:lineRule="auto"/>
        <w:ind w:left="566" w:hanging="540"/>
        <w:jc w:val="right"/>
      </w:pPr>
      <w:r w:rsidRPr="00E32405">
        <w:rPr>
          <w:rtl/>
        </w:rPr>
        <w:t>שם הבנק/חברת הביטוח ________________</w:t>
      </w:r>
    </w:p>
    <w:p w:rsidR="00AB0767" w:rsidRPr="00E32405" w:rsidRDefault="00AB0767" w:rsidP="00AB0767">
      <w:pPr>
        <w:spacing w:line="360" w:lineRule="auto"/>
        <w:ind w:left="566" w:hanging="540"/>
        <w:jc w:val="right"/>
      </w:pPr>
      <w:r w:rsidRPr="00E32405">
        <w:rPr>
          <w:rtl/>
        </w:rPr>
        <w:t>מס' הטלפון ________________________</w:t>
      </w:r>
    </w:p>
    <w:p w:rsidR="00AB0767" w:rsidRPr="00E32405" w:rsidRDefault="00AB0767" w:rsidP="00AB0767">
      <w:pPr>
        <w:spacing w:line="360" w:lineRule="auto"/>
        <w:ind w:left="566" w:hanging="540"/>
        <w:jc w:val="right"/>
      </w:pPr>
      <w:r w:rsidRPr="00E32405">
        <w:rPr>
          <w:rtl/>
        </w:rPr>
        <w:t>מס' הפקס: ________________________</w:t>
      </w:r>
    </w:p>
    <w:p w:rsidR="00AB0767" w:rsidRPr="00E32405" w:rsidRDefault="00AB0767" w:rsidP="00AB0767">
      <w:pPr>
        <w:spacing w:line="360" w:lineRule="auto"/>
        <w:ind w:left="566" w:hanging="540"/>
        <w:jc w:val="both"/>
      </w:pPr>
    </w:p>
    <w:p w:rsidR="00AB0767" w:rsidRPr="00E32405" w:rsidRDefault="00AB0767" w:rsidP="00AB0767">
      <w:pPr>
        <w:spacing w:line="360" w:lineRule="auto"/>
        <w:ind w:left="566" w:hanging="540"/>
        <w:jc w:val="center"/>
        <w:rPr>
          <w:b/>
          <w:bCs/>
          <w:u w:val="single"/>
        </w:rPr>
      </w:pPr>
      <w:r w:rsidRPr="00E32405">
        <w:rPr>
          <w:b/>
          <w:bCs/>
          <w:u w:val="single"/>
          <w:rtl/>
        </w:rPr>
        <w:t>כתב ערבות</w:t>
      </w:r>
    </w:p>
    <w:p w:rsidR="00AB0767" w:rsidRPr="00E32405" w:rsidRDefault="00AB0767" w:rsidP="00AB0767">
      <w:pPr>
        <w:spacing w:line="360" w:lineRule="auto"/>
        <w:ind w:left="566" w:hanging="540"/>
        <w:jc w:val="both"/>
      </w:pPr>
      <w:r w:rsidRPr="00E32405">
        <w:rPr>
          <w:rtl/>
        </w:rPr>
        <w:t xml:space="preserve">לכבוד </w:t>
      </w:r>
    </w:p>
    <w:p w:rsidR="00AB0767" w:rsidRPr="00E32405" w:rsidRDefault="00AB0767" w:rsidP="00AB0767">
      <w:pPr>
        <w:spacing w:line="360" w:lineRule="auto"/>
        <w:ind w:left="566" w:hanging="540"/>
        <w:jc w:val="both"/>
      </w:pPr>
      <w:r w:rsidRPr="00E32405">
        <w:rPr>
          <w:rtl/>
        </w:rPr>
        <w:t xml:space="preserve">ממשלת ישראל </w:t>
      </w:r>
    </w:p>
    <w:p w:rsidR="00AB0767" w:rsidRPr="00E32405" w:rsidRDefault="00AB0767" w:rsidP="00AB0767">
      <w:pPr>
        <w:spacing w:line="360" w:lineRule="auto"/>
        <w:ind w:left="566" w:hanging="540"/>
        <w:jc w:val="both"/>
      </w:pPr>
      <w:r w:rsidRPr="00E32405">
        <w:rPr>
          <w:rtl/>
        </w:rPr>
        <w:t xml:space="preserve">באמצעות משרד </w:t>
      </w:r>
      <w:r w:rsidRPr="00E32405">
        <w:rPr>
          <w:rFonts w:hint="cs"/>
          <w:rtl/>
        </w:rPr>
        <w:t>המשפטים</w:t>
      </w:r>
    </w:p>
    <w:p w:rsidR="00AB0767" w:rsidRPr="00E32405" w:rsidRDefault="00AB0767" w:rsidP="00AB0767">
      <w:pPr>
        <w:spacing w:line="360" w:lineRule="auto"/>
        <w:ind w:left="566" w:hanging="540"/>
        <w:jc w:val="center"/>
        <w:rPr>
          <w:b/>
          <w:bCs/>
          <w:rtl/>
        </w:rPr>
      </w:pPr>
    </w:p>
    <w:p w:rsidR="00AB0767" w:rsidRPr="00E32405" w:rsidRDefault="00AB0767" w:rsidP="00AB0767">
      <w:pPr>
        <w:spacing w:line="360" w:lineRule="auto"/>
        <w:ind w:left="566" w:hanging="540"/>
        <w:jc w:val="center"/>
        <w:rPr>
          <w:rtl/>
        </w:rPr>
      </w:pPr>
      <w:r w:rsidRPr="00E32405">
        <w:rPr>
          <w:b/>
          <w:bCs/>
          <w:rtl/>
        </w:rPr>
        <w:t>הנדון: ערבות מס'</w:t>
      </w:r>
      <w:r w:rsidRPr="00E32405">
        <w:rPr>
          <w:rtl/>
        </w:rPr>
        <w:t>____________</w:t>
      </w:r>
    </w:p>
    <w:p w:rsidR="00AB0767" w:rsidRPr="00E32405" w:rsidRDefault="00AB0767" w:rsidP="00AB0767">
      <w:pPr>
        <w:spacing w:line="360" w:lineRule="auto"/>
        <w:ind w:left="566" w:hanging="540"/>
        <w:jc w:val="center"/>
      </w:pPr>
    </w:p>
    <w:p w:rsidR="00AB0767" w:rsidRPr="00E32405" w:rsidRDefault="00AB0767" w:rsidP="002425DD">
      <w:pPr>
        <w:spacing w:line="360" w:lineRule="auto"/>
        <w:ind w:left="1"/>
        <w:jc w:val="both"/>
      </w:pPr>
      <w:r w:rsidRPr="00E32405">
        <w:rPr>
          <w:rtl/>
        </w:rPr>
        <w:t xml:space="preserve">אנו ערבים בזה כלפיכם לסילוק כל סכום עד לסך </w:t>
      </w:r>
      <w:r w:rsidR="00F90E49" w:rsidRPr="00E32405">
        <w:rPr>
          <w:rtl/>
        </w:rPr>
        <w:t>5</w:t>
      </w:r>
      <w:r w:rsidR="00F90E49" w:rsidRPr="00E32405">
        <w:rPr>
          <w:rFonts w:hint="cs"/>
          <w:rtl/>
        </w:rPr>
        <w:t>5</w:t>
      </w:r>
      <w:r w:rsidR="00E56C38" w:rsidRPr="00E32405">
        <w:rPr>
          <w:rtl/>
        </w:rPr>
        <w:t>,000</w:t>
      </w:r>
      <w:r w:rsidRPr="00E32405">
        <w:rPr>
          <w:rFonts w:hint="cs"/>
          <w:rtl/>
        </w:rPr>
        <w:t xml:space="preserve"> ₪ </w:t>
      </w:r>
      <w:r w:rsidRPr="00E32405">
        <w:rPr>
          <w:rtl/>
        </w:rPr>
        <w:t>(במילים</w:t>
      </w:r>
      <w:r w:rsidRPr="00E32405">
        <w:rPr>
          <w:rFonts w:hint="cs"/>
          <w:rtl/>
        </w:rPr>
        <w:t xml:space="preserve">: </w:t>
      </w:r>
      <w:r w:rsidR="00F90E49" w:rsidRPr="00E32405">
        <w:rPr>
          <w:rFonts w:hint="cs"/>
          <w:rtl/>
        </w:rPr>
        <w:t xml:space="preserve">חמישים וחמישה </w:t>
      </w:r>
      <w:r w:rsidR="00E56C38" w:rsidRPr="00E32405">
        <w:rPr>
          <w:rFonts w:hint="cs"/>
          <w:rtl/>
        </w:rPr>
        <w:t>אלף</w:t>
      </w:r>
      <w:r w:rsidRPr="00E32405">
        <w:rPr>
          <w:rFonts w:hint="cs"/>
          <w:rtl/>
        </w:rPr>
        <w:t xml:space="preserve"> </w:t>
      </w:r>
      <w:r w:rsidRPr="00E32405">
        <w:rPr>
          <w:rFonts w:hint="eastAsia"/>
          <w:rtl/>
        </w:rPr>
        <w:t>₪</w:t>
      </w:r>
      <w:r w:rsidRPr="00E32405">
        <w:rPr>
          <w:rFonts w:hint="cs"/>
          <w:rtl/>
        </w:rPr>
        <w:t xml:space="preserve">) כולל מע"מ </w:t>
      </w:r>
      <w:r w:rsidRPr="00E32405">
        <w:rPr>
          <w:rtl/>
        </w:rPr>
        <w:t>אשר תדרשו מאת: ____________________________________________</w:t>
      </w:r>
      <w:r w:rsidRPr="00E32405">
        <w:rPr>
          <w:rFonts w:hint="cs"/>
          <w:rtl/>
        </w:rPr>
        <w:t xml:space="preserve">, ח.פ/ע.מ _____________ </w:t>
      </w:r>
      <w:r w:rsidRPr="00E32405">
        <w:rPr>
          <w:rtl/>
        </w:rPr>
        <w:t>(להלן "החייב") בקשר</w:t>
      </w:r>
      <w:r w:rsidRPr="00E32405">
        <w:rPr>
          <w:rFonts w:hint="cs"/>
          <w:rtl/>
        </w:rPr>
        <w:t xml:space="preserve"> </w:t>
      </w:r>
      <w:r w:rsidRPr="00E32405">
        <w:rPr>
          <w:rtl/>
        </w:rPr>
        <w:t xml:space="preserve">עם </w:t>
      </w:r>
      <w:r w:rsidRPr="00E32405">
        <w:rPr>
          <w:rFonts w:hint="cs"/>
          <w:rtl/>
        </w:rPr>
        <w:t xml:space="preserve">מכרז מס' </w:t>
      </w:r>
      <w:r w:rsidR="002425DD" w:rsidRPr="00E32405">
        <w:rPr>
          <w:rFonts w:hint="cs"/>
          <w:rtl/>
        </w:rPr>
        <w:t>56/16</w:t>
      </w:r>
      <w:r w:rsidRPr="00E32405">
        <w:rPr>
          <w:rFonts w:hint="cs"/>
          <w:rtl/>
        </w:rPr>
        <w:t xml:space="preserve"> </w:t>
      </w:r>
      <w:r w:rsidRPr="00E32405">
        <w:rPr>
          <w:b/>
          <w:bCs/>
          <w:rtl/>
        </w:rPr>
        <w:t>ל</w:t>
      </w:r>
      <w:r w:rsidR="003748AE" w:rsidRPr="00E32405">
        <w:rPr>
          <w:rFonts w:hint="cs"/>
          <w:b/>
          <w:bCs/>
          <w:rtl/>
        </w:rPr>
        <w:t xml:space="preserve">תפעול </w:t>
      </w:r>
      <w:r w:rsidR="00E56C38" w:rsidRPr="00E32405">
        <w:rPr>
          <w:rFonts w:hint="cs"/>
          <w:b/>
          <w:bCs/>
          <w:rtl/>
        </w:rPr>
        <w:t>מרכז קלט נתונים</w:t>
      </w:r>
      <w:r w:rsidR="003748AE" w:rsidRPr="00E32405">
        <w:rPr>
          <w:rFonts w:hint="cs"/>
          <w:b/>
          <w:bCs/>
          <w:rtl/>
        </w:rPr>
        <w:t xml:space="preserve"> עבור הרשות לאיסור הלבנת הון ומימון טרור במשרד המשפטים</w:t>
      </w:r>
      <w:r w:rsidRPr="00E32405">
        <w:rPr>
          <w:rFonts w:hint="cs"/>
          <w:rtl/>
        </w:rPr>
        <w:t>.</w:t>
      </w:r>
    </w:p>
    <w:p w:rsidR="00AB0767" w:rsidRPr="00E32405" w:rsidRDefault="00AB0767" w:rsidP="00AB0767">
      <w:pPr>
        <w:spacing w:line="360" w:lineRule="auto"/>
        <w:ind w:left="1"/>
        <w:jc w:val="both"/>
      </w:pPr>
      <w:r w:rsidRPr="00E3240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B0767" w:rsidRPr="00E32405" w:rsidRDefault="00AB0767" w:rsidP="00AB0767">
      <w:pPr>
        <w:spacing w:line="360" w:lineRule="auto"/>
        <w:ind w:left="566" w:hanging="540"/>
        <w:jc w:val="both"/>
      </w:pPr>
      <w:r w:rsidRPr="00E32405">
        <w:rPr>
          <w:rtl/>
        </w:rPr>
        <w:t>ערבות זו תהיה בתוקף מתאריך ______________ עד תאריך</w:t>
      </w:r>
      <w:r w:rsidR="00774E77" w:rsidRPr="00E32405">
        <w:rPr>
          <w:rtl/>
        </w:rPr>
        <w:t xml:space="preserve"> </w:t>
      </w:r>
      <w:r w:rsidRPr="00E32405">
        <w:rPr>
          <w:rFonts w:hint="cs"/>
          <w:rtl/>
        </w:rPr>
        <w:t>__________.</w:t>
      </w:r>
    </w:p>
    <w:p w:rsidR="00AB0767" w:rsidRPr="00E32405" w:rsidRDefault="00AB0767" w:rsidP="00AB0767">
      <w:pPr>
        <w:spacing w:line="360" w:lineRule="auto"/>
        <w:ind w:left="566" w:hanging="540"/>
        <w:jc w:val="both"/>
      </w:pPr>
      <w:r w:rsidRPr="00E32405">
        <w:rPr>
          <w:rtl/>
        </w:rPr>
        <w:t>דרישה על פי ערבות זו יש להפנות לסניף הבנק/חב' הביטוח שכתובתו__________________________</w:t>
      </w:r>
    </w:p>
    <w:p w:rsidR="00AB0767" w:rsidRPr="00E32405" w:rsidRDefault="00774E77" w:rsidP="00AB0767">
      <w:pPr>
        <w:spacing w:line="360" w:lineRule="auto"/>
        <w:ind w:left="566" w:hanging="540"/>
        <w:jc w:val="both"/>
      </w:pPr>
      <w:r w:rsidRPr="00E32405">
        <w:rPr>
          <w:rtl/>
        </w:rPr>
        <w:t xml:space="preserve">                                            </w:t>
      </w:r>
      <w:r w:rsidRPr="00E32405">
        <w:rPr>
          <w:rFonts w:hint="cs"/>
          <w:rtl/>
        </w:rPr>
        <w:t xml:space="preserve">         </w:t>
      </w:r>
      <w:r w:rsidRPr="00E32405">
        <w:rPr>
          <w:rtl/>
        </w:rPr>
        <w:t xml:space="preserve"> </w:t>
      </w:r>
      <w:r w:rsidR="00AB0767" w:rsidRPr="00E32405">
        <w:rPr>
          <w:rtl/>
        </w:rPr>
        <w:t xml:space="preserve"> </w:t>
      </w:r>
      <w:r w:rsidR="009645C9" w:rsidRPr="00E32405">
        <w:rPr>
          <w:rFonts w:hint="cs"/>
          <w:rtl/>
        </w:rPr>
        <w:tab/>
      </w:r>
      <w:r w:rsidR="009645C9" w:rsidRPr="00E32405">
        <w:rPr>
          <w:rFonts w:hint="cs"/>
          <w:rtl/>
        </w:rPr>
        <w:tab/>
      </w:r>
      <w:r w:rsidR="008A7306" w:rsidRPr="00E32405">
        <w:rPr>
          <w:rFonts w:hint="cs"/>
          <w:rtl/>
        </w:rPr>
        <w:t xml:space="preserve">                                              </w:t>
      </w:r>
      <w:r w:rsidR="00AB0767" w:rsidRPr="00E32405">
        <w:rPr>
          <w:rtl/>
        </w:rPr>
        <w:t>שם הבנק/חב' הביטוח</w:t>
      </w:r>
    </w:p>
    <w:p w:rsidR="00AB0767" w:rsidRPr="00E32405" w:rsidRDefault="00AB0767" w:rsidP="00AB0767">
      <w:pPr>
        <w:spacing w:line="360" w:lineRule="auto"/>
        <w:ind w:left="566" w:hanging="540"/>
        <w:jc w:val="both"/>
        <w:rPr>
          <w:rtl/>
        </w:rPr>
      </w:pPr>
    </w:p>
    <w:p w:rsidR="00AB0767" w:rsidRPr="00E32405" w:rsidRDefault="00AB0767" w:rsidP="00AB0767">
      <w:pPr>
        <w:spacing w:line="360" w:lineRule="auto"/>
        <w:ind w:left="566" w:hanging="540"/>
        <w:jc w:val="both"/>
      </w:pPr>
      <w:r w:rsidRPr="00E32405">
        <w:rPr>
          <w:rtl/>
        </w:rPr>
        <w:t>___________________________________</w:t>
      </w:r>
      <w:r w:rsidR="00774E77" w:rsidRPr="00E32405">
        <w:rPr>
          <w:rtl/>
        </w:rPr>
        <w:t xml:space="preserve">   </w:t>
      </w:r>
      <w:r w:rsidRPr="00E32405">
        <w:rPr>
          <w:rtl/>
        </w:rPr>
        <w:t>__________________________________</w:t>
      </w:r>
    </w:p>
    <w:p w:rsidR="00AB0767" w:rsidRPr="00E32405" w:rsidRDefault="00774E77" w:rsidP="00AB0767">
      <w:pPr>
        <w:spacing w:line="360" w:lineRule="auto"/>
        <w:ind w:left="566" w:hanging="540"/>
        <w:jc w:val="both"/>
      </w:pPr>
      <w:r w:rsidRPr="00E32405">
        <w:rPr>
          <w:rtl/>
        </w:rPr>
        <w:t xml:space="preserve">         </w:t>
      </w:r>
      <w:r w:rsidR="00AB0767" w:rsidRPr="00E32405">
        <w:rPr>
          <w:rtl/>
        </w:rPr>
        <w:t>מס' הבנק ומס' הסניף</w:t>
      </w:r>
      <w:r w:rsidRPr="00E32405">
        <w:rPr>
          <w:rtl/>
        </w:rPr>
        <w:t xml:space="preserve">                    </w:t>
      </w:r>
      <w:r w:rsidR="00AB0767" w:rsidRPr="00E32405">
        <w:rPr>
          <w:rtl/>
        </w:rPr>
        <w:t xml:space="preserve"> </w:t>
      </w:r>
      <w:r w:rsidR="008E6560" w:rsidRPr="00E32405">
        <w:rPr>
          <w:rFonts w:hint="cs"/>
          <w:rtl/>
        </w:rPr>
        <w:t xml:space="preserve">              </w:t>
      </w:r>
      <w:r w:rsidR="00AB0767" w:rsidRPr="00E32405">
        <w:rPr>
          <w:rtl/>
        </w:rPr>
        <w:t xml:space="preserve">כתובת סניף הבנק/חברת הביטוח </w:t>
      </w:r>
    </w:p>
    <w:p w:rsidR="00AB0767" w:rsidRPr="00E32405" w:rsidRDefault="00AB0767" w:rsidP="00AB0767">
      <w:pPr>
        <w:spacing w:line="360" w:lineRule="auto"/>
        <w:ind w:left="566" w:hanging="540"/>
        <w:jc w:val="both"/>
      </w:pPr>
    </w:p>
    <w:p w:rsidR="00AB0767" w:rsidRPr="00E32405" w:rsidRDefault="00AB0767" w:rsidP="00AB0767">
      <w:pPr>
        <w:spacing w:line="360" w:lineRule="auto"/>
        <w:ind w:left="566" w:hanging="540"/>
        <w:jc w:val="both"/>
        <w:rPr>
          <w:rtl/>
        </w:rPr>
      </w:pPr>
    </w:p>
    <w:p w:rsidR="00AB0767" w:rsidRPr="00E32405" w:rsidRDefault="00AB0767" w:rsidP="00AB0767">
      <w:pPr>
        <w:spacing w:line="360" w:lineRule="auto"/>
        <w:ind w:left="566" w:hanging="540"/>
        <w:jc w:val="both"/>
        <w:rPr>
          <w:rtl/>
        </w:rPr>
      </w:pPr>
      <w:r w:rsidRPr="00E32405">
        <w:rPr>
          <w:rtl/>
        </w:rPr>
        <w:t>ערבות זו אינה ניתנת להעברה</w:t>
      </w:r>
      <w:r w:rsidRPr="00E32405">
        <w:rPr>
          <w:rFonts w:hint="cs"/>
          <w:rtl/>
        </w:rPr>
        <w:t>.</w:t>
      </w:r>
    </w:p>
    <w:p w:rsidR="00AB0767" w:rsidRPr="00E32405" w:rsidRDefault="00AB0767" w:rsidP="00AB0767">
      <w:pPr>
        <w:spacing w:line="360" w:lineRule="auto"/>
        <w:ind w:left="566" w:hanging="540"/>
        <w:jc w:val="both"/>
      </w:pPr>
    </w:p>
    <w:p w:rsidR="00AB0767" w:rsidRPr="00E32405" w:rsidRDefault="00AB0767" w:rsidP="00AB0767">
      <w:pPr>
        <w:spacing w:line="360" w:lineRule="auto"/>
        <w:ind w:left="566" w:hanging="540"/>
        <w:jc w:val="both"/>
      </w:pPr>
      <w:r w:rsidRPr="00E32405">
        <w:rPr>
          <w:rtl/>
        </w:rPr>
        <w:t>________________</w:t>
      </w:r>
      <w:r w:rsidR="00774E77" w:rsidRPr="00E32405">
        <w:rPr>
          <w:rtl/>
        </w:rPr>
        <w:t xml:space="preserve">           </w:t>
      </w:r>
      <w:r w:rsidRPr="00E32405">
        <w:rPr>
          <w:rtl/>
        </w:rPr>
        <w:t xml:space="preserve"> ________________</w:t>
      </w:r>
      <w:r w:rsidR="00774E77" w:rsidRPr="00E32405">
        <w:rPr>
          <w:rtl/>
        </w:rPr>
        <w:t xml:space="preserve">           </w:t>
      </w:r>
      <w:r w:rsidRPr="00E32405">
        <w:rPr>
          <w:rtl/>
        </w:rPr>
        <w:t xml:space="preserve"> ________________</w:t>
      </w:r>
      <w:r w:rsidR="00774E77" w:rsidRPr="00E32405">
        <w:rPr>
          <w:rtl/>
        </w:rPr>
        <w:t xml:space="preserve">         </w:t>
      </w:r>
    </w:p>
    <w:p w:rsidR="00AB0767" w:rsidRPr="00E32405" w:rsidRDefault="00AB0767" w:rsidP="000F29D7">
      <w:pPr>
        <w:bidi w:val="0"/>
        <w:spacing w:line="360" w:lineRule="auto"/>
        <w:jc w:val="center"/>
        <w:rPr>
          <w:b/>
          <w:bCs/>
          <w:szCs w:val="32"/>
        </w:rPr>
      </w:pPr>
      <w:r w:rsidRPr="00E32405">
        <w:rPr>
          <w:rtl/>
        </w:rPr>
        <w:t>תאריך</w:t>
      </w:r>
      <w:r w:rsidR="00774E77" w:rsidRPr="00E32405">
        <w:rPr>
          <w:rtl/>
        </w:rPr>
        <w:t xml:space="preserve">                </w:t>
      </w:r>
      <w:r w:rsidRPr="00E32405">
        <w:rPr>
          <w:rtl/>
        </w:rPr>
        <w:t>שם מלא</w:t>
      </w:r>
      <w:r w:rsidR="00774E77" w:rsidRPr="00E32405">
        <w:rPr>
          <w:rtl/>
        </w:rPr>
        <w:t xml:space="preserve">                    </w:t>
      </w:r>
      <w:r w:rsidRPr="00E32405">
        <w:rPr>
          <w:rtl/>
        </w:rPr>
        <w:t xml:space="preserve"> חתימה וחותמת</w:t>
      </w:r>
    </w:p>
    <w:p w:rsidR="005D2955" w:rsidRPr="00E32405" w:rsidRDefault="005D2955" w:rsidP="00D31B22">
      <w:pPr>
        <w:spacing w:line="360" w:lineRule="auto"/>
        <w:jc w:val="center"/>
        <w:rPr>
          <w:b/>
          <w:bCs/>
          <w:szCs w:val="32"/>
          <w:rtl/>
        </w:rPr>
      </w:pPr>
    </w:p>
    <w:p w:rsidR="00502777" w:rsidRPr="00E32405" w:rsidRDefault="00502777" w:rsidP="000B3F79">
      <w:pPr>
        <w:spacing w:line="360" w:lineRule="auto"/>
        <w:jc w:val="center"/>
        <w:rPr>
          <w:b/>
          <w:bCs/>
          <w:szCs w:val="32"/>
          <w:rtl/>
        </w:rPr>
      </w:pPr>
    </w:p>
    <w:p w:rsidR="005D2955" w:rsidRPr="00E32405" w:rsidRDefault="005D2955">
      <w:pPr>
        <w:bidi w:val="0"/>
        <w:rPr>
          <w:b/>
          <w:bCs/>
          <w:szCs w:val="32"/>
        </w:rPr>
      </w:pPr>
      <w:r w:rsidRPr="00E32405">
        <w:rPr>
          <w:b/>
          <w:bCs/>
          <w:szCs w:val="32"/>
          <w:rtl/>
        </w:rPr>
        <w:br w:type="page"/>
      </w:r>
    </w:p>
    <w:p w:rsidR="005D2955" w:rsidRPr="00E32405" w:rsidRDefault="005D2955" w:rsidP="00502777">
      <w:pPr>
        <w:spacing w:line="360" w:lineRule="auto"/>
        <w:jc w:val="center"/>
        <w:rPr>
          <w:b/>
          <w:bCs/>
          <w:szCs w:val="32"/>
          <w:rtl/>
        </w:rPr>
      </w:pPr>
      <w:r w:rsidRPr="00E32405">
        <w:rPr>
          <w:rFonts w:hint="cs"/>
          <w:b/>
          <w:bCs/>
          <w:szCs w:val="32"/>
          <w:rtl/>
        </w:rPr>
        <w:lastRenderedPageBreak/>
        <w:t>נספח 8</w:t>
      </w:r>
    </w:p>
    <w:p w:rsidR="00502777" w:rsidRPr="00E32405" w:rsidRDefault="00502777" w:rsidP="00502777">
      <w:pPr>
        <w:spacing w:line="360" w:lineRule="auto"/>
        <w:jc w:val="center"/>
        <w:rPr>
          <w:b/>
          <w:bCs/>
          <w:szCs w:val="32"/>
          <w:rtl/>
        </w:rPr>
      </w:pPr>
      <w:r w:rsidRPr="00E32405">
        <w:rPr>
          <w:b/>
          <w:bCs/>
          <w:szCs w:val="32"/>
          <w:rtl/>
        </w:rPr>
        <w:t>תצהיר בדבר אי תיאום הצעות במכרז</w:t>
      </w:r>
    </w:p>
    <w:p w:rsidR="00502777" w:rsidRPr="00E32405" w:rsidRDefault="00502777" w:rsidP="00502777">
      <w:pPr>
        <w:spacing w:line="360" w:lineRule="auto"/>
        <w:rPr>
          <w:rFonts w:ascii="Arial" w:hAnsi="Arial"/>
          <w:rtl/>
        </w:rPr>
      </w:pPr>
    </w:p>
    <w:p w:rsidR="00502777" w:rsidRPr="00E32405" w:rsidRDefault="00502777" w:rsidP="000F29D7">
      <w:pPr>
        <w:spacing w:line="360" w:lineRule="auto"/>
        <w:jc w:val="both"/>
        <w:rPr>
          <w:rFonts w:ascii="Arial" w:hAnsi="Arial"/>
          <w:rtl/>
        </w:rPr>
      </w:pPr>
      <w:bookmarkStart w:id="92" w:name="OLE_LINK24"/>
      <w:bookmarkStart w:id="93" w:name="OLE_LINK25"/>
      <w:r w:rsidRPr="00E32405">
        <w:rPr>
          <w:rFonts w:ascii="Arial" w:hAnsi="Arial"/>
          <w:rtl/>
        </w:rPr>
        <w:t xml:space="preserve">אני הח"מ______________________________ מס ת"ז _____________ העובד בתאגיד _____________________ (שם התאגיד) מצהיר בזאת כי: </w:t>
      </w:r>
    </w:p>
    <w:bookmarkEnd w:id="92"/>
    <w:bookmarkEnd w:id="93"/>
    <w:p w:rsidR="00502777" w:rsidRPr="00E32405" w:rsidRDefault="00502777" w:rsidP="00502777">
      <w:pPr>
        <w:spacing w:line="360" w:lineRule="auto"/>
        <w:rPr>
          <w:rFonts w:ascii="Arial" w:hAnsi="Arial"/>
          <w:rtl/>
        </w:rPr>
      </w:pPr>
    </w:p>
    <w:p w:rsidR="00502777" w:rsidRPr="00E32405" w:rsidRDefault="00502777" w:rsidP="009645C9">
      <w:pPr>
        <w:pStyle w:val="1"/>
        <w:rPr>
          <w:color w:val="auto"/>
          <w:rtl/>
        </w:rPr>
      </w:pPr>
      <w:bookmarkStart w:id="94" w:name="OLE_LINK27"/>
      <w:bookmarkStart w:id="95" w:name="OLE_LINK28"/>
      <w:r w:rsidRPr="00E32405">
        <w:rPr>
          <w:color w:val="auto"/>
          <w:rtl/>
        </w:rPr>
        <w:t xml:space="preserve">אני מוסמך לחתום על תצהיר זה בשם התאגיד ומנהליו. </w:t>
      </w:r>
    </w:p>
    <w:bookmarkEnd w:id="91"/>
    <w:bookmarkEnd w:id="94"/>
    <w:bookmarkEnd w:id="95"/>
    <w:p w:rsidR="00502777" w:rsidRPr="00E32405" w:rsidRDefault="00502777" w:rsidP="009645C9">
      <w:pPr>
        <w:pStyle w:val="1"/>
        <w:rPr>
          <w:color w:val="auto"/>
          <w:rtl/>
        </w:rPr>
      </w:pPr>
      <w:r w:rsidRPr="00E32405">
        <w:rPr>
          <w:color w:val="auto"/>
          <w:rtl/>
        </w:rPr>
        <w:t xml:space="preserve">אני נושא המשרה אשר אחראי בתאגיד להצעה המוגשת מטעם התאגיד במכרז זה. </w:t>
      </w:r>
    </w:p>
    <w:p w:rsidR="00502777" w:rsidRPr="00E32405" w:rsidRDefault="00502777" w:rsidP="009645C9">
      <w:pPr>
        <w:pStyle w:val="1"/>
        <w:rPr>
          <w:color w:val="auto"/>
          <w:rtl/>
        </w:rPr>
      </w:pPr>
      <w:r w:rsidRPr="00E32405">
        <w:rPr>
          <w:color w:val="auto"/>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32405" w:rsidRPr="00E32405" w:rsidTr="005C3F11">
        <w:tc>
          <w:tcPr>
            <w:tcW w:w="1955" w:type="dxa"/>
            <w:tcBorders>
              <w:bottom w:val="nil"/>
            </w:tcBorders>
          </w:tcPr>
          <w:p w:rsidR="00502777" w:rsidRPr="00E32405" w:rsidRDefault="00502777" w:rsidP="005C3F11">
            <w:pPr>
              <w:spacing w:line="360" w:lineRule="auto"/>
              <w:ind w:firstLine="34"/>
              <w:rPr>
                <w:rFonts w:ascii="Arial" w:hAnsi="Arial"/>
                <w:rtl/>
              </w:rPr>
            </w:pPr>
            <w:r w:rsidRPr="00E32405">
              <w:rPr>
                <w:rFonts w:ascii="Arial" w:hAnsi="Arial"/>
                <w:rtl/>
              </w:rPr>
              <w:t>שם התאגיד</w:t>
            </w:r>
          </w:p>
        </w:tc>
        <w:tc>
          <w:tcPr>
            <w:tcW w:w="914" w:type="dxa"/>
            <w:tcBorders>
              <w:bottom w:val="nil"/>
            </w:tcBorders>
          </w:tcPr>
          <w:p w:rsidR="00502777" w:rsidRPr="00E32405" w:rsidRDefault="00502777" w:rsidP="005C3F11">
            <w:pPr>
              <w:spacing w:line="360" w:lineRule="auto"/>
              <w:rPr>
                <w:rFonts w:ascii="Arial" w:hAnsi="Arial"/>
                <w:rtl/>
              </w:rPr>
            </w:pPr>
          </w:p>
        </w:tc>
        <w:tc>
          <w:tcPr>
            <w:tcW w:w="2375" w:type="dxa"/>
            <w:tcBorders>
              <w:bottom w:val="nil"/>
            </w:tcBorders>
          </w:tcPr>
          <w:p w:rsidR="00502777" w:rsidRPr="00E32405" w:rsidRDefault="00502777" w:rsidP="005C3F11">
            <w:pPr>
              <w:spacing w:line="360" w:lineRule="auto"/>
              <w:rPr>
                <w:rFonts w:ascii="Arial" w:hAnsi="Arial"/>
                <w:rtl/>
              </w:rPr>
            </w:pPr>
            <w:r w:rsidRPr="00E32405">
              <w:rPr>
                <w:rFonts w:ascii="Arial" w:hAnsi="Arial"/>
                <w:rtl/>
              </w:rPr>
              <w:t>תחום העבודה בו ניתנת קבלנות המשנה</w:t>
            </w:r>
          </w:p>
        </w:tc>
        <w:tc>
          <w:tcPr>
            <w:tcW w:w="851" w:type="dxa"/>
            <w:tcBorders>
              <w:bottom w:val="nil"/>
            </w:tcBorders>
          </w:tcPr>
          <w:p w:rsidR="00502777" w:rsidRPr="00E32405" w:rsidRDefault="00502777" w:rsidP="005C3F11">
            <w:pPr>
              <w:spacing w:line="360" w:lineRule="auto"/>
              <w:rPr>
                <w:rFonts w:ascii="Arial" w:hAnsi="Arial"/>
                <w:rtl/>
              </w:rPr>
            </w:pPr>
          </w:p>
        </w:tc>
        <w:tc>
          <w:tcPr>
            <w:tcW w:w="1980" w:type="dxa"/>
            <w:tcBorders>
              <w:bottom w:val="nil"/>
            </w:tcBorders>
          </w:tcPr>
          <w:p w:rsidR="00502777" w:rsidRPr="00E32405" w:rsidRDefault="00502777" w:rsidP="005C3F11">
            <w:pPr>
              <w:spacing w:line="360" w:lineRule="auto"/>
              <w:rPr>
                <w:rFonts w:ascii="Arial" w:hAnsi="Arial"/>
                <w:rtl/>
              </w:rPr>
            </w:pPr>
            <w:r w:rsidRPr="00E32405">
              <w:rPr>
                <w:rFonts w:ascii="Arial" w:hAnsi="Arial"/>
                <w:rtl/>
              </w:rPr>
              <w:t>פרטי יצירת קשר</w:t>
            </w:r>
          </w:p>
        </w:tc>
      </w:tr>
      <w:tr w:rsidR="00E32405" w:rsidRPr="00E32405" w:rsidTr="005C3F11">
        <w:tc>
          <w:tcPr>
            <w:tcW w:w="1955" w:type="dxa"/>
            <w:tcBorders>
              <w:bottom w:val="single" w:sz="4" w:space="0" w:color="auto"/>
            </w:tcBorders>
          </w:tcPr>
          <w:p w:rsidR="00502777" w:rsidRPr="00E32405" w:rsidRDefault="00502777" w:rsidP="005C3F11">
            <w:pPr>
              <w:spacing w:line="360" w:lineRule="auto"/>
              <w:rPr>
                <w:rFonts w:ascii="Arial" w:hAnsi="Arial"/>
                <w:rtl/>
              </w:rPr>
            </w:pPr>
          </w:p>
        </w:tc>
        <w:tc>
          <w:tcPr>
            <w:tcW w:w="914" w:type="dxa"/>
            <w:tcBorders>
              <w:bottom w:val="nil"/>
            </w:tcBorders>
          </w:tcPr>
          <w:p w:rsidR="00502777" w:rsidRPr="00E32405" w:rsidRDefault="00502777" w:rsidP="005C3F11">
            <w:pPr>
              <w:spacing w:line="360" w:lineRule="auto"/>
              <w:rPr>
                <w:rFonts w:ascii="Arial" w:hAnsi="Arial"/>
                <w:rtl/>
              </w:rPr>
            </w:pPr>
          </w:p>
        </w:tc>
        <w:tc>
          <w:tcPr>
            <w:tcW w:w="2375" w:type="dxa"/>
            <w:tcBorders>
              <w:bottom w:val="single" w:sz="4" w:space="0" w:color="auto"/>
            </w:tcBorders>
          </w:tcPr>
          <w:p w:rsidR="00502777" w:rsidRPr="00E32405" w:rsidRDefault="00502777" w:rsidP="005C3F11">
            <w:pPr>
              <w:spacing w:line="360" w:lineRule="auto"/>
              <w:rPr>
                <w:rFonts w:ascii="Arial" w:hAnsi="Arial"/>
                <w:rtl/>
              </w:rPr>
            </w:pPr>
          </w:p>
        </w:tc>
        <w:tc>
          <w:tcPr>
            <w:tcW w:w="851" w:type="dxa"/>
            <w:tcBorders>
              <w:bottom w:val="nil"/>
            </w:tcBorders>
          </w:tcPr>
          <w:p w:rsidR="00502777" w:rsidRPr="00E32405" w:rsidRDefault="00502777" w:rsidP="005C3F11">
            <w:pPr>
              <w:spacing w:line="360" w:lineRule="auto"/>
              <w:rPr>
                <w:rFonts w:ascii="Arial" w:hAnsi="Arial"/>
                <w:rtl/>
              </w:rPr>
            </w:pPr>
          </w:p>
        </w:tc>
        <w:tc>
          <w:tcPr>
            <w:tcW w:w="1980" w:type="dxa"/>
            <w:tcBorders>
              <w:bottom w:val="single" w:sz="4" w:space="0" w:color="auto"/>
            </w:tcBorders>
          </w:tcPr>
          <w:p w:rsidR="00502777" w:rsidRPr="00E32405" w:rsidRDefault="00502777" w:rsidP="005C3F11">
            <w:pPr>
              <w:spacing w:line="360" w:lineRule="auto"/>
              <w:rPr>
                <w:rFonts w:ascii="Arial" w:hAnsi="Arial"/>
                <w:rtl/>
              </w:rPr>
            </w:pPr>
          </w:p>
        </w:tc>
      </w:tr>
      <w:tr w:rsidR="00E32405" w:rsidRPr="00E32405" w:rsidTr="005C3F11">
        <w:tc>
          <w:tcPr>
            <w:tcW w:w="195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914" w:type="dxa"/>
            <w:tcBorders>
              <w:top w:val="nil"/>
              <w:bottom w:val="nil"/>
            </w:tcBorders>
          </w:tcPr>
          <w:p w:rsidR="00502777" w:rsidRPr="00E32405"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851" w:type="dxa"/>
            <w:tcBorders>
              <w:top w:val="nil"/>
              <w:bottom w:val="nil"/>
            </w:tcBorders>
          </w:tcPr>
          <w:p w:rsidR="00502777" w:rsidRPr="00E32405"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r>
      <w:tr w:rsidR="00E32405" w:rsidRPr="00E32405" w:rsidTr="005C3F11">
        <w:tc>
          <w:tcPr>
            <w:tcW w:w="195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914" w:type="dxa"/>
            <w:tcBorders>
              <w:top w:val="nil"/>
              <w:bottom w:val="nil"/>
            </w:tcBorders>
          </w:tcPr>
          <w:p w:rsidR="00502777" w:rsidRPr="00E32405"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851" w:type="dxa"/>
            <w:tcBorders>
              <w:top w:val="nil"/>
              <w:bottom w:val="nil"/>
            </w:tcBorders>
          </w:tcPr>
          <w:p w:rsidR="00502777" w:rsidRPr="00E32405"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r>
    </w:tbl>
    <w:p w:rsidR="00502777" w:rsidRPr="00E32405" w:rsidRDefault="00502777" w:rsidP="00502777">
      <w:pPr>
        <w:spacing w:line="360" w:lineRule="auto"/>
        <w:rPr>
          <w:rFonts w:ascii="Arial" w:hAnsi="Arial"/>
          <w:rtl/>
        </w:rPr>
      </w:pPr>
    </w:p>
    <w:p w:rsidR="00502777" w:rsidRPr="00E32405" w:rsidRDefault="00502777" w:rsidP="009645C9">
      <w:pPr>
        <w:pStyle w:val="1"/>
        <w:rPr>
          <w:color w:val="auto"/>
          <w:rtl/>
        </w:rPr>
      </w:pPr>
      <w:r w:rsidRPr="00E32405">
        <w:rPr>
          <w:color w:val="auto"/>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E32405" w:rsidRDefault="00502777" w:rsidP="009645C9">
      <w:pPr>
        <w:pStyle w:val="1"/>
        <w:rPr>
          <w:color w:val="auto"/>
          <w:rtl/>
        </w:rPr>
      </w:pPr>
      <w:r w:rsidRPr="00E32405">
        <w:rPr>
          <w:color w:val="auto"/>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E32405" w:rsidRDefault="00502777" w:rsidP="009645C9">
      <w:pPr>
        <w:pStyle w:val="1"/>
        <w:rPr>
          <w:color w:val="auto"/>
        </w:rPr>
      </w:pPr>
      <w:r w:rsidRPr="00E32405">
        <w:rPr>
          <w:color w:val="auto"/>
          <w:rtl/>
        </w:rPr>
        <w:t xml:space="preserve">לא הייתי מעורב בניסיון להניא מתחרה אחר מלהגיש הצעות במכרז זה. </w:t>
      </w:r>
    </w:p>
    <w:p w:rsidR="00502777" w:rsidRPr="00E32405" w:rsidRDefault="00502777" w:rsidP="009645C9">
      <w:pPr>
        <w:pStyle w:val="1"/>
        <w:rPr>
          <w:color w:val="auto"/>
          <w:rtl/>
        </w:rPr>
      </w:pPr>
      <w:r w:rsidRPr="00E32405">
        <w:rPr>
          <w:color w:val="auto"/>
          <w:rtl/>
        </w:rPr>
        <w:t xml:space="preserve">לא הייתי מעורב בניסיון לגרום למתחרה אחר להגיש הצעה גבוהה או נמוכה יותר מהצעתי זו. </w:t>
      </w:r>
    </w:p>
    <w:p w:rsidR="00502777" w:rsidRPr="00E32405" w:rsidRDefault="00502777" w:rsidP="009645C9">
      <w:pPr>
        <w:pStyle w:val="1"/>
        <w:rPr>
          <w:color w:val="auto"/>
          <w:rtl/>
        </w:rPr>
      </w:pPr>
      <w:r w:rsidRPr="00E32405">
        <w:rPr>
          <w:color w:val="auto"/>
          <w:rtl/>
        </w:rPr>
        <w:t xml:space="preserve">לא הייתי מעורב בניסיון לגרום למתחרה להגיש הצעה בלתי תחרותית מכל סוג שהוא. </w:t>
      </w:r>
    </w:p>
    <w:p w:rsidR="00502777" w:rsidRPr="00E32405" w:rsidRDefault="00502777" w:rsidP="009645C9">
      <w:pPr>
        <w:pStyle w:val="1"/>
        <w:rPr>
          <w:color w:val="auto"/>
          <w:rtl/>
        </w:rPr>
      </w:pPr>
      <w:r w:rsidRPr="00E32405">
        <w:rPr>
          <w:color w:val="auto"/>
          <w:rtl/>
        </w:rPr>
        <w:t xml:space="preserve">הצעה זו של התאגיד מוגשת בתום לב ולא נעשית בעקבות הסדר או דין ודברים עם מתחרה או מתחרה פוטנציאלי אחר במכרז זה. </w:t>
      </w:r>
    </w:p>
    <w:p w:rsidR="00502777" w:rsidRPr="00E32405" w:rsidRDefault="00502777" w:rsidP="00502777">
      <w:pPr>
        <w:rPr>
          <w:rtl/>
        </w:rPr>
      </w:pPr>
    </w:p>
    <w:p w:rsidR="00502777" w:rsidRPr="00E32405" w:rsidRDefault="00502777" w:rsidP="00502777">
      <w:pPr>
        <w:spacing w:line="360" w:lineRule="auto"/>
        <w:rPr>
          <w:rFonts w:ascii="Arial" w:hAnsi="Arial"/>
          <w:b/>
          <w:bCs/>
        </w:rPr>
      </w:pPr>
      <w:r w:rsidRPr="00E32405">
        <w:rPr>
          <w:rFonts w:ascii="Arial" w:hAnsi="Arial"/>
          <w:b/>
          <w:bCs/>
          <w:u w:val="single"/>
          <w:rtl/>
        </w:rPr>
        <w:t xml:space="preserve">יש לסמן </w:t>
      </w:r>
      <w:r w:rsidRPr="00E32405">
        <w:rPr>
          <w:rFonts w:ascii="Arial" w:hAnsi="Arial"/>
          <w:b/>
          <w:bCs/>
          <w:u w:val="single"/>
        </w:rPr>
        <w:t>V</w:t>
      </w:r>
      <w:r w:rsidRPr="00E32405">
        <w:rPr>
          <w:rFonts w:ascii="Arial" w:hAnsi="Arial"/>
          <w:b/>
          <w:bCs/>
          <w:u w:val="single"/>
          <w:rtl/>
        </w:rPr>
        <w:t xml:space="preserve"> במקום המתאים</w:t>
      </w:r>
    </w:p>
    <w:p w:rsidR="00502777" w:rsidRPr="00E32405" w:rsidRDefault="00502777" w:rsidP="004D29DF">
      <w:pPr>
        <w:numPr>
          <w:ilvl w:val="0"/>
          <w:numId w:val="9"/>
        </w:numPr>
        <w:tabs>
          <w:tab w:val="clear" w:pos="540"/>
          <w:tab w:val="num" w:pos="180"/>
        </w:tabs>
        <w:spacing w:before="120" w:line="360" w:lineRule="auto"/>
        <w:ind w:left="-180" w:firstLine="178"/>
        <w:jc w:val="both"/>
        <w:rPr>
          <w:rFonts w:ascii="Arial" w:hAnsi="Arial"/>
        </w:rPr>
      </w:pPr>
      <w:r w:rsidRPr="00E32405">
        <w:rPr>
          <w:rFonts w:ascii="Arial" w:hAnsi="Arial"/>
          <w:rtl/>
        </w:rPr>
        <w:t xml:space="preserve">למיטב ידיעתי, התאגיד מציע ההצעה לא נמצא כרגע תחת חקירה בחשד לתיאום מכרז </w:t>
      </w:r>
    </w:p>
    <w:p w:rsidR="00502777" w:rsidRPr="00E32405" w:rsidRDefault="00502777" w:rsidP="00502777">
      <w:pPr>
        <w:spacing w:line="360" w:lineRule="auto"/>
        <w:rPr>
          <w:rFonts w:ascii="Arial" w:hAnsi="Arial"/>
          <w:rtl/>
        </w:rPr>
      </w:pPr>
      <w:r w:rsidRPr="00E32405">
        <w:rPr>
          <w:rFonts w:ascii="Arial" w:hAnsi="Arial"/>
          <w:rtl/>
        </w:rPr>
        <w:t>אם כן, אנא פרט:</w:t>
      </w:r>
    </w:p>
    <w:p w:rsidR="00502777" w:rsidRPr="00E32405" w:rsidRDefault="00502777" w:rsidP="00502777">
      <w:pPr>
        <w:spacing w:line="360" w:lineRule="auto"/>
        <w:rPr>
          <w:rFonts w:ascii="Arial" w:hAnsi="Arial"/>
          <w:rtl/>
        </w:rPr>
      </w:pPr>
      <w:r w:rsidRPr="00E32405">
        <w:rPr>
          <w:rFonts w:ascii="Arial" w:hAnsi="Arial"/>
          <w:rtl/>
        </w:rPr>
        <w:t>__________________________________________________________________________________________________________________________________________________________</w:t>
      </w:r>
      <w:r w:rsidRPr="00E32405">
        <w:rPr>
          <w:rFonts w:ascii="Arial" w:hAnsi="Arial"/>
          <w:rtl/>
        </w:rPr>
        <w:lastRenderedPageBreak/>
        <w:t>____________________________________________________________________________________________________________________</w:t>
      </w:r>
    </w:p>
    <w:p w:rsidR="00502777" w:rsidRPr="00E32405" w:rsidRDefault="00502777" w:rsidP="00502777">
      <w:pPr>
        <w:spacing w:line="360" w:lineRule="auto"/>
        <w:rPr>
          <w:rFonts w:ascii="Arial" w:hAnsi="Arial"/>
          <w:rtl/>
        </w:rPr>
      </w:pPr>
    </w:p>
    <w:p w:rsidR="00502777" w:rsidRPr="00E32405" w:rsidRDefault="00502777" w:rsidP="00502777">
      <w:pPr>
        <w:spacing w:line="360" w:lineRule="auto"/>
        <w:rPr>
          <w:rFonts w:ascii="Arial" w:hAnsi="Arial"/>
          <w:rtl/>
        </w:rPr>
      </w:pPr>
      <w:r w:rsidRPr="00E32405">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E32405"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32405" w:rsidRPr="00E32405" w:rsidTr="005C3F11">
        <w:tc>
          <w:tcPr>
            <w:tcW w:w="1548" w:type="dxa"/>
          </w:tcPr>
          <w:p w:rsidR="00502777" w:rsidRPr="00E32405" w:rsidRDefault="00502777" w:rsidP="005C3F11">
            <w:pPr>
              <w:spacing w:line="360" w:lineRule="auto"/>
              <w:jc w:val="center"/>
              <w:rPr>
                <w:rFonts w:ascii="Arial" w:hAnsi="Arial"/>
                <w:rtl/>
              </w:rPr>
            </w:pPr>
          </w:p>
        </w:tc>
        <w:tc>
          <w:tcPr>
            <w:tcW w:w="251" w:type="dxa"/>
            <w:tcBorders>
              <w:top w:val="nil"/>
              <w:bottom w:val="nil"/>
            </w:tcBorders>
          </w:tcPr>
          <w:p w:rsidR="00502777" w:rsidRPr="00E32405" w:rsidRDefault="00502777" w:rsidP="005C3F11">
            <w:pPr>
              <w:spacing w:line="360" w:lineRule="auto"/>
              <w:jc w:val="center"/>
              <w:rPr>
                <w:rFonts w:ascii="Arial" w:hAnsi="Arial"/>
                <w:rtl/>
              </w:rPr>
            </w:pPr>
          </w:p>
        </w:tc>
        <w:tc>
          <w:tcPr>
            <w:tcW w:w="1549" w:type="dxa"/>
          </w:tcPr>
          <w:p w:rsidR="00502777" w:rsidRPr="00E32405" w:rsidRDefault="00502777" w:rsidP="005C3F11">
            <w:pPr>
              <w:spacing w:line="360" w:lineRule="auto"/>
              <w:jc w:val="center"/>
              <w:rPr>
                <w:rFonts w:ascii="Arial" w:hAnsi="Arial"/>
                <w:rtl/>
              </w:rPr>
            </w:pPr>
          </w:p>
        </w:tc>
        <w:tc>
          <w:tcPr>
            <w:tcW w:w="281" w:type="dxa"/>
            <w:tcBorders>
              <w:top w:val="nil"/>
              <w:bottom w:val="nil"/>
            </w:tcBorders>
          </w:tcPr>
          <w:p w:rsidR="00502777" w:rsidRPr="00E32405" w:rsidRDefault="00502777" w:rsidP="005C3F11">
            <w:pPr>
              <w:spacing w:line="360" w:lineRule="auto"/>
              <w:jc w:val="center"/>
              <w:rPr>
                <w:rFonts w:ascii="Arial" w:hAnsi="Arial"/>
                <w:rtl/>
              </w:rPr>
            </w:pPr>
          </w:p>
        </w:tc>
        <w:tc>
          <w:tcPr>
            <w:tcW w:w="1859" w:type="dxa"/>
          </w:tcPr>
          <w:p w:rsidR="00502777" w:rsidRPr="00E32405" w:rsidRDefault="00502777" w:rsidP="005C3F11">
            <w:pPr>
              <w:spacing w:line="360" w:lineRule="auto"/>
              <w:jc w:val="center"/>
              <w:rPr>
                <w:rFonts w:ascii="Arial" w:hAnsi="Arial"/>
                <w:rtl/>
              </w:rPr>
            </w:pP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738" w:type="dxa"/>
          </w:tcPr>
          <w:p w:rsidR="00502777" w:rsidRPr="00E32405" w:rsidRDefault="00502777" w:rsidP="005C3F11">
            <w:pPr>
              <w:spacing w:line="360" w:lineRule="auto"/>
              <w:jc w:val="center"/>
              <w:rPr>
                <w:rFonts w:ascii="Arial" w:hAnsi="Arial"/>
                <w:rtl/>
              </w:rPr>
            </w:pP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480" w:type="dxa"/>
          </w:tcPr>
          <w:p w:rsidR="00502777" w:rsidRPr="00E32405" w:rsidRDefault="00502777" w:rsidP="005C3F11">
            <w:pPr>
              <w:spacing w:line="360" w:lineRule="auto"/>
              <w:jc w:val="center"/>
              <w:rPr>
                <w:rFonts w:ascii="Arial" w:hAnsi="Arial"/>
                <w:rtl/>
              </w:rPr>
            </w:pPr>
          </w:p>
        </w:tc>
      </w:tr>
      <w:tr w:rsidR="00502777" w:rsidRPr="00E32405" w:rsidTr="005C3F11">
        <w:tc>
          <w:tcPr>
            <w:tcW w:w="1548" w:type="dxa"/>
          </w:tcPr>
          <w:p w:rsidR="00502777" w:rsidRPr="00E32405" w:rsidRDefault="00502777" w:rsidP="005C3F11">
            <w:pPr>
              <w:spacing w:line="360" w:lineRule="auto"/>
              <w:jc w:val="center"/>
              <w:rPr>
                <w:rFonts w:ascii="Arial" w:hAnsi="Arial"/>
                <w:rtl/>
              </w:rPr>
            </w:pPr>
            <w:r w:rsidRPr="00E32405">
              <w:rPr>
                <w:rFonts w:ascii="Arial" w:hAnsi="Arial"/>
                <w:rtl/>
              </w:rPr>
              <w:t>תאריך</w:t>
            </w:r>
          </w:p>
        </w:tc>
        <w:tc>
          <w:tcPr>
            <w:tcW w:w="251" w:type="dxa"/>
            <w:tcBorders>
              <w:top w:val="nil"/>
              <w:bottom w:val="nil"/>
            </w:tcBorders>
          </w:tcPr>
          <w:p w:rsidR="00502777" w:rsidRPr="00E32405" w:rsidRDefault="00502777" w:rsidP="005C3F11">
            <w:pPr>
              <w:spacing w:line="360" w:lineRule="auto"/>
              <w:jc w:val="center"/>
              <w:rPr>
                <w:rFonts w:ascii="Arial" w:hAnsi="Arial"/>
                <w:rtl/>
              </w:rPr>
            </w:pPr>
          </w:p>
        </w:tc>
        <w:tc>
          <w:tcPr>
            <w:tcW w:w="1549" w:type="dxa"/>
          </w:tcPr>
          <w:p w:rsidR="00502777" w:rsidRPr="00E32405" w:rsidRDefault="00502777" w:rsidP="005C3F11">
            <w:pPr>
              <w:spacing w:line="360" w:lineRule="auto"/>
              <w:jc w:val="center"/>
              <w:rPr>
                <w:rFonts w:ascii="Arial" w:hAnsi="Arial"/>
                <w:rtl/>
              </w:rPr>
            </w:pPr>
            <w:r w:rsidRPr="00E32405">
              <w:rPr>
                <w:rFonts w:ascii="Arial" w:hAnsi="Arial"/>
                <w:rtl/>
              </w:rPr>
              <w:t>שם התאגיד</w:t>
            </w:r>
          </w:p>
        </w:tc>
        <w:tc>
          <w:tcPr>
            <w:tcW w:w="281" w:type="dxa"/>
            <w:tcBorders>
              <w:top w:val="nil"/>
              <w:bottom w:val="nil"/>
            </w:tcBorders>
          </w:tcPr>
          <w:p w:rsidR="00502777" w:rsidRPr="00E32405" w:rsidRDefault="00502777" w:rsidP="005C3F11">
            <w:pPr>
              <w:spacing w:line="360" w:lineRule="auto"/>
              <w:jc w:val="center"/>
              <w:rPr>
                <w:rFonts w:ascii="Arial" w:hAnsi="Arial"/>
                <w:rtl/>
              </w:rPr>
            </w:pPr>
          </w:p>
        </w:tc>
        <w:tc>
          <w:tcPr>
            <w:tcW w:w="1859" w:type="dxa"/>
          </w:tcPr>
          <w:p w:rsidR="00502777" w:rsidRPr="00E32405" w:rsidRDefault="00502777" w:rsidP="005C3F11">
            <w:pPr>
              <w:spacing w:line="360" w:lineRule="auto"/>
              <w:jc w:val="center"/>
              <w:rPr>
                <w:rFonts w:ascii="Arial" w:hAnsi="Arial"/>
                <w:rtl/>
              </w:rPr>
            </w:pPr>
            <w:r w:rsidRPr="00E32405">
              <w:rPr>
                <w:rFonts w:ascii="Arial" w:hAnsi="Arial"/>
                <w:rtl/>
              </w:rPr>
              <w:t>חותמת התאגיד</w:t>
            </w: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738" w:type="dxa"/>
          </w:tcPr>
          <w:p w:rsidR="00502777" w:rsidRPr="00E32405" w:rsidRDefault="00502777" w:rsidP="005C3F11">
            <w:pPr>
              <w:spacing w:line="360" w:lineRule="auto"/>
              <w:jc w:val="center"/>
              <w:rPr>
                <w:rFonts w:ascii="Arial" w:hAnsi="Arial"/>
                <w:rtl/>
              </w:rPr>
            </w:pPr>
            <w:r w:rsidRPr="00E32405">
              <w:rPr>
                <w:rFonts w:ascii="Arial" w:hAnsi="Arial"/>
                <w:rtl/>
              </w:rPr>
              <w:t>שם המצהיר</w:t>
            </w: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480" w:type="dxa"/>
          </w:tcPr>
          <w:p w:rsidR="00502777" w:rsidRPr="00E32405" w:rsidRDefault="00502777" w:rsidP="005C3F11">
            <w:pPr>
              <w:spacing w:line="360" w:lineRule="auto"/>
              <w:jc w:val="center"/>
              <w:rPr>
                <w:rFonts w:ascii="Arial" w:hAnsi="Arial"/>
                <w:rtl/>
              </w:rPr>
            </w:pPr>
            <w:r w:rsidRPr="00E32405">
              <w:rPr>
                <w:rFonts w:ascii="Arial" w:hAnsi="Arial"/>
                <w:rtl/>
              </w:rPr>
              <w:t>חתימת המצהיר</w:t>
            </w:r>
          </w:p>
        </w:tc>
      </w:tr>
    </w:tbl>
    <w:p w:rsidR="00502777" w:rsidRPr="00E32405" w:rsidRDefault="00502777" w:rsidP="00502777">
      <w:pPr>
        <w:spacing w:line="360" w:lineRule="auto"/>
        <w:rPr>
          <w:rFonts w:ascii="Arial" w:hAnsi="Arial"/>
          <w:rtl/>
        </w:rPr>
      </w:pPr>
    </w:p>
    <w:p w:rsidR="00502777" w:rsidRPr="00E32405" w:rsidRDefault="00502777" w:rsidP="00502777">
      <w:pPr>
        <w:spacing w:line="360" w:lineRule="auto"/>
        <w:rPr>
          <w:rFonts w:ascii="Arial" w:hAnsi="Arial"/>
          <w:rtl/>
        </w:rPr>
      </w:pPr>
    </w:p>
    <w:p w:rsidR="00502777" w:rsidRPr="00E32405" w:rsidRDefault="00502777" w:rsidP="00502777">
      <w:pPr>
        <w:spacing w:line="360" w:lineRule="auto"/>
        <w:ind w:left="30" w:hanging="102"/>
        <w:jc w:val="center"/>
        <w:rPr>
          <w:rFonts w:ascii="Arial" w:hAnsi="Arial"/>
          <w:b/>
          <w:bCs/>
          <w:u w:val="single"/>
          <w:rtl/>
        </w:rPr>
      </w:pPr>
      <w:r w:rsidRPr="00E32405">
        <w:rPr>
          <w:rFonts w:ascii="Arial" w:hAnsi="Arial"/>
          <w:b/>
          <w:bCs/>
          <w:u w:val="single"/>
          <w:rtl/>
        </w:rPr>
        <w:t>אישור עורך הדין</w:t>
      </w:r>
    </w:p>
    <w:p w:rsidR="00502777" w:rsidRPr="00E32405" w:rsidRDefault="00502777" w:rsidP="00502777">
      <w:pPr>
        <w:spacing w:line="360" w:lineRule="auto"/>
        <w:ind w:left="30" w:hanging="102"/>
        <w:jc w:val="center"/>
        <w:rPr>
          <w:rFonts w:ascii="Arial" w:hAnsi="Arial"/>
          <w:b/>
          <w:bCs/>
          <w:u w:val="single"/>
          <w:rtl/>
        </w:rPr>
      </w:pPr>
    </w:p>
    <w:p w:rsidR="00502777" w:rsidRPr="00E32405" w:rsidRDefault="00502777" w:rsidP="00502777">
      <w:pPr>
        <w:spacing w:line="360" w:lineRule="auto"/>
        <w:jc w:val="both"/>
        <w:rPr>
          <w:rFonts w:ascii="Arial" w:hAnsi="Arial"/>
          <w:rtl/>
        </w:rPr>
      </w:pPr>
      <w:r w:rsidRPr="00E3240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E32405" w:rsidRDefault="00502777" w:rsidP="00502777">
      <w:pPr>
        <w:ind w:right="1680"/>
        <w:rPr>
          <w:rFonts w:ascii="Arial" w:hAnsi="Arial"/>
          <w:rtl/>
        </w:rPr>
      </w:pPr>
    </w:p>
    <w:p w:rsidR="00502777" w:rsidRPr="00E32405" w:rsidRDefault="00502777" w:rsidP="000F29D7">
      <w:pPr>
        <w:ind w:right="567"/>
        <w:jc w:val="center"/>
        <w:rPr>
          <w:rFonts w:ascii="Arial" w:hAnsi="Arial"/>
          <w:rtl/>
        </w:rPr>
      </w:pPr>
      <w:r w:rsidRPr="00E32405">
        <w:rPr>
          <w:rFonts w:ascii="Arial" w:hAnsi="Arial"/>
          <w:rtl/>
        </w:rPr>
        <w:t>_____________</w:t>
      </w:r>
      <w:r w:rsidRPr="00E32405">
        <w:rPr>
          <w:rFonts w:ascii="Arial" w:hAnsi="Arial"/>
          <w:rtl/>
        </w:rPr>
        <w:tab/>
      </w:r>
      <w:r w:rsidR="00774E77" w:rsidRPr="00E32405">
        <w:rPr>
          <w:rFonts w:ascii="Arial" w:hAnsi="Arial"/>
          <w:rtl/>
        </w:rPr>
        <w:t xml:space="preserve">      </w:t>
      </w:r>
      <w:r w:rsidRPr="00E32405">
        <w:rPr>
          <w:rFonts w:ascii="Arial" w:hAnsi="Arial"/>
          <w:rtl/>
        </w:rPr>
        <w:t>______________________</w:t>
      </w:r>
      <w:r w:rsidRPr="00E32405">
        <w:rPr>
          <w:rFonts w:ascii="Arial" w:hAnsi="Arial"/>
          <w:rtl/>
        </w:rPr>
        <w:tab/>
      </w:r>
      <w:r w:rsidR="00774E77" w:rsidRPr="00E32405">
        <w:rPr>
          <w:rFonts w:ascii="Arial" w:hAnsi="Arial"/>
          <w:rtl/>
        </w:rPr>
        <w:t xml:space="preserve">  </w:t>
      </w:r>
      <w:r w:rsidR="00735179" w:rsidRPr="00E32405">
        <w:rPr>
          <w:rFonts w:ascii="Arial" w:hAnsi="Arial" w:hint="cs"/>
          <w:rtl/>
        </w:rPr>
        <w:tab/>
      </w:r>
      <w:r w:rsidR="00735179" w:rsidRPr="00E32405">
        <w:rPr>
          <w:rFonts w:ascii="Arial" w:hAnsi="Arial" w:hint="cs"/>
          <w:rtl/>
        </w:rPr>
        <w:tab/>
        <w:t xml:space="preserve">     </w:t>
      </w:r>
      <w:r w:rsidR="00774E77" w:rsidRPr="00E32405">
        <w:rPr>
          <w:rFonts w:ascii="Arial" w:hAnsi="Arial"/>
          <w:rtl/>
        </w:rPr>
        <w:t xml:space="preserve">  </w:t>
      </w:r>
      <w:r w:rsidRPr="00E32405">
        <w:rPr>
          <w:rFonts w:ascii="Arial" w:hAnsi="Arial"/>
          <w:rtl/>
        </w:rPr>
        <w:t>__________</w:t>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t>__</w:t>
      </w:r>
      <w:r w:rsidRPr="00E32405">
        <w:rPr>
          <w:rFonts w:ascii="Arial" w:hAnsi="Arial"/>
          <w:rtl/>
        </w:rPr>
        <w:softHyphen/>
      </w:r>
      <w:r w:rsidRPr="00E32405">
        <w:rPr>
          <w:rFonts w:ascii="Arial" w:hAnsi="Arial"/>
          <w:rtl/>
        </w:rPr>
        <w:softHyphen/>
        <w:t>_</w:t>
      </w:r>
    </w:p>
    <w:p w:rsidR="003406EA" w:rsidRPr="00E32405" w:rsidRDefault="00502777" w:rsidP="00AB0767">
      <w:pPr>
        <w:spacing w:line="360" w:lineRule="auto"/>
        <w:jc w:val="center"/>
        <w:rPr>
          <w:b/>
          <w:bCs/>
          <w:szCs w:val="32"/>
          <w:rtl/>
        </w:rPr>
      </w:pPr>
      <w:r w:rsidRPr="00E32405">
        <w:rPr>
          <w:rFonts w:ascii="Arial" w:hAnsi="Arial"/>
          <w:rtl/>
        </w:rPr>
        <w:t xml:space="preserve"> תאריך </w:t>
      </w:r>
      <w:r w:rsidRPr="00E32405">
        <w:rPr>
          <w:rFonts w:ascii="Arial" w:hAnsi="Arial"/>
          <w:rtl/>
        </w:rPr>
        <w:tab/>
      </w:r>
      <w:r w:rsidR="00735179" w:rsidRPr="00E32405">
        <w:rPr>
          <w:rFonts w:ascii="Arial" w:hAnsi="Arial" w:hint="cs"/>
          <w:rtl/>
        </w:rPr>
        <w:t xml:space="preserve">   </w:t>
      </w:r>
      <w:r w:rsidRPr="00E32405">
        <w:rPr>
          <w:rFonts w:ascii="Arial" w:hAnsi="Arial"/>
          <w:rtl/>
        </w:rPr>
        <w:t xml:space="preserve">חותמת ומספר רישיון עורך דין </w:t>
      </w:r>
      <w:r w:rsidR="00735179" w:rsidRPr="00E32405">
        <w:rPr>
          <w:rFonts w:ascii="Arial" w:hAnsi="Arial" w:hint="cs"/>
          <w:rtl/>
        </w:rPr>
        <w:t xml:space="preserve">         </w:t>
      </w:r>
      <w:r w:rsidRPr="00E32405">
        <w:rPr>
          <w:rFonts w:ascii="Arial" w:hAnsi="Arial"/>
          <w:rtl/>
        </w:rPr>
        <w:tab/>
      </w:r>
      <w:r w:rsidRPr="00E32405">
        <w:rPr>
          <w:rFonts w:ascii="Arial" w:hAnsi="Arial" w:hint="cs"/>
          <w:rtl/>
        </w:rPr>
        <w:tab/>
      </w:r>
      <w:r w:rsidR="00735179" w:rsidRPr="00E32405">
        <w:rPr>
          <w:rFonts w:ascii="Arial" w:hAnsi="Arial" w:hint="cs"/>
          <w:rtl/>
        </w:rPr>
        <w:t xml:space="preserve">                </w:t>
      </w:r>
      <w:r w:rsidRPr="00E32405">
        <w:rPr>
          <w:rFonts w:ascii="Arial" w:hAnsi="Arial"/>
          <w:rtl/>
        </w:rPr>
        <w:t>חתימת עורך הדין</w:t>
      </w:r>
      <w:r w:rsidR="00097F1D" w:rsidRPr="00E32405">
        <w:rPr>
          <w:b/>
          <w:bCs/>
          <w:szCs w:val="32"/>
          <w:rtl/>
        </w:rPr>
        <w:br w:type="page"/>
      </w:r>
    </w:p>
    <w:p w:rsidR="00E40DDA" w:rsidRPr="00E32405" w:rsidRDefault="00E40DDA" w:rsidP="00E40DDA">
      <w:pPr>
        <w:spacing w:line="360" w:lineRule="auto"/>
        <w:jc w:val="center"/>
        <w:rPr>
          <w:b/>
          <w:bCs/>
          <w:szCs w:val="32"/>
          <w:rtl/>
        </w:rPr>
      </w:pPr>
      <w:r w:rsidRPr="00E32405">
        <w:rPr>
          <w:rFonts w:hint="cs"/>
          <w:b/>
          <w:bCs/>
          <w:szCs w:val="32"/>
          <w:rtl/>
        </w:rPr>
        <w:lastRenderedPageBreak/>
        <w:t xml:space="preserve">נספח 9 </w:t>
      </w:r>
    </w:p>
    <w:p w:rsidR="00E40DDA" w:rsidRPr="00E32405" w:rsidRDefault="00E40DDA" w:rsidP="00E40DDA">
      <w:pPr>
        <w:spacing w:line="360" w:lineRule="auto"/>
        <w:jc w:val="center"/>
        <w:rPr>
          <w:b/>
          <w:bCs/>
          <w:szCs w:val="32"/>
          <w:rtl/>
        </w:rPr>
      </w:pPr>
      <w:r w:rsidRPr="00E32405">
        <w:rPr>
          <w:b/>
          <w:bCs/>
          <w:szCs w:val="32"/>
          <w:rtl/>
        </w:rPr>
        <w:t xml:space="preserve">תצהיר </w:t>
      </w:r>
      <w:r w:rsidRPr="00E32405">
        <w:rPr>
          <w:rFonts w:hint="cs"/>
          <w:b/>
          <w:bCs/>
          <w:szCs w:val="32"/>
          <w:rtl/>
        </w:rPr>
        <w:t>בדבר הסכמת מציע לעיון המזמין במרשם הפלילי של המציע ומי מטעמו</w:t>
      </w:r>
    </w:p>
    <w:p w:rsidR="00E40DDA" w:rsidRPr="00E32405" w:rsidRDefault="00E40DDA" w:rsidP="00E40DDA">
      <w:pPr>
        <w:spacing w:line="360" w:lineRule="auto"/>
        <w:ind w:left="360"/>
        <w:rPr>
          <w:rFonts w:ascii="Arial" w:hAnsi="Arial"/>
          <w:rtl/>
        </w:rPr>
      </w:pPr>
    </w:p>
    <w:p w:rsidR="00E40DDA" w:rsidRPr="00E32405" w:rsidRDefault="00E40DDA" w:rsidP="00E40DDA">
      <w:pPr>
        <w:numPr>
          <w:ilvl w:val="0"/>
          <w:numId w:val="70"/>
        </w:numPr>
        <w:spacing w:line="360" w:lineRule="auto"/>
        <w:jc w:val="both"/>
        <w:rPr>
          <w:b/>
          <w:bCs/>
          <w:szCs w:val="32"/>
        </w:rPr>
      </w:pPr>
      <w:r w:rsidRPr="00E32405">
        <w:rPr>
          <w:rFonts w:ascii="Arial" w:hAnsi="Arial" w:hint="cs"/>
          <w:rtl/>
        </w:rPr>
        <w:t xml:space="preserve">המציע מצהיר כי ידוע לו כי התקשרות לפי מכרז זה לא תערך עמו, אלא בכפוף לעיון המזמין במרשם הפלילי בהתאם לאמור בסעיף 6 להלן. </w:t>
      </w:r>
      <w:r w:rsidRPr="00E32405">
        <w:rPr>
          <w:rFonts w:ascii="Arial" w:hAnsi="Arial" w:hint="cs"/>
          <w:b/>
          <w:bCs/>
          <w:rtl/>
        </w:rPr>
        <w:t>משכך, מצהיר המציע בזאת כי ידוע לו ומוסכם עליו כי השלמת עיון כאמור, באופן האמור בנספח זה מהווה תנאי מוקדם ליצירת התקשרות בינו לבין המשרד ("תנאי מתלה" או לחלופין, "תנאי מסנן") ולביצוע החיובים הקבועים בהסכם ההתקשרות שעל פי מכרז זה.</w:t>
      </w:r>
      <w:r w:rsidRPr="00E32405">
        <w:rPr>
          <w:rFonts w:ascii="Arial" w:hAnsi="Arial" w:hint="cs"/>
          <w:rtl/>
        </w:rPr>
        <w:t xml:space="preserve"> </w:t>
      </w:r>
    </w:p>
    <w:p w:rsidR="00E40DDA" w:rsidRPr="00E32405" w:rsidRDefault="00E40DDA" w:rsidP="00E40DDA">
      <w:pPr>
        <w:numPr>
          <w:ilvl w:val="0"/>
          <w:numId w:val="70"/>
        </w:numPr>
        <w:spacing w:line="360" w:lineRule="auto"/>
        <w:jc w:val="both"/>
        <w:rPr>
          <w:b/>
          <w:bCs/>
          <w:szCs w:val="32"/>
        </w:rPr>
      </w:pPr>
      <w:r w:rsidRPr="00E32405">
        <w:rPr>
          <w:rFonts w:ascii="Arial" w:hAnsi="Arial" w:hint="cs"/>
          <w:rtl/>
        </w:rPr>
        <w:t xml:space="preserve">המציע מצהיר על ידיעתו והסכמתו לכך שעיון המזמין במרשם הפלילי כאמור, יבוצע על ידי המזמין </w:t>
      </w:r>
      <w:r w:rsidRPr="00E32405">
        <w:rPr>
          <w:rFonts w:ascii="Arial" w:hAnsi="Arial" w:hint="cs"/>
          <w:b/>
          <w:bCs/>
          <w:rtl/>
        </w:rPr>
        <w:t>אך ורק במידה ושהצעתו של המצהיר תוכרז כזוכה,</w:t>
      </w:r>
      <w:r w:rsidRPr="00E32405">
        <w:rPr>
          <w:rFonts w:ascii="Arial" w:hAnsi="Arial" w:hint="cs"/>
          <w:rtl/>
        </w:rPr>
        <w:t xml:space="preserve"> </w:t>
      </w:r>
      <w:r w:rsidRPr="00E32405">
        <w:rPr>
          <w:rFonts w:ascii="Arial" w:hAnsi="Arial" w:hint="cs"/>
          <w:b/>
          <w:bCs/>
          <w:rtl/>
        </w:rPr>
        <w:t>וכתנאי לתוקפו של הסכם ההתקשרות למתן שירותים כאמור במכרז זה</w:t>
      </w:r>
      <w:r w:rsidRPr="00E32405">
        <w:rPr>
          <w:rFonts w:ascii="Arial" w:hAnsi="Arial" w:hint="cs"/>
          <w:rtl/>
        </w:rPr>
        <w:t xml:space="preserve">, זאת בנוסף ובלי קשר להכשר הביטחוני וכלל התהליכים הנדרשים בעניינו של הכשר זה.  </w:t>
      </w:r>
    </w:p>
    <w:p w:rsidR="00E40DDA" w:rsidRPr="00E32405" w:rsidRDefault="00E40DDA" w:rsidP="00E40DDA">
      <w:pPr>
        <w:numPr>
          <w:ilvl w:val="0"/>
          <w:numId w:val="70"/>
        </w:numPr>
        <w:spacing w:line="360" w:lineRule="auto"/>
        <w:jc w:val="both"/>
        <w:rPr>
          <w:b/>
          <w:bCs/>
          <w:szCs w:val="32"/>
        </w:rPr>
      </w:pPr>
      <w:r w:rsidRPr="00E32405">
        <w:rPr>
          <w:rFonts w:ascii="Arial" w:hAnsi="Arial" w:hint="cs"/>
          <w:b/>
          <w:bCs/>
          <w:rtl/>
        </w:rPr>
        <w:t>המציע מתחייב בזאת לשתף פעולה עם כל הדרוש למזמין לצורך השלמת הליך העיון</w:t>
      </w:r>
      <w:r w:rsidRPr="00E32405">
        <w:rPr>
          <w:rFonts w:ascii="Arial" w:hAnsi="Arial" w:hint="cs"/>
          <w:rtl/>
        </w:rPr>
        <w:t xml:space="preserve">, ובכלל זה יעביר למזמין את נספח 9(א) כשהוא מלא בכלל המקומות המיועדים לכך, וחתום כדרוש על ידי המציע ומי מטעמו, ובהסכמתם המפורשת. העברת הנספח כאמור </w:t>
      </w:r>
      <w:r w:rsidRPr="00E32405">
        <w:rPr>
          <w:rFonts w:ascii="Arial" w:hAnsi="Arial" w:hint="cs"/>
          <w:b/>
          <w:bCs/>
          <w:rtl/>
        </w:rPr>
        <w:t>תעשה במספר עותקים כמספר החותמים</w:t>
      </w:r>
      <w:r w:rsidRPr="00E32405">
        <w:rPr>
          <w:rFonts w:ascii="Arial" w:hAnsi="Arial" w:hint="cs"/>
          <w:rtl/>
        </w:rPr>
        <w:t xml:space="preserve">, עם מסירת הודעת הזכייה למציע בכתב, ולכל המאוחר תוך 3 ימי עסקים. </w:t>
      </w:r>
    </w:p>
    <w:p w:rsidR="00E40DDA" w:rsidRPr="00E32405" w:rsidRDefault="00E40DDA" w:rsidP="00E40DDA">
      <w:pPr>
        <w:numPr>
          <w:ilvl w:val="0"/>
          <w:numId w:val="70"/>
        </w:numPr>
        <w:spacing w:line="360" w:lineRule="auto"/>
        <w:jc w:val="both"/>
        <w:rPr>
          <w:b/>
          <w:bCs/>
          <w:szCs w:val="32"/>
        </w:rPr>
      </w:pPr>
      <w:r w:rsidRPr="00E32405">
        <w:rPr>
          <w:rFonts w:ascii="Arial" w:hAnsi="Arial" w:hint="cs"/>
          <w:rtl/>
        </w:rPr>
        <w:t xml:space="preserve">המציע מצהיר בזאת כי ידוע לו כי למזמין שמור שיקול הדעת הבלעדי, לקבל כל החלטה ביחס לממצאי העיון כאמור, לרבות בדבר יצירת תנאים כלשהם ביחס לביצוע ההתקשרות, לרבות צמצום גישה, מניעה או איסור גישה או מגע ישיר או עקיף של מי מיחידי המציע עם מתקני וחצרי המזמין. כמו כן, המציע מצהיר כי ידוע לו ומוסכם עליו כי  למזמין אף שמורה הזכות לסרב לעריכת ההתקשרות עם המציע הזוכה ולפסול את זכייתו, והכל בהתאם לממצאים ובכפוף לשיקול דעת. </w:t>
      </w:r>
    </w:p>
    <w:p w:rsidR="00E40DDA" w:rsidRPr="00E32405" w:rsidRDefault="00E40DDA" w:rsidP="00E40DDA">
      <w:pPr>
        <w:numPr>
          <w:ilvl w:val="0"/>
          <w:numId w:val="70"/>
        </w:numPr>
        <w:spacing w:line="360" w:lineRule="auto"/>
        <w:jc w:val="both"/>
        <w:rPr>
          <w:rFonts w:ascii="Arial" w:hAnsi="Arial"/>
        </w:rPr>
      </w:pPr>
      <w:r w:rsidRPr="00E32405">
        <w:rPr>
          <w:rFonts w:ascii="Arial" w:hAnsi="Arial" w:hint="eastAsia"/>
          <w:rtl/>
        </w:rPr>
        <w:t>הסכמ</w:t>
      </w:r>
      <w:r w:rsidRPr="00E32405">
        <w:rPr>
          <w:rFonts w:ascii="Arial" w:hAnsi="Arial" w:hint="cs"/>
          <w:rtl/>
        </w:rPr>
        <w:t>ת המציע</w:t>
      </w:r>
      <w:r w:rsidRPr="00E32405">
        <w:rPr>
          <w:rFonts w:ascii="Arial" w:hAnsi="Arial"/>
          <w:rtl/>
        </w:rPr>
        <w:t xml:space="preserve"> לעיון במרשם הפלילי</w:t>
      </w:r>
      <w:r w:rsidRPr="00E32405">
        <w:rPr>
          <w:rFonts w:ascii="Arial" w:hAnsi="Arial" w:hint="cs"/>
          <w:rtl/>
        </w:rPr>
        <w:t xml:space="preserve"> </w:t>
      </w:r>
      <w:r w:rsidRPr="00E32405">
        <w:rPr>
          <w:rFonts w:ascii="Arial" w:hAnsi="Arial" w:hint="eastAsia"/>
          <w:rtl/>
        </w:rPr>
        <w:t>בנוסח</w:t>
      </w:r>
      <w:r w:rsidRPr="00E32405">
        <w:rPr>
          <w:rFonts w:ascii="Arial" w:hAnsi="Arial"/>
          <w:rtl/>
        </w:rPr>
        <w:t xml:space="preserve"> המצורף למסמכי </w:t>
      </w:r>
      <w:r w:rsidRPr="00E32405">
        <w:rPr>
          <w:rFonts w:ascii="Arial" w:hAnsi="Arial" w:hint="eastAsia"/>
          <w:rtl/>
        </w:rPr>
        <w:t>מכרז</w:t>
      </w:r>
      <w:r w:rsidRPr="00E32405">
        <w:rPr>
          <w:rFonts w:ascii="Arial" w:hAnsi="Arial"/>
          <w:rtl/>
        </w:rPr>
        <w:t xml:space="preserve"> </w:t>
      </w:r>
      <w:r w:rsidRPr="00E32405">
        <w:rPr>
          <w:rFonts w:ascii="Arial" w:hAnsi="Arial" w:hint="eastAsia"/>
          <w:rtl/>
        </w:rPr>
        <w:t>זה</w:t>
      </w:r>
      <w:r w:rsidRPr="00E32405">
        <w:rPr>
          <w:rFonts w:ascii="Arial" w:hAnsi="Arial" w:hint="cs"/>
          <w:rtl/>
        </w:rPr>
        <w:t xml:space="preserve"> בנספח 9(א),</w:t>
      </w:r>
      <w:r w:rsidRPr="00E32405">
        <w:rPr>
          <w:rFonts w:ascii="Arial" w:hAnsi="Arial"/>
          <w:rtl/>
        </w:rPr>
        <w:t xml:space="preserve"> </w:t>
      </w:r>
      <w:r w:rsidRPr="00E32405">
        <w:rPr>
          <w:rFonts w:ascii="Arial" w:hAnsi="Arial" w:hint="cs"/>
          <w:rtl/>
        </w:rPr>
        <w:t xml:space="preserve">וכן תצהיר בעניין הרשעות קודמות של מי מיחידי המציע וכן של האנשים  הקבועים בסעיף 6 לנספח זה, זאת </w:t>
      </w:r>
      <w:r w:rsidRPr="00E32405">
        <w:rPr>
          <w:rFonts w:ascii="Arial" w:hAnsi="Arial" w:hint="eastAsia"/>
          <w:rtl/>
        </w:rPr>
        <w:t>למעט</w:t>
      </w:r>
      <w:r w:rsidRPr="00E32405">
        <w:rPr>
          <w:rFonts w:ascii="Arial" w:hAnsi="Arial"/>
          <w:rtl/>
        </w:rPr>
        <w:t xml:space="preserve"> </w:t>
      </w:r>
      <w:r w:rsidRPr="00E32405">
        <w:rPr>
          <w:rFonts w:ascii="Arial" w:hAnsi="Arial" w:hint="cs"/>
          <w:rtl/>
        </w:rPr>
        <w:t>ב</w:t>
      </w:r>
      <w:r w:rsidRPr="00E32405">
        <w:rPr>
          <w:rFonts w:ascii="Arial" w:hAnsi="Arial" w:hint="eastAsia"/>
          <w:rtl/>
        </w:rPr>
        <w:t>עבירות</w:t>
      </w:r>
      <w:r w:rsidRPr="00E32405">
        <w:rPr>
          <w:rFonts w:ascii="Arial" w:hAnsi="Arial"/>
          <w:rtl/>
        </w:rPr>
        <w:t xml:space="preserve"> </w:t>
      </w:r>
      <w:r w:rsidRPr="00E32405">
        <w:rPr>
          <w:rFonts w:ascii="Arial" w:hAnsi="Arial" w:hint="eastAsia"/>
          <w:rtl/>
        </w:rPr>
        <w:t>שהתיישנו</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נמחקו</w:t>
      </w:r>
      <w:r w:rsidRPr="00E32405">
        <w:rPr>
          <w:rFonts w:ascii="Arial" w:hAnsi="Arial"/>
          <w:rtl/>
        </w:rPr>
        <w:t xml:space="preserve"> </w:t>
      </w:r>
      <w:r w:rsidRPr="00E32405">
        <w:rPr>
          <w:rFonts w:ascii="Arial" w:hAnsi="Arial" w:hint="eastAsia"/>
          <w:rtl/>
        </w:rPr>
        <w:t>כדין</w:t>
      </w:r>
      <w:r w:rsidRPr="00E32405">
        <w:rPr>
          <w:rFonts w:ascii="Arial" w:hAnsi="Arial"/>
          <w:rtl/>
        </w:rPr>
        <w:t xml:space="preserve"> </w:t>
      </w:r>
      <w:r w:rsidRPr="00E32405">
        <w:rPr>
          <w:rFonts w:ascii="Arial" w:hAnsi="Arial" w:hint="eastAsia"/>
          <w:rtl/>
        </w:rPr>
        <w:t>בהתאם</w:t>
      </w:r>
      <w:r w:rsidRPr="00E32405">
        <w:rPr>
          <w:rFonts w:ascii="Arial" w:hAnsi="Arial"/>
          <w:rtl/>
        </w:rPr>
        <w:t xml:space="preserve"> </w:t>
      </w:r>
      <w:r w:rsidRPr="00E32405">
        <w:rPr>
          <w:rFonts w:ascii="Arial" w:hAnsi="Arial" w:hint="eastAsia"/>
          <w:rtl/>
        </w:rPr>
        <w:t>לקבוע</w:t>
      </w:r>
      <w:r w:rsidRPr="00E32405">
        <w:rPr>
          <w:rFonts w:ascii="Arial" w:hAnsi="Arial"/>
          <w:rtl/>
        </w:rPr>
        <w:t xml:space="preserve"> </w:t>
      </w:r>
      <w:r w:rsidRPr="00E32405">
        <w:rPr>
          <w:rFonts w:ascii="Arial" w:hAnsi="Arial" w:hint="eastAsia"/>
          <w:rtl/>
        </w:rPr>
        <w:t>בחוק</w:t>
      </w:r>
      <w:r w:rsidRPr="00E32405">
        <w:rPr>
          <w:rFonts w:ascii="Arial" w:hAnsi="Arial"/>
          <w:rtl/>
        </w:rPr>
        <w:t xml:space="preserve"> </w:t>
      </w:r>
      <w:r w:rsidRPr="00E32405">
        <w:rPr>
          <w:rFonts w:ascii="Arial" w:hAnsi="Arial" w:hint="eastAsia"/>
          <w:rtl/>
        </w:rPr>
        <w:t>המרשם</w:t>
      </w:r>
      <w:r w:rsidRPr="00E32405">
        <w:rPr>
          <w:rFonts w:ascii="Arial" w:hAnsi="Arial"/>
          <w:rtl/>
        </w:rPr>
        <w:t xml:space="preserve"> </w:t>
      </w:r>
      <w:r w:rsidRPr="00E32405">
        <w:rPr>
          <w:rFonts w:ascii="Arial" w:hAnsi="Arial" w:hint="eastAsia"/>
          <w:rtl/>
        </w:rPr>
        <w:t>הפלילי</w:t>
      </w:r>
      <w:r w:rsidRPr="00E32405">
        <w:rPr>
          <w:rFonts w:ascii="Arial" w:hAnsi="Arial"/>
          <w:rtl/>
        </w:rPr>
        <w:t xml:space="preserve"> </w:t>
      </w:r>
      <w:r w:rsidRPr="00E32405">
        <w:rPr>
          <w:rFonts w:ascii="Arial" w:hAnsi="Arial" w:hint="eastAsia"/>
          <w:rtl/>
        </w:rPr>
        <w:t>ותקנת</w:t>
      </w:r>
      <w:r w:rsidRPr="00E32405">
        <w:rPr>
          <w:rFonts w:ascii="Arial" w:hAnsi="Arial"/>
          <w:rtl/>
        </w:rPr>
        <w:t xml:space="preserve"> </w:t>
      </w:r>
      <w:r w:rsidRPr="00E32405">
        <w:rPr>
          <w:rFonts w:ascii="Arial" w:hAnsi="Arial" w:hint="eastAsia"/>
          <w:rtl/>
        </w:rPr>
        <w:t>השבים</w:t>
      </w:r>
      <w:r w:rsidRPr="00E32405">
        <w:rPr>
          <w:rFonts w:ascii="Arial" w:hAnsi="Arial"/>
          <w:rtl/>
        </w:rPr>
        <w:t xml:space="preserve"> </w:t>
      </w:r>
      <w:r w:rsidRPr="00E32405">
        <w:rPr>
          <w:rFonts w:ascii="Arial" w:hAnsi="Arial" w:hint="eastAsia"/>
          <w:rtl/>
        </w:rPr>
        <w:t>התשמ</w:t>
      </w:r>
      <w:r w:rsidRPr="00E32405">
        <w:rPr>
          <w:rFonts w:ascii="Arial" w:hAnsi="Arial"/>
          <w:rtl/>
        </w:rPr>
        <w:t>"א-1981</w:t>
      </w:r>
      <w:r w:rsidRPr="00E32405">
        <w:rPr>
          <w:rFonts w:ascii="Arial" w:hAnsi="Arial" w:hint="cs"/>
          <w:rtl/>
        </w:rPr>
        <w:t>, יועברו למזמין, עם הינתן הודעת זכיה, והכל כאמור בסעיף 3 לנספח זה.</w:t>
      </w:r>
    </w:p>
    <w:p w:rsidR="00E40DDA" w:rsidRPr="00E32405" w:rsidRDefault="00E40DDA" w:rsidP="00E40DDA">
      <w:pPr>
        <w:numPr>
          <w:ilvl w:val="0"/>
          <w:numId w:val="70"/>
        </w:numPr>
        <w:tabs>
          <w:tab w:val="num" w:pos="651"/>
        </w:tabs>
        <w:spacing w:line="360" w:lineRule="auto"/>
        <w:ind w:left="651" w:hanging="425"/>
        <w:jc w:val="both"/>
        <w:rPr>
          <w:rFonts w:ascii="Arial" w:hAnsi="Arial"/>
        </w:rPr>
      </w:pPr>
      <w:r w:rsidRPr="00E32405">
        <w:rPr>
          <w:rFonts w:ascii="Arial" w:hAnsi="Arial" w:hint="eastAsia"/>
          <w:rtl/>
        </w:rPr>
        <w:t>עיון</w:t>
      </w:r>
      <w:r w:rsidRPr="00E32405">
        <w:rPr>
          <w:rFonts w:ascii="Arial" w:hAnsi="Arial"/>
          <w:rtl/>
        </w:rPr>
        <w:t xml:space="preserve"> </w:t>
      </w:r>
      <w:r w:rsidRPr="00E32405">
        <w:rPr>
          <w:rFonts w:ascii="Arial" w:hAnsi="Arial" w:hint="eastAsia"/>
          <w:rtl/>
        </w:rPr>
        <w:t>המזמין</w:t>
      </w:r>
      <w:r w:rsidRPr="00E32405">
        <w:rPr>
          <w:rFonts w:ascii="Arial" w:hAnsi="Arial"/>
          <w:rtl/>
        </w:rPr>
        <w:t xml:space="preserve"> במרשם הפלילי </w:t>
      </w:r>
      <w:r w:rsidRPr="00E32405">
        <w:rPr>
          <w:rFonts w:ascii="Arial" w:hAnsi="Arial" w:hint="cs"/>
          <w:rtl/>
        </w:rPr>
        <w:t xml:space="preserve">ובתצהיר ההרשעות הקודמות </w:t>
      </w:r>
      <w:r w:rsidRPr="00E32405">
        <w:rPr>
          <w:rFonts w:ascii="Arial" w:hAnsi="Arial"/>
          <w:rtl/>
        </w:rPr>
        <w:t>כאמור</w:t>
      </w:r>
      <w:r w:rsidRPr="00E32405">
        <w:rPr>
          <w:rFonts w:ascii="Arial" w:hAnsi="Arial" w:hint="cs"/>
          <w:rtl/>
        </w:rPr>
        <w:t>,</w:t>
      </w:r>
      <w:r w:rsidRPr="00E32405">
        <w:rPr>
          <w:rFonts w:ascii="Arial" w:hAnsi="Arial"/>
          <w:rtl/>
        </w:rPr>
        <w:t xml:space="preserve"> </w:t>
      </w:r>
      <w:r w:rsidRPr="00E32405">
        <w:rPr>
          <w:rFonts w:ascii="Arial" w:hAnsi="Arial" w:hint="eastAsia"/>
          <w:rtl/>
        </w:rPr>
        <w:t>יבוצע</w:t>
      </w:r>
      <w:r w:rsidRPr="00E32405">
        <w:rPr>
          <w:rFonts w:ascii="Arial" w:hAnsi="Arial"/>
          <w:rtl/>
        </w:rPr>
        <w:t xml:space="preserve"> </w:t>
      </w:r>
      <w:r w:rsidRPr="00E32405">
        <w:rPr>
          <w:rFonts w:ascii="Arial" w:hAnsi="Arial" w:hint="cs"/>
          <w:rtl/>
        </w:rPr>
        <w:t xml:space="preserve">אך ורק </w:t>
      </w:r>
      <w:r w:rsidRPr="00E32405">
        <w:rPr>
          <w:rFonts w:ascii="Arial" w:hAnsi="Arial" w:hint="eastAsia"/>
          <w:rtl/>
        </w:rPr>
        <w:t>במטרה</w:t>
      </w:r>
      <w:r w:rsidRPr="00E32405">
        <w:rPr>
          <w:rFonts w:ascii="Arial" w:hAnsi="Arial"/>
          <w:rtl/>
        </w:rPr>
        <w:t xml:space="preserve"> </w:t>
      </w:r>
      <w:r w:rsidRPr="00E32405">
        <w:rPr>
          <w:rFonts w:ascii="Arial" w:hAnsi="Arial" w:hint="eastAsia"/>
          <w:rtl/>
        </w:rPr>
        <w:t>לבדוק</w:t>
      </w:r>
      <w:r w:rsidRPr="00E32405">
        <w:rPr>
          <w:rFonts w:ascii="Arial" w:hAnsi="Arial"/>
          <w:rtl/>
        </w:rPr>
        <w:t xml:space="preserve"> האם </w:t>
      </w:r>
      <w:r w:rsidRPr="00E32405">
        <w:rPr>
          <w:rFonts w:ascii="Arial" w:hAnsi="Arial" w:hint="cs"/>
          <w:rtl/>
        </w:rPr>
        <w:t xml:space="preserve">המציע או מי מטעמו כאמור בסעיף זה, </w:t>
      </w:r>
      <w:r w:rsidRPr="00E32405">
        <w:rPr>
          <w:rFonts w:ascii="Arial" w:hAnsi="Arial" w:hint="eastAsia"/>
          <w:rtl/>
        </w:rPr>
        <w:t>ואם</w:t>
      </w:r>
      <w:r w:rsidRPr="00E32405">
        <w:rPr>
          <w:rFonts w:ascii="Arial" w:hAnsi="Arial"/>
          <w:rtl/>
        </w:rPr>
        <w:t xml:space="preserve"> </w:t>
      </w:r>
      <w:r w:rsidRPr="00E32405">
        <w:rPr>
          <w:rFonts w:ascii="Arial" w:hAnsi="Arial" w:hint="eastAsia"/>
          <w:rtl/>
        </w:rPr>
        <w:t>הוא</w:t>
      </w:r>
      <w:r w:rsidRPr="00E32405">
        <w:rPr>
          <w:rFonts w:ascii="Arial" w:hAnsi="Arial"/>
          <w:rtl/>
        </w:rPr>
        <w:t xml:space="preserve"> </w:t>
      </w:r>
      <w:r w:rsidRPr="00E32405">
        <w:rPr>
          <w:rFonts w:ascii="Arial" w:hAnsi="Arial" w:hint="eastAsia"/>
          <w:rtl/>
        </w:rPr>
        <w:t>תאגיד</w:t>
      </w:r>
      <w:r w:rsidRPr="00E32405">
        <w:rPr>
          <w:rFonts w:ascii="Arial" w:hAnsi="Arial"/>
          <w:rtl/>
        </w:rPr>
        <w:t xml:space="preserve"> – </w:t>
      </w:r>
      <w:r w:rsidRPr="00E32405">
        <w:rPr>
          <w:rFonts w:ascii="Arial" w:hAnsi="Arial" w:hint="eastAsia"/>
          <w:rtl/>
        </w:rPr>
        <w:t>התאגיד</w:t>
      </w:r>
      <w:r w:rsidRPr="00E32405">
        <w:rPr>
          <w:rFonts w:ascii="Arial" w:hAnsi="Arial"/>
          <w:rtl/>
        </w:rPr>
        <w:t xml:space="preserve"> </w:t>
      </w:r>
      <w:r w:rsidRPr="00E32405">
        <w:rPr>
          <w:rFonts w:ascii="Arial" w:hAnsi="Arial" w:hint="eastAsia"/>
          <w:rtl/>
        </w:rPr>
        <w:t>וכן</w:t>
      </w:r>
      <w:r w:rsidRPr="00E32405">
        <w:rPr>
          <w:rFonts w:ascii="Arial" w:hAnsi="Arial"/>
          <w:rtl/>
        </w:rPr>
        <w:t xml:space="preserve"> </w:t>
      </w:r>
      <w:r w:rsidRPr="00E32405">
        <w:rPr>
          <w:rFonts w:ascii="Arial" w:hAnsi="Arial" w:hint="eastAsia"/>
          <w:rtl/>
        </w:rPr>
        <w:t>נושא</w:t>
      </w:r>
      <w:r w:rsidRPr="00E32405">
        <w:rPr>
          <w:rFonts w:ascii="Arial" w:hAnsi="Arial"/>
          <w:rtl/>
        </w:rPr>
        <w:t xml:space="preserve"> </w:t>
      </w:r>
      <w:r w:rsidRPr="00E32405">
        <w:rPr>
          <w:rFonts w:ascii="Arial" w:hAnsi="Arial" w:hint="eastAsia"/>
          <w:rtl/>
        </w:rPr>
        <w:t>משרה</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בעל</w:t>
      </w:r>
      <w:r w:rsidRPr="00E32405">
        <w:rPr>
          <w:rFonts w:ascii="Arial" w:hAnsi="Arial"/>
          <w:rtl/>
        </w:rPr>
        <w:t xml:space="preserve"> </w:t>
      </w:r>
      <w:r w:rsidRPr="00E32405">
        <w:rPr>
          <w:rFonts w:ascii="Arial" w:hAnsi="Arial" w:hint="eastAsia"/>
          <w:rtl/>
        </w:rPr>
        <w:t>שליטה</w:t>
      </w:r>
      <w:r w:rsidRPr="00E32405">
        <w:rPr>
          <w:rFonts w:ascii="Arial" w:hAnsi="Arial"/>
          <w:rtl/>
        </w:rPr>
        <w:t xml:space="preserve"> </w:t>
      </w:r>
      <w:r w:rsidRPr="00E32405">
        <w:rPr>
          <w:rFonts w:ascii="Arial" w:hAnsi="Arial" w:hint="eastAsia"/>
          <w:rtl/>
        </w:rPr>
        <w:t>בו</w:t>
      </w:r>
      <w:r w:rsidRPr="00E32405">
        <w:rPr>
          <w:rFonts w:ascii="Arial" w:hAnsi="Arial"/>
          <w:rtl/>
        </w:rPr>
        <w:t xml:space="preserve">, </w:t>
      </w:r>
      <w:r w:rsidRPr="00E32405">
        <w:rPr>
          <w:rFonts w:ascii="Arial" w:hAnsi="Arial" w:hint="eastAsia"/>
          <w:rtl/>
        </w:rPr>
        <w:t>הורשעו</w:t>
      </w:r>
      <w:r w:rsidRPr="00E32405">
        <w:rPr>
          <w:rFonts w:ascii="Arial" w:hAnsi="Arial"/>
          <w:rtl/>
        </w:rPr>
        <w:t xml:space="preserve"> בעביר</w:t>
      </w:r>
      <w:r w:rsidRPr="00E32405">
        <w:rPr>
          <w:rFonts w:ascii="Arial" w:hAnsi="Arial" w:hint="cs"/>
          <w:rtl/>
        </w:rPr>
        <w:t>ות על חוק איסור הלבנת הון, תש"ס-2000, או בעבירות</w:t>
      </w:r>
      <w:r w:rsidRPr="00E32405">
        <w:rPr>
          <w:rFonts w:ascii="Arial" w:hAnsi="Arial"/>
          <w:rtl/>
        </w:rPr>
        <w:t xml:space="preserve"> </w:t>
      </w:r>
      <w:r w:rsidRPr="00E32405">
        <w:rPr>
          <w:rFonts w:ascii="Arial" w:hAnsi="Arial" w:hint="eastAsia"/>
          <w:rtl/>
        </w:rPr>
        <w:t>שמפאת</w:t>
      </w:r>
      <w:r w:rsidRPr="00E32405">
        <w:rPr>
          <w:rFonts w:ascii="Arial" w:hAnsi="Arial"/>
          <w:rtl/>
        </w:rPr>
        <w:t xml:space="preserve"> </w:t>
      </w:r>
      <w:r w:rsidRPr="00E32405">
        <w:rPr>
          <w:rFonts w:ascii="Arial" w:hAnsi="Arial" w:hint="eastAsia"/>
          <w:rtl/>
        </w:rPr>
        <w:t>מהות</w:t>
      </w:r>
      <w:r w:rsidRPr="00E32405">
        <w:rPr>
          <w:rFonts w:ascii="Arial" w:hAnsi="Arial" w:hint="cs"/>
          <w:rtl/>
        </w:rPr>
        <w:t>ן</w:t>
      </w:r>
      <w:r w:rsidRPr="00E32405">
        <w:rPr>
          <w:rFonts w:ascii="Arial" w:hAnsi="Arial"/>
          <w:rtl/>
        </w:rPr>
        <w:t xml:space="preserve">, </w:t>
      </w:r>
      <w:r w:rsidRPr="00E32405">
        <w:rPr>
          <w:rFonts w:ascii="Arial" w:hAnsi="Arial" w:hint="eastAsia"/>
          <w:rtl/>
        </w:rPr>
        <w:t>חומרת</w:t>
      </w:r>
      <w:r w:rsidRPr="00E32405">
        <w:rPr>
          <w:rFonts w:ascii="Arial" w:hAnsi="Arial" w:hint="cs"/>
          <w:rtl/>
        </w:rPr>
        <w:t>ן</w:t>
      </w:r>
      <w:r w:rsidRPr="00E32405">
        <w:rPr>
          <w:rFonts w:ascii="Arial" w:hAnsi="Arial"/>
          <w:rtl/>
        </w:rPr>
        <w:t xml:space="preserve"> </w:t>
      </w:r>
      <w:r w:rsidRPr="00E32405">
        <w:rPr>
          <w:rFonts w:ascii="Arial" w:hAnsi="Arial" w:hint="eastAsia"/>
          <w:rtl/>
        </w:rPr>
        <w:t>או</w:t>
      </w:r>
      <w:r w:rsidRPr="00E32405">
        <w:rPr>
          <w:rFonts w:ascii="Arial" w:hAnsi="Arial"/>
          <w:rtl/>
        </w:rPr>
        <w:t xml:space="preserve"> נסיבותיה, </w:t>
      </w:r>
      <w:r w:rsidRPr="00E32405">
        <w:rPr>
          <w:rFonts w:ascii="Arial" w:hAnsi="Arial" w:hint="cs"/>
          <w:rtl/>
        </w:rPr>
        <w:t>יש מניעה כי יספקו את השירותים נשוא מכרז זה עבור משרד המשפטים</w:t>
      </w:r>
      <w:r w:rsidRPr="00E32405">
        <w:rPr>
          <w:rFonts w:ascii="Arial" w:hAnsi="Arial"/>
          <w:rtl/>
        </w:rPr>
        <w:t xml:space="preserve"> </w:t>
      </w:r>
      <w:r w:rsidRPr="00E32405">
        <w:rPr>
          <w:rFonts w:ascii="Arial" w:hAnsi="Arial" w:hint="cs"/>
          <w:rtl/>
        </w:rPr>
        <w:t>ו</w:t>
      </w:r>
      <w:r w:rsidRPr="00E32405">
        <w:rPr>
          <w:rFonts w:ascii="Arial" w:hAnsi="Arial" w:hint="eastAsia"/>
          <w:rtl/>
        </w:rPr>
        <w:t>כן</w:t>
      </w:r>
      <w:r w:rsidRPr="00E32405">
        <w:rPr>
          <w:rFonts w:ascii="Arial" w:hAnsi="Arial"/>
          <w:rtl/>
        </w:rPr>
        <w:t xml:space="preserve">, האם כנגד </w:t>
      </w:r>
      <w:r w:rsidRPr="00E32405">
        <w:rPr>
          <w:rFonts w:ascii="Arial" w:hAnsi="Arial" w:hint="cs"/>
          <w:rtl/>
        </w:rPr>
        <w:t>הנ"ל</w:t>
      </w:r>
      <w:r w:rsidRPr="00E32405">
        <w:rPr>
          <w:rFonts w:ascii="Arial" w:hAnsi="Arial"/>
          <w:rtl/>
        </w:rPr>
        <w:t xml:space="preserve">, </w:t>
      </w:r>
      <w:r w:rsidRPr="00E32405">
        <w:rPr>
          <w:rFonts w:ascii="Arial" w:hAnsi="Arial" w:hint="eastAsia"/>
          <w:rtl/>
        </w:rPr>
        <w:t>מתקיימות</w:t>
      </w:r>
      <w:r w:rsidRPr="00E32405">
        <w:rPr>
          <w:rFonts w:ascii="Arial" w:hAnsi="Arial"/>
          <w:rtl/>
        </w:rPr>
        <w:t xml:space="preserve"> חקירות תלויות ועומדות </w:t>
      </w:r>
      <w:r w:rsidRPr="00E32405">
        <w:rPr>
          <w:rFonts w:ascii="Arial" w:hAnsi="Arial" w:hint="eastAsia"/>
          <w:rtl/>
        </w:rPr>
        <w:t>או</w:t>
      </w:r>
      <w:r w:rsidRPr="00E32405">
        <w:rPr>
          <w:rFonts w:ascii="Arial" w:hAnsi="Arial"/>
          <w:rtl/>
        </w:rPr>
        <w:t xml:space="preserve"> </w:t>
      </w:r>
      <w:r w:rsidRPr="00E32405">
        <w:rPr>
          <w:rFonts w:ascii="Arial" w:hAnsi="Arial" w:hint="eastAsia"/>
          <w:rtl/>
        </w:rPr>
        <w:t>הוגשו</w:t>
      </w:r>
      <w:r w:rsidRPr="00E32405">
        <w:rPr>
          <w:rFonts w:ascii="Arial" w:hAnsi="Arial"/>
          <w:rtl/>
        </w:rPr>
        <w:t xml:space="preserve"> </w:t>
      </w:r>
      <w:r w:rsidRPr="00E32405">
        <w:rPr>
          <w:rFonts w:ascii="Arial" w:hAnsi="Arial" w:hint="eastAsia"/>
          <w:rtl/>
        </w:rPr>
        <w:t>נגדם</w:t>
      </w:r>
      <w:r w:rsidRPr="00E32405">
        <w:rPr>
          <w:rFonts w:ascii="Arial" w:hAnsi="Arial"/>
          <w:rtl/>
        </w:rPr>
        <w:t xml:space="preserve"> </w:t>
      </w:r>
      <w:r w:rsidRPr="00E32405">
        <w:rPr>
          <w:rFonts w:ascii="Arial" w:hAnsi="Arial" w:hint="eastAsia"/>
          <w:rtl/>
        </w:rPr>
        <w:t>כתב</w:t>
      </w:r>
      <w:r w:rsidRPr="00E32405">
        <w:rPr>
          <w:rFonts w:ascii="Arial" w:hAnsi="Arial"/>
          <w:rtl/>
        </w:rPr>
        <w:t xml:space="preserve"> </w:t>
      </w:r>
      <w:r w:rsidRPr="00E32405">
        <w:rPr>
          <w:rFonts w:ascii="Arial" w:hAnsi="Arial" w:hint="eastAsia"/>
          <w:rtl/>
        </w:rPr>
        <w:t>אישום</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קובלנה</w:t>
      </w:r>
      <w:r w:rsidRPr="00E32405">
        <w:rPr>
          <w:rFonts w:ascii="Arial" w:hAnsi="Arial"/>
          <w:rtl/>
        </w:rPr>
        <w:t xml:space="preserve"> </w:t>
      </w:r>
      <w:r w:rsidRPr="00E32405">
        <w:rPr>
          <w:rFonts w:ascii="Arial" w:hAnsi="Arial" w:hint="eastAsia"/>
          <w:rtl/>
        </w:rPr>
        <w:t>משמעתית</w:t>
      </w:r>
      <w:r w:rsidRPr="00E32405">
        <w:rPr>
          <w:rFonts w:ascii="Arial" w:hAnsi="Arial" w:hint="cs"/>
          <w:rtl/>
        </w:rPr>
        <w:t xml:space="preserve"> </w:t>
      </w:r>
      <w:r w:rsidRPr="00E32405">
        <w:rPr>
          <w:rFonts w:ascii="Arial" w:hAnsi="Arial" w:hint="eastAsia"/>
          <w:rtl/>
        </w:rPr>
        <w:t>בשל</w:t>
      </w:r>
      <w:r w:rsidRPr="00E32405">
        <w:rPr>
          <w:rFonts w:ascii="Arial" w:hAnsi="Arial"/>
          <w:rtl/>
        </w:rPr>
        <w:t xml:space="preserve"> </w:t>
      </w:r>
      <w:r w:rsidRPr="00E32405">
        <w:rPr>
          <w:rFonts w:ascii="Arial" w:hAnsi="Arial" w:hint="eastAsia"/>
          <w:rtl/>
        </w:rPr>
        <w:t>חשד</w:t>
      </w:r>
      <w:r w:rsidRPr="00E32405">
        <w:rPr>
          <w:rFonts w:ascii="Arial" w:hAnsi="Arial"/>
          <w:rtl/>
        </w:rPr>
        <w:t xml:space="preserve"> </w:t>
      </w:r>
      <w:r w:rsidRPr="00E32405">
        <w:rPr>
          <w:rFonts w:ascii="Arial" w:hAnsi="Arial" w:hint="eastAsia"/>
          <w:rtl/>
        </w:rPr>
        <w:t>לביצוע</w:t>
      </w:r>
      <w:r w:rsidRPr="00E32405">
        <w:rPr>
          <w:rFonts w:ascii="Arial" w:hAnsi="Arial"/>
          <w:rtl/>
        </w:rPr>
        <w:t xml:space="preserve"> </w:t>
      </w:r>
      <w:r w:rsidRPr="00E32405">
        <w:rPr>
          <w:rFonts w:ascii="Arial" w:hAnsi="Arial" w:hint="eastAsia"/>
          <w:rtl/>
        </w:rPr>
        <w:t>עבירות</w:t>
      </w:r>
      <w:r w:rsidRPr="00E32405">
        <w:rPr>
          <w:rFonts w:ascii="Arial" w:hAnsi="Arial"/>
          <w:rtl/>
        </w:rPr>
        <w:t xml:space="preserve"> </w:t>
      </w:r>
      <w:r w:rsidRPr="00E32405">
        <w:rPr>
          <w:rFonts w:ascii="Arial" w:hAnsi="Arial" w:hint="eastAsia"/>
          <w:rtl/>
        </w:rPr>
        <w:t>כאמור</w:t>
      </w:r>
      <w:r w:rsidRPr="00E32405">
        <w:rPr>
          <w:rFonts w:ascii="Arial" w:hAnsi="Arial" w:hint="cs"/>
          <w:rtl/>
        </w:rPr>
        <w:t xml:space="preserve"> וכן עבירות המנויות בתוספת הראשונה לחוק איסור הלבנת הון, תש"ס-2000</w:t>
      </w:r>
      <w:r w:rsidRPr="00E32405">
        <w:rPr>
          <w:rFonts w:ascii="Arial" w:hAnsi="Arial"/>
          <w:rtl/>
        </w:rPr>
        <w:t xml:space="preserve">, </w:t>
      </w:r>
      <w:r w:rsidRPr="00E32405">
        <w:rPr>
          <w:rFonts w:ascii="Arial" w:hAnsi="Arial" w:hint="eastAsia"/>
          <w:rtl/>
        </w:rPr>
        <w:t>ואם</w:t>
      </w:r>
      <w:r w:rsidRPr="00E32405">
        <w:rPr>
          <w:rFonts w:ascii="Arial" w:hAnsi="Arial"/>
          <w:rtl/>
        </w:rPr>
        <w:t xml:space="preserve"> </w:t>
      </w:r>
      <w:r w:rsidRPr="00E32405">
        <w:rPr>
          <w:rFonts w:ascii="Arial" w:hAnsi="Arial" w:hint="eastAsia"/>
          <w:rtl/>
        </w:rPr>
        <w:t>הוא</w:t>
      </w:r>
      <w:r w:rsidRPr="00E32405">
        <w:rPr>
          <w:rFonts w:ascii="Arial" w:hAnsi="Arial"/>
          <w:rtl/>
        </w:rPr>
        <w:t xml:space="preserve"> </w:t>
      </w:r>
      <w:r w:rsidRPr="00E32405">
        <w:rPr>
          <w:rFonts w:ascii="Arial" w:hAnsi="Arial" w:hint="eastAsia"/>
          <w:rtl/>
        </w:rPr>
        <w:t>תאגיד</w:t>
      </w:r>
      <w:r w:rsidRPr="00E32405">
        <w:rPr>
          <w:rFonts w:ascii="Arial" w:hAnsi="Arial"/>
          <w:rtl/>
        </w:rPr>
        <w:t xml:space="preserve"> – </w:t>
      </w:r>
      <w:r w:rsidRPr="00E32405">
        <w:rPr>
          <w:rFonts w:ascii="Arial" w:hAnsi="Arial" w:hint="eastAsia"/>
          <w:rtl/>
        </w:rPr>
        <w:t>התאגיד</w:t>
      </w:r>
      <w:r w:rsidRPr="00E32405">
        <w:rPr>
          <w:rFonts w:ascii="Arial" w:hAnsi="Arial"/>
          <w:rtl/>
        </w:rPr>
        <w:t xml:space="preserve"> </w:t>
      </w:r>
      <w:r w:rsidRPr="00E32405">
        <w:rPr>
          <w:rFonts w:ascii="Arial" w:hAnsi="Arial" w:hint="eastAsia"/>
          <w:rtl/>
        </w:rPr>
        <w:t>וכן</w:t>
      </w:r>
      <w:r w:rsidRPr="00E32405">
        <w:rPr>
          <w:rFonts w:ascii="Arial" w:hAnsi="Arial"/>
          <w:rtl/>
        </w:rPr>
        <w:t xml:space="preserve"> </w:t>
      </w:r>
      <w:r w:rsidRPr="00E32405">
        <w:rPr>
          <w:rFonts w:ascii="Arial" w:hAnsi="Arial" w:hint="eastAsia"/>
          <w:rtl/>
        </w:rPr>
        <w:t>נושא</w:t>
      </w:r>
      <w:r w:rsidRPr="00E32405">
        <w:rPr>
          <w:rFonts w:ascii="Arial" w:hAnsi="Arial"/>
          <w:rtl/>
        </w:rPr>
        <w:t xml:space="preserve"> </w:t>
      </w:r>
      <w:r w:rsidRPr="00E32405">
        <w:rPr>
          <w:rFonts w:ascii="Arial" w:hAnsi="Arial" w:hint="eastAsia"/>
          <w:rtl/>
        </w:rPr>
        <w:t>משרה</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בעל</w:t>
      </w:r>
      <w:r w:rsidRPr="00E32405">
        <w:rPr>
          <w:rFonts w:ascii="Arial" w:hAnsi="Arial"/>
          <w:rtl/>
        </w:rPr>
        <w:t xml:space="preserve"> </w:t>
      </w:r>
      <w:r w:rsidRPr="00E32405">
        <w:rPr>
          <w:rFonts w:ascii="Arial" w:hAnsi="Arial" w:hint="eastAsia"/>
          <w:rtl/>
        </w:rPr>
        <w:t>שליטה</w:t>
      </w:r>
      <w:r w:rsidRPr="00E32405">
        <w:rPr>
          <w:rFonts w:ascii="Arial" w:hAnsi="Arial"/>
          <w:rtl/>
        </w:rPr>
        <w:t xml:space="preserve"> </w:t>
      </w:r>
      <w:r w:rsidRPr="00E32405">
        <w:rPr>
          <w:rFonts w:ascii="Arial" w:hAnsi="Arial" w:hint="eastAsia"/>
          <w:rtl/>
        </w:rPr>
        <w:t>בו</w:t>
      </w:r>
      <w:r w:rsidRPr="00E32405">
        <w:rPr>
          <w:rFonts w:ascii="Arial" w:hAnsi="Arial"/>
          <w:rtl/>
        </w:rPr>
        <w:t xml:space="preserve">, </w:t>
      </w:r>
      <w:r w:rsidRPr="00E32405">
        <w:rPr>
          <w:rFonts w:ascii="Arial" w:hAnsi="Arial" w:hint="eastAsia"/>
          <w:rtl/>
        </w:rPr>
        <w:t>וכל</w:t>
      </w:r>
      <w:r w:rsidRPr="00E32405">
        <w:rPr>
          <w:rFonts w:ascii="Arial" w:hAnsi="Arial"/>
          <w:rtl/>
        </w:rPr>
        <w:t xml:space="preserve"> </w:t>
      </w:r>
      <w:r w:rsidRPr="00E32405">
        <w:rPr>
          <w:rFonts w:ascii="Arial" w:hAnsi="Arial" w:hint="eastAsia"/>
          <w:rtl/>
        </w:rPr>
        <w:t>עובד</w:t>
      </w:r>
      <w:r w:rsidRPr="00E32405">
        <w:rPr>
          <w:rFonts w:ascii="Arial" w:hAnsi="Arial"/>
          <w:rtl/>
        </w:rPr>
        <w:t xml:space="preserve"> </w:t>
      </w:r>
      <w:r w:rsidRPr="00E32405">
        <w:rPr>
          <w:rFonts w:ascii="Arial" w:hAnsi="Arial" w:hint="eastAsia"/>
          <w:rtl/>
        </w:rPr>
        <w:t>שיבצע</w:t>
      </w:r>
      <w:r w:rsidRPr="00E32405">
        <w:rPr>
          <w:rFonts w:ascii="Arial" w:hAnsi="Arial"/>
          <w:rtl/>
        </w:rPr>
        <w:t xml:space="preserve"> </w:t>
      </w:r>
      <w:r w:rsidRPr="00E32405">
        <w:rPr>
          <w:rFonts w:ascii="Arial" w:hAnsi="Arial" w:hint="eastAsia"/>
          <w:rtl/>
        </w:rPr>
        <w:t>בדיקות</w:t>
      </w:r>
      <w:r w:rsidRPr="00E32405">
        <w:rPr>
          <w:rFonts w:ascii="Arial" w:hAnsi="Arial"/>
          <w:rtl/>
        </w:rPr>
        <w:t xml:space="preserve"> </w:t>
      </w:r>
      <w:r w:rsidRPr="00E32405">
        <w:rPr>
          <w:rFonts w:ascii="Arial" w:hAnsi="Arial" w:hint="eastAsia"/>
          <w:rtl/>
        </w:rPr>
        <w:t>מטעם</w:t>
      </w:r>
      <w:r w:rsidRPr="00E32405">
        <w:rPr>
          <w:rFonts w:ascii="Arial" w:hAnsi="Arial"/>
          <w:rtl/>
        </w:rPr>
        <w:t xml:space="preserve"> </w:t>
      </w:r>
      <w:r w:rsidRPr="00E32405">
        <w:rPr>
          <w:rFonts w:ascii="Arial" w:hAnsi="Arial" w:hint="eastAsia"/>
          <w:rtl/>
        </w:rPr>
        <w:t>התאגיד</w:t>
      </w:r>
      <w:r w:rsidRPr="00E32405">
        <w:rPr>
          <w:rFonts w:ascii="Arial" w:hAnsi="Arial"/>
          <w:rtl/>
        </w:rPr>
        <w:t xml:space="preserve">, </w:t>
      </w:r>
      <w:r w:rsidRPr="00E32405">
        <w:rPr>
          <w:rFonts w:ascii="Arial" w:hAnsi="Arial" w:hint="eastAsia"/>
          <w:rtl/>
        </w:rPr>
        <w:t>לא</w:t>
      </w:r>
      <w:r w:rsidRPr="00E32405">
        <w:rPr>
          <w:rFonts w:ascii="Arial" w:hAnsi="Arial"/>
          <w:rtl/>
        </w:rPr>
        <w:t xml:space="preserve"> </w:t>
      </w:r>
      <w:r w:rsidRPr="00E32405">
        <w:rPr>
          <w:rFonts w:ascii="Arial" w:hAnsi="Arial" w:hint="eastAsia"/>
          <w:rtl/>
        </w:rPr>
        <w:t>הורשעו</w:t>
      </w:r>
      <w:r w:rsidRPr="00E32405">
        <w:rPr>
          <w:rFonts w:ascii="Arial" w:hAnsi="Arial"/>
          <w:rtl/>
        </w:rPr>
        <w:t xml:space="preserve"> </w:t>
      </w:r>
      <w:r w:rsidRPr="00E32405">
        <w:rPr>
          <w:rFonts w:ascii="Arial" w:hAnsi="Arial" w:hint="eastAsia"/>
          <w:rtl/>
        </w:rPr>
        <w:t>בעבירה</w:t>
      </w:r>
      <w:r w:rsidRPr="00E32405">
        <w:rPr>
          <w:rFonts w:ascii="Arial" w:hAnsi="Arial"/>
          <w:rtl/>
        </w:rPr>
        <w:t xml:space="preserve"> </w:t>
      </w:r>
      <w:r w:rsidRPr="00E32405">
        <w:rPr>
          <w:rFonts w:ascii="Arial" w:hAnsi="Arial" w:hint="eastAsia"/>
          <w:rtl/>
        </w:rPr>
        <w:t>כאמור</w:t>
      </w:r>
      <w:r w:rsidRPr="00E32405">
        <w:rPr>
          <w:rFonts w:ascii="Arial" w:hAnsi="Arial"/>
          <w:rtl/>
        </w:rPr>
        <w:t xml:space="preserve"> </w:t>
      </w:r>
      <w:r w:rsidRPr="00E32405">
        <w:rPr>
          <w:rFonts w:ascii="Arial" w:hAnsi="Arial" w:hint="eastAsia"/>
          <w:rtl/>
        </w:rPr>
        <w:t>ולא</w:t>
      </w:r>
      <w:r w:rsidRPr="00E32405">
        <w:rPr>
          <w:rFonts w:ascii="Arial" w:hAnsi="Arial"/>
          <w:rtl/>
        </w:rPr>
        <w:t xml:space="preserve"> </w:t>
      </w:r>
      <w:r w:rsidRPr="00E32405">
        <w:rPr>
          <w:rFonts w:ascii="Arial" w:hAnsi="Arial" w:hint="eastAsia"/>
          <w:rtl/>
        </w:rPr>
        <w:t>הוגשו</w:t>
      </w:r>
      <w:r w:rsidRPr="00E32405">
        <w:rPr>
          <w:rFonts w:ascii="Arial" w:hAnsi="Arial"/>
          <w:rtl/>
        </w:rPr>
        <w:t xml:space="preserve"> </w:t>
      </w:r>
      <w:r w:rsidRPr="00E32405">
        <w:rPr>
          <w:rFonts w:ascii="Arial" w:hAnsi="Arial" w:hint="eastAsia"/>
          <w:rtl/>
        </w:rPr>
        <w:t>נגדם</w:t>
      </w:r>
      <w:r w:rsidRPr="00E32405">
        <w:rPr>
          <w:rFonts w:ascii="Arial" w:hAnsi="Arial"/>
          <w:rtl/>
        </w:rPr>
        <w:t xml:space="preserve"> </w:t>
      </w:r>
      <w:r w:rsidRPr="00E32405">
        <w:rPr>
          <w:rFonts w:ascii="Arial" w:hAnsi="Arial" w:hint="eastAsia"/>
          <w:rtl/>
        </w:rPr>
        <w:t>כתב</w:t>
      </w:r>
      <w:r w:rsidRPr="00E32405">
        <w:rPr>
          <w:rFonts w:ascii="Arial" w:hAnsi="Arial"/>
          <w:rtl/>
        </w:rPr>
        <w:t xml:space="preserve"> </w:t>
      </w:r>
      <w:r w:rsidRPr="00E32405">
        <w:rPr>
          <w:rFonts w:ascii="Arial" w:hAnsi="Arial" w:hint="eastAsia"/>
          <w:rtl/>
        </w:rPr>
        <w:t>אישום</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קובלנה</w:t>
      </w:r>
      <w:r w:rsidRPr="00E32405">
        <w:rPr>
          <w:rFonts w:ascii="Arial" w:hAnsi="Arial"/>
          <w:rtl/>
        </w:rPr>
        <w:t xml:space="preserve"> </w:t>
      </w:r>
      <w:r w:rsidRPr="00E32405">
        <w:rPr>
          <w:rFonts w:ascii="Arial" w:hAnsi="Arial" w:hint="eastAsia"/>
          <w:rtl/>
        </w:rPr>
        <w:t>משמעתית</w:t>
      </w:r>
      <w:r w:rsidRPr="00E32405">
        <w:rPr>
          <w:rFonts w:ascii="Arial" w:hAnsi="Arial"/>
          <w:rtl/>
        </w:rPr>
        <w:t xml:space="preserve"> </w:t>
      </w:r>
      <w:r w:rsidRPr="00E32405">
        <w:rPr>
          <w:rFonts w:ascii="Arial" w:hAnsi="Arial" w:hint="eastAsia"/>
          <w:rtl/>
        </w:rPr>
        <w:t>בשל</w:t>
      </w:r>
      <w:r w:rsidRPr="00E32405">
        <w:rPr>
          <w:rFonts w:ascii="Arial" w:hAnsi="Arial"/>
          <w:rtl/>
        </w:rPr>
        <w:t xml:space="preserve"> </w:t>
      </w:r>
      <w:r w:rsidRPr="00E32405">
        <w:rPr>
          <w:rFonts w:ascii="Arial" w:hAnsi="Arial" w:hint="eastAsia"/>
          <w:rtl/>
        </w:rPr>
        <w:t>חשד</w:t>
      </w:r>
      <w:r w:rsidRPr="00E32405">
        <w:rPr>
          <w:rFonts w:ascii="Arial" w:hAnsi="Arial"/>
          <w:rtl/>
        </w:rPr>
        <w:t xml:space="preserve"> </w:t>
      </w:r>
      <w:r w:rsidRPr="00E32405">
        <w:rPr>
          <w:rFonts w:ascii="Arial" w:hAnsi="Arial" w:hint="eastAsia"/>
          <w:rtl/>
        </w:rPr>
        <w:t>לביצוע</w:t>
      </w:r>
      <w:r w:rsidRPr="00E32405">
        <w:rPr>
          <w:rFonts w:ascii="Arial" w:hAnsi="Arial"/>
          <w:rtl/>
        </w:rPr>
        <w:t xml:space="preserve"> </w:t>
      </w:r>
      <w:r w:rsidRPr="00E32405">
        <w:rPr>
          <w:rFonts w:ascii="Arial" w:hAnsi="Arial" w:hint="eastAsia"/>
          <w:rtl/>
        </w:rPr>
        <w:t>עבירות</w:t>
      </w:r>
      <w:r w:rsidRPr="00E32405">
        <w:rPr>
          <w:rFonts w:ascii="Arial" w:hAnsi="Arial"/>
          <w:rtl/>
        </w:rPr>
        <w:t xml:space="preserve"> </w:t>
      </w:r>
      <w:r w:rsidRPr="00E32405">
        <w:rPr>
          <w:rFonts w:ascii="Arial" w:hAnsi="Arial" w:hint="eastAsia"/>
          <w:rtl/>
        </w:rPr>
        <w:t>כאמור</w:t>
      </w:r>
      <w:r w:rsidRPr="00E32405">
        <w:rPr>
          <w:rFonts w:ascii="Arial" w:hAnsi="Arial" w:hint="cs"/>
          <w:rtl/>
        </w:rPr>
        <w:t xml:space="preserve">.  </w:t>
      </w:r>
      <w:r w:rsidRPr="00E32405">
        <w:rPr>
          <w:rFonts w:ascii="Arial" w:hAnsi="Arial" w:hint="eastAsia"/>
          <w:rtl/>
        </w:rPr>
        <w:t>יובהר</w:t>
      </w:r>
      <w:r w:rsidRPr="00E32405">
        <w:rPr>
          <w:rFonts w:ascii="Arial" w:hAnsi="Arial"/>
          <w:rtl/>
        </w:rPr>
        <w:t xml:space="preserve"> </w:t>
      </w:r>
      <w:r w:rsidRPr="00E32405">
        <w:rPr>
          <w:rFonts w:ascii="Arial" w:hAnsi="Arial" w:hint="eastAsia"/>
          <w:rtl/>
        </w:rPr>
        <w:t>כי</w:t>
      </w:r>
      <w:r w:rsidRPr="00E32405">
        <w:rPr>
          <w:rFonts w:ascii="Arial" w:hAnsi="Arial"/>
          <w:rtl/>
        </w:rPr>
        <w:t xml:space="preserve"> </w:t>
      </w:r>
      <w:r w:rsidRPr="00E32405">
        <w:rPr>
          <w:rFonts w:ascii="Arial" w:hAnsi="Arial" w:hint="eastAsia"/>
          <w:rtl/>
        </w:rPr>
        <w:t>מידע</w:t>
      </w:r>
      <w:r w:rsidRPr="00E32405">
        <w:rPr>
          <w:rFonts w:ascii="Arial" w:hAnsi="Arial"/>
          <w:rtl/>
        </w:rPr>
        <w:t xml:space="preserve"> </w:t>
      </w:r>
      <w:r w:rsidRPr="00E32405">
        <w:rPr>
          <w:rFonts w:ascii="Arial" w:hAnsi="Arial" w:hint="eastAsia"/>
          <w:rtl/>
        </w:rPr>
        <w:t>בנוגע</w:t>
      </w:r>
      <w:r w:rsidRPr="00E32405">
        <w:rPr>
          <w:rFonts w:ascii="Arial" w:hAnsi="Arial"/>
          <w:rtl/>
        </w:rPr>
        <w:t xml:space="preserve"> </w:t>
      </w:r>
      <w:r w:rsidRPr="00E32405">
        <w:rPr>
          <w:rFonts w:ascii="Arial" w:hAnsi="Arial" w:hint="eastAsia"/>
          <w:rtl/>
        </w:rPr>
        <w:t>לעבר</w:t>
      </w:r>
      <w:r w:rsidRPr="00E32405">
        <w:rPr>
          <w:rFonts w:ascii="Arial" w:hAnsi="Arial"/>
          <w:rtl/>
        </w:rPr>
        <w:t xml:space="preserve"> </w:t>
      </w:r>
      <w:r w:rsidRPr="00E32405">
        <w:rPr>
          <w:rFonts w:ascii="Arial" w:hAnsi="Arial" w:hint="eastAsia"/>
          <w:rtl/>
        </w:rPr>
        <w:t>הפלילי</w:t>
      </w:r>
      <w:r w:rsidRPr="00E32405">
        <w:rPr>
          <w:rFonts w:ascii="Arial" w:hAnsi="Arial"/>
          <w:rtl/>
        </w:rPr>
        <w:t xml:space="preserve"> של המציע, או של מי מטעמו </w:t>
      </w:r>
      <w:r w:rsidRPr="00E32405">
        <w:rPr>
          <w:rFonts w:ascii="Arial" w:hAnsi="Arial" w:hint="eastAsia"/>
          <w:rtl/>
        </w:rPr>
        <w:t>ישמש</w:t>
      </w:r>
      <w:r w:rsidRPr="00E32405">
        <w:rPr>
          <w:rFonts w:ascii="Arial" w:hAnsi="Arial"/>
          <w:rtl/>
        </w:rPr>
        <w:t xml:space="preserve"> </w:t>
      </w:r>
      <w:r w:rsidRPr="00E32405">
        <w:rPr>
          <w:rFonts w:ascii="Arial" w:hAnsi="Arial" w:hint="eastAsia"/>
          <w:rtl/>
        </w:rPr>
        <w:t>את</w:t>
      </w:r>
      <w:r w:rsidRPr="00E32405">
        <w:rPr>
          <w:rFonts w:ascii="Arial" w:hAnsi="Arial"/>
          <w:rtl/>
        </w:rPr>
        <w:t xml:space="preserve"> </w:t>
      </w:r>
      <w:r w:rsidRPr="00E32405">
        <w:rPr>
          <w:rFonts w:ascii="Arial" w:hAnsi="Arial" w:hint="eastAsia"/>
          <w:rtl/>
        </w:rPr>
        <w:t>המזמין</w:t>
      </w:r>
      <w:r w:rsidRPr="00E32405">
        <w:rPr>
          <w:rFonts w:ascii="Arial" w:hAnsi="Arial"/>
          <w:rtl/>
        </w:rPr>
        <w:t xml:space="preserve"> </w:t>
      </w:r>
      <w:r w:rsidRPr="00E32405">
        <w:rPr>
          <w:rFonts w:ascii="Arial" w:hAnsi="Arial" w:hint="eastAsia"/>
          <w:rtl/>
        </w:rPr>
        <w:t>לצורך</w:t>
      </w:r>
      <w:r w:rsidRPr="00E32405">
        <w:rPr>
          <w:rFonts w:ascii="Arial" w:hAnsi="Arial"/>
          <w:rtl/>
        </w:rPr>
        <w:t xml:space="preserve"> </w:t>
      </w:r>
      <w:r w:rsidRPr="00E32405">
        <w:rPr>
          <w:rFonts w:ascii="Arial" w:hAnsi="Arial" w:hint="cs"/>
          <w:rtl/>
        </w:rPr>
        <w:t>התקשרות עם הזוכה</w:t>
      </w:r>
      <w:r w:rsidRPr="00E32405">
        <w:rPr>
          <w:rFonts w:ascii="Arial" w:hAnsi="Arial"/>
          <w:rtl/>
        </w:rPr>
        <w:t xml:space="preserve"> </w:t>
      </w:r>
      <w:r w:rsidRPr="00E32405">
        <w:rPr>
          <w:rFonts w:ascii="Arial" w:hAnsi="Arial" w:hint="eastAsia"/>
          <w:rtl/>
        </w:rPr>
        <w:t>במכרז</w:t>
      </w:r>
      <w:r w:rsidRPr="00E32405">
        <w:rPr>
          <w:rFonts w:ascii="Arial" w:hAnsi="Arial" w:hint="cs"/>
          <w:rtl/>
        </w:rPr>
        <w:t xml:space="preserve"> בלבד,</w:t>
      </w:r>
      <w:r w:rsidRPr="00E32405">
        <w:rPr>
          <w:rFonts w:ascii="Arial" w:hAnsi="Arial"/>
          <w:rtl/>
        </w:rPr>
        <w:t xml:space="preserve"> והכל בכפוף לכל דין.</w:t>
      </w:r>
    </w:p>
    <w:p w:rsidR="00266914" w:rsidRPr="00E32405" w:rsidRDefault="00266914" w:rsidP="000F29D7">
      <w:pPr>
        <w:spacing w:line="360" w:lineRule="auto"/>
        <w:jc w:val="both"/>
        <w:rPr>
          <w:rFonts w:ascii="Arial" w:hAnsi="Arial"/>
          <w:rtl/>
        </w:rPr>
      </w:pPr>
    </w:p>
    <w:p w:rsidR="00266914" w:rsidRPr="00E32405" w:rsidRDefault="00266914" w:rsidP="000F29D7">
      <w:pPr>
        <w:spacing w:line="360" w:lineRule="auto"/>
        <w:jc w:val="both"/>
        <w:rPr>
          <w:rFonts w:ascii="Arial" w:hAnsi="Arial"/>
          <w:rtl/>
        </w:rPr>
      </w:pPr>
    </w:p>
    <w:p w:rsidR="00266914" w:rsidRPr="00E32405" w:rsidRDefault="00266914" w:rsidP="000F29D7">
      <w:pPr>
        <w:spacing w:line="360" w:lineRule="auto"/>
        <w:jc w:val="both"/>
        <w:rPr>
          <w:rFonts w:ascii="Arial" w:hAnsi="Arial"/>
          <w:rtl/>
        </w:rPr>
      </w:pPr>
    </w:p>
    <w:p w:rsidR="00266914" w:rsidRPr="00E32405" w:rsidRDefault="00266914" w:rsidP="000F29D7">
      <w:pPr>
        <w:spacing w:line="360" w:lineRule="auto"/>
        <w:jc w:val="both"/>
        <w:rPr>
          <w:rFonts w:ascii="Arial" w:hAnsi="Arial"/>
        </w:rPr>
      </w:pPr>
    </w:p>
    <w:p w:rsidR="00E40DDA" w:rsidRPr="00E32405" w:rsidRDefault="00E40DDA" w:rsidP="00E40DDA">
      <w:pPr>
        <w:numPr>
          <w:ilvl w:val="1"/>
          <w:numId w:val="71"/>
        </w:numPr>
        <w:tabs>
          <w:tab w:val="num" w:pos="1418"/>
        </w:tabs>
        <w:spacing w:line="360" w:lineRule="auto"/>
        <w:jc w:val="both"/>
        <w:rPr>
          <w:rFonts w:ascii="Arial" w:hAnsi="Arial"/>
        </w:rPr>
      </w:pPr>
      <w:r w:rsidRPr="00E32405">
        <w:rPr>
          <w:rFonts w:ascii="Arial" w:hAnsi="Arial" w:hint="eastAsia"/>
          <w:rtl/>
        </w:rPr>
        <w:t>טופס</w:t>
      </w:r>
      <w:r w:rsidRPr="00E32405">
        <w:rPr>
          <w:rFonts w:ascii="Arial" w:hAnsi="Arial"/>
          <w:rtl/>
        </w:rPr>
        <w:t xml:space="preserve"> </w:t>
      </w:r>
      <w:r w:rsidRPr="00E32405">
        <w:rPr>
          <w:rFonts w:ascii="Arial" w:hAnsi="Arial" w:hint="eastAsia"/>
          <w:rtl/>
        </w:rPr>
        <w:t>הסכמה</w:t>
      </w:r>
      <w:r w:rsidRPr="00E32405">
        <w:rPr>
          <w:rFonts w:ascii="Arial" w:hAnsi="Arial"/>
          <w:rtl/>
        </w:rPr>
        <w:t xml:space="preserve"> </w:t>
      </w:r>
      <w:r w:rsidRPr="00E32405">
        <w:rPr>
          <w:rFonts w:ascii="Arial" w:hAnsi="Arial" w:hint="eastAsia"/>
          <w:rtl/>
        </w:rPr>
        <w:t>כאמור</w:t>
      </w:r>
      <w:r w:rsidRPr="00E32405">
        <w:rPr>
          <w:rFonts w:ascii="Arial" w:hAnsi="Arial"/>
          <w:rtl/>
        </w:rPr>
        <w:t xml:space="preserve"> </w:t>
      </w:r>
      <w:r w:rsidRPr="00E32405">
        <w:rPr>
          <w:rFonts w:ascii="Arial" w:hAnsi="Arial" w:hint="eastAsia"/>
          <w:rtl/>
        </w:rPr>
        <w:t>יצורף</w:t>
      </w:r>
      <w:r w:rsidRPr="00E32405">
        <w:rPr>
          <w:rFonts w:ascii="Arial" w:hAnsi="Arial"/>
          <w:rtl/>
        </w:rPr>
        <w:t xml:space="preserve"> </w:t>
      </w:r>
      <w:r w:rsidRPr="00E32405">
        <w:rPr>
          <w:rFonts w:ascii="Arial" w:hAnsi="Arial" w:hint="cs"/>
          <w:rtl/>
        </w:rPr>
        <w:t xml:space="preserve">כאשר הוא חתום על ידי: </w:t>
      </w:r>
    </w:p>
    <w:p w:rsidR="00E40DDA" w:rsidRPr="00E32405" w:rsidRDefault="00E40DDA" w:rsidP="000F29D7">
      <w:pPr>
        <w:numPr>
          <w:ilvl w:val="2"/>
          <w:numId w:val="71"/>
        </w:numPr>
        <w:tabs>
          <w:tab w:val="num" w:pos="1983"/>
        </w:tabs>
        <w:spacing w:line="360" w:lineRule="auto"/>
        <w:jc w:val="both"/>
        <w:rPr>
          <w:rFonts w:ascii="Arial" w:hAnsi="Arial"/>
        </w:rPr>
      </w:pPr>
      <w:r w:rsidRPr="00E32405">
        <w:rPr>
          <w:rFonts w:ascii="Arial" w:hAnsi="Arial" w:hint="eastAsia"/>
          <w:rtl/>
        </w:rPr>
        <w:t>כלל</w:t>
      </w:r>
      <w:r w:rsidRPr="00E32405">
        <w:rPr>
          <w:rFonts w:ascii="Arial" w:hAnsi="Arial"/>
          <w:rtl/>
        </w:rPr>
        <w:t xml:space="preserve"> </w:t>
      </w:r>
      <w:r w:rsidRPr="00E32405">
        <w:rPr>
          <w:rFonts w:ascii="Arial" w:hAnsi="Arial" w:hint="eastAsia"/>
          <w:rtl/>
        </w:rPr>
        <w:t>המוסמכים</w:t>
      </w:r>
      <w:r w:rsidRPr="00E32405">
        <w:rPr>
          <w:rFonts w:ascii="Arial" w:hAnsi="Arial"/>
          <w:rtl/>
        </w:rPr>
        <w:t xml:space="preserve"> לחתום ולהתחייב בשם המציע ;</w:t>
      </w:r>
    </w:p>
    <w:p w:rsidR="00E40DDA" w:rsidRPr="00E32405" w:rsidRDefault="00E40DDA" w:rsidP="000F29D7">
      <w:pPr>
        <w:numPr>
          <w:ilvl w:val="2"/>
          <w:numId w:val="71"/>
        </w:numPr>
        <w:tabs>
          <w:tab w:val="num" w:pos="1983"/>
        </w:tabs>
        <w:spacing w:line="360" w:lineRule="auto"/>
        <w:ind w:left="1416" w:firstLine="0"/>
        <w:jc w:val="both"/>
        <w:rPr>
          <w:rFonts w:ascii="Arial" w:hAnsi="Arial"/>
        </w:rPr>
      </w:pPr>
      <w:r w:rsidRPr="00E32405">
        <w:rPr>
          <w:rFonts w:ascii="Arial" w:hAnsi="Arial" w:hint="eastAsia"/>
          <w:rtl/>
        </w:rPr>
        <w:t>מנהל</w:t>
      </w:r>
      <w:r w:rsidRPr="00E32405">
        <w:rPr>
          <w:rFonts w:ascii="Arial" w:hAnsi="Arial" w:hint="cs"/>
          <w:rtl/>
        </w:rPr>
        <w:t>ה</w:t>
      </w:r>
      <w:r w:rsidRPr="00E32405">
        <w:rPr>
          <w:rFonts w:ascii="Arial" w:hAnsi="Arial"/>
          <w:rtl/>
        </w:rPr>
        <w:t xml:space="preserve"> </w:t>
      </w:r>
      <w:r w:rsidRPr="00E32405">
        <w:rPr>
          <w:rFonts w:ascii="Arial" w:hAnsi="Arial" w:hint="eastAsia"/>
          <w:rtl/>
        </w:rPr>
        <w:t>הכללי</w:t>
      </w:r>
      <w:r w:rsidRPr="00E32405">
        <w:rPr>
          <w:rFonts w:ascii="Arial" w:hAnsi="Arial"/>
          <w:rtl/>
        </w:rPr>
        <w:t xml:space="preserve"> </w:t>
      </w:r>
      <w:r w:rsidRPr="00E32405">
        <w:rPr>
          <w:rFonts w:ascii="Arial" w:hAnsi="Arial" w:hint="eastAsia"/>
          <w:rtl/>
        </w:rPr>
        <w:t>של</w:t>
      </w:r>
      <w:r w:rsidRPr="00E32405">
        <w:rPr>
          <w:rFonts w:ascii="Arial" w:hAnsi="Arial"/>
          <w:rtl/>
        </w:rPr>
        <w:t xml:space="preserve"> </w:t>
      </w:r>
      <w:r w:rsidRPr="00E32405">
        <w:rPr>
          <w:rFonts w:ascii="Arial" w:hAnsi="Arial" w:hint="eastAsia"/>
          <w:rtl/>
        </w:rPr>
        <w:t>החברה</w:t>
      </w:r>
      <w:r w:rsidRPr="00E32405">
        <w:rPr>
          <w:rFonts w:ascii="Arial" w:hAnsi="Arial"/>
          <w:rtl/>
        </w:rPr>
        <w:t>;</w:t>
      </w:r>
    </w:p>
    <w:p w:rsidR="00E40DDA" w:rsidRPr="00E32405" w:rsidRDefault="00E40DDA" w:rsidP="000F29D7">
      <w:pPr>
        <w:numPr>
          <w:ilvl w:val="2"/>
          <w:numId w:val="71"/>
        </w:numPr>
        <w:tabs>
          <w:tab w:val="num" w:pos="1983"/>
        </w:tabs>
        <w:spacing w:line="360" w:lineRule="auto"/>
        <w:ind w:left="1418" w:hanging="58"/>
        <w:jc w:val="both"/>
        <w:rPr>
          <w:rFonts w:ascii="Arial" w:hAnsi="Arial"/>
        </w:rPr>
      </w:pPr>
      <w:r w:rsidRPr="00E32405">
        <w:rPr>
          <w:rFonts w:ascii="Arial" w:hAnsi="Arial" w:hint="eastAsia"/>
          <w:rtl/>
        </w:rPr>
        <w:t>איש</w:t>
      </w:r>
      <w:r w:rsidRPr="00E32405">
        <w:rPr>
          <w:rFonts w:ascii="Arial" w:hAnsi="Arial"/>
          <w:rtl/>
        </w:rPr>
        <w:t xml:space="preserve"> </w:t>
      </w:r>
      <w:r w:rsidRPr="00E32405">
        <w:rPr>
          <w:rFonts w:ascii="Arial" w:hAnsi="Arial" w:hint="eastAsia"/>
          <w:rtl/>
        </w:rPr>
        <w:t>הקשר</w:t>
      </w:r>
      <w:r w:rsidRPr="00E32405">
        <w:rPr>
          <w:rFonts w:ascii="Arial" w:hAnsi="Arial"/>
          <w:rtl/>
        </w:rPr>
        <w:t xml:space="preserve"> </w:t>
      </w:r>
      <w:r w:rsidRPr="00E32405">
        <w:rPr>
          <w:rFonts w:ascii="Arial" w:hAnsi="Arial" w:hint="eastAsia"/>
          <w:rtl/>
        </w:rPr>
        <w:t>לביצוע</w:t>
      </w:r>
      <w:r w:rsidRPr="00E32405">
        <w:rPr>
          <w:rFonts w:ascii="Arial" w:hAnsi="Arial"/>
          <w:rtl/>
        </w:rPr>
        <w:t xml:space="preserve"> </w:t>
      </w:r>
      <w:r w:rsidRPr="00E32405">
        <w:rPr>
          <w:rFonts w:ascii="Arial" w:hAnsi="Arial" w:hint="eastAsia"/>
          <w:rtl/>
        </w:rPr>
        <w:t>השירותים</w:t>
      </w:r>
      <w:r w:rsidRPr="00E32405">
        <w:rPr>
          <w:rFonts w:ascii="Arial" w:hAnsi="Arial"/>
          <w:rtl/>
        </w:rPr>
        <w:t xml:space="preserve"> </w:t>
      </w:r>
      <w:r w:rsidRPr="00E32405">
        <w:rPr>
          <w:rFonts w:ascii="Arial" w:hAnsi="Arial" w:hint="eastAsia"/>
          <w:rtl/>
        </w:rPr>
        <w:t>על</w:t>
      </w:r>
      <w:r w:rsidRPr="00E32405">
        <w:rPr>
          <w:rFonts w:ascii="Arial" w:hAnsi="Arial"/>
          <w:rtl/>
        </w:rPr>
        <w:t xml:space="preserve"> </w:t>
      </w:r>
      <w:r w:rsidRPr="00E32405">
        <w:rPr>
          <w:rFonts w:ascii="Arial" w:hAnsi="Arial" w:hint="eastAsia"/>
          <w:rtl/>
        </w:rPr>
        <w:t>פי</w:t>
      </w:r>
      <w:r w:rsidRPr="00E32405">
        <w:rPr>
          <w:rFonts w:ascii="Arial" w:hAnsi="Arial"/>
          <w:rtl/>
        </w:rPr>
        <w:t xml:space="preserve"> </w:t>
      </w:r>
      <w:r w:rsidRPr="00E32405">
        <w:rPr>
          <w:rFonts w:ascii="Arial" w:hAnsi="Arial" w:hint="eastAsia"/>
          <w:rtl/>
        </w:rPr>
        <w:t>מכרז</w:t>
      </w:r>
      <w:r w:rsidRPr="00E32405">
        <w:rPr>
          <w:rFonts w:ascii="Arial" w:hAnsi="Arial"/>
          <w:rtl/>
        </w:rPr>
        <w:t xml:space="preserve"> </w:t>
      </w:r>
      <w:r w:rsidRPr="00E32405">
        <w:rPr>
          <w:rFonts w:ascii="Arial" w:hAnsi="Arial" w:hint="eastAsia"/>
          <w:rtl/>
        </w:rPr>
        <w:t>זה</w:t>
      </w:r>
      <w:r w:rsidRPr="00E32405">
        <w:rPr>
          <w:rFonts w:ascii="Arial" w:hAnsi="Arial"/>
          <w:rtl/>
        </w:rPr>
        <w:t xml:space="preserve"> כהגדרתו בסעיף 2 לעיל. </w:t>
      </w:r>
      <w:r w:rsidRPr="00E32405">
        <w:rPr>
          <w:rFonts w:ascii="Arial" w:hAnsi="Arial" w:hint="cs"/>
          <w:rtl/>
        </w:rPr>
        <w:t xml:space="preserve"> </w:t>
      </w:r>
    </w:p>
    <w:p w:rsidR="00E40DDA" w:rsidRPr="00E32405" w:rsidRDefault="00E40DDA" w:rsidP="00E40DDA">
      <w:pPr>
        <w:spacing w:line="360" w:lineRule="auto"/>
        <w:ind w:left="1418"/>
        <w:jc w:val="both"/>
        <w:rPr>
          <w:rFonts w:ascii="Arial" w:hAnsi="Arial"/>
        </w:rPr>
      </w:pPr>
    </w:p>
    <w:p w:rsidR="00E40DDA" w:rsidRPr="00E32405" w:rsidRDefault="00E40DDA" w:rsidP="00E40DDA">
      <w:pPr>
        <w:spacing w:line="360" w:lineRule="auto"/>
        <w:ind w:left="720"/>
        <w:jc w:val="both"/>
        <w:rPr>
          <w:u w:val="single"/>
          <w:rtl/>
        </w:rPr>
      </w:pPr>
    </w:p>
    <w:p w:rsidR="00E40DDA" w:rsidRPr="00E32405" w:rsidRDefault="00E40DDA" w:rsidP="00E40DDA">
      <w:pPr>
        <w:spacing w:line="360" w:lineRule="auto"/>
        <w:ind w:left="720"/>
        <w:jc w:val="both"/>
        <w:rPr>
          <w:rtl/>
        </w:rPr>
      </w:pPr>
      <w:r w:rsidRPr="00E32405">
        <w:rPr>
          <w:rFonts w:hint="cs"/>
          <w:u w:val="single"/>
          <w:rtl/>
        </w:rPr>
        <w:t>אישור חתימה על ידי עו"ד</w:t>
      </w:r>
      <w:r w:rsidRPr="00E32405">
        <w:rPr>
          <w:rFonts w:hint="cs"/>
          <w:rtl/>
        </w:rPr>
        <w:t>:</w:t>
      </w:r>
    </w:p>
    <w:p w:rsidR="00E40DDA" w:rsidRPr="00E32405" w:rsidRDefault="00E40DDA" w:rsidP="00E40DDA">
      <w:pPr>
        <w:spacing w:line="360" w:lineRule="auto"/>
        <w:ind w:left="720"/>
        <w:jc w:val="both"/>
        <w:rPr>
          <w:rtl/>
        </w:rPr>
      </w:pPr>
    </w:p>
    <w:p w:rsidR="00E40DDA" w:rsidRPr="00E32405" w:rsidRDefault="00E40DDA" w:rsidP="00E40DDA">
      <w:pPr>
        <w:spacing w:line="360" w:lineRule="auto"/>
        <w:ind w:left="720"/>
        <w:jc w:val="both"/>
        <w:rPr>
          <w:rtl/>
        </w:rPr>
      </w:pPr>
      <w:r w:rsidRPr="00E32405">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E40DDA" w:rsidRPr="00E32405" w:rsidRDefault="00E40DDA" w:rsidP="00E40DDA">
      <w:pPr>
        <w:spacing w:line="360" w:lineRule="auto"/>
        <w:ind w:left="720"/>
        <w:jc w:val="both"/>
        <w:rPr>
          <w:rtl/>
        </w:rPr>
      </w:pPr>
    </w:p>
    <w:p w:rsidR="00E40DDA" w:rsidRPr="00E32405" w:rsidRDefault="00E40DDA" w:rsidP="00E40DDA">
      <w:pPr>
        <w:spacing w:line="360" w:lineRule="auto"/>
        <w:ind w:left="720"/>
        <w:jc w:val="both"/>
        <w:rPr>
          <w:b/>
          <w:bCs/>
          <w:rtl/>
        </w:rPr>
      </w:pPr>
      <w:r w:rsidRPr="00E32405">
        <w:rPr>
          <w:rFonts w:hint="cs"/>
          <w:rtl/>
        </w:rPr>
        <w:t>תאריך:____________                      חתימה וחותמת________________________</w:t>
      </w:r>
    </w:p>
    <w:p w:rsidR="00E40DDA" w:rsidRPr="00E32405" w:rsidRDefault="00E40DDA" w:rsidP="00E40DDA">
      <w:pPr>
        <w:spacing w:line="360" w:lineRule="auto"/>
        <w:ind w:left="720"/>
        <w:jc w:val="both"/>
        <w:rPr>
          <w:rtl/>
        </w:rPr>
      </w:pPr>
    </w:p>
    <w:p w:rsidR="00E40DDA" w:rsidRPr="00E32405" w:rsidRDefault="00E40DDA" w:rsidP="00E40DDA">
      <w:pPr>
        <w:spacing w:line="360" w:lineRule="auto"/>
        <w:jc w:val="center"/>
        <w:rPr>
          <w:b/>
          <w:bCs/>
          <w:szCs w:val="32"/>
          <w:rtl/>
        </w:rPr>
      </w:pPr>
      <w:r w:rsidRPr="00E32405">
        <w:rPr>
          <w:b/>
          <w:bCs/>
          <w:szCs w:val="32"/>
          <w:rtl/>
        </w:rPr>
        <w:br w:type="page"/>
      </w:r>
      <w:r w:rsidRPr="00E32405">
        <w:rPr>
          <w:rFonts w:hint="cs"/>
          <w:b/>
          <w:bCs/>
          <w:szCs w:val="32"/>
          <w:rtl/>
        </w:rPr>
        <w:lastRenderedPageBreak/>
        <w:t>נספח 9(א)</w:t>
      </w:r>
    </w:p>
    <w:p w:rsidR="00E40DDA" w:rsidRPr="00E32405" w:rsidRDefault="00E40DDA" w:rsidP="00E40DDA">
      <w:pPr>
        <w:spacing w:line="240" w:lineRule="exact"/>
        <w:jc w:val="center"/>
        <w:rPr>
          <w:b/>
          <w:bCs/>
          <w:szCs w:val="32"/>
          <w:rtl/>
        </w:rPr>
      </w:pPr>
      <w:r w:rsidRPr="00E32405">
        <w:rPr>
          <w:b/>
          <w:bCs/>
          <w:szCs w:val="32"/>
          <w:rtl/>
        </w:rPr>
        <w:t xml:space="preserve">תצהיר בדבר </w:t>
      </w:r>
      <w:r w:rsidRPr="00E32405">
        <w:rPr>
          <w:rFonts w:hint="cs"/>
          <w:b/>
          <w:bCs/>
          <w:szCs w:val="32"/>
          <w:rtl/>
        </w:rPr>
        <w:t xml:space="preserve">העדר הרשעות קודמות </w:t>
      </w:r>
      <w:r w:rsidRPr="00E32405">
        <w:rPr>
          <w:b/>
          <w:bCs/>
          <w:szCs w:val="32"/>
          <w:rtl/>
        </w:rPr>
        <w:t>–</w:t>
      </w:r>
      <w:r w:rsidRPr="00E32405">
        <w:rPr>
          <w:rFonts w:hint="cs"/>
          <w:b/>
          <w:bCs/>
          <w:szCs w:val="32"/>
          <w:rtl/>
        </w:rPr>
        <w:t xml:space="preserve"> ימולא ע"י הזוכה בלבד, ויועבר לוועדת המכרזים עם הודעת הזכייה. </w:t>
      </w:r>
    </w:p>
    <w:p w:rsidR="00E40DDA" w:rsidRPr="00E32405" w:rsidRDefault="00E40DDA" w:rsidP="00E40DDA">
      <w:pPr>
        <w:spacing w:line="360" w:lineRule="auto"/>
        <w:jc w:val="both"/>
        <w:rPr>
          <w:b/>
          <w:bCs/>
          <w:szCs w:val="32"/>
          <w:rtl/>
        </w:rPr>
      </w:pPr>
    </w:p>
    <w:p w:rsidR="00E40DDA" w:rsidRPr="00E32405" w:rsidRDefault="00E40DDA" w:rsidP="00E40DDA">
      <w:pPr>
        <w:spacing w:line="360" w:lineRule="auto"/>
        <w:jc w:val="both"/>
        <w:rPr>
          <w:rtl/>
        </w:rPr>
      </w:pPr>
      <w:r w:rsidRPr="00E32405">
        <w:rPr>
          <w:rFonts w:hint="cs"/>
          <w:rtl/>
        </w:rPr>
        <w:t>אני הח"מ __________________________ת.ז/ח.פ _________________  לאחר שהוזהרתי כי עליי לומר את האמת וכי אהיה צפוי לכל העונשים הקבועים בחוק אם לא אעשה כן, הריני מצהיר בזאת כי לא הורשעתי או נחקרתי בעבירות פליליות, בהתאם לחוק איסור הלבנת הון התש"ס -2000 וכן לא נפתחו נגדי הליכים פליליים או משמעתיים בגין ה</w:t>
      </w:r>
      <w:r w:rsidRPr="00E32405">
        <w:rPr>
          <w:rFonts w:ascii="Arial" w:hAnsi="Arial" w:hint="cs"/>
          <w:rtl/>
        </w:rPr>
        <w:t>עבירות המנויות בתוספת הראשונה לחוק איסור הלבנת הון, תש"ס-2000</w:t>
      </w:r>
      <w:r w:rsidRPr="00E32405">
        <w:rPr>
          <w:rFonts w:ascii="Arial" w:hAnsi="Arial"/>
          <w:rtl/>
        </w:rPr>
        <w:t>,</w:t>
      </w:r>
      <w:r w:rsidRPr="00E32405">
        <w:rPr>
          <w:rFonts w:hint="cs"/>
          <w:rtl/>
        </w:rPr>
        <w:t xml:space="preserve"> וכן לא נחקרתי בגין העברות האמורות, זולת אם חלפה תקופת התיישנות לפי חוק המרשם הפלילי ותקנת השבים, התשמ"א-1981.</w:t>
      </w:r>
    </w:p>
    <w:p w:rsidR="00E40DDA" w:rsidRPr="00E32405" w:rsidRDefault="00E40DDA" w:rsidP="00E40DDA">
      <w:pPr>
        <w:spacing w:line="360" w:lineRule="auto"/>
        <w:jc w:val="both"/>
        <w:rPr>
          <w:rtl/>
        </w:rPr>
      </w:pPr>
      <w:r w:rsidRPr="00E32405">
        <w:rPr>
          <w:rFonts w:hint="cs"/>
          <w:rtl/>
        </w:rPr>
        <w:t>(סמן ב</w:t>
      </w:r>
      <w:r w:rsidRPr="00E32405">
        <w:t>X</w:t>
      </w:r>
      <w:r w:rsidRPr="00E32405">
        <w:rPr>
          <w:rFonts w:hint="cs"/>
          <w:rtl/>
        </w:rPr>
        <w:t>)</w:t>
      </w:r>
    </w:p>
    <w:p w:rsidR="00E40DDA" w:rsidRPr="00E32405" w:rsidRDefault="00E40DDA" w:rsidP="00E40DDA">
      <w:pPr>
        <w:spacing w:line="360" w:lineRule="auto"/>
        <w:jc w:val="both"/>
        <w:rPr>
          <w:sz w:val="32"/>
          <w:szCs w:val="32"/>
          <w:rtl/>
        </w:rPr>
      </w:pPr>
      <w:r w:rsidRPr="00E32405">
        <w:rPr>
          <w:sz w:val="32"/>
          <w:szCs w:val="32"/>
        </w:rPr>
        <w:sym w:font="Wingdings" w:char="F072"/>
      </w:r>
    </w:p>
    <w:p w:rsidR="00E40DDA" w:rsidRPr="00E32405" w:rsidRDefault="00E40DDA" w:rsidP="00E40DDA">
      <w:pPr>
        <w:spacing w:line="360" w:lineRule="auto"/>
        <w:jc w:val="both"/>
        <w:rPr>
          <w:rtl/>
        </w:rPr>
      </w:pPr>
    </w:p>
    <w:p w:rsidR="00E40DDA" w:rsidRPr="00E32405" w:rsidRDefault="00E40DDA" w:rsidP="00E40DDA">
      <w:pPr>
        <w:spacing w:line="360" w:lineRule="auto"/>
        <w:rPr>
          <w:b/>
          <w:bCs/>
          <w:u w:val="single"/>
          <w:rtl/>
        </w:rPr>
      </w:pPr>
      <w:r w:rsidRPr="00E32405">
        <w:rPr>
          <w:rFonts w:hint="cs"/>
          <w:b/>
          <w:bCs/>
          <w:u w:val="single"/>
          <w:rtl/>
        </w:rPr>
        <w:t>לחלופין;</w:t>
      </w:r>
    </w:p>
    <w:p w:rsidR="00E40DDA" w:rsidRPr="00E32405" w:rsidRDefault="00E40DDA" w:rsidP="00E40DDA">
      <w:pPr>
        <w:spacing w:line="360" w:lineRule="auto"/>
        <w:jc w:val="both"/>
        <w:rPr>
          <w:b/>
          <w:bCs/>
          <w:rtl/>
        </w:rPr>
      </w:pPr>
      <w:r w:rsidRPr="00E32405">
        <w:rPr>
          <w:rFonts w:hint="cs"/>
          <w:rtl/>
        </w:rPr>
        <w:t xml:space="preserve">הנני מצהיר כי הורשעתי ו/או הוגשו נגדי הליכים פליליים או משמעתיים ו/או נחקרתי (מחק את המיותר) בעבר בחקירות פליליות </w:t>
      </w:r>
      <w:r w:rsidRPr="00E32405">
        <w:rPr>
          <w:rFonts w:hint="cs"/>
          <w:b/>
          <w:bCs/>
          <w:rtl/>
        </w:rPr>
        <w:t xml:space="preserve"> </w:t>
      </w:r>
      <w:r w:rsidRPr="00E32405">
        <w:rPr>
          <w:rFonts w:hint="cs"/>
          <w:rtl/>
        </w:rPr>
        <w:t xml:space="preserve">או משמעתיות בחשד לביצוע </w:t>
      </w:r>
      <w:r w:rsidRPr="00E32405">
        <w:rPr>
          <w:rFonts w:ascii="Arial" w:hAnsi="Arial" w:hint="cs"/>
          <w:rtl/>
        </w:rPr>
        <w:t>עבירות המנויות בתוספת הראשונה לחוק איסור הלבנת הון, תש"ס-2000</w:t>
      </w:r>
      <w:r w:rsidRPr="00E32405">
        <w:rPr>
          <w:rFonts w:ascii="Arial" w:hAnsi="Arial"/>
          <w:rtl/>
        </w:rPr>
        <w:t xml:space="preserve">, </w:t>
      </w:r>
      <w:r w:rsidRPr="00E32405">
        <w:rPr>
          <w:rFonts w:hint="cs"/>
          <w:rtl/>
        </w:rPr>
        <w:t xml:space="preserve">כאמור.  </w:t>
      </w:r>
      <w:r w:rsidRPr="00E32405">
        <w:rPr>
          <w:rFonts w:hint="cs"/>
          <w:b/>
          <w:bCs/>
          <w:rtl/>
        </w:rPr>
        <w:t>לעניין זה עבירה פלילית: פרטי הרישום</w:t>
      </w:r>
      <w:r w:rsidRPr="00E32405">
        <w:rPr>
          <w:b/>
          <w:bCs/>
          <w:vertAlign w:val="superscript"/>
          <w:rtl/>
        </w:rPr>
        <w:footnoteReference w:id="1"/>
      </w:r>
      <w:r w:rsidRPr="00E32405">
        <w:rPr>
          <w:rFonts w:hint="cs"/>
          <w:b/>
          <w:bCs/>
          <w:rtl/>
        </w:rPr>
        <w:t xml:space="preserve"> המפורטים בסעיף 2 לחוק המרשם הפלילי ותקנת השבים, התשמ"א- 1981 ( להלן-"חוק המרשם הפלילי") והרשעה- היא שטרם עברה לגביה תקופת  המחיקה לפי סעיף 16 לחוק המרשם  הפלילי או שטרם התיישנה לפי סעיף 14 לחוק האמור ;</w:t>
      </w:r>
    </w:p>
    <w:p w:rsidR="00E40DDA" w:rsidRPr="00E32405" w:rsidRDefault="00E40DDA" w:rsidP="00E40DDA">
      <w:pPr>
        <w:spacing w:line="360" w:lineRule="auto"/>
        <w:rPr>
          <w:rtl/>
        </w:rPr>
      </w:pPr>
      <w:r w:rsidRPr="00E32405">
        <w:rPr>
          <w:rFonts w:hint="cs"/>
          <w:rtl/>
        </w:rPr>
        <w:t>__________________________________________________________________________________________________________________________________________________________</w:t>
      </w:r>
    </w:p>
    <w:p w:rsidR="00E40DDA" w:rsidRPr="00E32405" w:rsidRDefault="00E40DDA" w:rsidP="00E40DDA">
      <w:pPr>
        <w:spacing w:line="360" w:lineRule="auto"/>
        <w:rPr>
          <w:rtl/>
        </w:rPr>
      </w:pPr>
      <w:r w:rsidRPr="00E32405">
        <w:rPr>
          <w:rFonts w:hint="cs"/>
          <w:rtl/>
        </w:rPr>
        <w:t xml:space="preserve">(יש לפרט  את העבירות). </w:t>
      </w:r>
    </w:p>
    <w:p w:rsidR="00E40DDA" w:rsidRPr="00E32405" w:rsidRDefault="00E40DDA" w:rsidP="00E40DDA">
      <w:pPr>
        <w:spacing w:line="240" w:lineRule="exact"/>
        <w:rPr>
          <w:rtl/>
        </w:rPr>
      </w:pPr>
    </w:p>
    <w:p w:rsidR="00E40DDA" w:rsidRPr="00E32405" w:rsidRDefault="00E40DDA" w:rsidP="00E40DDA">
      <w:pPr>
        <w:spacing w:line="240" w:lineRule="exact"/>
        <w:jc w:val="both"/>
        <w:rPr>
          <w:b/>
          <w:bCs/>
          <w:rtl/>
        </w:rPr>
      </w:pPr>
      <w:r w:rsidRPr="00E32405">
        <w:rPr>
          <w:rFonts w:hint="cs"/>
          <w:u w:val="single"/>
          <w:rtl/>
        </w:rPr>
        <w:t>חתימה</w:t>
      </w:r>
      <w:r w:rsidRPr="00E32405">
        <w:rPr>
          <w:rFonts w:hint="cs"/>
          <w:rtl/>
        </w:rPr>
        <w:t>:</w:t>
      </w:r>
    </w:p>
    <w:p w:rsidR="00E40DDA" w:rsidRPr="00E32405" w:rsidRDefault="00E40DDA" w:rsidP="00E40DDA">
      <w:pPr>
        <w:spacing w:line="240" w:lineRule="exact"/>
        <w:jc w:val="both"/>
        <w:rPr>
          <w:rtl/>
        </w:rPr>
      </w:pPr>
      <w:r w:rsidRPr="00E32405">
        <w:rPr>
          <w:rFonts w:hint="cs"/>
          <w:rtl/>
        </w:rPr>
        <w:t>שם פרטי:   ____________שם משפחה: ________________ת.ז: _____________</w:t>
      </w:r>
    </w:p>
    <w:p w:rsidR="00E40DDA" w:rsidRPr="00E32405" w:rsidRDefault="00E40DDA" w:rsidP="00E40DDA">
      <w:pPr>
        <w:spacing w:line="240" w:lineRule="exact"/>
        <w:jc w:val="both"/>
        <w:rPr>
          <w:rtl/>
        </w:rPr>
      </w:pPr>
      <w:r w:rsidRPr="00E32405">
        <w:rPr>
          <w:rFonts w:hint="cs"/>
          <w:rtl/>
        </w:rPr>
        <w:t xml:space="preserve"> </w:t>
      </w:r>
    </w:p>
    <w:p w:rsidR="00E40DDA" w:rsidRPr="00E32405" w:rsidRDefault="00E40DDA" w:rsidP="00E40DDA">
      <w:pPr>
        <w:spacing w:line="240" w:lineRule="exact"/>
        <w:jc w:val="both"/>
        <w:rPr>
          <w:rtl/>
        </w:rPr>
      </w:pPr>
      <w:r w:rsidRPr="00E32405">
        <w:rPr>
          <w:rFonts w:hint="cs"/>
          <w:rtl/>
        </w:rPr>
        <w:t xml:space="preserve">חתימה:______________ חותמת: _____________ תאריך:___________________  </w:t>
      </w:r>
    </w:p>
    <w:p w:rsidR="00E40DDA" w:rsidRPr="00E32405" w:rsidRDefault="00E40DDA" w:rsidP="00E40DDA">
      <w:pPr>
        <w:spacing w:line="360" w:lineRule="auto"/>
        <w:jc w:val="both"/>
        <w:rPr>
          <w:u w:val="single"/>
          <w:rtl/>
        </w:rPr>
      </w:pPr>
    </w:p>
    <w:p w:rsidR="00E40DDA" w:rsidRPr="00E32405" w:rsidRDefault="00E40DDA" w:rsidP="00E40DDA">
      <w:pPr>
        <w:spacing w:line="360" w:lineRule="auto"/>
        <w:jc w:val="both"/>
        <w:rPr>
          <w:u w:val="single"/>
          <w:rtl/>
        </w:rPr>
      </w:pPr>
    </w:p>
    <w:p w:rsidR="00E40DDA" w:rsidRPr="00E32405" w:rsidRDefault="00E40DDA" w:rsidP="00E40DDA">
      <w:pPr>
        <w:spacing w:line="360" w:lineRule="auto"/>
        <w:jc w:val="both"/>
        <w:rPr>
          <w:rtl/>
        </w:rPr>
      </w:pPr>
      <w:r w:rsidRPr="00E32405">
        <w:rPr>
          <w:rFonts w:hint="cs"/>
          <w:u w:val="single"/>
          <w:rtl/>
        </w:rPr>
        <w:t>אישור חתימה על ידי עו"ד</w:t>
      </w:r>
      <w:r w:rsidRPr="00E32405">
        <w:rPr>
          <w:rFonts w:hint="cs"/>
          <w:rtl/>
        </w:rPr>
        <w:t>:</w:t>
      </w:r>
    </w:p>
    <w:p w:rsidR="00E40DDA" w:rsidRPr="00E32405" w:rsidRDefault="00E40DDA" w:rsidP="00E40DDA">
      <w:pPr>
        <w:spacing w:line="360" w:lineRule="auto"/>
        <w:jc w:val="both"/>
        <w:rPr>
          <w:rtl/>
        </w:rPr>
      </w:pPr>
      <w:r w:rsidRPr="00E32405">
        <w:rPr>
          <w:rFonts w:hint="cs"/>
          <w:rtl/>
        </w:rPr>
        <w:t xml:space="preserve">אני הח"מ________________________ עו"ד_______________ ת.ז. ___________ מאשר בזאת כי עו"ד ____________________ ת.ז _______________,  אשר זיהה עצמו ע"י ת.ז, ולאחר שהזהרתיו כי עליו להצהיר את האמת וכי יהיו צפוי לעונשים הקבועים בחוק אם לא יעשה כן, אישר את נכונות הצהרתו הנ"ל וחתם עליה. </w:t>
      </w:r>
    </w:p>
    <w:p w:rsidR="00E40DDA" w:rsidRPr="00E32405" w:rsidRDefault="00E40DDA" w:rsidP="00E40DDA">
      <w:pPr>
        <w:spacing w:line="360" w:lineRule="auto"/>
        <w:jc w:val="both"/>
        <w:rPr>
          <w:rtl/>
        </w:rPr>
      </w:pPr>
    </w:p>
    <w:p w:rsidR="00E40DDA" w:rsidRPr="00E32405" w:rsidRDefault="00E40DDA" w:rsidP="00E40DDA">
      <w:pPr>
        <w:spacing w:line="360" w:lineRule="auto"/>
        <w:jc w:val="both"/>
        <w:rPr>
          <w:b/>
          <w:bCs/>
          <w:rtl/>
        </w:rPr>
      </w:pPr>
      <w:r w:rsidRPr="00E32405">
        <w:rPr>
          <w:rFonts w:hint="cs"/>
          <w:rtl/>
        </w:rPr>
        <w:t>תאריך: ____________ חתימה :_____________חותמת________________________</w:t>
      </w:r>
    </w:p>
    <w:p w:rsidR="00E40DDA" w:rsidRPr="00E32405" w:rsidRDefault="00E40DDA" w:rsidP="00E40DDA">
      <w:pPr>
        <w:spacing w:line="360" w:lineRule="auto"/>
        <w:jc w:val="both"/>
        <w:rPr>
          <w:rtl/>
        </w:rPr>
      </w:pPr>
    </w:p>
    <w:p w:rsidR="00E40DDA" w:rsidRPr="00E32405" w:rsidRDefault="00E40DDA" w:rsidP="00E40DDA">
      <w:pPr>
        <w:spacing w:line="360" w:lineRule="auto"/>
        <w:jc w:val="both"/>
        <w:rPr>
          <w:b/>
          <w:bCs/>
          <w:rtl/>
        </w:rPr>
      </w:pPr>
    </w:p>
    <w:p w:rsidR="00E40DDA" w:rsidRPr="00E32405" w:rsidRDefault="00E40DDA" w:rsidP="00E40DDA">
      <w:pPr>
        <w:spacing w:line="360" w:lineRule="auto"/>
        <w:jc w:val="both"/>
        <w:rPr>
          <w:b/>
          <w:bCs/>
          <w:rtl/>
        </w:rPr>
      </w:pPr>
    </w:p>
    <w:p w:rsidR="00E40DDA" w:rsidRPr="00E32405" w:rsidRDefault="00E40DDA" w:rsidP="00E40DDA">
      <w:pPr>
        <w:spacing w:line="360" w:lineRule="auto"/>
        <w:jc w:val="both"/>
        <w:rPr>
          <w:b/>
          <w:bCs/>
          <w:rtl/>
        </w:rPr>
      </w:pPr>
      <w:r w:rsidRPr="00E32405">
        <w:rPr>
          <w:rFonts w:hint="cs"/>
          <w:b/>
          <w:bCs/>
          <w:rtl/>
        </w:rPr>
        <w:t>במקרה של מציע שהוא תאגיד ימולא גם חלק זה על ידי מי שהוסמך לחתום בשם התאגיד:</w:t>
      </w:r>
    </w:p>
    <w:p w:rsidR="00E40DDA" w:rsidRPr="00E32405" w:rsidRDefault="00E40DDA" w:rsidP="00E40DDA">
      <w:pPr>
        <w:spacing w:line="360" w:lineRule="auto"/>
        <w:jc w:val="both"/>
        <w:rPr>
          <w:b/>
          <w:bCs/>
          <w:rtl/>
        </w:rPr>
      </w:pPr>
      <w:r w:rsidRPr="00E32405">
        <w:rPr>
          <w:rFonts w:hint="cs"/>
          <w:b/>
          <w:bCs/>
          <w:rtl/>
        </w:rPr>
        <w:t xml:space="preserve"> </w:t>
      </w:r>
    </w:p>
    <w:p w:rsidR="00E40DDA" w:rsidRPr="00E32405" w:rsidRDefault="00E40DDA" w:rsidP="00E40DDA">
      <w:pPr>
        <w:spacing w:line="360" w:lineRule="auto"/>
        <w:jc w:val="both"/>
        <w:rPr>
          <w:sz w:val="20"/>
          <w:rtl/>
        </w:rPr>
      </w:pPr>
      <w:r w:rsidRPr="00E32405">
        <w:rPr>
          <w:rFonts w:hint="cs"/>
          <w:rtl/>
        </w:rPr>
        <w:t>אני הח"מ ______________ ת.ז _________________ ; ______________ ת.ז _________________ לאחר שהוזהרתי כי עליי לומר את האמת וכי אהיה צפוי לכל העונשים הקבועים בחוק אם לא אעשה כן, מצהיר בזאת בכתב כדלקמן:</w:t>
      </w:r>
    </w:p>
    <w:p w:rsidR="00E40DDA" w:rsidRPr="00E32405" w:rsidRDefault="00E40DDA" w:rsidP="00E40DDA">
      <w:pPr>
        <w:spacing w:line="360" w:lineRule="auto"/>
        <w:jc w:val="both"/>
        <w:rPr>
          <w:rtl/>
        </w:rPr>
      </w:pPr>
    </w:p>
    <w:p w:rsidR="00E40DDA" w:rsidRPr="00E32405" w:rsidRDefault="00E40DDA" w:rsidP="00E40DDA">
      <w:pPr>
        <w:spacing w:line="360" w:lineRule="auto"/>
        <w:jc w:val="both"/>
      </w:pPr>
      <w:r w:rsidRPr="00E32405">
        <w:rPr>
          <w:rFonts w:hint="cs"/>
          <w:rtl/>
        </w:rPr>
        <w:t>הריני מצהיר בזאת כי המציע ______________(שם התאגיד) לא הורשע ו/או נחקר בעבירות פליליות, או עבירות משמעתיות על פי חוק איסור הלבנת הון התש"ס-2000 ו/או לא הוגשו נגדו הליכים פליליים או משמעתיים בגין העבירות האמורות; ו/או לא נחקר בגין העברות האמורות, וזולת אם חלפה תקופת התיישנות לפי חוק המרשם הפלילי ותקנת השבים, התשמ"א-1981.</w:t>
      </w:r>
    </w:p>
    <w:p w:rsidR="00E40DDA" w:rsidRPr="00E32405" w:rsidRDefault="00E40DDA" w:rsidP="00E40DDA">
      <w:pPr>
        <w:spacing w:line="360" w:lineRule="auto"/>
        <w:rPr>
          <w:b/>
          <w:bCs/>
          <w:u w:val="single"/>
          <w:rtl/>
        </w:rPr>
      </w:pPr>
      <w:r w:rsidRPr="00E32405">
        <w:rPr>
          <w:rFonts w:hint="cs"/>
          <w:b/>
          <w:bCs/>
          <w:u w:val="single"/>
          <w:rtl/>
        </w:rPr>
        <w:t>או</w:t>
      </w:r>
    </w:p>
    <w:p w:rsidR="00E40DDA" w:rsidRPr="00E32405" w:rsidRDefault="00E40DDA" w:rsidP="00E40DDA">
      <w:pPr>
        <w:spacing w:line="360" w:lineRule="auto"/>
        <w:jc w:val="both"/>
        <w:rPr>
          <w:rtl/>
        </w:rPr>
      </w:pPr>
      <w:r w:rsidRPr="00E32405">
        <w:rPr>
          <w:rFonts w:hint="cs"/>
          <w:rtl/>
        </w:rPr>
        <w:t>הנני מצהיר כי ___________ הורשע ו/או הוגשו כנגדו הליכים פליליים או משמעתיים ו/או נחקר (מחק את המיותר) בעבר בחקירות פליליות או משמעתיות בחשד לביצוע העבירות הבאות (לרבות עבירות של אחריות קפידה): ____________________________________________________________________________________________________________________________________________________________________________________________________________</w:t>
      </w:r>
    </w:p>
    <w:p w:rsidR="00E40DDA" w:rsidRPr="00E32405" w:rsidRDefault="00E40DDA" w:rsidP="00E40DDA">
      <w:pPr>
        <w:spacing w:line="360" w:lineRule="auto"/>
        <w:rPr>
          <w:rtl/>
        </w:rPr>
      </w:pPr>
      <w:r w:rsidRPr="00E32405">
        <w:rPr>
          <w:rFonts w:hint="cs"/>
          <w:rtl/>
        </w:rPr>
        <w:t xml:space="preserve">(יש לפרט  את העבירות). </w:t>
      </w:r>
    </w:p>
    <w:p w:rsidR="00E40DDA" w:rsidRPr="00E32405" w:rsidRDefault="00E40DDA" w:rsidP="00E40DDA">
      <w:pPr>
        <w:spacing w:line="360" w:lineRule="auto"/>
        <w:jc w:val="both"/>
        <w:rPr>
          <w:b/>
          <w:bCs/>
          <w:rtl/>
        </w:rPr>
      </w:pPr>
      <w:r w:rsidRPr="00E32405">
        <w:rPr>
          <w:rFonts w:hint="cs"/>
          <w:rtl/>
        </w:rPr>
        <w:t>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w:t>
      </w:r>
    </w:p>
    <w:p w:rsidR="00E40DDA" w:rsidRPr="00E32405" w:rsidRDefault="00E40DDA" w:rsidP="00E40DDA">
      <w:pPr>
        <w:spacing w:line="360" w:lineRule="auto"/>
        <w:jc w:val="both"/>
        <w:rPr>
          <w:b/>
          <w:bCs/>
          <w:rtl/>
        </w:rPr>
      </w:pPr>
    </w:p>
    <w:p w:rsidR="00E40DDA" w:rsidRPr="00E32405" w:rsidRDefault="00E40DDA" w:rsidP="00E40DDA">
      <w:pPr>
        <w:spacing w:line="360" w:lineRule="auto"/>
        <w:jc w:val="both"/>
        <w:rPr>
          <w:rtl/>
        </w:rPr>
      </w:pPr>
      <w:r w:rsidRPr="00E32405">
        <w:rPr>
          <w:rFonts w:hint="cs"/>
          <w:u w:val="single"/>
          <w:rtl/>
        </w:rPr>
        <w:t>חתימה</w:t>
      </w:r>
      <w:r w:rsidRPr="00E32405">
        <w:rPr>
          <w:rFonts w:hint="cs"/>
          <w:rtl/>
        </w:rPr>
        <w:t>:</w:t>
      </w:r>
    </w:p>
    <w:p w:rsidR="00E40DDA" w:rsidRPr="00E32405" w:rsidRDefault="00E40DDA" w:rsidP="00E40DDA">
      <w:pPr>
        <w:spacing w:line="360" w:lineRule="auto"/>
        <w:jc w:val="both"/>
        <w:rPr>
          <w:rtl/>
        </w:rPr>
      </w:pPr>
      <w:r w:rsidRPr="00E32405">
        <w:rPr>
          <w:rFonts w:hint="cs"/>
          <w:rtl/>
        </w:rPr>
        <w:t>שם פרטי:   ____________שם משפחה: ________________ת.ז.: _____________</w:t>
      </w:r>
    </w:p>
    <w:p w:rsidR="00E40DDA" w:rsidRPr="00E32405" w:rsidRDefault="00E40DDA" w:rsidP="00E40DDA">
      <w:pPr>
        <w:spacing w:line="360" w:lineRule="auto"/>
        <w:jc w:val="both"/>
        <w:rPr>
          <w:u w:val="single"/>
          <w:rtl/>
        </w:rPr>
      </w:pPr>
      <w:r w:rsidRPr="00E32405">
        <w:rPr>
          <w:rFonts w:hint="cs"/>
          <w:rtl/>
        </w:rPr>
        <w:t xml:space="preserve">תאריך:______________ חתימה: _____________ חותמת:___________________  </w:t>
      </w:r>
    </w:p>
    <w:p w:rsidR="00E40DDA" w:rsidRPr="00E32405" w:rsidRDefault="00E40DDA" w:rsidP="00E40DDA">
      <w:pPr>
        <w:spacing w:line="360" w:lineRule="auto"/>
        <w:jc w:val="both"/>
        <w:rPr>
          <w:u w:val="single"/>
          <w:rtl/>
        </w:rPr>
      </w:pPr>
    </w:p>
    <w:p w:rsidR="00E40DDA" w:rsidRPr="00E32405" w:rsidRDefault="00E40DDA" w:rsidP="00E40DDA">
      <w:pPr>
        <w:spacing w:line="360" w:lineRule="auto"/>
        <w:jc w:val="both"/>
        <w:rPr>
          <w:rtl/>
        </w:rPr>
      </w:pPr>
      <w:r w:rsidRPr="00E32405">
        <w:rPr>
          <w:rFonts w:hint="cs"/>
          <w:rtl/>
        </w:rPr>
        <w:t>שם פרטי:   ____________שם משפחה: ________________ת.ז.: _____________</w:t>
      </w:r>
    </w:p>
    <w:p w:rsidR="00E40DDA" w:rsidRPr="00E32405" w:rsidRDefault="00E40DDA" w:rsidP="00E40DDA">
      <w:pPr>
        <w:spacing w:line="360" w:lineRule="auto"/>
        <w:jc w:val="both"/>
        <w:rPr>
          <w:u w:val="single"/>
        </w:rPr>
      </w:pPr>
      <w:r w:rsidRPr="00E32405">
        <w:rPr>
          <w:rFonts w:hint="cs"/>
          <w:rtl/>
        </w:rPr>
        <w:t xml:space="preserve">תאריך:______________ חתימה: _____________ חותמת:___________________  </w:t>
      </w:r>
    </w:p>
    <w:p w:rsidR="00E40DDA" w:rsidRPr="00E32405" w:rsidRDefault="00E40DDA" w:rsidP="00E40DDA">
      <w:pPr>
        <w:spacing w:line="360" w:lineRule="auto"/>
        <w:jc w:val="both"/>
        <w:rPr>
          <w:u w:val="single"/>
          <w:rtl/>
        </w:rPr>
      </w:pPr>
    </w:p>
    <w:p w:rsidR="00E40DDA" w:rsidRPr="00E32405" w:rsidRDefault="00E40DDA" w:rsidP="00E40DDA">
      <w:pPr>
        <w:spacing w:line="360" w:lineRule="auto"/>
        <w:rPr>
          <w:rFonts w:cs="Miriam"/>
          <w:u w:val="single"/>
          <w:rtl/>
        </w:rPr>
      </w:pPr>
      <w:r w:rsidRPr="00E32405">
        <w:rPr>
          <w:rFonts w:hint="cs"/>
          <w:u w:val="single"/>
          <w:rtl/>
        </w:rPr>
        <w:t>אימות חתימה על ידי עו"ד</w:t>
      </w:r>
    </w:p>
    <w:p w:rsidR="00E40DDA" w:rsidRPr="00E32405" w:rsidRDefault="00E40DDA" w:rsidP="00E40DDA">
      <w:pPr>
        <w:spacing w:line="360" w:lineRule="auto"/>
        <w:jc w:val="both"/>
        <w:rPr>
          <w:rtl/>
        </w:rPr>
      </w:pPr>
    </w:p>
    <w:p w:rsidR="00E40DDA" w:rsidRPr="00E32405" w:rsidRDefault="00E40DDA" w:rsidP="00E40DDA">
      <w:pPr>
        <w:spacing w:line="360" w:lineRule="auto"/>
        <w:jc w:val="both"/>
        <w:rPr>
          <w:rtl/>
        </w:rPr>
      </w:pPr>
      <w:r w:rsidRPr="00E32405">
        <w:rPr>
          <w:rFonts w:hint="cs"/>
          <w:rtl/>
        </w:rPr>
        <w:t>אני הח"מ, עו"ד _______________מאשר בזאת כי ______________ רשום בישראל על פי דין וכי ה"ה ___________________; ___________________</w:t>
      </w:r>
      <w:r w:rsidRPr="00E32405">
        <w:rPr>
          <w:rFonts w:hint="cs"/>
        </w:rPr>
        <w:t xml:space="preserve"> </w:t>
      </w:r>
      <w:r w:rsidRPr="00E32405">
        <w:rPr>
          <w:rFonts w:hint="cs"/>
          <w:rtl/>
        </w:rPr>
        <w:t>אשר חתם על תצהיר זה בפני מוסמך לעשות כן בשמו.</w:t>
      </w:r>
    </w:p>
    <w:p w:rsidR="00E40DDA" w:rsidRPr="00E32405" w:rsidRDefault="00E40DDA" w:rsidP="00E40DDA">
      <w:pPr>
        <w:spacing w:line="360" w:lineRule="auto"/>
        <w:jc w:val="both"/>
        <w:rPr>
          <w:rtl/>
        </w:rPr>
      </w:pPr>
    </w:p>
    <w:p w:rsidR="00E40DDA" w:rsidRPr="00E32405" w:rsidRDefault="00E40DDA" w:rsidP="000F29D7">
      <w:pPr>
        <w:spacing w:line="360" w:lineRule="auto"/>
        <w:jc w:val="center"/>
        <w:rPr>
          <w:b/>
          <w:bCs/>
          <w:szCs w:val="32"/>
        </w:rPr>
      </w:pPr>
      <w:r w:rsidRPr="00E32405">
        <w:rPr>
          <w:rFonts w:hint="cs"/>
          <w:rtl/>
        </w:rPr>
        <w:t>תאריך: ____________ חתימה :_____________חותמת:_____________________</w:t>
      </w:r>
    </w:p>
    <w:p w:rsidR="00E40DDA" w:rsidRPr="00E32405" w:rsidRDefault="00E40DDA" w:rsidP="000F29D7">
      <w:pPr>
        <w:spacing w:line="360" w:lineRule="auto"/>
        <w:jc w:val="center"/>
        <w:rPr>
          <w:b/>
          <w:bCs/>
          <w:szCs w:val="32"/>
        </w:rPr>
      </w:pPr>
      <w:r w:rsidRPr="00E32405">
        <w:rPr>
          <w:b/>
          <w:bCs/>
          <w:szCs w:val="32"/>
          <w:rtl/>
        </w:rPr>
        <w:br w:type="page"/>
      </w:r>
      <w:r w:rsidRPr="00E32405">
        <w:rPr>
          <w:rFonts w:hint="cs"/>
          <w:b/>
          <w:bCs/>
          <w:szCs w:val="32"/>
          <w:rtl/>
        </w:rPr>
        <w:lastRenderedPageBreak/>
        <w:t>נספח 9(ב)</w:t>
      </w:r>
    </w:p>
    <w:p w:rsidR="00E40DDA" w:rsidRPr="00E32405" w:rsidRDefault="00E40DDA" w:rsidP="00E40DDA">
      <w:pPr>
        <w:spacing w:line="360" w:lineRule="auto"/>
        <w:jc w:val="center"/>
        <w:rPr>
          <w:b/>
          <w:bCs/>
          <w:szCs w:val="32"/>
          <w:rtl/>
        </w:rPr>
      </w:pPr>
      <w:r w:rsidRPr="00E32405">
        <w:rPr>
          <w:rFonts w:hint="cs"/>
          <w:b/>
          <w:bCs/>
          <w:szCs w:val="32"/>
          <w:rtl/>
        </w:rPr>
        <w:t>הסכמה למסירת מידע מהמרשם הפלילי</w:t>
      </w: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rtl/>
        </w:rPr>
      </w:pPr>
      <w:r w:rsidRPr="00E32405">
        <w:rPr>
          <w:rFonts w:hint="cs"/>
          <w:rtl/>
        </w:rPr>
        <w:t>לפי חוק המרשם הפלילי ותקנות השבים, תשמ"א-1981</w:t>
      </w:r>
    </w:p>
    <w:p w:rsidR="00E40DDA" w:rsidRPr="00E32405" w:rsidRDefault="00E40DDA" w:rsidP="00E40DDA">
      <w:pPr>
        <w:spacing w:line="360" w:lineRule="auto"/>
        <w:jc w:val="center"/>
        <w:rPr>
          <w:rtl/>
        </w:rPr>
      </w:pPr>
      <w:r w:rsidRPr="00E32405">
        <w:rPr>
          <w:rFonts w:hint="cs"/>
          <w:b/>
          <w:bCs/>
          <w:rtl/>
        </w:rPr>
        <w:t>(על המציע (לרבות תאגיד) וכל יחיד מטעמו למלא נספח זה בנפרד)</w:t>
      </w: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E40DDA">
      <w:pPr>
        <w:tabs>
          <w:tab w:val="center" w:pos="4153"/>
          <w:tab w:val="right" w:pos="8306"/>
        </w:tabs>
        <w:spacing w:line="360" w:lineRule="auto"/>
        <w:jc w:val="both"/>
        <w:rPr>
          <w:b/>
          <w:bCs/>
          <w:sz w:val="44"/>
          <w:szCs w:val="44"/>
          <w:u w:val="single"/>
          <w:rtl/>
        </w:rPr>
      </w:pPr>
      <w:r w:rsidRPr="00E32405">
        <w:rPr>
          <w:rFonts w:hint="cs"/>
          <w:rtl/>
        </w:rPr>
        <w:t xml:space="preserve">אני הח"מ מטה _________________, מס' זהות / ח.פ ______________, מציע במכרז/מועמדת/מועמד מטעם המציע  ______________ למתן שירותים </w:t>
      </w:r>
      <w:r w:rsidRPr="00E32405">
        <w:rPr>
          <w:rFonts w:hint="eastAsia"/>
          <w:rtl/>
        </w:rPr>
        <w:t>לתפעול</w:t>
      </w:r>
      <w:r w:rsidRPr="00E32405">
        <w:rPr>
          <w:rtl/>
        </w:rPr>
        <w:t xml:space="preserve"> </w:t>
      </w:r>
      <w:r w:rsidRPr="00E32405">
        <w:rPr>
          <w:rFonts w:hint="eastAsia"/>
          <w:rtl/>
        </w:rPr>
        <w:t>מרכז</w:t>
      </w:r>
      <w:r w:rsidRPr="00E32405">
        <w:rPr>
          <w:rtl/>
        </w:rPr>
        <w:t xml:space="preserve"> </w:t>
      </w:r>
      <w:r w:rsidRPr="00E32405">
        <w:rPr>
          <w:rFonts w:hint="eastAsia"/>
          <w:rtl/>
        </w:rPr>
        <w:t>קלט</w:t>
      </w:r>
      <w:r w:rsidRPr="00E32405">
        <w:rPr>
          <w:rtl/>
        </w:rPr>
        <w:t xml:space="preserve"> </w:t>
      </w:r>
      <w:r w:rsidRPr="00E32405">
        <w:rPr>
          <w:rFonts w:hint="eastAsia"/>
          <w:rtl/>
        </w:rPr>
        <w:t>נתונים</w:t>
      </w:r>
      <w:r w:rsidRPr="00E32405">
        <w:rPr>
          <w:rtl/>
        </w:rPr>
        <w:t xml:space="preserve"> </w:t>
      </w:r>
      <w:r w:rsidRPr="00E32405">
        <w:rPr>
          <w:rFonts w:hint="eastAsia"/>
          <w:rtl/>
        </w:rPr>
        <w:t>עבור</w:t>
      </w:r>
      <w:r w:rsidRPr="00E32405">
        <w:rPr>
          <w:rtl/>
        </w:rPr>
        <w:t xml:space="preserve"> </w:t>
      </w:r>
      <w:r w:rsidRPr="00E32405">
        <w:rPr>
          <w:rFonts w:hint="eastAsia"/>
          <w:rtl/>
        </w:rPr>
        <w:t>הרשות</w:t>
      </w:r>
      <w:r w:rsidRPr="00E32405">
        <w:rPr>
          <w:rtl/>
        </w:rPr>
        <w:t xml:space="preserve"> </w:t>
      </w:r>
      <w:r w:rsidRPr="00E32405">
        <w:rPr>
          <w:rFonts w:hint="eastAsia"/>
          <w:rtl/>
        </w:rPr>
        <w:t>לאיסור</w:t>
      </w:r>
      <w:r w:rsidRPr="00E32405">
        <w:rPr>
          <w:rtl/>
        </w:rPr>
        <w:t xml:space="preserve"> </w:t>
      </w:r>
      <w:r w:rsidRPr="00E32405">
        <w:rPr>
          <w:rFonts w:hint="eastAsia"/>
          <w:rtl/>
        </w:rPr>
        <w:t>הלבנת</w:t>
      </w:r>
      <w:r w:rsidRPr="00E32405">
        <w:rPr>
          <w:rtl/>
        </w:rPr>
        <w:t xml:space="preserve"> </w:t>
      </w:r>
      <w:r w:rsidRPr="00E32405">
        <w:rPr>
          <w:rFonts w:hint="eastAsia"/>
          <w:rtl/>
        </w:rPr>
        <w:t>הון</w:t>
      </w:r>
      <w:r w:rsidRPr="00E32405">
        <w:rPr>
          <w:rtl/>
        </w:rPr>
        <w:t xml:space="preserve"> </w:t>
      </w:r>
      <w:r w:rsidRPr="00E32405">
        <w:rPr>
          <w:rFonts w:hint="eastAsia"/>
          <w:rtl/>
        </w:rPr>
        <w:t>ומימון</w:t>
      </w:r>
      <w:r w:rsidRPr="00E32405">
        <w:rPr>
          <w:rtl/>
        </w:rPr>
        <w:t xml:space="preserve"> </w:t>
      </w:r>
      <w:r w:rsidRPr="00E32405">
        <w:rPr>
          <w:rFonts w:hint="eastAsia"/>
          <w:rtl/>
        </w:rPr>
        <w:t>טרור</w:t>
      </w:r>
      <w:r w:rsidRPr="00E32405">
        <w:rPr>
          <w:rtl/>
        </w:rPr>
        <w:t xml:space="preserve"> </w:t>
      </w:r>
      <w:r w:rsidRPr="00E32405">
        <w:rPr>
          <w:rFonts w:hint="eastAsia"/>
          <w:rtl/>
        </w:rPr>
        <w:t>במשרד</w:t>
      </w:r>
      <w:r w:rsidRPr="00E32405">
        <w:rPr>
          <w:rtl/>
        </w:rPr>
        <w:t xml:space="preserve"> </w:t>
      </w:r>
      <w:r w:rsidRPr="00E32405">
        <w:rPr>
          <w:rFonts w:hint="eastAsia"/>
          <w:rtl/>
        </w:rPr>
        <w:t>המשפטים</w:t>
      </w:r>
      <w:r w:rsidRPr="00E32405">
        <w:rPr>
          <w:rFonts w:hint="cs"/>
          <w:rtl/>
        </w:rPr>
        <w:t xml:space="preserve">; </w:t>
      </w:r>
      <w:r w:rsidRPr="00E32405">
        <w:rPr>
          <w:rFonts w:hint="cs"/>
          <w:b/>
          <w:bCs/>
          <w:rtl/>
        </w:rPr>
        <w:t xml:space="preserve">נותן בזאת את הסכמתי בהתאם לסעיף 12ב(3) לחוק המרשם הפלילי ותקנות השבים תשמ"א-1981 מראש, כי יימסר לנציג המשרד המוסמך, כל מידע המצוי אודותי במרשם הפלילי כמשמעותו בחוק זה. </w:t>
      </w: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E40DDA">
      <w:pPr>
        <w:spacing w:line="360" w:lineRule="auto"/>
        <w:rPr>
          <w:rtl/>
        </w:rPr>
      </w:pPr>
      <w:r w:rsidRPr="00E32405">
        <w:rPr>
          <w:rFonts w:hint="cs"/>
          <w:rtl/>
        </w:rPr>
        <w:t xml:space="preserve">כתב זה יעמוד בתקפו בהליכי בדיקת התאמת המציע מטעמו אני מועמד לספק את השירות, ובמהלך משך כלל ההתקשרות עמו וככל ואני מועסק מטעמו, באספקת השירות כאמור. </w:t>
      </w:r>
    </w:p>
    <w:p w:rsidR="00E40DDA" w:rsidRPr="00E32405" w:rsidRDefault="00E40DDA" w:rsidP="00E40DDA">
      <w:pPr>
        <w:spacing w:line="360" w:lineRule="auto"/>
        <w:rPr>
          <w:rtl/>
        </w:rPr>
      </w:pPr>
    </w:p>
    <w:p w:rsidR="00E40DDA" w:rsidRPr="00E32405" w:rsidRDefault="00E40DDA" w:rsidP="00E40DDA">
      <w:pPr>
        <w:tabs>
          <w:tab w:val="center" w:pos="6804"/>
        </w:tabs>
        <w:spacing w:line="360" w:lineRule="auto"/>
        <w:jc w:val="both"/>
        <w:rPr>
          <w:rtl/>
        </w:rPr>
      </w:pPr>
    </w:p>
    <w:p w:rsidR="00E40DDA" w:rsidRPr="00E32405" w:rsidRDefault="00E40DDA" w:rsidP="00E40DDA">
      <w:pPr>
        <w:spacing w:line="360" w:lineRule="auto"/>
        <w:rPr>
          <w:rtl/>
        </w:rPr>
      </w:pPr>
    </w:p>
    <w:p w:rsidR="00E40DDA" w:rsidRPr="00E32405" w:rsidRDefault="00E40DDA" w:rsidP="00E40DDA">
      <w:pPr>
        <w:spacing w:line="360" w:lineRule="auto"/>
        <w:jc w:val="both"/>
      </w:pPr>
      <w:r w:rsidRPr="00E32405">
        <w:rPr>
          <w:rFonts w:hint="cs"/>
          <w:rtl/>
        </w:rPr>
        <w:t xml:space="preserve">ידוע לי כי בהסכמתי זו אני מוותר/ת על קבלת הודעה על מסירת המידע, וכל זאת בכפוף להוראות חוק המרשם הפלילי ותקנת השבים, התשמ"א </w:t>
      </w:r>
      <w:r w:rsidRPr="00E32405">
        <w:t>–</w:t>
      </w:r>
      <w:r w:rsidRPr="00E32405">
        <w:rPr>
          <w:rFonts w:hint="cs"/>
          <w:rtl/>
        </w:rPr>
        <w:t xml:space="preserve"> 1981.</w:t>
      </w: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rtl/>
        </w:rPr>
      </w:pPr>
    </w:p>
    <w:p w:rsidR="00E40DDA" w:rsidRPr="00E32405" w:rsidRDefault="00E40DDA" w:rsidP="00E40DDA">
      <w:pPr>
        <w:spacing w:line="360" w:lineRule="auto"/>
        <w:rPr>
          <w:rtl/>
        </w:rPr>
      </w:pPr>
      <w:r w:rsidRPr="00E32405">
        <w:rPr>
          <w:rFonts w:hint="eastAsia"/>
          <w:rtl/>
        </w:rPr>
        <w:t>תאריך</w:t>
      </w:r>
      <w:r w:rsidRPr="00E32405">
        <w:rPr>
          <w:rtl/>
        </w:rPr>
        <w:t>______________</w:t>
      </w:r>
      <w:r w:rsidRPr="00E32405">
        <w:rPr>
          <w:rtl/>
        </w:rPr>
        <w:tab/>
      </w:r>
      <w:r w:rsidRPr="00E32405">
        <w:rPr>
          <w:rFonts w:hint="cs"/>
          <w:rtl/>
        </w:rPr>
        <w:tab/>
      </w:r>
      <w:r w:rsidRPr="00E32405">
        <w:rPr>
          <w:rFonts w:hint="cs"/>
          <w:rtl/>
        </w:rPr>
        <w:tab/>
      </w:r>
      <w:r w:rsidRPr="00E32405">
        <w:rPr>
          <w:rtl/>
        </w:rPr>
        <w:tab/>
      </w:r>
      <w:r w:rsidRPr="00E32405">
        <w:rPr>
          <w:rFonts w:hint="eastAsia"/>
          <w:rtl/>
        </w:rPr>
        <w:t>חתימת</w:t>
      </w:r>
      <w:r w:rsidRPr="00E32405">
        <w:rPr>
          <w:rtl/>
        </w:rPr>
        <w:t xml:space="preserve"> </w:t>
      </w:r>
      <w:r w:rsidRPr="00E32405">
        <w:rPr>
          <w:rFonts w:hint="eastAsia"/>
          <w:rtl/>
        </w:rPr>
        <w:t>המועמד</w:t>
      </w:r>
      <w:r w:rsidRPr="00E32405">
        <w:rPr>
          <w:rtl/>
        </w:rPr>
        <w:t>_______________</w:t>
      </w: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szCs w:val="32"/>
          <w:rtl/>
        </w:rPr>
      </w:pPr>
    </w:p>
    <w:p w:rsidR="00E40DDA" w:rsidRPr="00E32405" w:rsidRDefault="00E40DDA" w:rsidP="00E40DDA">
      <w:pPr>
        <w:spacing w:line="360" w:lineRule="auto"/>
        <w:jc w:val="center"/>
        <w:rPr>
          <w:b/>
          <w:bCs/>
          <w:szCs w:val="32"/>
          <w:rtl/>
        </w:rPr>
      </w:pPr>
    </w:p>
    <w:p w:rsidR="00E40DDA" w:rsidRPr="00E32405" w:rsidRDefault="00E40DDA" w:rsidP="00E40DDA">
      <w:pPr>
        <w:bidi w:val="0"/>
        <w:rPr>
          <w:b/>
          <w:bCs/>
          <w:szCs w:val="32"/>
        </w:rPr>
      </w:pPr>
    </w:p>
    <w:p w:rsidR="003406EA" w:rsidRPr="00E32405" w:rsidRDefault="003406EA" w:rsidP="00AB0767">
      <w:pPr>
        <w:spacing w:line="360" w:lineRule="auto"/>
        <w:jc w:val="center"/>
        <w:rPr>
          <w:b/>
          <w:bCs/>
          <w:szCs w:val="32"/>
          <w:rtl/>
        </w:rPr>
      </w:pPr>
    </w:p>
    <w:p w:rsidR="00266914" w:rsidRPr="00E32405" w:rsidRDefault="00266914">
      <w:pPr>
        <w:bidi w:val="0"/>
        <w:rPr>
          <w:b/>
          <w:bCs/>
          <w:szCs w:val="32"/>
        </w:rPr>
      </w:pPr>
      <w:r w:rsidRPr="00E32405">
        <w:rPr>
          <w:b/>
          <w:bCs/>
          <w:szCs w:val="32"/>
          <w:rtl/>
        </w:rPr>
        <w:br w:type="page"/>
      </w:r>
    </w:p>
    <w:p w:rsidR="00502777" w:rsidRPr="00E32405" w:rsidRDefault="00502777" w:rsidP="00C12535">
      <w:pPr>
        <w:spacing w:line="360" w:lineRule="auto"/>
        <w:jc w:val="center"/>
        <w:rPr>
          <w:b/>
          <w:bCs/>
          <w:szCs w:val="32"/>
          <w:rtl/>
        </w:rPr>
      </w:pPr>
      <w:r w:rsidRPr="00E32405">
        <w:rPr>
          <w:rFonts w:hint="eastAsia"/>
          <w:b/>
          <w:bCs/>
          <w:szCs w:val="32"/>
          <w:rtl/>
        </w:rPr>
        <w:lastRenderedPageBreak/>
        <w:t>נספח</w:t>
      </w:r>
      <w:r w:rsidRPr="00E32405">
        <w:rPr>
          <w:b/>
          <w:bCs/>
          <w:szCs w:val="32"/>
          <w:rtl/>
        </w:rPr>
        <w:t xml:space="preserve"> </w:t>
      </w:r>
      <w:r w:rsidR="00C12535" w:rsidRPr="00E32405">
        <w:rPr>
          <w:rFonts w:hint="cs"/>
          <w:b/>
          <w:bCs/>
          <w:szCs w:val="32"/>
          <w:rtl/>
        </w:rPr>
        <w:t>10</w:t>
      </w:r>
    </w:p>
    <w:p w:rsidR="00943CC3" w:rsidRPr="00E32405" w:rsidRDefault="00943CC3" w:rsidP="00D31B22">
      <w:pPr>
        <w:spacing w:line="360" w:lineRule="auto"/>
        <w:jc w:val="center"/>
        <w:rPr>
          <w:b/>
          <w:bCs/>
          <w:szCs w:val="32"/>
          <w:rtl/>
        </w:rPr>
      </w:pPr>
      <w:r w:rsidRPr="00E32405">
        <w:rPr>
          <w:rFonts w:hint="eastAsia"/>
          <w:b/>
          <w:bCs/>
          <w:szCs w:val="32"/>
          <w:rtl/>
        </w:rPr>
        <w:t>וותק</w:t>
      </w:r>
      <w:r w:rsidRPr="00E32405">
        <w:rPr>
          <w:b/>
          <w:bCs/>
          <w:szCs w:val="32"/>
          <w:rtl/>
        </w:rPr>
        <w:t xml:space="preserve"> </w:t>
      </w:r>
      <w:r w:rsidRPr="00E32405">
        <w:rPr>
          <w:rFonts w:hint="eastAsia"/>
          <w:b/>
          <w:bCs/>
          <w:szCs w:val="32"/>
          <w:rtl/>
        </w:rPr>
        <w:t>וניסיון</w:t>
      </w:r>
      <w:r w:rsidRPr="00E32405">
        <w:rPr>
          <w:b/>
          <w:bCs/>
          <w:szCs w:val="32"/>
          <w:rtl/>
        </w:rPr>
        <w:t xml:space="preserve"> </w:t>
      </w:r>
      <w:r w:rsidRPr="00E32405">
        <w:rPr>
          <w:rFonts w:hint="eastAsia"/>
          <w:b/>
          <w:bCs/>
          <w:szCs w:val="32"/>
          <w:rtl/>
        </w:rPr>
        <w:t>המציע</w:t>
      </w:r>
    </w:p>
    <w:p w:rsidR="00943CC3" w:rsidRPr="00E32405" w:rsidRDefault="00943CC3" w:rsidP="00943CC3">
      <w:pPr>
        <w:spacing w:line="360" w:lineRule="auto"/>
        <w:jc w:val="center"/>
        <w:rPr>
          <w:rtl/>
        </w:rPr>
      </w:pPr>
    </w:p>
    <w:p w:rsidR="00DE618E" w:rsidRPr="00E32405" w:rsidRDefault="00DE618E" w:rsidP="00854AE5">
      <w:pPr>
        <w:pStyle w:val="a"/>
        <w:numPr>
          <w:ilvl w:val="0"/>
          <w:numId w:val="16"/>
        </w:numPr>
        <w:spacing w:after="120"/>
        <w:ind w:left="357" w:hanging="357"/>
        <w:rPr>
          <w:color w:val="auto"/>
          <w:rtl/>
        </w:rPr>
      </w:pPr>
      <w:r w:rsidRPr="00E32405">
        <w:rPr>
          <w:rFonts w:cs="David" w:hint="cs"/>
          <w:b w:val="0"/>
          <w:bCs w:val="0"/>
          <w:color w:val="auto"/>
          <w:sz w:val="24"/>
          <w:szCs w:val="24"/>
          <w:rtl/>
        </w:rPr>
        <w:t xml:space="preserve">למציע ותק של </w:t>
      </w:r>
      <w:r w:rsidR="00E56C38" w:rsidRPr="00E32405">
        <w:rPr>
          <w:rFonts w:cs="David" w:hint="cs"/>
          <w:b w:val="0"/>
          <w:bCs w:val="0"/>
          <w:color w:val="auto"/>
          <w:sz w:val="24"/>
          <w:szCs w:val="24"/>
          <w:rtl/>
        </w:rPr>
        <w:t xml:space="preserve">3 שנים לפחות, במהלך השנים </w:t>
      </w:r>
      <w:r w:rsidR="00D2027F" w:rsidRPr="00E32405">
        <w:rPr>
          <w:rFonts w:cs="David" w:hint="cs"/>
          <w:b w:val="0"/>
          <w:bCs w:val="0"/>
          <w:color w:val="auto"/>
          <w:sz w:val="24"/>
          <w:szCs w:val="24"/>
          <w:rtl/>
        </w:rPr>
        <w:t>2014-2016</w:t>
      </w:r>
      <w:r w:rsidR="00E56C38" w:rsidRPr="00E32405">
        <w:rPr>
          <w:rFonts w:cs="David" w:hint="cs"/>
          <w:b w:val="0"/>
          <w:bCs w:val="0"/>
          <w:color w:val="auto"/>
          <w:sz w:val="24"/>
          <w:szCs w:val="24"/>
          <w:rtl/>
        </w:rPr>
        <w:t>, במתן שירותי סריקת מסמכים אופטיים, מפתוח, קלידה, טיוב נתונים, בשפות עברית ואנגלית, בהיקף של 1,000,000 ₪ בשנה לפחות לכל אחת מהשנים</w:t>
      </w:r>
      <w:r w:rsidRPr="00E32405">
        <w:rPr>
          <w:rFonts w:cs="David" w:hint="cs"/>
          <w:b w:val="0"/>
          <w:bCs w:val="0"/>
          <w:color w:val="auto"/>
          <w:sz w:val="24"/>
          <w:szCs w:val="24"/>
          <w:rtl/>
        </w:rPr>
        <w:t>.</w:t>
      </w:r>
      <w:r w:rsidRPr="00E32405">
        <w:rPr>
          <w:rFonts w:cs="David" w:hint="cs"/>
          <w:b w:val="0"/>
          <w:bCs w:val="0"/>
          <w:color w:val="auto"/>
          <w:sz w:val="24"/>
          <w:szCs w:val="24"/>
          <w:rtl/>
        </w:rPr>
        <w:br/>
        <w:t>הוותק יפורט בטבלה שלהלן:</w:t>
      </w: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1573"/>
        <w:gridCol w:w="1573"/>
        <w:gridCol w:w="1728"/>
        <w:gridCol w:w="1465"/>
        <w:gridCol w:w="1531"/>
      </w:tblGrid>
      <w:tr w:rsidR="00E32405" w:rsidRPr="00E32405" w:rsidTr="001A5934">
        <w:trPr>
          <w:tblHeader/>
          <w:jc w:val="center"/>
        </w:trPr>
        <w:tc>
          <w:tcPr>
            <w:tcW w:w="1761" w:type="dxa"/>
            <w:shd w:val="clear" w:color="auto" w:fill="E6E6E6"/>
          </w:tcPr>
          <w:p w:rsidR="00F621AA" w:rsidRPr="00E32405" w:rsidRDefault="00F621AA" w:rsidP="00586978">
            <w:pPr>
              <w:spacing w:line="360" w:lineRule="auto"/>
              <w:jc w:val="center"/>
              <w:rPr>
                <w:b/>
                <w:bCs/>
                <w:rtl/>
              </w:rPr>
            </w:pPr>
            <w:r w:rsidRPr="00E32405">
              <w:rPr>
                <w:rFonts w:hint="cs"/>
                <w:b/>
                <w:bCs/>
                <w:rtl/>
              </w:rPr>
              <w:t>שם הלקוח</w:t>
            </w:r>
          </w:p>
        </w:tc>
        <w:tc>
          <w:tcPr>
            <w:tcW w:w="1288" w:type="dxa"/>
            <w:shd w:val="clear" w:color="auto" w:fill="E6E6E6"/>
          </w:tcPr>
          <w:p w:rsidR="00F621AA" w:rsidRPr="00E32405" w:rsidRDefault="00F621AA" w:rsidP="00854AE5">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c>
          <w:tcPr>
            <w:tcW w:w="1573" w:type="dxa"/>
            <w:shd w:val="clear" w:color="auto" w:fill="E6E6E6"/>
          </w:tcPr>
          <w:p w:rsidR="00F621AA" w:rsidRPr="00E32405" w:rsidRDefault="00F621AA" w:rsidP="00E56C38">
            <w:pPr>
              <w:spacing w:line="360" w:lineRule="auto"/>
              <w:jc w:val="center"/>
              <w:rPr>
                <w:b/>
                <w:bCs/>
                <w:rtl/>
              </w:rPr>
            </w:pPr>
            <w:r w:rsidRPr="00E32405">
              <w:rPr>
                <w:rFonts w:hint="cs"/>
                <w:b/>
                <w:bCs/>
                <w:rtl/>
              </w:rPr>
              <w:t>פירוט השירות</w:t>
            </w:r>
            <w:r w:rsidR="00E56C38" w:rsidRPr="00E32405">
              <w:rPr>
                <w:rFonts w:hint="cs"/>
                <w:b/>
                <w:bCs/>
                <w:rtl/>
              </w:rPr>
              <w:t>ים</w:t>
            </w:r>
            <w:r w:rsidRPr="00E32405">
              <w:rPr>
                <w:rFonts w:hint="cs"/>
                <w:b/>
                <w:bCs/>
                <w:rtl/>
              </w:rPr>
              <w:t xml:space="preserve"> </w:t>
            </w:r>
            <w:r w:rsidR="00E56C38" w:rsidRPr="00E32405">
              <w:rPr>
                <w:rFonts w:hint="cs"/>
                <w:b/>
                <w:bCs/>
                <w:rtl/>
              </w:rPr>
              <w:t>שניתנו</w:t>
            </w:r>
          </w:p>
        </w:tc>
        <w:tc>
          <w:tcPr>
            <w:tcW w:w="1573" w:type="dxa"/>
            <w:shd w:val="clear" w:color="auto" w:fill="E6E6E6"/>
          </w:tcPr>
          <w:p w:rsidR="00F621AA" w:rsidRPr="00E32405" w:rsidRDefault="00E56C38" w:rsidP="00F621AA">
            <w:pPr>
              <w:spacing w:line="360" w:lineRule="auto"/>
              <w:jc w:val="center"/>
              <w:rPr>
                <w:b/>
                <w:bCs/>
                <w:sz w:val="20"/>
                <w:szCs w:val="20"/>
                <w:rtl/>
              </w:rPr>
            </w:pPr>
            <w:r w:rsidRPr="00E32405">
              <w:rPr>
                <w:rFonts w:hint="cs"/>
                <w:b/>
                <w:bCs/>
                <w:rtl/>
              </w:rPr>
              <w:t>היקף כספי לשנה</w:t>
            </w:r>
          </w:p>
        </w:tc>
        <w:tc>
          <w:tcPr>
            <w:tcW w:w="1728" w:type="dxa"/>
            <w:shd w:val="clear" w:color="auto" w:fill="E6E6E6"/>
          </w:tcPr>
          <w:p w:rsidR="00F621AA" w:rsidRPr="00E32405" w:rsidRDefault="00E56C38" w:rsidP="00F621AA">
            <w:pPr>
              <w:spacing w:line="360" w:lineRule="auto"/>
              <w:jc w:val="center"/>
              <w:rPr>
                <w:b/>
                <w:bCs/>
                <w:rtl/>
              </w:rPr>
            </w:pPr>
            <w:r w:rsidRPr="00E32405">
              <w:rPr>
                <w:rFonts w:hint="cs"/>
                <w:b/>
                <w:bCs/>
                <w:rtl/>
              </w:rPr>
              <w:t>שפות</w:t>
            </w:r>
          </w:p>
        </w:tc>
        <w:tc>
          <w:tcPr>
            <w:tcW w:w="1465" w:type="dxa"/>
            <w:shd w:val="clear" w:color="auto" w:fill="E6E6E6"/>
          </w:tcPr>
          <w:p w:rsidR="00F621AA" w:rsidRPr="00E32405" w:rsidRDefault="00F621AA" w:rsidP="00586978">
            <w:pPr>
              <w:spacing w:line="360" w:lineRule="auto"/>
              <w:jc w:val="center"/>
              <w:rPr>
                <w:b/>
                <w:bCs/>
                <w:rtl/>
              </w:rPr>
            </w:pPr>
            <w:r w:rsidRPr="00E32405">
              <w:rPr>
                <w:rFonts w:hint="cs"/>
                <w:b/>
                <w:bCs/>
                <w:rtl/>
              </w:rPr>
              <w:t>שם איש קשר</w:t>
            </w:r>
          </w:p>
        </w:tc>
        <w:tc>
          <w:tcPr>
            <w:tcW w:w="1531" w:type="dxa"/>
            <w:shd w:val="clear" w:color="auto" w:fill="E6E6E6"/>
          </w:tcPr>
          <w:p w:rsidR="00F621AA" w:rsidRPr="00E32405" w:rsidRDefault="00F621AA" w:rsidP="00586978">
            <w:pPr>
              <w:spacing w:line="360" w:lineRule="auto"/>
              <w:jc w:val="center"/>
              <w:rPr>
                <w:b/>
                <w:bCs/>
                <w:rtl/>
              </w:rPr>
            </w:pPr>
            <w:r w:rsidRPr="00E32405">
              <w:rPr>
                <w:rFonts w:hint="cs"/>
                <w:b/>
                <w:bCs/>
                <w:rtl/>
              </w:rPr>
              <w:t>טלפון/טלפון נייד</w:t>
            </w:r>
          </w:p>
        </w:tc>
      </w:tr>
      <w:tr w:rsidR="00E32405" w:rsidRPr="00E32405" w:rsidTr="00F621AA">
        <w:trPr>
          <w:jc w:val="center"/>
        </w:trPr>
        <w:tc>
          <w:tcPr>
            <w:tcW w:w="1761" w:type="dxa"/>
            <w:shd w:val="clear" w:color="auto" w:fill="auto"/>
          </w:tcPr>
          <w:p w:rsidR="00F621AA" w:rsidRPr="00E32405" w:rsidRDefault="00F621AA" w:rsidP="00586978">
            <w:pPr>
              <w:spacing w:line="360" w:lineRule="auto"/>
              <w:rPr>
                <w:rtl/>
              </w:rPr>
            </w:pPr>
          </w:p>
          <w:p w:rsidR="00F621AA" w:rsidRPr="00E32405" w:rsidRDefault="00F621AA" w:rsidP="00586978">
            <w:pPr>
              <w:spacing w:line="360" w:lineRule="auto"/>
              <w:rPr>
                <w:rtl/>
              </w:rPr>
            </w:pPr>
          </w:p>
        </w:tc>
        <w:tc>
          <w:tcPr>
            <w:tcW w:w="1288" w:type="dxa"/>
            <w:shd w:val="clear" w:color="auto" w:fill="auto"/>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728" w:type="dxa"/>
          </w:tcPr>
          <w:p w:rsidR="00F621AA" w:rsidRPr="00E32405" w:rsidRDefault="00F621AA" w:rsidP="00586978">
            <w:pPr>
              <w:spacing w:line="360" w:lineRule="auto"/>
              <w:rPr>
                <w:rtl/>
              </w:rPr>
            </w:pPr>
          </w:p>
        </w:tc>
        <w:tc>
          <w:tcPr>
            <w:tcW w:w="1465" w:type="dxa"/>
          </w:tcPr>
          <w:p w:rsidR="00F621AA" w:rsidRPr="00E32405" w:rsidRDefault="00F621AA" w:rsidP="00586978">
            <w:pPr>
              <w:spacing w:line="360" w:lineRule="auto"/>
              <w:rPr>
                <w:rtl/>
              </w:rPr>
            </w:pPr>
          </w:p>
        </w:tc>
        <w:tc>
          <w:tcPr>
            <w:tcW w:w="1531" w:type="dxa"/>
            <w:shd w:val="clear" w:color="auto" w:fill="auto"/>
          </w:tcPr>
          <w:p w:rsidR="00F621AA" w:rsidRPr="00E32405" w:rsidRDefault="00F621AA" w:rsidP="00586978">
            <w:pPr>
              <w:spacing w:line="360" w:lineRule="auto"/>
              <w:rPr>
                <w:rtl/>
              </w:rPr>
            </w:pPr>
          </w:p>
        </w:tc>
      </w:tr>
      <w:tr w:rsidR="00E32405" w:rsidRPr="00E32405" w:rsidTr="00F621AA">
        <w:trPr>
          <w:jc w:val="center"/>
        </w:trPr>
        <w:tc>
          <w:tcPr>
            <w:tcW w:w="1761" w:type="dxa"/>
            <w:shd w:val="clear" w:color="auto" w:fill="auto"/>
          </w:tcPr>
          <w:p w:rsidR="00F621AA" w:rsidRPr="00E32405" w:rsidRDefault="00F621AA" w:rsidP="00586978">
            <w:pPr>
              <w:spacing w:line="360" w:lineRule="auto"/>
              <w:rPr>
                <w:rtl/>
              </w:rPr>
            </w:pPr>
          </w:p>
          <w:p w:rsidR="00F621AA" w:rsidRPr="00E32405" w:rsidRDefault="00F621AA" w:rsidP="00586978">
            <w:pPr>
              <w:spacing w:line="360" w:lineRule="auto"/>
              <w:rPr>
                <w:rtl/>
              </w:rPr>
            </w:pPr>
          </w:p>
        </w:tc>
        <w:tc>
          <w:tcPr>
            <w:tcW w:w="1288" w:type="dxa"/>
            <w:shd w:val="clear" w:color="auto" w:fill="auto"/>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728" w:type="dxa"/>
          </w:tcPr>
          <w:p w:rsidR="00F621AA" w:rsidRPr="00E32405" w:rsidRDefault="00F621AA" w:rsidP="00586978">
            <w:pPr>
              <w:spacing w:line="360" w:lineRule="auto"/>
              <w:rPr>
                <w:rtl/>
              </w:rPr>
            </w:pPr>
          </w:p>
        </w:tc>
        <w:tc>
          <w:tcPr>
            <w:tcW w:w="1465" w:type="dxa"/>
          </w:tcPr>
          <w:p w:rsidR="00F621AA" w:rsidRPr="00E32405" w:rsidRDefault="00F621AA" w:rsidP="00586978">
            <w:pPr>
              <w:spacing w:line="360" w:lineRule="auto"/>
              <w:rPr>
                <w:rtl/>
              </w:rPr>
            </w:pPr>
          </w:p>
        </w:tc>
        <w:tc>
          <w:tcPr>
            <w:tcW w:w="1531" w:type="dxa"/>
            <w:shd w:val="clear" w:color="auto" w:fill="auto"/>
          </w:tcPr>
          <w:p w:rsidR="00F621AA" w:rsidRPr="00E32405" w:rsidRDefault="00F621AA" w:rsidP="00586978">
            <w:pPr>
              <w:spacing w:line="360" w:lineRule="auto"/>
              <w:rPr>
                <w:rtl/>
              </w:rPr>
            </w:pPr>
          </w:p>
        </w:tc>
      </w:tr>
      <w:tr w:rsidR="00E32405" w:rsidRPr="00E32405" w:rsidTr="00F621AA">
        <w:trPr>
          <w:jc w:val="center"/>
        </w:trPr>
        <w:tc>
          <w:tcPr>
            <w:tcW w:w="1761" w:type="dxa"/>
            <w:shd w:val="clear" w:color="auto" w:fill="auto"/>
          </w:tcPr>
          <w:p w:rsidR="00F621AA" w:rsidRPr="00E32405" w:rsidRDefault="00F621AA" w:rsidP="00586978">
            <w:pPr>
              <w:spacing w:line="360" w:lineRule="auto"/>
              <w:rPr>
                <w:rtl/>
              </w:rPr>
            </w:pPr>
          </w:p>
          <w:p w:rsidR="00F621AA" w:rsidRPr="00E32405" w:rsidRDefault="00F621AA" w:rsidP="00586978">
            <w:pPr>
              <w:spacing w:line="360" w:lineRule="auto"/>
              <w:rPr>
                <w:rtl/>
              </w:rPr>
            </w:pPr>
          </w:p>
        </w:tc>
        <w:tc>
          <w:tcPr>
            <w:tcW w:w="1288" w:type="dxa"/>
            <w:shd w:val="clear" w:color="auto" w:fill="auto"/>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728" w:type="dxa"/>
          </w:tcPr>
          <w:p w:rsidR="00F621AA" w:rsidRPr="00E32405" w:rsidRDefault="00F621AA" w:rsidP="00586978">
            <w:pPr>
              <w:spacing w:line="360" w:lineRule="auto"/>
              <w:rPr>
                <w:rtl/>
              </w:rPr>
            </w:pPr>
          </w:p>
        </w:tc>
        <w:tc>
          <w:tcPr>
            <w:tcW w:w="1465" w:type="dxa"/>
          </w:tcPr>
          <w:p w:rsidR="00F621AA" w:rsidRPr="00E32405" w:rsidRDefault="00F621AA" w:rsidP="00586978">
            <w:pPr>
              <w:spacing w:line="360" w:lineRule="auto"/>
              <w:rPr>
                <w:rtl/>
              </w:rPr>
            </w:pPr>
          </w:p>
        </w:tc>
        <w:tc>
          <w:tcPr>
            <w:tcW w:w="1531" w:type="dxa"/>
            <w:shd w:val="clear" w:color="auto" w:fill="auto"/>
          </w:tcPr>
          <w:p w:rsidR="00F621AA" w:rsidRPr="00E32405" w:rsidRDefault="00F621AA" w:rsidP="00586978">
            <w:pPr>
              <w:spacing w:line="360" w:lineRule="auto"/>
              <w:rPr>
                <w:rtl/>
              </w:rPr>
            </w:pPr>
          </w:p>
        </w:tc>
      </w:tr>
    </w:tbl>
    <w:p w:rsidR="00943CC3" w:rsidRPr="00E32405" w:rsidRDefault="00943CC3" w:rsidP="00943CC3">
      <w:pPr>
        <w:rPr>
          <w:rtl/>
        </w:rPr>
      </w:pPr>
    </w:p>
    <w:p w:rsidR="00E56C38" w:rsidRPr="00E32405" w:rsidRDefault="00E56C38" w:rsidP="00D31B22">
      <w:pPr>
        <w:spacing w:line="360" w:lineRule="auto"/>
        <w:jc w:val="center"/>
        <w:rPr>
          <w:rFonts w:ascii="Arial" w:hAnsi="Arial"/>
          <w:rtl/>
        </w:rPr>
      </w:pPr>
    </w:p>
    <w:p w:rsidR="00E56C38" w:rsidRPr="00E32405" w:rsidRDefault="00E56C38" w:rsidP="000A4CBF">
      <w:pPr>
        <w:pStyle w:val="a"/>
        <w:numPr>
          <w:ilvl w:val="0"/>
          <w:numId w:val="16"/>
        </w:numPr>
        <w:spacing w:before="0"/>
        <w:ind w:left="357" w:hanging="357"/>
        <w:rPr>
          <w:rFonts w:cs="David"/>
          <w:b w:val="0"/>
          <w:bCs w:val="0"/>
          <w:color w:val="auto"/>
          <w:sz w:val="24"/>
          <w:szCs w:val="24"/>
          <w:rtl/>
        </w:rPr>
      </w:pPr>
      <w:r w:rsidRPr="00E32405">
        <w:rPr>
          <w:rFonts w:cs="David" w:hint="cs"/>
          <w:b w:val="0"/>
          <w:bCs w:val="0"/>
          <w:color w:val="auto"/>
          <w:sz w:val="24"/>
          <w:szCs w:val="24"/>
          <w:rtl/>
        </w:rPr>
        <w:t>המציע מעסיק לפחות 30 עובדים העוסקים במתן שירותים דומים לנדרש במכרז זה ומוצבים אצל 3 לקוחות לפחות:</w:t>
      </w:r>
    </w:p>
    <w:p w:rsidR="00E56C38" w:rsidRPr="00E32405" w:rsidRDefault="00E56C38" w:rsidP="00E56C38">
      <w:pPr>
        <w:spacing w:line="360" w:lineRule="auto"/>
        <w:rPr>
          <w:rtl/>
        </w:rPr>
      </w:pPr>
    </w:p>
    <w:tbl>
      <w:tblPr>
        <w:bidiVisual/>
        <w:tblW w:w="0" w:type="auto"/>
        <w:jc w:val="center"/>
        <w:tblInd w:w="-2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1"/>
        <w:gridCol w:w="2423"/>
        <w:gridCol w:w="1770"/>
        <w:gridCol w:w="1728"/>
        <w:gridCol w:w="1465"/>
        <w:gridCol w:w="1531"/>
      </w:tblGrid>
      <w:tr w:rsidR="00E32405" w:rsidRPr="00E32405" w:rsidTr="00D93510">
        <w:trPr>
          <w:jc w:val="center"/>
        </w:trPr>
        <w:tc>
          <w:tcPr>
            <w:tcW w:w="1801" w:type="dxa"/>
            <w:shd w:val="clear" w:color="auto" w:fill="E6E6E6"/>
          </w:tcPr>
          <w:p w:rsidR="005215AD" w:rsidRPr="00E32405" w:rsidRDefault="005215AD" w:rsidP="00007D37">
            <w:pPr>
              <w:spacing w:line="360" w:lineRule="auto"/>
              <w:jc w:val="center"/>
              <w:rPr>
                <w:b/>
                <w:bCs/>
                <w:rtl/>
              </w:rPr>
            </w:pPr>
            <w:r w:rsidRPr="00E32405">
              <w:rPr>
                <w:rFonts w:hint="cs"/>
                <w:b/>
                <w:bCs/>
                <w:rtl/>
              </w:rPr>
              <w:t>שם הלקוח</w:t>
            </w:r>
          </w:p>
        </w:tc>
        <w:tc>
          <w:tcPr>
            <w:tcW w:w="2423" w:type="dxa"/>
            <w:shd w:val="clear" w:color="auto" w:fill="E6E6E6"/>
          </w:tcPr>
          <w:p w:rsidR="005215AD" w:rsidRPr="00E32405" w:rsidRDefault="005215AD" w:rsidP="00276484">
            <w:pPr>
              <w:spacing w:line="360" w:lineRule="auto"/>
              <w:jc w:val="center"/>
              <w:rPr>
                <w:b/>
                <w:bCs/>
                <w:rtl/>
              </w:rPr>
            </w:pPr>
            <w:r w:rsidRPr="00E32405">
              <w:rPr>
                <w:rFonts w:hint="eastAsia"/>
                <w:b/>
                <w:bCs/>
                <w:rtl/>
              </w:rPr>
              <w:t>שנ</w:t>
            </w:r>
            <w:r w:rsidR="007D4D3F" w:rsidRPr="00E32405">
              <w:rPr>
                <w:rFonts w:hint="cs"/>
                <w:b/>
                <w:bCs/>
                <w:rtl/>
              </w:rPr>
              <w:t>ת תחילת</w:t>
            </w:r>
            <w:r w:rsidRPr="00E32405">
              <w:rPr>
                <w:b/>
                <w:bCs/>
                <w:rtl/>
              </w:rPr>
              <w:t xml:space="preserve"> </w:t>
            </w:r>
            <w:r w:rsidRPr="00E32405">
              <w:rPr>
                <w:rFonts w:hint="eastAsia"/>
                <w:b/>
                <w:bCs/>
                <w:rtl/>
              </w:rPr>
              <w:t>מתן</w:t>
            </w:r>
            <w:r w:rsidRPr="00E32405">
              <w:rPr>
                <w:b/>
                <w:bCs/>
                <w:rtl/>
              </w:rPr>
              <w:t xml:space="preserve"> </w:t>
            </w:r>
            <w:r w:rsidRPr="00E32405">
              <w:rPr>
                <w:rFonts w:hint="eastAsia"/>
                <w:b/>
                <w:bCs/>
                <w:rtl/>
              </w:rPr>
              <w:t>השירות</w:t>
            </w:r>
            <w:r w:rsidRPr="00E32405">
              <w:rPr>
                <w:rFonts w:hint="cs"/>
                <w:b/>
                <w:bCs/>
                <w:rtl/>
              </w:rPr>
              <w:t xml:space="preserve">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w:t>
            </w:r>
            <w:r w:rsidRPr="00E32405">
              <w:rPr>
                <w:rFonts w:hint="cs"/>
                <w:b/>
                <w:bCs/>
                <w:sz w:val="20"/>
                <w:szCs w:val="20"/>
                <w:rtl/>
              </w:rPr>
              <w:t>)</w:t>
            </w:r>
          </w:p>
        </w:tc>
        <w:tc>
          <w:tcPr>
            <w:tcW w:w="1770" w:type="dxa"/>
            <w:shd w:val="clear" w:color="auto" w:fill="E6E6E6"/>
          </w:tcPr>
          <w:p w:rsidR="005215AD" w:rsidRPr="00E32405" w:rsidRDefault="005215AD" w:rsidP="00007D37">
            <w:pPr>
              <w:spacing w:line="360" w:lineRule="auto"/>
              <w:jc w:val="center"/>
              <w:rPr>
                <w:b/>
                <w:bCs/>
                <w:rtl/>
              </w:rPr>
            </w:pPr>
            <w:r w:rsidRPr="00E32405">
              <w:rPr>
                <w:rFonts w:hint="cs"/>
                <w:b/>
                <w:bCs/>
                <w:rtl/>
              </w:rPr>
              <w:t>פירוט השירותים שניתנו</w:t>
            </w:r>
          </w:p>
        </w:tc>
        <w:tc>
          <w:tcPr>
            <w:tcW w:w="1728" w:type="dxa"/>
            <w:shd w:val="clear" w:color="auto" w:fill="E6E6E6"/>
          </w:tcPr>
          <w:p w:rsidR="005215AD" w:rsidRPr="00E32405" w:rsidRDefault="005215AD" w:rsidP="00007D37">
            <w:pPr>
              <w:spacing w:line="360" w:lineRule="auto"/>
              <w:jc w:val="center"/>
              <w:rPr>
                <w:b/>
                <w:bCs/>
                <w:rtl/>
              </w:rPr>
            </w:pPr>
            <w:r w:rsidRPr="00E32405">
              <w:rPr>
                <w:rFonts w:hint="cs"/>
                <w:b/>
                <w:bCs/>
                <w:rtl/>
              </w:rPr>
              <w:t>מספר העובדים המוצבים אצל הלקוח</w:t>
            </w:r>
          </w:p>
        </w:tc>
        <w:tc>
          <w:tcPr>
            <w:tcW w:w="1465" w:type="dxa"/>
            <w:shd w:val="clear" w:color="auto" w:fill="E6E6E6"/>
          </w:tcPr>
          <w:p w:rsidR="005215AD" w:rsidRPr="00E32405" w:rsidRDefault="005215AD" w:rsidP="00007D37">
            <w:pPr>
              <w:spacing w:line="360" w:lineRule="auto"/>
              <w:jc w:val="center"/>
              <w:rPr>
                <w:b/>
                <w:bCs/>
                <w:rtl/>
              </w:rPr>
            </w:pPr>
            <w:r w:rsidRPr="00E32405">
              <w:rPr>
                <w:rFonts w:hint="cs"/>
                <w:b/>
                <w:bCs/>
                <w:rtl/>
              </w:rPr>
              <w:t>שם איש קשר</w:t>
            </w:r>
          </w:p>
        </w:tc>
        <w:tc>
          <w:tcPr>
            <w:tcW w:w="1531" w:type="dxa"/>
            <w:shd w:val="clear" w:color="auto" w:fill="E6E6E6"/>
          </w:tcPr>
          <w:p w:rsidR="005215AD" w:rsidRPr="00E32405" w:rsidRDefault="005215AD" w:rsidP="00007D37">
            <w:pPr>
              <w:spacing w:line="360" w:lineRule="auto"/>
              <w:jc w:val="center"/>
              <w:rPr>
                <w:b/>
                <w:bCs/>
                <w:rtl/>
              </w:rPr>
            </w:pPr>
            <w:r w:rsidRPr="00E32405">
              <w:rPr>
                <w:rFonts w:hint="cs"/>
                <w:b/>
                <w:bCs/>
                <w:rtl/>
              </w:rPr>
              <w:t>טלפון/טלפון נייד</w:t>
            </w:r>
          </w:p>
        </w:tc>
      </w:tr>
      <w:tr w:rsidR="00E32405" w:rsidRPr="00E32405" w:rsidTr="00D93510">
        <w:trPr>
          <w:jc w:val="center"/>
        </w:trPr>
        <w:tc>
          <w:tcPr>
            <w:tcW w:w="1801" w:type="dxa"/>
            <w:shd w:val="clear" w:color="auto" w:fill="auto"/>
          </w:tcPr>
          <w:p w:rsidR="005215AD" w:rsidRPr="00E32405" w:rsidRDefault="005215AD" w:rsidP="00007D37">
            <w:pPr>
              <w:spacing w:line="360" w:lineRule="auto"/>
              <w:rPr>
                <w:rtl/>
              </w:rPr>
            </w:pPr>
          </w:p>
          <w:p w:rsidR="005215AD" w:rsidRPr="00E32405" w:rsidRDefault="005215AD" w:rsidP="00007D37">
            <w:pPr>
              <w:spacing w:line="360" w:lineRule="auto"/>
              <w:rPr>
                <w:rtl/>
              </w:rPr>
            </w:pPr>
          </w:p>
        </w:tc>
        <w:tc>
          <w:tcPr>
            <w:tcW w:w="2423" w:type="dxa"/>
            <w:shd w:val="clear" w:color="auto" w:fill="auto"/>
          </w:tcPr>
          <w:p w:rsidR="005215AD" w:rsidRPr="00E32405" w:rsidRDefault="005215AD" w:rsidP="00007D37">
            <w:pPr>
              <w:spacing w:line="360" w:lineRule="auto"/>
              <w:rPr>
                <w:rtl/>
              </w:rPr>
            </w:pPr>
          </w:p>
        </w:tc>
        <w:tc>
          <w:tcPr>
            <w:tcW w:w="1770" w:type="dxa"/>
          </w:tcPr>
          <w:p w:rsidR="005215AD" w:rsidRPr="00E32405" w:rsidRDefault="005215AD" w:rsidP="00007D37">
            <w:pPr>
              <w:spacing w:line="360" w:lineRule="auto"/>
              <w:rPr>
                <w:rtl/>
              </w:rPr>
            </w:pPr>
          </w:p>
        </w:tc>
        <w:tc>
          <w:tcPr>
            <w:tcW w:w="1728" w:type="dxa"/>
          </w:tcPr>
          <w:p w:rsidR="005215AD" w:rsidRPr="00E32405" w:rsidRDefault="005215AD" w:rsidP="00007D37">
            <w:pPr>
              <w:spacing w:line="360" w:lineRule="auto"/>
              <w:rPr>
                <w:rtl/>
              </w:rPr>
            </w:pPr>
          </w:p>
        </w:tc>
        <w:tc>
          <w:tcPr>
            <w:tcW w:w="1465" w:type="dxa"/>
          </w:tcPr>
          <w:p w:rsidR="005215AD" w:rsidRPr="00E32405" w:rsidRDefault="005215AD" w:rsidP="00007D37">
            <w:pPr>
              <w:spacing w:line="360" w:lineRule="auto"/>
              <w:rPr>
                <w:rtl/>
              </w:rPr>
            </w:pPr>
          </w:p>
        </w:tc>
        <w:tc>
          <w:tcPr>
            <w:tcW w:w="1531" w:type="dxa"/>
            <w:shd w:val="clear" w:color="auto" w:fill="auto"/>
          </w:tcPr>
          <w:p w:rsidR="005215AD" w:rsidRPr="00E32405" w:rsidRDefault="005215AD" w:rsidP="00007D37">
            <w:pPr>
              <w:spacing w:line="360" w:lineRule="auto"/>
              <w:rPr>
                <w:rtl/>
              </w:rPr>
            </w:pPr>
          </w:p>
        </w:tc>
      </w:tr>
      <w:tr w:rsidR="00E32405" w:rsidRPr="00E32405" w:rsidTr="00D93510">
        <w:trPr>
          <w:jc w:val="center"/>
        </w:trPr>
        <w:tc>
          <w:tcPr>
            <w:tcW w:w="1801" w:type="dxa"/>
            <w:shd w:val="clear" w:color="auto" w:fill="auto"/>
          </w:tcPr>
          <w:p w:rsidR="005215AD" w:rsidRPr="00E32405" w:rsidRDefault="005215AD" w:rsidP="00007D37">
            <w:pPr>
              <w:spacing w:line="360" w:lineRule="auto"/>
              <w:rPr>
                <w:rtl/>
              </w:rPr>
            </w:pPr>
          </w:p>
          <w:p w:rsidR="005215AD" w:rsidRPr="00E32405" w:rsidRDefault="005215AD" w:rsidP="00007D37">
            <w:pPr>
              <w:spacing w:line="360" w:lineRule="auto"/>
              <w:rPr>
                <w:rtl/>
              </w:rPr>
            </w:pPr>
          </w:p>
        </w:tc>
        <w:tc>
          <w:tcPr>
            <w:tcW w:w="2423" w:type="dxa"/>
            <w:shd w:val="clear" w:color="auto" w:fill="auto"/>
          </w:tcPr>
          <w:p w:rsidR="005215AD" w:rsidRPr="00E32405" w:rsidRDefault="005215AD" w:rsidP="00007D37">
            <w:pPr>
              <w:spacing w:line="360" w:lineRule="auto"/>
              <w:rPr>
                <w:rtl/>
              </w:rPr>
            </w:pPr>
          </w:p>
        </w:tc>
        <w:tc>
          <w:tcPr>
            <w:tcW w:w="1770" w:type="dxa"/>
          </w:tcPr>
          <w:p w:rsidR="005215AD" w:rsidRPr="00E32405" w:rsidRDefault="005215AD" w:rsidP="00007D37">
            <w:pPr>
              <w:spacing w:line="360" w:lineRule="auto"/>
              <w:rPr>
                <w:rtl/>
              </w:rPr>
            </w:pPr>
          </w:p>
        </w:tc>
        <w:tc>
          <w:tcPr>
            <w:tcW w:w="1728" w:type="dxa"/>
          </w:tcPr>
          <w:p w:rsidR="005215AD" w:rsidRPr="00E32405" w:rsidRDefault="005215AD" w:rsidP="00007D37">
            <w:pPr>
              <w:spacing w:line="360" w:lineRule="auto"/>
              <w:rPr>
                <w:rtl/>
              </w:rPr>
            </w:pPr>
          </w:p>
        </w:tc>
        <w:tc>
          <w:tcPr>
            <w:tcW w:w="1465" w:type="dxa"/>
          </w:tcPr>
          <w:p w:rsidR="005215AD" w:rsidRPr="00E32405" w:rsidRDefault="005215AD" w:rsidP="00007D37">
            <w:pPr>
              <w:spacing w:line="360" w:lineRule="auto"/>
              <w:rPr>
                <w:rtl/>
              </w:rPr>
            </w:pPr>
          </w:p>
        </w:tc>
        <w:tc>
          <w:tcPr>
            <w:tcW w:w="1531" w:type="dxa"/>
            <w:shd w:val="clear" w:color="auto" w:fill="auto"/>
          </w:tcPr>
          <w:p w:rsidR="005215AD" w:rsidRPr="00E32405" w:rsidRDefault="005215AD" w:rsidP="00007D37">
            <w:pPr>
              <w:spacing w:line="360" w:lineRule="auto"/>
              <w:rPr>
                <w:rtl/>
              </w:rPr>
            </w:pPr>
          </w:p>
        </w:tc>
      </w:tr>
      <w:tr w:rsidR="00E32405" w:rsidRPr="00E32405" w:rsidTr="00D93510">
        <w:trPr>
          <w:jc w:val="center"/>
        </w:trPr>
        <w:tc>
          <w:tcPr>
            <w:tcW w:w="1801" w:type="dxa"/>
            <w:shd w:val="clear" w:color="auto" w:fill="auto"/>
          </w:tcPr>
          <w:p w:rsidR="005215AD" w:rsidRPr="00E32405" w:rsidRDefault="005215AD" w:rsidP="00007D37">
            <w:pPr>
              <w:spacing w:line="360" w:lineRule="auto"/>
              <w:rPr>
                <w:rtl/>
              </w:rPr>
            </w:pPr>
          </w:p>
          <w:p w:rsidR="005215AD" w:rsidRPr="00E32405" w:rsidRDefault="005215AD" w:rsidP="00007D37">
            <w:pPr>
              <w:spacing w:line="360" w:lineRule="auto"/>
              <w:rPr>
                <w:rtl/>
              </w:rPr>
            </w:pPr>
          </w:p>
        </w:tc>
        <w:tc>
          <w:tcPr>
            <w:tcW w:w="2423" w:type="dxa"/>
            <w:shd w:val="clear" w:color="auto" w:fill="auto"/>
          </w:tcPr>
          <w:p w:rsidR="005215AD" w:rsidRPr="00E32405" w:rsidRDefault="005215AD" w:rsidP="00007D37">
            <w:pPr>
              <w:spacing w:line="360" w:lineRule="auto"/>
              <w:rPr>
                <w:rtl/>
              </w:rPr>
            </w:pPr>
          </w:p>
        </w:tc>
        <w:tc>
          <w:tcPr>
            <w:tcW w:w="1770" w:type="dxa"/>
          </w:tcPr>
          <w:p w:rsidR="005215AD" w:rsidRPr="00E32405" w:rsidRDefault="005215AD" w:rsidP="00007D37">
            <w:pPr>
              <w:spacing w:line="360" w:lineRule="auto"/>
              <w:rPr>
                <w:rtl/>
              </w:rPr>
            </w:pPr>
          </w:p>
        </w:tc>
        <w:tc>
          <w:tcPr>
            <w:tcW w:w="1728" w:type="dxa"/>
          </w:tcPr>
          <w:p w:rsidR="005215AD" w:rsidRPr="00E32405" w:rsidRDefault="005215AD" w:rsidP="00007D37">
            <w:pPr>
              <w:spacing w:line="360" w:lineRule="auto"/>
              <w:rPr>
                <w:rtl/>
              </w:rPr>
            </w:pPr>
          </w:p>
        </w:tc>
        <w:tc>
          <w:tcPr>
            <w:tcW w:w="1465" w:type="dxa"/>
          </w:tcPr>
          <w:p w:rsidR="005215AD" w:rsidRPr="00E32405" w:rsidRDefault="005215AD" w:rsidP="00007D37">
            <w:pPr>
              <w:spacing w:line="360" w:lineRule="auto"/>
              <w:rPr>
                <w:rtl/>
              </w:rPr>
            </w:pPr>
          </w:p>
        </w:tc>
        <w:tc>
          <w:tcPr>
            <w:tcW w:w="1531" w:type="dxa"/>
            <w:shd w:val="clear" w:color="auto" w:fill="auto"/>
          </w:tcPr>
          <w:p w:rsidR="005215AD" w:rsidRPr="00E32405" w:rsidRDefault="005215AD" w:rsidP="00007D37">
            <w:pPr>
              <w:spacing w:line="360" w:lineRule="auto"/>
              <w:rPr>
                <w:rtl/>
              </w:rPr>
            </w:pPr>
          </w:p>
        </w:tc>
      </w:tr>
    </w:tbl>
    <w:p w:rsidR="00266914" w:rsidRPr="00E32405" w:rsidRDefault="00266914" w:rsidP="000F29D7">
      <w:pPr>
        <w:pStyle w:val="a"/>
        <w:numPr>
          <w:ilvl w:val="0"/>
          <w:numId w:val="0"/>
        </w:numPr>
        <w:spacing w:before="120"/>
        <w:ind w:left="357"/>
        <w:jc w:val="left"/>
        <w:rPr>
          <w:rFonts w:cs="David"/>
          <w:b w:val="0"/>
          <w:bCs w:val="0"/>
          <w:color w:val="auto"/>
          <w:sz w:val="24"/>
          <w:szCs w:val="24"/>
          <w:rtl/>
        </w:rPr>
      </w:pPr>
    </w:p>
    <w:p w:rsidR="00266914" w:rsidRPr="00E32405" w:rsidRDefault="00266914" w:rsidP="000F29D7">
      <w:pPr>
        <w:pStyle w:val="a"/>
        <w:numPr>
          <w:ilvl w:val="0"/>
          <w:numId w:val="0"/>
        </w:numPr>
        <w:spacing w:before="120"/>
        <w:ind w:left="357"/>
        <w:jc w:val="left"/>
        <w:rPr>
          <w:rFonts w:cs="David"/>
          <w:b w:val="0"/>
          <w:bCs w:val="0"/>
          <w:color w:val="auto"/>
          <w:sz w:val="24"/>
          <w:szCs w:val="24"/>
        </w:rPr>
      </w:pPr>
    </w:p>
    <w:p w:rsidR="00817982" w:rsidRPr="00E32405" w:rsidRDefault="00817982" w:rsidP="00817982">
      <w:pPr>
        <w:pStyle w:val="a"/>
        <w:numPr>
          <w:ilvl w:val="0"/>
          <w:numId w:val="16"/>
        </w:numPr>
        <w:spacing w:after="120"/>
        <w:ind w:left="357" w:hanging="357"/>
        <w:jc w:val="left"/>
        <w:rPr>
          <w:color w:val="auto"/>
          <w:rtl/>
        </w:rPr>
      </w:pPr>
      <w:r w:rsidRPr="00E32405">
        <w:rPr>
          <w:rFonts w:cs="David" w:hint="cs"/>
          <w:b w:val="0"/>
          <w:bCs w:val="0"/>
          <w:color w:val="auto"/>
          <w:sz w:val="24"/>
          <w:szCs w:val="24"/>
          <w:rtl/>
        </w:rPr>
        <w:lastRenderedPageBreak/>
        <w:t>למציע מגוון לקוחות להם סיפק בשנים 2011-2016 שירותי סריקת מסמכים אופטיים, מפתוח, קלידה, טיוב נתונים, בהיקף של 300,000 ₪ בשנה לפחות לכל לקוח.</w:t>
      </w:r>
      <w:r w:rsidRPr="00E32405">
        <w:rPr>
          <w:rFonts w:cs="David" w:hint="cs"/>
          <w:b w:val="0"/>
          <w:bCs w:val="0"/>
          <w:color w:val="auto"/>
          <w:sz w:val="24"/>
          <w:szCs w:val="24"/>
          <w:rtl/>
        </w:rPr>
        <w:br/>
        <w:t>הניסיון יפורט בטבלה שלהלן:</w:t>
      </w: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1573"/>
        <w:gridCol w:w="1573"/>
        <w:gridCol w:w="1465"/>
        <w:gridCol w:w="1531"/>
      </w:tblGrid>
      <w:tr w:rsidR="00E32405" w:rsidRPr="00E32405" w:rsidTr="00D75BCA">
        <w:trPr>
          <w:tblHeader/>
          <w:jc w:val="center"/>
        </w:trPr>
        <w:tc>
          <w:tcPr>
            <w:tcW w:w="1761" w:type="dxa"/>
            <w:shd w:val="clear" w:color="auto" w:fill="E6E6E6"/>
          </w:tcPr>
          <w:p w:rsidR="00817982" w:rsidRPr="00E32405" w:rsidRDefault="00817982" w:rsidP="00D75BCA">
            <w:pPr>
              <w:spacing w:line="360" w:lineRule="auto"/>
              <w:jc w:val="center"/>
              <w:rPr>
                <w:b/>
                <w:bCs/>
                <w:rtl/>
              </w:rPr>
            </w:pPr>
            <w:r w:rsidRPr="00E32405">
              <w:rPr>
                <w:rFonts w:hint="cs"/>
                <w:b/>
                <w:bCs/>
                <w:rtl/>
              </w:rPr>
              <w:t>שם הלקוח</w:t>
            </w:r>
          </w:p>
        </w:tc>
        <w:tc>
          <w:tcPr>
            <w:tcW w:w="1288" w:type="dxa"/>
            <w:shd w:val="clear" w:color="auto" w:fill="E6E6E6"/>
          </w:tcPr>
          <w:p w:rsidR="00817982" w:rsidRPr="00E32405" w:rsidRDefault="00817982" w:rsidP="00D75BCA">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c>
          <w:tcPr>
            <w:tcW w:w="1573" w:type="dxa"/>
            <w:shd w:val="clear" w:color="auto" w:fill="E6E6E6"/>
          </w:tcPr>
          <w:p w:rsidR="00817982" w:rsidRPr="00E32405" w:rsidRDefault="00817982" w:rsidP="00D75BCA">
            <w:pPr>
              <w:spacing w:line="360" w:lineRule="auto"/>
              <w:jc w:val="center"/>
              <w:rPr>
                <w:b/>
                <w:bCs/>
                <w:rtl/>
              </w:rPr>
            </w:pPr>
            <w:r w:rsidRPr="00E32405">
              <w:rPr>
                <w:rFonts w:hint="cs"/>
                <w:b/>
                <w:bCs/>
                <w:rtl/>
              </w:rPr>
              <w:t>פירוט השירותים שניתנו</w:t>
            </w:r>
          </w:p>
        </w:tc>
        <w:tc>
          <w:tcPr>
            <w:tcW w:w="1573" w:type="dxa"/>
            <w:shd w:val="clear" w:color="auto" w:fill="E6E6E6"/>
          </w:tcPr>
          <w:p w:rsidR="00817982" w:rsidRPr="00E32405" w:rsidRDefault="00817982" w:rsidP="00D75BCA">
            <w:pPr>
              <w:spacing w:line="360" w:lineRule="auto"/>
              <w:jc w:val="center"/>
              <w:rPr>
                <w:b/>
                <w:bCs/>
                <w:sz w:val="20"/>
                <w:szCs w:val="20"/>
                <w:rtl/>
              </w:rPr>
            </w:pPr>
            <w:r w:rsidRPr="00E32405">
              <w:rPr>
                <w:rFonts w:hint="cs"/>
                <w:b/>
                <w:bCs/>
                <w:rtl/>
              </w:rPr>
              <w:t>היקף כספי לשנה</w:t>
            </w:r>
          </w:p>
        </w:tc>
        <w:tc>
          <w:tcPr>
            <w:tcW w:w="1465" w:type="dxa"/>
            <w:shd w:val="clear" w:color="auto" w:fill="E6E6E6"/>
          </w:tcPr>
          <w:p w:rsidR="00817982" w:rsidRPr="00E32405" w:rsidRDefault="00817982" w:rsidP="00D75BCA">
            <w:pPr>
              <w:spacing w:line="360" w:lineRule="auto"/>
              <w:jc w:val="center"/>
              <w:rPr>
                <w:b/>
                <w:bCs/>
                <w:rtl/>
              </w:rPr>
            </w:pPr>
            <w:r w:rsidRPr="00E32405">
              <w:rPr>
                <w:rFonts w:hint="cs"/>
                <w:b/>
                <w:bCs/>
                <w:rtl/>
              </w:rPr>
              <w:t>שם איש קשר</w:t>
            </w:r>
          </w:p>
        </w:tc>
        <w:tc>
          <w:tcPr>
            <w:tcW w:w="1531" w:type="dxa"/>
            <w:shd w:val="clear" w:color="auto" w:fill="E6E6E6"/>
          </w:tcPr>
          <w:p w:rsidR="00817982" w:rsidRPr="00E32405" w:rsidRDefault="00817982" w:rsidP="00D75BCA">
            <w:pPr>
              <w:spacing w:line="360" w:lineRule="auto"/>
              <w:jc w:val="center"/>
              <w:rPr>
                <w:b/>
                <w:bCs/>
                <w:rtl/>
              </w:rPr>
            </w:pPr>
            <w:r w:rsidRPr="00E32405">
              <w:rPr>
                <w:rFonts w:hint="cs"/>
                <w:b/>
                <w:bCs/>
                <w:rtl/>
              </w:rPr>
              <w:t>טלפון/טלפון נייד</w:t>
            </w:r>
          </w:p>
        </w:tc>
      </w:tr>
      <w:tr w:rsidR="00E32405" w:rsidRPr="00E32405" w:rsidTr="00D75BCA">
        <w:trPr>
          <w:jc w:val="center"/>
        </w:trPr>
        <w:tc>
          <w:tcPr>
            <w:tcW w:w="1761" w:type="dxa"/>
            <w:shd w:val="clear" w:color="auto" w:fill="auto"/>
          </w:tcPr>
          <w:p w:rsidR="00817982" w:rsidRPr="00E32405" w:rsidRDefault="00817982" w:rsidP="00D75BCA">
            <w:pPr>
              <w:spacing w:line="360" w:lineRule="auto"/>
              <w:rPr>
                <w:rtl/>
              </w:rPr>
            </w:pPr>
          </w:p>
          <w:p w:rsidR="00817982" w:rsidRPr="00E32405" w:rsidRDefault="00817982" w:rsidP="00D75BCA">
            <w:pPr>
              <w:spacing w:line="360" w:lineRule="auto"/>
              <w:rPr>
                <w:rtl/>
              </w:rPr>
            </w:pPr>
          </w:p>
        </w:tc>
        <w:tc>
          <w:tcPr>
            <w:tcW w:w="1288" w:type="dxa"/>
            <w:shd w:val="clear" w:color="auto" w:fill="auto"/>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465" w:type="dxa"/>
          </w:tcPr>
          <w:p w:rsidR="00817982" w:rsidRPr="00E32405" w:rsidRDefault="00817982" w:rsidP="00D75BCA">
            <w:pPr>
              <w:spacing w:line="360" w:lineRule="auto"/>
              <w:rPr>
                <w:rtl/>
              </w:rPr>
            </w:pPr>
          </w:p>
        </w:tc>
        <w:tc>
          <w:tcPr>
            <w:tcW w:w="1531" w:type="dxa"/>
            <w:shd w:val="clear" w:color="auto" w:fill="auto"/>
          </w:tcPr>
          <w:p w:rsidR="00817982" w:rsidRPr="00E32405" w:rsidRDefault="00817982" w:rsidP="00D75BCA">
            <w:pPr>
              <w:spacing w:line="360" w:lineRule="auto"/>
              <w:rPr>
                <w:rtl/>
              </w:rPr>
            </w:pPr>
          </w:p>
        </w:tc>
      </w:tr>
      <w:tr w:rsidR="00E32405" w:rsidRPr="00E32405" w:rsidTr="00D75BCA">
        <w:trPr>
          <w:jc w:val="center"/>
        </w:trPr>
        <w:tc>
          <w:tcPr>
            <w:tcW w:w="1761" w:type="dxa"/>
            <w:shd w:val="clear" w:color="auto" w:fill="auto"/>
          </w:tcPr>
          <w:p w:rsidR="00817982" w:rsidRPr="00E32405" w:rsidRDefault="00817982" w:rsidP="00D75BCA">
            <w:pPr>
              <w:spacing w:line="360" w:lineRule="auto"/>
              <w:rPr>
                <w:rtl/>
              </w:rPr>
            </w:pPr>
          </w:p>
          <w:p w:rsidR="00817982" w:rsidRPr="00E32405" w:rsidRDefault="00817982" w:rsidP="00D75BCA">
            <w:pPr>
              <w:spacing w:line="360" w:lineRule="auto"/>
              <w:rPr>
                <w:rtl/>
              </w:rPr>
            </w:pPr>
          </w:p>
        </w:tc>
        <w:tc>
          <w:tcPr>
            <w:tcW w:w="1288" w:type="dxa"/>
            <w:shd w:val="clear" w:color="auto" w:fill="auto"/>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465" w:type="dxa"/>
          </w:tcPr>
          <w:p w:rsidR="00817982" w:rsidRPr="00E32405" w:rsidRDefault="00817982" w:rsidP="00D75BCA">
            <w:pPr>
              <w:spacing w:line="360" w:lineRule="auto"/>
              <w:rPr>
                <w:rtl/>
              </w:rPr>
            </w:pPr>
          </w:p>
        </w:tc>
        <w:tc>
          <w:tcPr>
            <w:tcW w:w="1531" w:type="dxa"/>
            <w:shd w:val="clear" w:color="auto" w:fill="auto"/>
          </w:tcPr>
          <w:p w:rsidR="00817982" w:rsidRPr="00E32405" w:rsidRDefault="00817982" w:rsidP="00D75BCA">
            <w:pPr>
              <w:spacing w:line="360" w:lineRule="auto"/>
              <w:rPr>
                <w:rtl/>
              </w:rPr>
            </w:pPr>
          </w:p>
        </w:tc>
      </w:tr>
      <w:tr w:rsidR="00E32405" w:rsidRPr="00E32405" w:rsidTr="00D75BCA">
        <w:trPr>
          <w:jc w:val="center"/>
        </w:trPr>
        <w:tc>
          <w:tcPr>
            <w:tcW w:w="1761" w:type="dxa"/>
            <w:shd w:val="clear" w:color="auto" w:fill="auto"/>
          </w:tcPr>
          <w:p w:rsidR="00817982" w:rsidRPr="00E32405" w:rsidRDefault="00817982" w:rsidP="00D75BCA">
            <w:pPr>
              <w:spacing w:line="360" w:lineRule="auto"/>
              <w:rPr>
                <w:rtl/>
              </w:rPr>
            </w:pPr>
          </w:p>
          <w:p w:rsidR="00817982" w:rsidRPr="00E32405" w:rsidRDefault="00817982" w:rsidP="00D75BCA">
            <w:pPr>
              <w:spacing w:line="360" w:lineRule="auto"/>
              <w:rPr>
                <w:rtl/>
              </w:rPr>
            </w:pPr>
          </w:p>
        </w:tc>
        <w:tc>
          <w:tcPr>
            <w:tcW w:w="1288" w:type="dxa"/>
            <w:shd w:val="clear" w:color="auto" w:fill="auto"/>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465" w:type="dxa"/>
          </w:tcPr>
          <w:p w:rsidR="00817982" w:rsidRPr="00E32405" w:rsidRDefault="00817982" w:rsidP="00D75BCA">
            <w:pPr>
              <w:spacing w:line="360" w:lineRule="auto"/>
              <w:rPr>
                <w:rtl/>
              </w:rPr>
            </w:pPr>
          </w:p>
        </w:tc>
        <w:tc>
          <w:tcPr>
            <w:tcW w:w="1531" w:type="dxa"/>
            <w:shd w:val="clear" w:color="auto" w:fill="auto"/>
          </w:tcPr>
          <w:p w:rsidR="00817982" w:rsidRPr="00E32405" w:rsidRDefault="00817982" w:rsidP="00D75BCA">
            <w:pPr>
              <w:spacing w:line="360" w:lineRule="auto"/>
              <w:rPr>
                <w:rtl/>
              </w:rPr>
            </w:pPr>
          </w:p>
        </w:tc>
      </w:tr>
    </w:tbl>
    <w:p w:rsidR="00817982" w:rsidRPr="00E32405" w:rsidRDefault="00817982" w:rsidP="00817982">
      <w:pPr>
        <w:rPr>
          <w:rtl/>
        </w:rPr>
      </w:pPr>
    </w:p>
    <w:p w:rsidR="00486516" w:rsidRPr="00E32405" w:rsidRDefault="00486516" w:rsidP="00227158">
      <w:pPr>
        <w:pStyle w:val="a"/>
        <w:numPr>
          <w:ilvl w:val="0"/>
          <w:numId w:val="16"/>
        </w:numPr>
        <w:spacing w:before="120"/>
        <w:ind w:left="357" w:hanging="357"/>
        <w:jc w:val="left"/>
        <w:rPr>
          <w:rFonts w:cs="David"/>
          <w:b w:val="0"/>
          <w:bCs w:val="0"/>
          <w:color w:val="auto"/>
          <w:sz w:val="24"/>
          <w:szCs w:val="24"/>
          <w:rtl/>
        </w:rPr>
      </w:pPr>
      <w:r w:rsidRPr="00E32405">
        <w:rPr>
          <w:rFonts w:cs="David" w:hint="cs"/>
          <w:b w:val="0"/>
          <w:bCs w:val="0"/>
          <w:color w:val="auto"/>
          <w:sz w:val="24"/>
          <w:szCs w:val="24"/>
          <w:rtl/>
        </w:rPr>
        <w:t>ותק המציע במתן סוגי השירותים השונים:</w:t>
      </w:r>
    </w:p>
    <w:p w:rsidR="00486516" w:rsidRPr="00E32405" w:rsidRDefault="00486516" w:rsidP="00F621AA">
      <w:pPr>
        <w:rPr>
          <w:sz w:val="16"/>
          <w:szCs w:val="16"/>
          <w:rtl/>
        </w:rPr>
      </w:pPr>
    </w:p>
    <w:tbl>
      <w:tblPr>
        <w:bidiVisual/>
        <w:tblW w:w="0" w:type="auto"/>
        <w:jc w:val="center"/>
        <w:tblInd w:w="-4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8"/>
        <w:gridCol w:w="3410"/>
      </w:tblGrid>
      <w:tr w:rsidR="00E32405" w:rsidRPr="00E32405" w:rsidTr="00854AE5">
        <w:trPr>
          <w:tblHeader/>
          <w:jc w:val="center"/>
        </w:trPr>
        <w:tc>
          <w:tcPr>
            <w:tcW w:w="5108" w:type="dxa"/>
            <w:shd w:val="clear" w:color="auto" w:fill="E6E6E6"/>
          </w:tcPr>
          <w:p w:rsidR="00486516" w:rsidRPr="00E32405" w:rsidRDefault="00486516" w:rsidP="00486516">
            <w:pPr>
              <w:spacing w:line="360" w:lineRule="auto"/>
              <w:jc w:val="center"/>
              <w:rPr>
                <w:b/>
                <w:bCs/>
                <w:rtl/>
              </w:rPr>
            </w:pPr>
            <w:r w:rsidRPr="00E32405">
              <w:rPr>
                <w:rFonts w:hint="cs"/>
                <w:b/>
                <w:bCs/>
                <w:rtl/>
              </w:rPr>
              <w:t>סוג השירות</w:t>
            </w:r>
          </w:p>
        </w:tc>
        <w:tc>
          <w:tcPr>
            <w:tcW w:w="3410" w:type="dxa"/>
            <w:shd w:val="clear" w:color="auto" w:fill="E6E6E6"/>
          </w:tcPr>
          <w:p w:rsidR="00486516" w:rsidRPr="00E32405" w:rsidRDefault="00486516" w:rsidP="00486516">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r>
      <w:tr w:rsidR="00E32405" w:rsidRPr="00E32405" w:rsidTr="00227158">
        <w:trPr>
          <w:jc w:val="center"/>
        </w:trPr>
        <w:tc>
          <w:tcPr>
            <w:tcW w:w="5108" w:type="dxa"/>
            <w:shd w:val="clear" w:color="auto" w:fill="auto"/>
          </w:tcPr>
          <w:p w:rsidR="00486516" w:rsidRPr="00E32405" w:rsidRDefault="00486516" w:rsidP="00486516">
            <w:pPr>
              <w:spacing w:line="360" w:lineRule="auto"/>
              <w:rPr>
                <w:rtl/>
              </w:rPr>
            </w:pPr>
            <w:r w:rsidRPr="00E32405">
              <w:rPr>
                <w:rFonts w:hint="cs"/>
                <w:rtl/>
              </w:rPr>
              <w:t>סריקה ומפתוח</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486516">
            <w:pPr>
              <w:spacing w:line="360" w:lineRule="auto"/>
              <w:rPr>
                <w:rtl/>
              </w:rPr>
            </w:pPr>
            <w:r w:rsidRPr="00E32405">
              <w:rPr>
                <w:rFonts w:hint="eastAsia"/>
                <w:rtl/>
              </w:rPr>
              <w:t>זיהוי</w:t>
            </w:r>
            <w:r w:rsidRPr="00E32405">
              <w:rPr>
                <w:rtl/>
              </w:rPr>
              <w:t xml:space="preserve"> </w:t>
            </w:r>
            <w:r w:rsidRPr="00E32405">
              <w:rPr>
                <w:rFonts w:hint="eastAsia"/>
                <w:rtl/>
              </w:rPr>
              <w:t>תווים</w:t>
            </w:r>
            <w:r w:rsidRPr="00E32405">
              <w:rPr>
                <w:rtl/>
              </w:rPr>
              <w:t xml:space="preserve"> </w:t>
            </w:r>
            <w:r w:rsidRPr="00E32405">
              <w:rPr>
                <w:rFonts w:hint="eastAsia"/>
                <w:rtl/>
              </w:rPr>
              <w:t>אופטי</w:t>
            </w:r>
            <w:r w:rsidRPr="00E32405">
              <w:rPr>
                <w:rtl/>
              </w:rPr>
              <w:t xml:space="preserve"> </w:t>
            </w:r>
            <w:r w:rsidRPr="00E32405">
              <w:rPr>
                <w:rFonts w:hint="eastAsia"/>
                <w:rtl/>
              </w:rPr>
              <w:t>וטיוב</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486516">
            <w:pPr>
              <w:spacing w:line="360" w:lineRule="auto"/>
              <w:rPr>
                <w:rtl/>
              </w:rPr>
            </w:pPr>
            <w:r w:rsidRPr="00E32405">
              <w:rPr>
                <w:rFonts w:hint="eastAsia"/>
                <w:rtl/>
              </w:rPr>
              <w:t>זיהוי</w:t>
            </w:r>
            <w:r w:rsidRPr="00E32405">
              <w:rPr>
                <w:rtl/>
              </w:rPr>
              <w:t xml:space="preserve"> </w:t>
            </w:r>
            <w:r w:rsidRPr="00E32405">
              <w:rPr>
                <w:rFonts w:hint="eastAsia"/>
                <w:rtl/>
              </w:rPr>
              <w:t>טפסים</w:t>
            </w:r>
            <w:r w:rsidRPr="00E32405">
              <w:rPr>
                <w:rtl/>
              </w:rPr>
              <w:t xml:space="preserve"> </w:t>
            </w:r>
            <w:r w:rsidRPr="00E32405">
              <w:rPr>
                <w:rFonts w:hint="eastAsia"/>
                <w:rtl/>
              </w:rPr>
              <w:t>אופטי</w:t>
            </w:r>
            <w:r w:rsidRPr="00E32405">
              <w:rPr>
                <w:rtl/>
              </w:rPr>
              <w:t xml:space="preserve"> </w:t>
            </w:r>
            <w:r w:rsidRPr="00E32405">
              <w:rPr>
                <w:rFonts w:hint="eastAsia"/>
                <w:rtl/>
              </w:rPr>
              <w:t>וטיוב</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486516">
            <w:pPr>
              <w:spacing w:line="360" w:lineRule="auto"/>
              <w:rPr>
                <w:rtl/>
              </w:rPr>
            </w:pPr>
            <w:r w:rsidRPr="00E32405">
              <w:rPr>
                <w:rFonts w:hint="cs"/>
                <w:rtl/>
              </w:rPr>
              <w:t>קלידת נתונים</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D93510">
            <w:pPr>
              <w:spacing w:line="360" w:lineRule="auto"/>
              <w:jc w:val="both"/>
              <w:rPr>
                <w:rtl/>
              </w:rPr>
            </w:pPr>
            <w:r w:rsidRPr="00E32405">
              <w:rPr>
                <w:rFonts w:hint="cs"/>
                <w:rtl/>
              </w:rPr>
              <w:t>בקרת איכות (אמינות קליטת הנתונים)</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D93510">
            <w:pPr>
              <w:spacing w:line="360" w:lineRule="auto"/>
              <w:jc w:val="both"/>
              <w:rPr>
                <w:rtl/>
              </w:rPr>
            </w:pPr>
            <w:r w:rsidRPr="00E32405">
              <w:rPr>
                <w:rFonts w:hint="cs"/>
                <w:rtl/>
              </w:rPr>
              <w:t>עבודה מול ציבור לקוחות/</w:t>
            </w:r>
            <w:r w:rsidR="00B03C88" w:rsidRPr="00E32405">
              <w:rPr>
                <w:rFonts w:hint="cs"/>
                <w:rtl/>
              </w:rPr>
              <w:t xml:space="preserve"> </w:t>
            </w:r>
            <w:r w:rsidRPr="00E32405">
              <w:rPr>
                <w:rFonts w:hint="cs"/>
                <w:rtl/>
              </w:rPr>
              <w:t>מקורות של הארגון</w:t>
            </w:r>
          </w:p>
        </w:tc>
        <w:tc>
          <w:tcPr>
            <w:tcW w:w="3410" w:type="dxa"/>
            <w:shd w:val="clear" w:color="auto" w:fill="auto"/>
          </w:tcPr>
          <w:p w:rsidR="00486516" w:rsidRPr="00E32405" w:rsidRDefault="00486516" w:rsidP="00486516">
            <w:pPr>
              <w:spacing w:line="360" w:lineRule="auto"/>
              <w:rPr>
                <w:rtl/>
              </w:rPr>
            </w:pPr>
          </w:p>
        </w:tc>
      </w:tr>
      <w:tr w:rsidR="00E32405" w:rsidRPr="00E32405" w:rsidTr="00227158">
        <w:trPr>
          <w:jc w:val="center"/>
        </w:trPr>
        <w:tc>
          <w:tcPr>
            <w:tcW w:w="5108" w:type="dxa"/>
            <w:shd w:val="clear" w:color="auto" w:fill="auto"/>
          </w:tcPr>
          <w:p w:rsidR="00486516" w:rsidRPr="00E32405" w:rsidRDefault="00486516" w:rsidP="00D93510">
            <w:pPr>
              <w:spacing w:line="360" w:lineRule="auto"/>
              <w:jc w:val="both"/>
              <w:rPr>
                <w:rtl/>
              </w:rPr>
            </w:pPr>
            <w:r w:rsidRPr="00E32405">
              <w:rPr>
                <w:rFonts w:hint="cs"/>
                <w:rtl/>
              </w:rPr>
              <w:t>כריית נתונים ממאגרי מידע ממלכתיים ומידע באינטרנט</w:t>
            </w:r>
          </w:p>
        </w:tc>
        <w:tc>
          <w:tcPr>
            <w:tcW w:w="3410" w:type="dxa"/>
            <w:shd w:val="clear" w:color="auto" w:fill="auto"/>
          </w:tcPr>
          <w:p w:rsidR="00486516" w:rsidRPr="00E32405" w:rsidRDefault="00486516" w:rsidP="00486516">
            <w:pPr>
              <w:spacing w:line="360" w:lineRule="auto"/>
              <w:rPr>
                <w:rtl/>
              </w:rPr>
            </w:pPr>
          </w:p>
        </w:tc>
      </w:tr>
    </w:tbl>
    <w:p w:rsidR="00486516" w:rsidRPr="00E32405" w:rsidRDefault="00486516" w:rsidP="008A7306">
      <w:pPr>
        <w:pStyle w:val="a"/>
        <w:numPr>
          <w:ilvl w:val="0"/>
          <w:numId w:val="16"/>
        </w:numPr>
        <w:spacing w:before="120"/>
        <w:ind w:left="357" w:hanging="357"/>
        <w:jc w:val="left"/>
        <w:rPr>
          <w:color w:val="auto"/>
          <w:rtl/>
        </w:rPr>
      </w:pPr>
      <w:r w:rsidRPr="00E32405">
        <w:rPr>
          <w:rFonts w:cs="David" w:hint="cs"/>
          <w:b w:val="0"/>
          <w:bCs w:val="0"/>
          <w:color w:val="auto"/>
          <w:sz w:val="24"/>
          <w:szCs w:val="24"/>
          <w:rtl/>
        </w:rPr>
        <w:t xml:space="preserve">ניסיון המציע במתן שירותים מבוססי </w:t>
      </w:r>
      <w:r w:rsidR="00B03C88" w:rsidRPr="00E32405">
        <w:rPr>
          <w:rFonts w:cs="David" w:hint="cs"/>
          <w:b w:val="0"/>
          <w:bCs w:val="0"/>
          <w:color w:val="auto"/>
          <w:sz w:val="24"/>
          <w:szCs w:val="24"/>
          <w:rtl/>
        </w:rPr>
        <w:t>אמנת שירות</w:t>
      </w:r>
      <w:r w:rsidR="008A7306" w:rsidRPr="00E32405">
        <w:rPr>
          <w:rFonts w:cs="David" w:hint="cs"/>
          <w:b w:val="0"/>
          <w:bCs w:val="0"/>
          <w:color w:val="auto"/>
          <w:sz w:val="24"/>
          <w:szCs w:val="24"/>
          <w:rtl/>
        </w:rPr>
        <w:t xml:space="preserve"> (</w:t>
      </w:r>
      <w:r w:rsidRPr="00E32405">
        <w:rPr>
          <w:rFonts w:cs="David"/>
          <w:b w:val="0"/>
          <w:bCs w:val="0"/>
          <w:color w:val="auto"/>
          <w:sz w:val="24"/>
          <w:szCs w:val="24"/>
        </w:rPr>
        <w:t>SLA</w:t>
      </w:r>
      <w:r w:rsidR="008A7306" w:rsidRPr="00E32405">
        <w:rPr>
          <w:rFonts w:cs="David" w:hint="cs"/>
          <w:b w:val="0"/>
          <w:bCs w:val="0"/>
          <w:color w:val="auto"/>
          <w:sz w:val="24"/>
          <w:szCs w:val="24"/>
          <w:rtl/>
        </w:rPr>
        <w:t>)</w:t>
      </w:r>
      <w:r w:rsidR="00774E77" w:rsidRPr="00E32405">
        <w:rPr>
          <w:rFonts w:cs="David"/>
          <w:b w:val="0"/>
          <w:bCs w:val="0"/>
          <w:color w:val="auto"/>
          <w:sz w:val="24"/>
          <w:szCs w:val="24"/>
          <w:rtl/>
        </w:rPr>
        <w:t xml:space="preserve"> </w:t>
      </w:r>
      <w:r w:rsidRPr="00E32405">
        <w:rPr>
          <w:rFonts w:cs="David" w:hint="cs"/>
          <w:b w:val="0"/>
          <w:bCs w:val="0"/>
          <w:color w:val="auto"/>
          <w:sz w:val="24"/>
          <w:szCs w:val="24"/>
          <w:rtl/>
        </w:rPr>
        <w:t>כולל מנגנון קנס/פרס:</w:t>
      </w:r>
    </w:p>
    <w:tbl>
      <w:tblPr>
        <w:bidiVisual/>
        <w:tblW w:w="0" w:type="auto"/>
        <w:jc w:val="center"/>
        <w:tblInd w:w="-2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1"/>
        <w:gridCol w:w="2465"/>
        <w:gridCol w:w="1728"/>
        <w:gridCol w:w="1465"/>
        <w:gridCol w:w="1531"/>
      </w:tblGrid>
      <w:tr w:rsidR="00E32405" w:rsidRPr="00E32405" w:rsidTr="00007D37">
        <w:trPr>
          <w:jc w:val="center"/>
        </w:trPr>
        <w:tc>
          <w:tcPr>
            <w:tcW w:w="1801" w:type="dxa"/>
            <w:shd w:val="clear" w:color="auto" w:fill="E6E6E6"/>
          </w:tcPr>
          <w:p w:rsidR="00486516" w:rsidRPr="00E32405" w:rsidRDefault="00486516" w:rsidP="00007D37">
            <w:pPr>
              <w:spacing w:line="360" w:lineRule="auto"/>
              <w:jc w:val="center"/>
              <w:rPr>
                <w:b/>
                <w:bCs/>
                <w:rtl/>
              </w:rPr>
            </w:pPr>
            <w:r w:rsidRPr="00E32405">
              <w:rPr>
                <w:rFonts w:hint="cs"/>
                <w:b/>
                <w:bCs/>
                <w:rtl/>
              </w:rPr>
              <w:t>שם הלקוח</w:t>
            </w:r>
          </w:p>
        </w:tc>
        <w:tc>
          <w:tcPr>
            <w:tcW w:w="2465" w:type="dxa"/>
            <w:shd w:val="clear" w:color="auto" w:fill="E6E6E6"/>
          </w:tcPr>
          <w:p w:rsidR="00486516" w:rsidRPr="00E32405" w:rsidRDefault="00486516" w:rsidP="00007D37">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c>
          <w:tcPr>
            <w:tcW w:w="1728" w:type="dxa"/>
            <w:shd w:val="clear" w:color="auto" w:fill="E6E6E6"/>
          </w:tcPr>
          <w:p w:rsidR="00486516" w:rsidRPr="00E32405" w:rsidRDefault="00486516" w:rsidP="00007D37">
            <w:pPr>
              <w:spacing w:line="360" w:lineRule="auto"/>
              <w:jc w:val="center"/>
              <w:rPr>
                <w:b/>
                <w:bCs/>
                <w:rtl/>
              </w:rPr>
            </w:pPr>
            <w:r w:rsidRPr="00E32405">
              <w:rPr>
                <w:rFonts w:hint="cs"/>
                <w:b/>
                <w:bCs/>
                <w:rtl/>
              </w:rPr>
              <w:t>פירוט השירותים שניתנו</w:t>
            </w:r>
          </w:p>
        </w:tc>
        <w:tc>
          <w:tcPr>
            <w:tcW w:w="1465" w:type="dxa"/>
            <w:shd w:val="clear" w:color="auto" w:fill="E6E6E6"/>
          </w:tcPr>
          <w:p w:rsidR="00486516" w:rsidRPr="00E32405" w:rsidRDefault="00486516" w:rsidP="00007D37">
            <w:pPr>
              <w:spacing w:line="360" w:lineRule="auto"/>
              <w:jc w:val="center"/>
              <w:rPr>
                <w:b/>
                <w:bCs/>
                <w:rtl/>
              </w:rPr>
            </w:pPr>
            <w:r w:rsidRPr="00E32405">
              <w:rPr>
                <w:rFonts w:hint="cs"/>
                <w:b/>
                <w:bCs/>
                <w:rtl/>
              </w:rPr>
              <w:t>שם איש קשר</w:t>
            </w:r>
          </w:p>
        </w:tc>
        <w:tc>
          <w:tcPr>
            <w:tcW w:w="1531" w:type="dxa"/>
            <w:shd w:val="clear" w:color="auto" w:fill="E6E6E6"/>
          </w:tcPr>
          <w:p w:rsidR="00486516" w:rsidRPr="00E32405" w:rsidRDefault="00486516" w:rsidP="00007D37">
            <w:pPr>
              <w:spacing w:line="360" w:lineRule="auto"/>
              <w:jc w:val="center"/>
              <w:rPr>
                <w:b/>
                <w:bCs/>
                <w:rtl/>
              </w:rPr>
            </w:pPr>
            <w:r w:rsidRPr="00E32405">
              <w:rPr>
                <w:rFonts w:hint="cs"/>
                <w:b/>
                <w:bCs/>
                <w:rtl/>
              </w:rPr>
              <w:t>טלפון/טלפון נייד</w:t>
            </w:r>
          </w:p>
        </w:tc>
      </w:tr>
      <w:tr w:rsidR="00E32405" w:rsidRPr="00E32405" w:rsidTr="00007D37">
        <w:trPr>
          <w:jc w:val="center"/>
        </w:trPr>
        <w:tc>
          <w:tcPr>
            <w:tcW w:w="1801" w:type="dxa"/>
            <w:shd w:val="clear" w:color="auto" w:fill="auto"/>
          </w:tcPr>
          <w:p w:rsidR="00486516" w:rsidRPr="00E32405" w:rsidRDefault="00486516" w:rsidP="00007D37">
            <w:pPr>
              <w:spacing w:line="360" w:lineRule="auto"/>
              <w:rPr>
                <w:rtl/>
              </w:rPr>
            </w:pPr>
          </w:p>
          <w:p w:rsidR="00486516" w:rsidRPr="00E32405" w:rsidRDefault="00486516" w:rsidP="00007D37">
            <w:pPr>
              <w:spacing w:line="360" w:lineRule="auto"/>
              <w:rPr>
                <w:rtl/>
              </w:rPr>
            </w:pPr>
          </w:p>
        </w:tc>
        <w:tc>
          <w:tcPr>
            <w:tcW w:w="2465" w:type="dxa"/>
            <w:shd w:val="clear" w:color="auto" w:fill="auto"/>
          </w:tcPr>
          <w:p w:rsidR="00486516" w:rsidRPr="00E32405" w:rsidRDefault="00486516" w:rsidP="00007D37">
            <w:pPr>
              <w:spacing w:line="360" w:lineRule="auto"/>
              <w:rPr>
                <w:rtl/>
              </w:rPr>
            </w:pPr>
          </w:p>
        </w:tc>
        <w:tc>
          <w:tcPr>
            <w:tcW w:w="1728" w:type="dxa"/>
          </w:tcPr>
          <w:p w:rsidR="00486516" w:rsidRPr="00E32405" w:rsidRDefault="00486516" w:rsidP="00007D37">
            <w:pPr>
              <w:spacing w:line="360" w:lineRule="auto"/>
              <w:rPr>
                <w:rtl/>
              </w:rPr>
            </w:pPr>
          </w:p>
        </w:tc>
        <w:tc>
          <w:tcPr>
            <w:tcW w:w="1465" w:type="dxa"/>
          </w:tcPr>
          <w:p w:rsidR="00486516" w:rsidRPr="00E32405" w:rsidRDefault="00486516" w:rsidP="00007D37">
            <w:pPr>
              <w:spacing w:line="360" w:lineRule="auto"/>
              <w:rPr>
                <w:rtl/>
              </w:rPr>
            </w:pPr>
          </w:p>
        </w:tc>
        <w:tc>
          <w:tcPr>
            <w:tcW w:w="1531" w:type="dxa"/>
            <w:shd w:val="clear" w:color="auto" w:fill="auto"/>
          </w:tcPr>
          <w:p w:rsidR="00486516" w:rsidRPr="00E32405" w:rsidRDefault="00486516" w:rsidP="00007D37">
            <w:pPr>
              <w:spacing w:line="360" w:lineRule="auto"/>
              <w:rPr>
                <w:rtl/>
              </w:rPr>
            </w:pPr>
          </w:p>
        </w:tc>
      </w:tr>
      <w:tr w:rsidR="00E32405" w:rsidRPr="00E32405" w:rsidTr="00007D37">
        <w:trPr>
          <w:jc w:val="center"/>
        </w:trPr>
        <w:tc>
          <w:tcPr>
            <w:tcW w:w="1801" w:type="dxa"/>
            <w:shd w:val="clear" w:color="auto" w:fill="auto"/>
          </w:tcPr>
          <w:p w:rsidR="009A5CA0" w:rsidRPr="00E32405" w:rsidRDefault="009A5CA0" w:rsidP="00007D37">
            <w:pPr>
              <w:spacing w:line="360" w:lineRule="auto"/>
              <w:rPr>
                <w:rtl/>
              </w:rPr>
            </w:pPr>
          </w:p>
        </w:tc>
        <w:tc>
          <w:tcPr>
            <w:tcW w:w="2465" w:type="dxa"/>
            <w:shd w:val="clear" w:color="auto" w:fill="auto"/>
          </w:tcPr>
          <w:p w:rsidR="009A5CA0" w:rsidRPr="00E32405" w:rsidRDefault="009A5CA0" w:rsidP="00007D37">
            <w:pPr>
              <w:spacing w:line="360" w:lineRule="auto"/>
              <w:rPr>
                <w:rtl/>
              </w:rPr>
            </w:pPr>
          </w:p>
        </w:tc>
        <w:tc>
          <w:tcPr>
            <w:tcW w:w="1728" w:type="dxa"/>
          </w:tcPr>
          <w:p w:rsidR="009A5CA0" w:rsidRPr="00E32405" w:rsidRDefault="009A5CA0" w:rsidP="00007D37">
            <w:pPr>
              <w:spacing w:line="360" w:lineRule="auto"/>
              <w:rPr>
                <w:rtl/>
              </w:rPr>
            </w:pPr>
          </w:p>
        </w:tc>
        <w:tc>
          <w:tcPr>
            <w:tcW w:w="1465" w:type="dxa"/>
          </w:tcPr>
          <w:p w:rsidR="009A5CA0" w:rsidRPr="00E32405" w:rsidRDefault="009A5CA0" w:rsidP="00007D37">
            <w:pPr>
              <w:spacing w:line="360" w:lineRule="auto"/>
              <w:rPr>
                <w:rtl/>
              </w:rPr>
            </w:pPr>
          </w:p>
        </w:tc>
        <w:tc>
          <w:tcPr>
            <w:tcW w:w="1531" w:type="dxa"/>
            <w:shd w:val="clear" w:color="auto" w:fill="auto"/>
          </w:tcPr>
          <w:p w:rsidR="009A5CA0" w:rsidRPr="00E32405" w:rsidRDefault="009A5CA0" w:rsidP="00007D37">
            <w:pPr>
              <w:spacing w:line="360" w:lineRule="auto"/>
              <w:rPr>
                <w:rtl/>
              </w:rPr>
            </w:pPr>
          </w:p>
        </w:tc>
      </w:tr>
      <w:tr w:rsidR="00E32405" w:rsidRPr="00E32405" w:rsidTr="00007D37">
        <w:trPr>
          <w:jc w:val="center"/>
        </w:trPr>
        <w:tc>
          <w:tcPr>
            <w:tcW w:w="1801" w:type="dxa"/>
            <w:shd w:val="clear" w:color="auto" w:fill="auto"/>
          </w:tcPr>
          <w:p w:rsidR="009A5CA0" w:rsidRPr="00E32405" w:rsidRDefault="009A5CA0" w:rsidP="00007D37">
            <w:pPr>
              <w:spacing w:line="360" w:lineRule="auto"/>
              <w:rPr>
                <w:rtl/>
              </w:rPr>
            </w:pPr>
          </w:p>
        </w:tc>
        <w:tc>
          <w:tcPr>
            <w:tcW w:w="2465" w:type="dxa"/>
            <w:shd w:val="clear" w:color="auto" w:fill="auto"/>
          </w:tcPr>
          <w:p w:rsidR="009A5CA0" w:rsidRPr="00E32405" w:rsidRDefault="009A5CA0" w:rsidP="00007D37">
            <w:pPr>
              <w:spacing w:line="360" w:lineRule="auto"/>
              <w:rPr>
                <w:rtl/>
              </w:rPr>
            </w:pPr>
          </w:p>
        </w:tc>
        <w:tc>
          <w:tcPr>
            <w:tcW w:w="1728" w:type="dxa"/>
          </w:tcPr>
          <w:p w:rsidR="009A5CA0" w:rsidRPr="00E32405" w:rsidRDefault="009A5CA0" w:rsidP="00007D37">
            <w:pPr>
              <w:spacing w:line="360" w:lineRule="auto"/>
              <w:rPr>
                <w:rtl/>
              </w:rPr>
            </w:pPr>
          </w:p>
        </w:tc>
        <w:tc>
          <w:tcPr>
            <w:tcW w:w="1465" w:type="dxa"/>
          </w:tcPr>
          <w:p w:rsidR="009A5CA0" w:rsidRPr="00E32405" w:rsidRDefault="009A5CA0" w:rsidP="00007D37">
            <w:pPr>
              <w:spacing w:line="360" w:lineRule="auto"/>
              <w:rPr>
                <w:rtl/>
              </w:rPr>
            </w:pPr>
          </w:p>
        </w:tc>
        <w:tc>
          <w:tcPr>
            <w:tcW w:w="1531" w:type="dxa"/>
            <w:shd w:val="clear" w:color="auto" w:fill="auto"/>
          </w:tcPr>
          <w:p w:rsidR="009A5CA0" w:rsidRPr="00E32405" w:rsidRDefault="009A5CA0" w:rsidP="00007D37">
            <w:pPr>
              <w:spacing w:line="360" w:lineRule="auto"/>
              <w:rPr>
                <w:rtl/>
              </w:rPr>
            </w:pPr>
          </w:p>
        </w:tc>
      </w:tr>
    </w:tbl>
    <w:p w:rsidR="00486516" w:rsidRPr="00E32405" w:rsidRDefault="00486516" w:rsidP="00F621AA">
      <w:pPr>
        <w:rPr>
          <w:rtl/>
        </w:rPr>
      </w:pPr>
    </w:p>
    <w:p w:rsidR="00486516" w:rsidRPr="00E32405" w:rsidRDefault="00486516" w:rsidP="00F621AA">
      <w:pPr>
        <w:rPr>
          <w:rtl/>
        </w:rPr>
      </w:pPr>
    </w:p>
    <w:p w:rsidR="00F621AA" w:rsidRPr="00E32405" w:rsidRDefault="00F621AA" w:rsidP="00F621AA">
      <w:pPr>
        <w:rPr>
          <w:rtl/>
        </w:rPr>
      </w:pPr>
      <w:r w:rsidRPr="00E32405">
        <w:rPr>
          <w:rFonts w:hint="cs"/>
          <w:rtl/>
        </w:rPr>
        <w:t xml:space="preserve">הצהרת </w:t>
      </w:r>
      <w:r w:rsidRPr="00E32405">
        <w:rPr>
          <w:rtl/>
        </w:rPr>
        <w:t>המציע:</w:t>
      </w:r>
      <w:r w:rsidR="00774E77" w:rsidRPr="00E32405">
        <w:rPr>
          <w:rtl/>
        </w:rPr>
        <w:t xml:space="preserve"> </w:t>
      </w:r>
    </w:p>
    <w:p w:rsidR="00F621AA" w:rsidRPr="00E32405" w:rsidRDefault="00F621AA" w:rsidP="00F621AA">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F621AA">
        <w:trPr>
          <w:jc w:val="center"/>
        </w:trPr>
        <w:tc>
          <w:tcPr>
            <w:tcW w:w="3321" w:type="dxa"/>
            <w:tcBorders>
              <w:bottom w:val="single" w:sz="4" w:space="0" w:color="auto"/>
            </w:tcBorders>
          </w:tcPr>
          <w:p w:rsidR="00F621AA" w:rsidRPr="00E32405" w:rsidRDefault="00F621AA" w:rsidP="00F621AA">
            <w:pPr>
              <w:spacing w:line="480" w:lineRule="auto"/>
              <w:rPr>
                <w:rtl/>
              </w:rPr>
            </w:pPr>
          </w:p>
        </w:tc>
        <w:tc>
          <w:tcPr>
            <w:tcW w:w="567" w:type="dxa"/>
          </w:tcPr>
          <w:p w:rsidR="00F621AA" w:rsidRPr="00E32405" w:rsidRDefault="00F621AA" w:rsidP="00F621AA">
            <w:pPr>
              <w:spacing w:line="480" w:lineRule="auto"/>
              <w:rPr>
                <w:rtl/>
              </w:rPr>
            </w:pPr>
          </w:p>
        </w:tc>
        <w:tc>
          <w:tcPr>
            <w:tcW w:w="2126" w:type="dxa"/>
            <w:tcBorders>
              <w:bottom w:val="single" w:sz="4" w:space="0" w:color="auto"/>
            </w:tcBorders>
          </w:tcPr>
          <w:p w:rsidR="00F621AA" w:rsidRPr="00E32405" w:rsidRDefault="00F621AA" w:rsidP="00F621AA">
            <w:pPr>
              <w:spacing w:line="480" w:lineRule="auto"/>
              <w:rPr>
                <w:rtl/>
              </w:rPr>
            </w:pPr>
          </w:p>
        </w:tc>
        <w:tc>
          <w:tcPr>
            <w:tcW w:w="630" w:type="dxa"/>
          </w:tcPr>
          <w:p w:rsidR="00F621AA" w:rsidRPr="00E32405" w:rsidRDefault="00F621AA" w:rsidP="00F621AA">
            <w:pPr>
              <w:spacing w:line="480" w:lineRule="auto"/>
              <w:rPr>
                <w:rtl/>
              </w:rPr>
            </w:pPr>
          </w:p>
        </w:tc>
        <w:tc>
          <w:tcPr>
            <w:tcW w:w="2268" w:type="dxa"/>
            <w:tcBorders>
              <w:bottom w:val="single" w:sz="4" w:space="0" w:color="auto"/>
            </w:tcBorders>
          </w:tcPr>
          <w:p w:rsidR="00F621AA" w:rsidRPr="00E32405" w:rsidRDefault="00F621AA" w:rsidP="00F621AA">
            <w:pPr>
              <w:spacing w:line="480" w:lineRule="auto"/>
              <w:rPr>
                <w:rtl/>
              </w:rPr>
            </w:pPr>
          </w:p>
        </w:tc>
      </w:tr>
      <w:tr w:rsidR="00E32405" w:rsidRPr="00E32405" w:rsidTr="00F621AA">
        <w:trPr>
          <w:jc w:val="center"/>
        </w:trPr>
        <w:tc>
          <w:tcPr>
            <w:tcW w:w="3321" w:type="dxa"/>
            <w:tcBorders>
              <w:top w:val="single" w:sz="4" w:space="0" w:color="auto"/>
            </w:tcBorders>
          </w:tcPr>
          <w:p w:rsidR="00F621AA" w:rsidRPr="00E32405" w:rsidRDefault="00F621AA" w:rsidP="00F621AA">
            <w:pPr>
              <w:jc w:val="center"/>
              <w:rPr>
                <w:rtl/>
              </w:rPr>
            </w:pPr>
            <w:r w:rsidRPr="00E32405">
              <w:rPr>
                <w:rFonts w:hint="cs"/>
                <w:rtl/>
              </w:rPr>
              <w:t>שם</w:t>
            </w:r>
          </w:p>
        </w:tc>
        <w:tc>
          <w:tcPr>
            <w:tcW w:w="567" w:type="dxa"/>
          </w:tcPr>
          <w:p w:rsidR="00F621AA" w:rsidRPr="00E32405" w:rsidRDefault="00F621AA" w:rsidP="00F621AA">
            <w:pPr>
              <w:jc w:val="center"/>
              <w:rPr>
                <w:rtl/>
              </w:rPr>
            </w:pPr>
          </w:p>
        </w:tc>
        <w:tc>
          <w:tcPr>
            <w:tcW w:w="2126" w:type="dxa"/>
            <w:tcBorders>
              <w:top w:val="single" w:sz="4" w:space="0" w:color="auto"/>
            </w:tcBorders>
          </w:tcPr>
          <w:p w:rsidR="00F621AA" w:rsidRPr="00E32405" w:rsidRDefault="00F621AA" w:rsidP="00F621AA">
            <w:pPr>
              <w:jc w:val="center"/>
              <w:rPr>
                <w:rtl/>
              </w:rPr>
            </w:pPr>
            <w:r w:rsidRPr="00E32405">
              <w:rPr>
                <w:rFonts w:hint="cs"/>
                <w:rtl/>
              </w:rPr>
              <w:t>תפקיד</w:t>
            </w:r>
          </w:p>
        </w:tc>
        <w:tc>
          <w:tcPr>
            <w:tcW w:w="630" w:type="dxa"/>
          </w:tcPr>
          <w:p w:rsidR="00F621AA" w:rsidRPr="00E32405" w:rsidRDefault="00F621AA" w:rsidP="00F621AA">
            <w:pPr>
              <w:jc w:val="center"/>
              <w:rPr>
                <w:rtl/>
              </w:rPr>
            </w:pPr>
          </w:p>
        </w:tc>
        <w:tc>
          <w:tcPr>
            <w:tcW w:w="2268" w:type="dxa"/>
            <w:tcBorders>
              <w:top w:val="single" w:sz="4" w:space="0" w:color="auto"/>
            </w:tcBorders>
          </w:tcPr>
          <w:p w:rsidR="00F621AA" w:rsidRPr="00E32405" w:rsidRDefault="00F621AA" w:rsidP="00F621AA">
            <w:pPr>
              <w:jc w:val="center"/>
              <w:rPr>
                <w:rtl/>
              </w:rPr>
            </w:pPr>
            <w:r w:rsidRPr="00E32405">
              <w:rPr>
                <w:rFonts w:hint="cs"/>
                <w:rtl/>
              </w:rPr>
              <w:t>טלפון</w:t>
            </w:r>
          </w:p>
        </w:tc>
      </w:tr>
      <w:tr w:rsidR="00E32405" w:rsidRPr="00E32405" w:rsidTr="00F621AA">
        <w:trPr>
          <w:jc w:val="center"/>
        </w:trPr>
        <w:tc>
          <w:tcPr>
            <w:tcW w:w="3321" w:type="dxa"/>
            <w:tcBorders>
              <w:bottom w:val="single" w:sz="4" w:space="0" w:color="auto"/>
            </w:tcBorders>
          </w:tcPr>
          <w:p w:rsidR="00F621AA" w:rsidRPr="00E32405" w:rsidRDefault="00F621AA" w:rsidP="00F621AA">
            <w:pPr>
              <w:spacing w:line="480" w:lineRule="auto"/>
              <w:rPr>
                <w:rtl/>
              </w:rPr>
            </w:pPr>
          </w:p>
        </w:tc>
        <w:tc>
          <w:tcPr>
            <w:tcW w:w="567" w:type="dxa"/>
          </w:tcPr>
          <w:p w:rsidR="00F621AA" w:rsidRPr="00E32405" w:rsidRDefault="00F621AA" w:rsidP="00F621AA">
            <w:pPr>
              <w:spacing w:line="480" w:lineRule="auto"/>
              <w:rPr>
                <w:rtl/>
              </w:rPr>
            </w:pPr>
          </w:p>
        </w:tc>
        <w:tc>
          <w:tcPr>
            <w:tcW w:w="2126" w:type="dxa"/>
            <w:tcBorders>
              <w:bottom w:val="single" w:sz="4" w:space="0" w:color="auto"/>
            </w:tcBorders>
          </w:tcPr>
          <w:p w:rsidR="00F621AA" w:rsidRPr="00E32405" w:rsidRDefault="00F621AA" w:rsidP="00F621AA">
            <w:pPr>
              <w:spacing w:line="480" w:lineRule="auto"/>
              <w:rPr>
                <w:rtl/>
              </w:rPr>
            </w:pPr>
          </w:p>
        </w:tc>
        <w:tc>
          <w:tcPr>
            <w:tcW w:w="630" w:type="dxa"/>
          </w:tcPr>
          <w:p w:rsidR="00F621AA" w:rsidRPr="00E32405" w:rsidRDefault="00F621AA" w:rsidP="00F621AA">
            <w:pPr>
              <w:spacing w:line="480" w:lineRule="auto"/>
              <w:rPr>
                <w:rtl/>
              </w:rPr>
            </w:pPr>
          </w:p>
        </w:tc>
        <w:tc>
          <w:tcPr>
            <w:tcW w:w="2268" w:type="dxa"/>
            <w:tcBorders>
              <w:bottom w:val="single" w:sz="4" w:space="0" w:color="auto"/>
            </w:tcBorders>
          </w:tcPr>
          <w:p w:rsidR="00F621AA" w:rsidRPr="00E32405" w:rsidRDefault="00F621AA" w:rsidP="00F621AA">
            <w:pPr>
              <w:spacing w:line="480" w:lineRule="auto"/>
              <w:rPr>
                <w:rtl/>
              </w:rPr>
            </w:pPr>
          </w:p>
        </w:tc>
      </w:tr>
      <w:tr w:rsidR="00E32405" w:rsidRPr="00E32405" w:rsidTr="00F621AA">
        <w:trPr>
          <w:jc w:val="center"/>
        </w:trPr>
        <w:tc>
          <w:tcPr>
            <w:tcW w:w="3321" w:type="dxa"/>
            <w:tcBorders>
              <w:top w:val="single" w:sz="4" w:space="0" w:color="auto"/>
            </w:tcBorders>
          </w:tcPr>
          <w:p w:rsidR="00F621AA" w:rsidRPr="00E32405" w:rsidRDefault="00F621AA" w:rsidP="00F621AA">
            <w:pPr>
              <w:jc w:val="center"/>
              <w:rPr>
                <w:rtl/>
              </w:rPr>
            </w:pPr>
            <w:r w:rsidRPr="00E32405">
              <w:rPr>
                <w:rFonts w:hint="cs"/>
                <w:rtl/>
              </w:rPr>
              <w:t>חתימה וחותמת</w:t>
            </w:r>
          </w:p>
        </w:tc>
        <w:tc>
          <w:tcPr>
            <w:tcW w:w="567" w:type="dxa"/>
          </w:tcPr>
          <w:p w:rsidR="00F621AA" w:rsidRPr="00E32405" w:rsidRDefault="00F621AA" w:rsidP="00F621AA">
            <w:pPr>
              <w:jc w:val="center"/>
              <w:rPr>
                <w:rtl/>
              </w:rPr>
            </w:pPr>
          </w:p>
        </w:tc>
        <w:tc>
          <w:tcPr>
            <w:tcW w:w="2126" w:type="dxa"/>
            <w:tcBorders>
              <w:top w:val="single" w:sz="4" w:space="0" w:color="auto"/>
            </w:tcBorders>
          </w:tcPr>
          <w:p w:rsidR="00F621AA" w:rsidRPr="00E32405" w:rsidRDefault="00F621AA" w:rsidP="00F621AA">
            <w:pPr>
              <w:jc w:val="center"/>
              <w:rPr>
                <w:rtl/>
              </w:rPr>
            </w:pPr>
            <w:r w:rsidRPr="00E32405">
              <w:rPr>
                <w:rFonts w:hint="cs"/>
                <w:rtl/>
              </w:rPr>
              <w:t>תאריך</w:t>
            </w:r>
          </w:p>
        </w:tc>
        <w:tc>
          <w:tcPr>
            <w:tcW w:w="630" w:type="dxa"/>
          </w:tcPr>
          <w:p w:rsidR="00F621AA" w:rsidRPr="00E32405" w:rsidRDefault="00F621AA" w:rsidP="00F621AA">
            <w:pPr>
              <w:jc w:val="center"/>
              <w:rPr>
                <w:rtl/>
              </w:rPr>
            </w:pPr>
          </w:p>
        </w:tc>
        <w:tc>
          <w:tcPr>
            <w:tcW w:w="2268" w:type="dxa"/>
            <w:tcBorders>
              <w:top w:val="single" w:sz="4" w:space="0" w:color="auto"/>
            </w:tcBorders>
          </w:tcPr>
          <w:p w:rsidR="00F621AA" w:rsidRPr="00E32405" w:rsidRDefault="00F621AA" w:rsidP="00F621AA">
            <w:pPr>
              <w:jc w:val="center"/>
              <w:rPr>
                <w:rtl/>
              </w:rPr>
            </w:pPr>
            <w:r w:rsidRPr="00E32405">
              <w:rPr>
                <w:rFonts w:hint="cs"/>
                <w:rtl/>
              </w:rPr>
              <w:t>מס' זהות/עוסק מורשה</w:t>
            </w:r>
          </w:p>
        </w:tc>
      </w:tr>
      <w:tr w:rsidR="00E32405" w:rsidRPr="00E32405" w:rsidTr="00F621AA">
        <w:trPr>
          <w:jc w:val="center"/>
        </w:trPr>
        <w:tc>
          <w:tcPr>
            <w:tcW w:w="3321" w:type="dxa"/>
            <w:tcBorders>
              <w:bottom w:val="single" w:sz="4" w:space="0" w:color="auto"/>
            </w:tcBorders>
          </w:tcPr>
          <w:p w:rsidR="00F621AA" w:rsidRPr="00E32405" w:rsidRDefault="00F621AA" w:rsidP="00F621AA">
            <w:pPr>
              <w:spacing w:line="480" w:lineRule="auto"/>
              <w:rPr>
                <w:rtl/>
              </w:rPr>
            </w:pPr>
          </w:p>
        </w:tc>
        <w:tc>
          <w:tcPr>
            <w:tcW w:w="567" w:type="dxa"/>
          </w:tcPr>
          <w:p w:rsidR="00F621AA" w:rsidRPr="00E32405" w:rsidRDefault="00F621AA" w:rsidP="00F621AA">
            <w:pPr>
              <w:spacing w:line="480" w:lineRule="auto"/>
              <w:rPr>
                <w:rtl/>
              </w:rPr>
            </w:pPr>
          </w:p>
        </w:tc>
        <w:tc>
          <w:tcPr>
            <w:tcW w:w="2126" w:type="dxa"/>
            <w:tcBorders>
              <w:bottom w:val="single" w:sz="4" w:space="0" w:color="auto"/>
            </w:tcBorders>
          </w:tcPr>
          <w:p w:rsidR="00F621AA" w:rsidRPr="00E32405" w:rsidRDefault="00F621AA" w:rsidP="00F621AA">
            <w:pPr>
              <w:spacing w:line="480" w:lineRule="auto"/>
              <w:rPr>
                <w:rtl/>
              </w:rPr>
            </w:pPr>
          </w:p>
        </w:tc>
        <w:tc>
          <w:tcPr>
            <w:tcW w:w="630" w:type="dxa"/>
          </w:tcPr>
          <w:p w:rsidR="00F621AA" w:rsidRPr="00E32405" w:rsidRDefault="00F621AA" w:rsidP="00F621AA">
            <w:pPr>
              <w:spacing w:line="480" w:lineRule="auto"/>
              <w:rPr>
                <w:rtl/>
              </w:rPr>
            </w:pPr>
          </w:p>
        </w:tc>
        <w:tc>
          <w:tcPr>
            <w:tcW w:w="2268" w:type="dxa"/>
            <w:tcBorders>
              <w:bottom w:val="single" w:sz="4" w:space="0" w:color="auto"/>
            </w:tcBorders>
          </w:tcPr>
          <w:p w:rsidR="00F621AA" w:rsidRPr="00E32405" w:rsidRDefault="00F621AA" w:rsidP="00F621AA">
            <w:pPr>
              <w:spacing w:line="480" w:lineRule="auto"/>
              <w:rPr>
                <w:rtl/>
              </w:rPr>
            </w:pPr>
          </w:p>
        </w:tc>
      </w:tr>
      <w:tr w:rsidR="00F621AA" w:rsidRPr="00E32405" w:rsidTr="00F621AA">
        <w:trPr>
          <w:jc w:val="center"/>
        </w:trPr>
        <w:tc>
          <w:tcPr>
            <w:tcW w:w="3321" w:type="dxa"/>
            <w:tcBorders>
              <w:top w:val="single" w:sz="4" w:space="0" w:color="auto"/>
            </w:tcBorders>
          </w:tcPr>
          <w:p w:rsidR="00F621AA" w:rsidRPr="00E32405" w:rsidRDefault="00F621AA" w:rsidP="00F621AA">
            <w:pPr>
              <w:jc w:val="center"/>
              <w:rPr>
                <w:rtl/>
              </w:rPr>
            </w:pPr>
            <w:r w:rsidRPr="00E32405">
              <w:rPr>
                <w:rFonts w:hint="cs"/>
                <w:rtl/>
              </w:rPr>
              <w:t>כתובת</w:t>
            </w:r>
          </w:p>
        </w:tc>
        <w:tc>
          <w:tcPr>
            <w:tcW w:w="567" w:type="dxa"/>
          </w:tcPr>
          <w:p w:rsidR="00F621AA" w:rsidRPr="00E32405" w:rsidRDefault="00F621AA" w:rsidP="00F621AA">
            <w:pPr>
              <w:jc w:val="center"/>
              <w:rPr>
                <w:rtl/>
              </w:rPr>
            </w:pPr>
          </w:p>
        </w:tc>
        <w:tc>
          <w:tcPr>
            <w:tcW w:w="2126" w:type="dxa"/>
            <w:tcBorders>
              <w:top w:val="single" w:sz="4" w:space="0" w:color="auto"/>
            </w:tcBorders>
          </w:tcPr>
          <w:p w:rsidR="00F621AA" w:rsidRPr="00E32405" w:rsidRDefault="00F621AA" w:rsidP="00F621AA">
            <w:pPr>
              <w:jc w:val="center"/>
              <w:rPr>
                <w:rtl/>
              </w:rPr>
            </w:pPr>
            <w:r w:rsidRPr="00E32405">
              <w:rPr>
                <w:rFonts w:hint="cs"/>
                <w:rtl/>
              </w:rPr>
              <w:t>פקס</w:t>
            </w:r>
          </w:p>
        </w:tc>
        <w:tc>
          <w:tcPr>
            <w:tcW w:w="630" w:type="dxa"/>
          </w:tcPr>
          <w:p w:rsidR="00F621AA" w:rsidRPr="00E32405" w:rsidRDefault="00F621AA" w:rsidP="00F621AA">
            <w:pPr>
              <w:jc w:val="center"/>
              <w:rPr>
                <w:rtl/>
              </w:rPr>
            </w:pPr>
          </w:p>
        </w:tc>
        <w:tc>
          <w:tcPr>
            <w:tcW w:w="2268" w:type="dxa"/>
            <w:tcBorders>
              <w:top w:val="single" w:sz="4" w:space="0" w:color="auto"/>
            </w:tcBorders>
          </w:tcPr>
          <w:p w:rsidR="00F621AA" w:rsidRPr="00E32405" w:rsidRDefault="00F621AA" w:rsidP="00F621AA">
            <w:pPr>
              <w:jc w:val="center"/>
              <w:rPr>
                <w:rtl/>
              </w:rPr>
            </w:pPr>
            <w:r w:rsidRPr="00E32405">
              <w:rPr>
                <w:rFonts w:hint="cs"/>
                <w:rtl/>
              </w:rPr>
              <w:t>מיקוד</w:t>
            </w:r>
          </w:p>
        </w:tc>
      </w:tr>
    </w:tbl>
    <w:p w:rsidR="00F621AA" w:rsidRPr="00E32405" w:rsidRDefault="00F621AA" w:rsidP="00F621AA">
      <w:pPr>
        <w:rPr>
          <w:b/>
          <w:bCs/>
          <w:u w:val="single"/>
          <w:rtl/>
        </w:rPr>
      </w:pPr>
    </w:p>
    <w:p w:rsidR="00657D55" w:rsidRPr="00E32405" w:rsidRDefault="00502777" w:rsidP="00C12535">
      <w:pPr>
        <w:spacing w:line="360" w:lineRule="auto"/>
        <w:jc w:val="center"/>
        <w:rPr>
          <w:b/>
          <w:bCs/>
          <w:szCs w:val="32"/>
          <w:rtl/>
        </w:rPr>
      </w:pPr>
      <w:r w:rsidRPr="00E32405">
        <w:rPr>
          <w:b/>
          <w:bCs/>
          <w:szCs w:val="32"/>
          <w:rtl/>
        </w:rPr>
        <w:br w:type="page"/>
      </w:r>
      <w:r w:rsidR="00657D55" w:rsidRPr="00E32405">
        <w:rPr>
          <w:rFonts w:hint="cs"/>
          <w:b/>
          <w:bCs/>
          <w:szCs w:val="32"/>
          <w:rtl/>
        </w:rPr>
        <w:lastRenderedPageBreak/>
        <w:t xml:space="preserve">נספח </w:t>
      </w:r>
      <w:r w:rsidR="00C12535" w:rsidRPr="00E32405">
        <w:rPr>
          <w:rFonts w:hint="cs"/>
          <w:b/>
          <w:bCs/>
          <w:szCs w:val="32"/>
          <w:rtl/>
        </w:rPr>
        <w:t>11</w:t>
      </w:r>
    </w:p>
    <w:p w:rsidR="00F621AA" w:rsidRPr="00E32405" w:rsidRDefault="00D06032" w:rsidP="00F621AA">
      <w:pPr>
        <w:spacing w:line="360" w:lineRule="auto"/>
        <w:jc w:val="center"/>
        <w:rPr>
          <w:b/>
          <w:bCs/>
          <w:szCs w:val="32"/>
          <w:rtl/>
        </w:rPr>
      </w:pPr>
      <w:r w:rsidRPr="00E32405">
        <w:rPr>
          <w:rFonts w:hint="cs"/>
          <w:b/>
          <w:bCs/>
          <w:szCs w:val="32"/>
          <w:rtl/>
        </w:rPr>
        <w:t>הצהרה</w:t>
      </w:r>
    </w:p>
    <w:p w:rsidR="00F621AA" w:rsidRPr="00E32405" w:rsidRDefault="00F621AA" w:rsidP="00F621AA">
      <w:pPr>
        <w:spacing w:line="360" w:lineRule="auto"/>
        <w:rPr>
          <w:rFonts w:ascii="Arial" w:hAnsi="Arial"/>
          <w:rtl/>
        </w:rPr>
      </w:pPr>
    </w:p>
    <w:p w:rsidR="00F621AA" w:rsidRPr="00E32405" w:rsidRDefault="00F621AA" w:rsidP="00E94E20">
      <w:pPr>
        <w:spacing w:line="360" w:lineRule="auto"/>
        <w:jc w:val="both"/>
        <w:rPr>
          <w:rFonts w:ascii="Arial" w:hAnsi="Arial"/>
          <w:rtl/>
        </w:rPr>
      </w:pPr>
      <w:r w:rsidRPr="00E32405">
        <w:rPr>
          <w:rFonts w:ascii="Arial" w:hAnsi="Arial"/>
          <w:rtl/>
        </w:rPr>
        <w:t>אני הח"מ</w:t>
      </w:r>
      <w:r w:rsidR="00AB2593" w:rsidRPr="00E32405">
        <w:rPr>
          <w:rFonts w:ascii="Arial" w:hAnsi="Arial" w:hint="cs"/>
          <w:rtl/>
        </w:rPr>
        <w:t xml:space="preserve"> </w:t>
      </w:r>
      <w:r w:rsidRPr="00E32405">
        <w:rPr>
          <w:rFonts w:ascii="Arial" w:hAnsi="Arial"/>
          <w:rtl/>
        </w:rPr>
        <w:t>______________________________ מס</w:t>
      </w:r>
      <w:r w:rsidR="00823286" w:rsidRPr="00E32405">
        <w:rPr>
          <w:rFonts w:ascii="Arial" w:hAnsi="Arial" w:hint="cs"/>
          <w:rtl/>
        </w:rPr>
        <w:t>'</w:t>
      </w:r>
      <w:r w:rsidRPr="00E32405">
        <w:rPr>
          <w:rFonts w:ascii="Arial" w:hAnsi="Arial"/>
          <w:rtl/>
        </w:rPr>
        <w:t xml:space="preserve"> ת"ז _____________ העובד בתאגיד _____________________ (שם התאגיד) </w:t>
      </w:r>
      <w:r w:rsidR="00D06032" w:rsidRPr="00E32405">
        <w:rPr>
          <w:rFonts w:ascii="Arial" w:hAnsi="Arial" w:hint="cs"/>
          <w:rtl/>
        </w:rPr>
        <w:t>מצהיר</w:t>
      </w:r>
      <w:r w:rsidRPr="00E32405">
        <w:rPr>
          <w:rFonts w:ascii="Arial" w:hAnsi="Arial"/>
          <w:rtl/>
        </w:rPr>
        <w:t xml:space="preserve"> בזאת כי: </w:t>
      </w:r>
    </w:p>
    <w:p w:rsidR="00F621AA" w:rsidRPr="00E32405" w:rsidRDefault="00F621AA" w:rsidP="00F621AA">
      <w:pPr>
        <w:spacing w:line="360" w:lineRule="auto"/>
        <w:rPr>
          <w:rFonts w:ascii="Arial" w:hAnsi="Arial"/>
          <w:rtl/>
        </w:rPr>
      </w:pPr>
    </w:p>
    <w:p w:rsidR="00F621AA" w:rsidRPr="00E32405" w:rsidRDefault="00F621AA" w:rsidP="001A030B">
      <w:pPr>
        <w:pStyle w:val="1"/>
        <w:numPr>
          <w:ilvl w:val="0"/>
          <w:numId w:val="21"/>
        </w:numPr>
        <w:rPr>
          <w:color w:val="auto"/>
          <w:rtl/>
        </w:rPr>
      </w:pPr>
      <w:r w:rsidRPr="00E32405">
        <w:rPr>
          <w:color w:val="auto"/>
          <w:rtl/>
        </w:rPr>
        <w:t xml:space="preserve">אני מוסמך לחתום על </w:t>
      </w:r>
      <w:r w:rsidR="00D06032" w:rsidRPr="00E32405">
        <w:rPr>
          <w:rFonts w:hint="cs"/>
          <w:color w:val="auto"/>
          <w:rtl/>
        </w:rPr>
        <w:t>הצהרה</w:t>
      </w:r>
      <w:r w:rsidRPr="00E32405">
        <w:rPr>
          <w:color w:val="auto"/>
          <w:rtl/>
        </w:rPr>
        <w:t xml:space="preserve"> ז</w:t>
      </w:r>
      <w:r w:rsidRPr="00E32405">
        <w:rPr>
          <w:rFonts w:hint="cs"/>
          <w:color w:val="auto"/>
          <w:rtl/>
        </w:rPr>
        <w:t>ו</w:t>
      </w:r>
      <w:r w:rsidRPr="00E32405">
        <w:rPr>
          <w:color w:val="auto"/>
          <w:rtl/>
        </w:rPr>
        <w:t xml:space="preserve"> בשם התאגיד ומנהליו. </w:t>
      </w:r>
    </w:p>
    <w:p w:rsidR="00F621AA" w:rsidRPr="00E32405" w:rsidRDefault="00F621AA" w:rsidP="009645C9">
      <w:pPr>
        <w:pStyle w:val="1"/>
        <w:rPr>
          <w:color w:val="auto"/>
        </w:rPr>
      </w:pPr>
      <w:r w:rsidRPr="00E32405">
        <w:rPr>
          <w:rFonts w:hint="cs"/>
          <w:color w:val="auto"/>
          <w:rtl/>
        </w:rPr>
        <w:t xml:space="preserve">אנו </w:t>
      </w:r>
      <w:r w:rsidR="00D06032" w:rsidRPr="00E32405">
        <w:rPr>
          <w:rFonts w:hint="cs"/>
          <w:color w:val="auto"/>
          <w:rtl/>
        </w:rPr>
        <w:t>מצהירים כי יכולת העיבוד היומית שלנו היא 4</w:t>
      </w:r>
      <w:r w:rsidR="00A0757D" w:rsidRPr="00E32405">
        <w:rPr>
          <w:rFonts w:hint="cs"/>
          <w:color w:val="auto"/>
          <w:rtl/>
        </w:rPr>
        <w:t>,</w:t>
      </w:r>
      <w:r w:rsidR="00D06032" w:rsidRPr="00E32405">
        <w:rPr>
          <w:rFonts w:hint="cs"/>
          <w:color w:val="auto"/>
          <w:rtl/>
        </w:rPr>
        <w:t>500 דפים לפחות (בממוצע שבועי).</w:t>
      </w:r>
    </w:p>
    <w:p w:rsidR="00F621AA" w:rsidRPr="00E32405" w:rsidRDefault="00D06032" w:rsidP="009645C9">
      <w:pPr>
        <w:pStyle w:val="1"/>
        <w:rPr>
          <w:color w:val="auto"/>
          <w:rtl/>
        </w:rPr>
      </w:pPr>
      <w:r w:rsidRPr="00E32405">
        <w:rPr>
          <w:rFonts w:hint="cs"/>
          <w:color w:val="auto"/>
          <w:rtl/>
        </w:rPr>
        <w:t>אנו מקיימים מערך לאיתור, מיון, גיוס ושיבוץ אנשי מקצוע נשוא מכרז זה</w:t>
      </w:r>
      <w:r w:rsidR="00A0757D" w:rsidRPr="00E32405">
        <w:rPr>
          <w:rFonts w:hint="cs"/>
          <w:color w:val="auto"/>
          <w:rtl/>
        </w:rPr>
        <w:t xml:space="preserve"> </w:t>
      </w:r>
      <w:r w:rsidR="00A0757D" w:rsidRPr="00E32405">
        <w:rPr>
          <w:rFonts w:ascii="Arial" w:hAnsi="Arial" w:hint="cs"/>
          <w:color w:val="auto"/>
          <w:rtl/>
        </w:rPr>
        <w:t>(ובכלל זה עבור מרכז שירות בהיקף של 10 עובדים לפחות)</w:t>
      </w:r>
      <w:r w:rsidRPr="00E32405">
        <w:rPr>
          <w:rFonts w:hint="cs"/>
          <w:color w:val="auto"/>
          <w:rtl/>
        </w:rPr>
        <w:t>, לרבות הכשרה, הדרכה, טיפוח ושימור כ"א</w:t>
      </w:r>
      <w:r w:rsidR="00A0757D" w:rsidRPr="00E32405">
        <w:rPr>
          <w:rFonts w:hint="cs"/>
          <w:color w:val="auto"/>
          <w:rtl/>
        </w:rPr>
        <w:t xml:space="preserve">. </w:t>
      </w:r>
      <w:r w:rsidR="00854AE5" w:rsidRPr="00E32405">
        <w:rPr>
          <w:color w:val="auto"/>
          <w:rtl/>
        </w:rPr>
        <w:br/>
      </w:r>
      <w:r w:rsidR="00A0757D" w:rsidRPr="00E32405">
        <w:rPr>
          <w:rFonts w:hint="cs"/>
          <w:color w:val="auto"/>
          <w:rtl/>
        </w:rPr>
        <w:t>המערך</w:t>
      </w:r>
      <w:r w:rsidRPr="00E32405">
        <w:rPr>
          <w:rFonts w:hint="cs"/>
          <w:color w:val="auto"/>
          <w:rtl/>
        </w:rPr>
        <w:t xml:space="preserve"> כולל לפחות שלושה (3) עובדים קבועים המועסקים דרך קבע במישרין על ידי המציע.</w:t>
      </w:r>
    </w:p>
    <w:p w:rsidR="00F621AA" w:rsidRPr="00E32405" w:rsidRDefault="00F621AA" w:rsidP="00F621AA">
      <w:pPr>
        <w:rPr>
          <w:rtl/>
        </w:rPr>
      </w:pPr>
    </w:p>
    <w:p w:rsidR="00F621AA" w:rsidRPr="00E32405" w:rsidRDefault="00F621AA" w:rsidP="00F621AA">
      <w:pPr>
        <w:spacing w:line="360" w:lineRule="auto"/>
        <w:rPr>
          <w:rFonts w:ascii="Arial" w:hAnsi="Arial"/>
          <w:rtl/>
        </w:rPr>
      </w:pPr>
    </w:p>
    <w:p w:rsidR="00F621AA" w:rsidRPr="00E32405" w:rsidRDefault="00F621AA" w:rsidP="00F621AA">
      <w:pPr>
        <w:spacing w:line="360" w:lineRule="auto"/>
        <w:rPr>
          <w:rFonts w:ascii="Arial" w:hAnsi="Arial"/>
          <w:rtl/>
        </w:rPr>
      </w:pPr>
    </w:p>
    <w:p w:rsidR="003849C9" w:rsidRPr="00E32405" w:rsidRDefault="003849C9" w:rsidP="003849C9">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32405" w:rsidRPr="00E32405" w:rsidTr="0055399F">
        <w:tc>
          <w:tcPr>
            <w:tcW w:w="1548" w:type="dxa"/>
          </w:tcPr>
          <w:p w:rsidR="003849C9" w:rsidRPr="00E32405" w:rsidRDefault="003849C9" w:rsidP="0055399F">
            <w:pPr>
              <w:spacing w:line="360" w:lineRule="auto"/>
              <w:jc w:val="center"/>
              <w:rPr>
                <w:rFonts w:ascii="Arial" w:hAnsi="Arial"/>
                <w:rtl/>
              </w:rPr>
            </w:pPr>
          </w:p>
        </w:tc>
        <w:tc>
          <w:tcPr>
            <w:tcW w:w="251" w:type="dxa"/>
            <w:tcBorders>
              <w:top w:val="nil"/>
              <w:bottom w:val="nil"/>
            </w:tcBorders>
          </w:tcPr>
          <w:p w:rsidR="003849C9" w:rsidRPr="00E32405" w:rsidRDefault="003849C9" w:rsidP="0055399F">
            <w:pPr>
              <w:spacing w:line="360" w:lineRule="auto"/>
              <w:jc w:val="center"/>
              <w:rPr>
                <w:rFonts w:ascii="Arial" w:hAnsi="Arial"/>
                <w:rtl/>
              </w:rPr>
            </w:pPr>
          </w:p>
        </w:tc>
        <w:tc>
          <w:tcPr>
            <w:tcW w:w="1549" w:type="dxa"/>
          </w:tcPr>
          <w:p w:rsidR="003849C9" w:rsidRPr="00E32405" w:rsidRDefault="003849C9" w:rsidP="0055399F">
            <w:pPr>
              <w:spacing w:line="360" w:lineRule="auto"/>
              <w:jc w:val="center"/>
              <w:rPr>
                <w:rFonts w:ascii="Arial" w:hAnsi="Arial"/>
                <w:rtl/>
              </w:rPr>
            </w:pPr>
          </w:p>
        </w:tc>
        <w:tc>
          <w:tcPr>
            <w:tcW w:w="281" w:type="dxa"/>
            <w:tcBorders>
              <w:top w:val="nil"/>
              <w:bottom w:val="nil"/>
            </w:tcBorders>
          </w:tcPr>
          <w:p w:rsidR="003849C9" w:rsidRPr="00E32405" w:rsidRDefault="003849C9" w:rsidP="0055399F">
            <w:pPr>
              <w:spacing w:line="360" w:lineRule="auto"/>
              <w:jc w:val="center"/>
              <w:rPr>
                <w:rFonts w:ascii="Arial" w:hAnsi="Arial"/>
                <w:rtl/>
              </w:rPr>
            </w:pPr>
          </w:p>
        </w:tc>
        <w:tc>
          <w:tcPr>
            <w:tcW w:w="1859" w:type="dxa"/>
          </w:tcPr>
          <w:p w:rsidR="003849C9" w:rsidRPr="00E32405" w:rsidRDefault="003849C9" w:rsidP="0055399F">
            <w:pPr>
              <w:spacing w:line="360" w:lineRule="auto"/>
              <w:jc w:val="center"/>
              <w:rPr>
                <w:rFonts w:ascii="Arial" w:hAnsi="Arial"/>
                <w:rtl/>
              </w:rPr>
            </w:pP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738" w:type="dxa"/>
          </w:tcPr>
          <w:p w:rsidR="003849C9" w:rsidRPr="00E32405" w:rsidRDefault="003849C9" w:rsidP="0055399F">
            <w:pPr>
              <w:spacing w:line="360" w:lineRule="auto"/>
              <w:jc w:val="center"/>
              <w:rPr>
                <w:rFonts w:ascii="Arial" w:hAnsi="Arial"/>
                <w:rtl/>
              </w:rPr>
            </w:pP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480" w:type="dxa"/>
          </w:tcPr>
          <w:p w:rsidR="003849C9" w:rsidRPr="00E32405" w:rsidRDefault="003849C9" w:rsidP="0055399F">
            <w:pPr>
              <w:spacing w:line="360" w:lineRule="auto"/>
              <w:jc w:val="center"/>
              <w:rPr>
                <w:rFonts w:ascii="Arial" w:hAnsi="Arial"/>
                <w:rtl/>
              </w:rPr>
            </w:pPr>
          </w:p>
        </w:tc>
      </w:tr>
      <w:tr w:rsidR="003849C9" w:rsidRPr="00E32405" w:rsidTr="0055399F">
        <w:tc>
          <w:tcPr>
            <w:tcW w:w="1548" w:type="dxa"/>
          </w:tcPr>
          <w:p w:rsidR="003849C9" w:rsidRPr="00E32405" w:rsidRDefault="003849C9" w:rsidP="0055399F">
            <w:pPr>
              <w:spacing w:line="360" w:lineRule="auto"/>
              <w:jc w:val="center"/>
              <w:rPr>
                <w:rFonts w:ascii="Arial" w:hAnsi="Arial"/>
                <w:rtl/>
              </w:rPr>
            </w:pPr>
            <w:r w:rsidRPr="00E32405">
              <w:rPr>
                <w:rFonts w:ascii="Arial" w:hAnsi="Arial"/>
                <w:rtl/>
              </w:rPr>
              <w:t>תאריך</w:t>
            </w:r>
          </w:p>
        </w:tc>
        <w:tc>
          <w:tcPr>
            <w:tcW w:w="251" w:type="dxa"/>
            <w:tcBorders>
              <w:top w:val="nil"/>
              <w:bottom w:val="nil"/>
            </w:tcBorders>
          </w:tcPr>
          <w:p w:rsidR="003849C9" w:rsidRPr="00E32405" w:rsidRDefault="003849C9" w:rsidP="0055399F">
            <w:pPr>
              <w:spacing w:line="360" w:lineRule="auto"/>
              <w:jc w:val="center"/>
              <w:rPr>
                <w:rFonts w:ascii="Arial" w:hAnsi="Arial"/>
                <w:rtl/>
              </w:rPr>
            </w:pPr>
          </w:p>
        </w:tc>
        <w:tc>
          <w:tcPr>
            <w:tcW w:w="1549" w:type="dxa"/>
          </w:tcPr>
          <w:p w:rsidR="003849C9" w:rsidRPr="00E32405" w:rsidRDefault="003849C9" w:rsidP="0055399F">
            <w:pPr>
              <w:spacing w:line="360" w:lineRule="auto"/>
              <w:jc w:val="center"/>
              <w:rPr>
                <w:rFonts w:ascii="Arial" w:hAnsi="Arial"/>
                <w:rtl/>
              </w:rPr>
            </w:pPr>
            <w:r w:rsidRPr="00E32405">
              <w:rPr>
                <w:rFonts w:ascii="Arial" w:hAnsi="Arial"/>
                <w:rtl/>
              </w:rPr>
              <w:t>שם התאגיד</w:t>
            </w:r>
          </w:p>
        </w:tc>
        <w:tc>
          <w:tcPr>
            <w:tcW w:w="281" w:type="dxa"/>
            <w:tcBorders>
              <w:top w:val="nil"/>
              <w:bottom w:val="nil"/>
            </w:tcBorders>
          </w:tcPr>
          <w:p w:rsidR="003849C9" w:rsidRPr="00E32405" w:rsidRDefault="003849C9" w:rsidP="0055399F">
            <w:pPr>
              <w:spacing w:line="360" w:lineRule="auto"/>
              <w:jc w:val="center"/>
              <w:rPr>
                <w:rFonts w:ascii="Arial" w:hAnsi="Arial"/>
                <w:rtl/>
              </w:rPr>
            </w:pPr>
          </w:p>
        </w:tc>
        <w:tc>
          <w:tcPr>
            <w:tcW w:w="1859" w:type="dxa"/>
          </w:tcPr>
          <w:p w:rsidR="003849C9" w:rsidRPr="00E32405" w:rsidRDefault="003849C9" w:rsidP="0055399F">
            <w:pPr>
              <w:spacing w:line="360" w:lineRule="auto"/>
              <w:jc w:val="center"/>
              <w:rPr>
                <w:rFonts w:ascii="Arial" w:hAnsi="Arial"/>
                <w:rtl/>
              </w:rPr>
            </w:pPr>
            <w:r w:rsidRPr="00E32405">
              <w:rPr>
                <w:rFonts w:ascii="Arial" w:hAnsi="Arial"/>
                <w:rtl/>
              </w:rPr>
              <w:t>חותמת התאגיד</w:t>
            </w: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738" w:type="dxa"/>
          </w:tcPr>
          <w:p w:rsidR="003849C9" w:rsidRPr="00E32405" w:rsidRDefault="003849C9" w:rsidP="0055399F">
            <w:pPr>
              <w:spacing w:line="360" w:lineRule="auto"/>
              <w:jc w:val="center"/>
              <w:rPr>
                <w:rFonts w:ascii="Arial" w:hAnsi="Arial"/>
                <w:rtl/>
              </w:rPr>
            </w:pPr>
            <w:r w:rsidRPr="00E32405">
              <w:rPr>
                <w:rFonts w:ascii="Arial" w:hAnsi="Arial"/>
                <w:rtl/>
              </w:rPr>
              <w:t>שם המצהיר</w:t>
            </w: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480" w:type="dxa"/>
          </w:tcPr>
          <w:p w:rsidR="003849C9" w:rsidRPr="00E32405" w:rsidRDefault="003849C9" w:rsidP="0055399F">
            <w:pPr>
              <w:spacing w:line="360" w:lineRule="auto"/>
              <w:jc w:val="center"/>
              <w:rPr>
                <w:rFonts w:ascii="Arial" w:hAnsi="Arial"/>
                <w:rtl/>
              </w:rPr>
            </w:pPr>
            <w:r w:rsidRPr="00E32405">
              <w:rPr>
                <w:rFonts w:ascii="Arial" w:hAnsi="Arial"/>
                <w:rtl/>
              </w:rPr>
              <w:t>חתימת המצהיר</w:t>
            </w:r>
          </w:p>
        </w:tc>
      </w:tr>
    </w:tbl>
    <w:p w:rsidR="003849C9" w:rsidRPr="00E32405" w:rsidRDefault="003849C9" w:rsidP="00F621AA">
      <w:pPr>
        <w:spacing w:line="360" w:lineRule="auto"/>
        <w:rPr>
          <w:rFonts w:ascii="Arial" w:hAnsi="Arial"/>
          <w:rtl/>
        </w:rPr>
      </w:pPr>
    </w:p>
    <w:p w:rsidR="003849C9" w:rsidRPr="00E32405" w:rsidRDefault="003849C9" w:rsidP="00F621AA">
      <w:pPr>
        <w:spacing w:line="360" w:lineRule="auto"/>
        <w:rPr>
          <w:rFonts w:ascii="Arial" w:hAnsi="Arial"/>
          <w:rtl/>
        </w:rPr>
      </w:pPr>
    </w:p>
    <w:p w:rsidR="00F621AA" w:rsidRPr="00E32405" w:rsidRDefault="00F621AA" w:rsidP="00F621AA">
      <w:pPr>
        <w:spacing w:line="360" w:lineRule="auto"/>
        <w:ind w:left="30" w:hanging="102"/>
        <w:jc w:val="center"/>
        <w:rPr>
          <w:rFonts w:ascii="Arial" w:hAnsi="Arial"/>
          <w:b/>
          <w:bCs/>
          <w:u w:val="single"/>
          <w:rtl/>
        </w:rPr>
      </w:pPr>
      <w:r w:rsidRPr="00E32405">
        <w:rPr>
          <w:rFonts w:ascii="Arial" w:hAnsi="Arial"/>
          <w:b/>
          <w:bCs/>
          <w:u w:val="single"/>
          <w:rtl/>
        </w:rPr>
        <w:t>אישור עורך הדין</w:t>
      </w:r>
    </w:p>
    <w:p w:rsidR="00F621AA" w:rsidRPr="00E32405" w:rsidRDefault="00F621AA" w:rsidP="00F621AA">
      <w:pPr>
        <w:spacing w:line="360" w:lineRule="auto"/>
        <w:ind w:left="30" w:hanging="102"/>
        <w:jc w:val="center"/>
        <w:rPr>
          <w:rFonts w:ascii="Arial" w:hAnsi="Arial"/>
          <w:b/>
          <w:bCs/>
          <w:u w:val="single"/>
          <w:rtl/>
        </w:rPr>
      </w:pPr>
    </w:p>
    <w:p w:rsidR="00F621AA" w:rsidRPr="00E32405" w:rsidRDefault="00F621AA" w:rsidP="00F621AA">
      <w:pPr>
        <w:spacing w:line="360" w:lineRule="auto"/>
        <w:jc w:val="both"/>
        <w:rPr>
          <w:rFonts w:ascii="Arial" w:hAnsi="Arial"/>
          <w:rtl/>
        </w:rPr>
      </w:pPr>
      <w:r w:rsidRPr="00E3240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621AA" w:rsidRPr="00E32405" w:rsidRDefault="00F621AA" w:rsidP="00F621AA">
      <w:pPr>
        <w:ind w:right="1680"/>
        <w:rPr>
          <w:rFonts w:ascii="Arial" w:hAnsi="Arial"/>
          <w:rtl/>
        </w:rPr>
      </w:pPr>
    </w:p>
    <w:p w:rsidR="00F621AA" w:rsidRPr="00E32405" w:rsidRDefault="00F621AA" w:rsidP="00F621AA">
      <w:pPr>
        <w:ind w:right="567"/>
        <w:rPr>
          <w:rFonts w:ascii="Arial" w:hAnsi="Arial"/>
          <w:rtl/>
        </w:rPr>
      </w:pPr>
      <w:r w:rsidRPr="00E32405">
        <w:rPr>
          <w:rFonts w:ascii="Arial" w:hAnsi="Arial"/>
          <w:rtl/>
        </w:rPr>
        <w:t>_____________</w:t>
      </w:r>
      <w:r w:rsidRPr="00E32405">
        <w:rPr>
          <w:rFonts w:ascii="Arial" w:hAnsi="Arial"/>
          <w:rtl/>
        </w:rPr>
        <w:tab/>
      </w:r>
      <w:r w:rsidR="00774E77" w:rsidRPr="00E32405">
        <w:rPr>
          <w:rFonts w:ascii="Arial" w:hAnsi="Arial"/>
          <w:rtl/>
        </w:rPr>
        <w:t xml:space="preserve">      </w:t>
      </w:r>
      <w:r w:rsidRPr="00E32405">
        <w:rPr>
          <w:rFonts w:ascii="Arial" w:hAnsi="Arial"/>
          <w:rtl/>
        </w:rPr>
        <w:t>______________________</w:t>
      </w:r>
      <w:r w:rsidRPr="00E32405">
        <w:rPr>
          <w:rFonts w:ascii="Arial" w:hAnsi="Arial"/>
          <w:rtl/>
        </w:rPr>
        <w:tab/>
      </w:r>
      <w:r w:rsidR="00774E77" w:rsidRPr="00E32405">
        <w:rPr>
          <w:rFonts w:ascii="Arial" w:hAnsi="Arial"/>
          <w:rtl/>
        </w:rPr>
        <w:t xml:space="preserve">    </w:t>
      </w:r>
      <w:r w:rsidRPr="00E32405">
        <w:rPr>
          <w:rFonts w:ascii="Arial" w:hAnsi="Arial"/>
          <w:rtl/>
        </w:rPr>
        <w:t>__________</w:t>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t>__</w:t>
      </w:r>
      <w:r w:rsidRPr="00E32405">
        <w:rPr>
          <w:rFonts w:ascii="Arial" w:hAnsi="Arial"/>
          <w:rtl/>
        </w:rPr>
        <w:softHyphen/>
      </w:r>
      <w:r w:rsidRPr="00E32405">
        <w:rPr>
          <w:rFonts w:ascii="Arial" w:hAnsi="Arial"/>
          <w:rtl/>
        </w:rPr>
        <w:softHyphen/>
        <w:t>_</w:t>
      </w:r>
      <w:r w:rsidRPr="00E32405">
        <w:rPr>
          <w:rFonts w:ascii="Arial" w:hAnsi="Arial"/>
          <w:rtl/>
        </w:rPr>
        <w:tab/>
      </w:r>
      <w:r w:rsidRPr="00E32405">
        <w:rPr>
          <w:rFonts w:ascii="Arial" w:hAnsi="Arial"/>
          <w:rtl/>
        </w:rPr>
        <w:tab/>
      </w:r>
    </w:p>
    <w:p w:rsidR="00F621AA" w:rsidRPr="00E32405" w:rsidRDefault="00F621AA" w:rsidP="008A7306">
      <w:pPr>
        <w:ind w:right="567"/>
        <w:rPr>
          <w:rFonts w:ascii="Arial" w:hAnsi="Arial"/>
          <w:rtl/>
        </w:rPr>
      </w:pPr>
      <w:r w:rsidRPr="00E32405">
        <w:rPr>
          <w:rFonts w:ascii="Arial" w:hAnsi="Arial"/>
          <w:rtl/>
        </w:rPr>
        <w:t xml:space="preserve"> תאריך </w:t>
      </w:r>
      <w:r w:rsidRPr="00E32405">
        <w:rPr>
          <w:rFonts w:ascii="Arial" w:hAnsi="Arial"/>
          <w:rtl/>
        </w:rPr>
        <w:tab/>
      </w:r>
      <w:r w:rsidRPr="00E32405">
        <w:rPr>
          <w:rFonts w:ascii="Arial" w:hAnsi="Arial" w:hint="cs"/>
          <w:rtl/>
        </w:rPr>
        <w:tab/>
      </w:r>
      <w:r w:rsidR="008A7306" w:rsidRPr="00E32405">
        <w:rPr>
          <w:rFonts w:ascii="Arial" w:hAnsi="Arial" w:hint="cs"/>
          <w:rtl/>
        </w:rPr>
        <w:t xml:space="preserve">      </w:t>
      </w:r>
      <w:r w:rsidRPr="00E32405">
        <w:rPr>
          <w:rFonts w:ascii="Arial" w:hAnsi="Arial"/>
          <w:rtl/>
        </w:rPr>
        <w:t xml:space="preserve">חותמת ומספר רישיון עורך דין </w:t>
      </w:r>
      <w:r w:rsidRPr="00E32405">
        <w:rPr>
          <w:rFonts w:ascii="Arial" w:hAnsi="Arial"/>
          <w:rtl/>
        </w:rPr>
        <w:tab/>
      </w:r>
      <w:r w:rsidR="008A7306" w:rsidRPr="00E32405">
        <w:rPr>
          <w:rFonts w:ascii="Arial" w:hAnsi="Arial" w:hint="cs"/>
          <w:rtl/>
        </w:rPr>
        <w:t xml:space="preserve">   </w:t>
      </w:r>
      <w:r w:rsidRPr="00E32405">
        <w:rPr>
          <w:rFonts w:ascii="Arial" w:hAnsi="Arial"/>
          <w:rtl/>
        </w:rPr>
        <w:t>חתימת עורך הדין</w:t>
      </w:r>
    </w:p>
    <w:p w:rsidR="00F621AA" w:rsidRPr="00E32405" w:rsidRDefault="00F621AA" w:rsidP="00F621AA">
      <w:pPr>
        <w:spacing w:line="360" w:lineRule="auto"/>
        <w:jc w:val="center"/>
        <w:rPr>
          <w:b/>
          <w:bCs/>
          <w:szCs w:val="32"/>
          <w:rtl/>
        </w:rPr>
      </w:pPr>
    </w:p>
    <w:p w:rsidR="003849C9" w:rsidRPr="00E32405" w:rsidRDefault="003849C9">
      <w:pPr>
        <w:bidi w:val="0"/>
        <w:rPr>
          <w:b/>
          <w:bCs/>
          <w:szCs w:val="32"/>
        </w:rPr>
      </w:pPr>
      <w:r w:rsidRPr="00E32405">
        <w:rPr>
          <w:b/>
          <w:bCs/>
          <w:szCs w:val="32"/>
          <w:rtl/>
        </w:rPr>
        <w:br w:type="page"/>
      </w:r>
    </w:p>
    <w:p w:rsidR="003849C9" w:rsidRPr="00E32405" w:rsidRDefault="003849C9">
      <w:pPr>
        <w:bidi w:val="0"/>
        <w:rPr>
          <w:b/>
          <w:bCs/>
          <w:szCs w:val="32"/>
        </w:rPr>
      </w:pPr>
    </w:p>
    <w:p w:rsidR="003849C9" w:rsidRPr="00E32405" w:rsidRDefault="003849C9" w:rsidP="003849C9">
      <w:pPr>
        <w:spacing w:line="360" w:lineRule="auto"/>
        <w:jc w:val="center"/>
        <w:rPr>
          <w:b/>
          <w:bCs/>
          <w:szCs w:val="32"/>
          <w:rtl/>
        </w:rPr>
      </w:pPr>
    </w:p>
    <w:p w:rsidR="003849C9" w:rsidRPr="00E32405" w:rsidRDefault="003849C9" w:rsidP="003849C9">
      <w:pPr>
        <w:spacing w:line="360" w:lineRule="auto"/>
        <w:jc w:val="center"/>
        <w:rPr>
          <w:b/>
          <w:bCs/>
          <w:szCs w:val="32"/>
          <w:rtl/>
        </w:rPr>
      </w:pPr>
      <w:r w:rsidRPr="00E32405">
        <w:rPr>
          <w:rFonts w:hint="cs"/>
          <w:b/>
          <w:bCs/>
          <w:szCs w:val="32"/>
          <w:rtl/>
        </w:rPr>
        <w:t>נספח 12</w:t>
      </w:r>
    </w:p>
    <w:p w:rsidR="003849C9" w:rsidRPr="00E32405" w:rsidRDefault="003849C9" w:rsidP="003849C9">
      <w:pPr>
        <w:spacing w:line="360" w:lineRule="auto"/>
        <w:jc w:val="center"/>
        <w:rPr>
          <w:b/>
          <w:bCs/>
          <w:szCs w:val="32"/>
          <w:rtl/>
        </w:rPr>
      </w:pPr>
      <w:r w:rsidRPr="00E32405">
        <w:rPr>
          <w:rFonts w:hint="cs"/>
          <w:b/>
          <w:bCs/>
          <w:szCs w:val="32"/>
          <w:rtl/>
        </w:rPr>
        <w:t>אישור ממינהל ההסדרה והאכיפה בתמ"ת</w:t>
      </w:r>
    </w:p>
    <w:p w:rsidR="003849C9" w:rsidRPr="00E32405" w:rsidRDefault="003849C9" w:rsidP="003849C9">
      <w:pPr>
        <w:spacing w:line="360" w:lineRule="auto"/>
        <w:jc w:val="center"/>
        <w:rPr>
          <w:b/>
          <w:bCs/>
          <w:szCs w:val="32"/>
          <w:rtl/>
        </w:rPr>
      </w:pPr>
    </w:p>
    <w:p w:rsidR="003849C9" w:rsidRPr="00E32405" w:rsidRDefault="003849C9">
      <w:pPr>
        <w:bidi w:val="0"/>
        <w:rPr>
          <w:b/>
          <w:bCs/>
          <w:szCs w:val="32"/>
        </w:rPr>
      </w:pPr>
      <w:r w:rsidRPr="00E32405">
        <w:rPr>
          <w:b/>
          <w:bCs/>
          <w:szCs w:val="32"/>
          <w:rtl/>
        </w:rPr>
        <w:br w:type="page"/>
      </w:r>
    </w:p>
    <w:p w:rsidR="003849C9" w:rsidRPr="00E32405" w:rsidRDefault="003849C9" w:rsidP="003849C9">
      <w:pPr>
        <w:spacing w:line="360" w:lineRule="auto"/>
        <w:jc w:val="center"/>
        <w:rPr>
          <w:b/>
          <w:bCs/>
          <w:szCs w:val="32"/>
          <w:rtl/>
        </w:rPr>
      </w:pPr>
      <w:r w:rsidRPr="00E32405">
        <w:rPr>
          <w:rFonts w:hint="cs"/>
          <w:b/>
          <w:bCs/>
          <w:szCs w:val="32"/>
          <w:rtl/>
        </w:rPr>
        <w:lastRenderedPageBreak/>
        <w:t>נספח 13</w:t>
      </w:r>
    </w:p>
    <w:p w:rsidR="003849C9" w:rsidRPr="00E32405" w:rsidRDefault="003849C9" w:rsidP="007259B5">
      <w:pPr>
        <w:spacing w:line="360" w:lineRule="auto"/>
        <w:jc w:val="center"/>
        <w:rPr>
          <w:b/>
          <w:bCs/>
          <w:sz w:val="32"/>
          <w:szCs w:val="32"/>
          <w:rtl/>
        </w:rPr>
      </w:pPr>
      <w:r w:rsidRPr="00E32405">
        <w:rPr>
          <w:rFonts w:hint="eastAsia"/>
          <w:b/>
          <w:bCs/>
          <w:sz w:val="32"/>
          <w:szCs w:val="32"/>
          <w:rtl/>
        </w:rPr>
        <w:t>תצהיר</w:t>
      </w:r>
      <w:r w:rsidRPr="00E32405">
        <w:rPr>
          <w:b/>
          <w:bCs/>
          <w:sz w:val="32"/>
          <w:szCs w:val="32"/>
          <w:rtl/>
        </w:rPr>
        <w:t xml:space="preserve"> </w:t>
      </w:r>
      <w:r w:rsidRPr="00E32405">
        <w:rPr>
          <w:rFonts w:hint="eastAsia"/>
          <w:b/>
          <w:bCs/>
          <w:sz w:val="32"/>
          <w:szCs w:val="32"/>
          <w:rtl/>
        </w:rPr>
        <w:t>של</w:t>
      </w:r>
      <w:r w:rsidRPr="00E32405">
        <w:rPr>
          <w:b/>
          <w:bCs/>
          <w:sz w:val="32"/>
          <w:szCs w:val="32"/>
          <w:rtl/>
        </w:rPr>
        <w:t xml:space="preserve"> </w:t>
      </w:r>
      <w:r w:rsidRPr="00E32405">
        <w:rPr>
          <w:rFonts w:hint="eastAsia"/>
          <w:b/>
          <w:bCs/>
          <w:sz w:val="32"/>
          <w:szCs w:val="32"/>
          <w:rtl/>
        </w:rPr>
        <w:t>המציע</w:t>
      </w:r>
      <w:r w:rsidRPr="00E32405">
        <w:rPr>
          <w:b/>
          <w:bCs/>
          <w:sz w:val="32"/>
          <w:szCs w:val="32"/>
          <w:rtl/>
        </w:rPr>
        <w:t xml:space="preserve">, </w:t>
      </w:r>
      <w:r w:rsidRPr="00E32405">
        <w:rPr>
          <w:rFonts w:hint="eastAsia"/>
          <w:b/>
          <w:bCs/>
          <w:sz w:val="32"/>
          <w:szCs w:val="32"/>
          <w:rtl/>
        </w:rPr>
        <w:t>בדבר</w:t>
      </w:r>
      <w:r w:rsidRPr="00E32405">
        <w:rPr>
          <w:b/>
          <w:bCs/>
          <w:sz w:val="32"/>
          <w:szCs w:val="32"/>
          <w:rtl/>
        </w:rPr>
        <w:t xml:space="preserve"> </w:t>
      </w:r>
      <w:r w:rsidRPr="00E32405">
        <w:rPr>
          <w:rFonts w:hint="eastAsia"/>
          <w:b/>
          <w:bCs/>
          <w:sz w:val="32"/>
          <w:szCs w:val="32"/>
          <w:rtl/>
        </w:rPr>
        <w:t>קיום</w:t>
      </w:r>
      <w:r w:rsidRPr="00E32405">
        <w:rPr>
          <w:b/>
          <w:bCs/>
          <w:sz w:val="32"/>
          <w:szCs w:val="32"/>
          <w:rtl/>
        </w:rPr>
        <w:t xml:space="preserve"> </w:t>
      </w:r>
      <w:r w:rsidRPr="00E32405">
        <w:rPr>
          <w:rFonts w:hint="eastAsia"/>
          <w:b/>
          <w:bCs/>
          <w:sz w:val="32"/>
          <w:szCs w:val="32"/>
          <w:rtl/>
        </w:rPr>
        <w:t>חובותיו</w:t>
      </w:r>
      <w:r w:rsidR="007259B5" w:rsidRPr="00E32405">
        <w:rPr>
          <w:rFonts w:hint="cs"/>
          <w:b/>
          <w:bCs/>
          <w:sz w:val="32"/>
          <w:szCs w:val="32"/>
          <w:rtl/>
        </w:rPr>
        <w:t xml:space="preserve"> וחובות בעלי הזיקה אליו</w:t>
      </w:r>
      <w:r w:rsidRPr="00E32405">
        <w:rPr>
          <w:b/>
          <w:bCs/>
          <w:sz w:val="32"/>
          <w:szCs w:val="32"/>
          <w:rtl/>
        </w:rPr>
        <w:t xml:space="preserve"> </w:t>
      </w:r>
      <w:r w:rsidRPr="00E32405">
        <w:rPr>
          <w:rFonts w:hint="eastAsia"/>
          <w:b/>
          <w:bCs/>
          <w:sz w:val="32"/>
          <w:szCs w:val="32"/>
          <w:rtl/>
        </w:rPr>
        <w:t>בעניין</w:t>
      </w:r>
      <w:r w:rsidRPr="00E32405">
        <w:rPr>
          <w:b/>
          <w:bCs/>
          <w:sz w:val="32"/>
          <w:szCs w:val="32"/>
          <w:rtl/>
        </w:rPr>
        <w:t xml:space="preserve"> </w:t>
      </w:r>
      <w:r w:rsidRPr="00E32405">
        <w:rPr>
          <w:rFonts w:hint="eastAsia"/>
          <w:b/>
          <w:bCs/>
          <w:sz w:val="32"/>
          <w:szCs w:val="32"/>
          <w:rtl/>
        </w:rPr>
        <w:t>שמירת</w:t>
      </w:r>
      <w:r w:rsidRPr="00E32405">
        <w:rPr>
          <w:b/>
          <w:bCs/>
          <w:sz w:val="32"/>
          <w:szCs w:val="32"/>
          <w:rtl/>
        </w:rPr>
        <w:t xml:space="preserve"> </w:t>
      </w:r>
      <w:r w:rsidRPr="00E32405">
        <w:rPr>
          <w:rFonts w:hint="eastAsia"/>
          <w:b/>
          <w:bCs/>
          <w:sz w:val="32"/>
          <w:szCs w:val="32"/>
          <w:rtl/>
        </w:rPr>
        <w:t>זכויות</w:t>
      </w:r>
      <w:r w:rsidRPr="00E32405">
        <w:rPr>
          <w:b/>
          <w:bCs/>
          <w:sz w:val="32"/>
          <w:szCs w:val="32"/>
          <w:rtl/>
        </w:rPr>
        <w:t xml:space="preserve"> </w:t>
      </w:r>
      <w:r w:rsidRPr="00E32405">
        <w:rPr>
          <w:rFonts w:hint="eastAsia"/>
          <w:b/>
          <w:bCs/>
          <w:sz w:val="32"/>
          <w:szCs w:val="32"/>
          <w:rtl/>
        </w:rPr>
        <w:t>עובדים</w:t>
      </w:r>
    </w:p>
    <w:p w:rsidR="003849C9" w:rsidRPr="00E32405" w:rsidRDefault="003849C9" w:rsidP="003849C9">
      <w:pPr>
        <w:spacing w:line="360" w:lineRule="auto"/>
        <w:jc w:val="center"/>
        <w:rPr>
          <w:b/>
          <w:bCs/>
          <w:sz w:val="32"/>
          <w:szCs w:val="32"/>
          <w:rtl/>
        </w:rPr>
      </w:pPr>
    </w:p>
    <w:p w:rsidR="003849C9" w:rsidRPr="00E32405" w:rsidRDefault="003849C9" w:rsidP="00E97D3F">
      <w:pPr>
        <w:spacing w:line="360" w:lineRule="auto"/>
        <w:contextualSpacing/>
        <w:jc w:val="both"/>
        <w:rPr>
          <w:rtl/>
        </w:rPr>
      </w:pPr>
      <w:r w:rsidRPr="00E32405">
        <w:rPr>
          <w:rFonts w:hint="cs"/>
          <w:rtl/>
        </w:rPr>
        <w:t>אני הח"מ</w:t>
      </w:r>
      <w:r w:rsidR="007259B5" w:rsidRPr="00E32405">
        <w:rPr>
          <w:rFonts w:hint="cs"/>
          <w:rtl/>
        </w:rPr>
        <w:t xml:space="preserve">, ____________, </w:t>
      </w:r>
      <w:r w:rsidRPr="00E32405">
        <w:rPr>
          <w:rFonts w:hint="cs"/>
          <w:rtl/>
        </w:rPr>
        <w:t xml:space="preserve">ת.ז. __________, </w:t>
      </w:r>
      <w:r w:rsidR="007259B5" w:rsidRPr="00E32405">
        <w:rPr>
          <w:rFonts w:hint="cs"/>
          <w:rtl/>
        </w:rPr>
        <w:t xml:space="preserve">מורשה </w:t>
      </w:r>
      <w:r w:rsidRPr="00E32405">
        <w:rPr>
          <w:rFonts w:hint="cs"/>
          <w:rtl/>
        </w:rPr>
        <w:t>חתימה בחברת __________________________, ח.פ. ______________, ("המציע") לאחר שהוזהרתי כי עלי להצהיר אמת וכי אהיה צפוי לעונשים הקבועים בחוק אם לא אעשה כן, מצהיר בזאת כדלקמן:</w:t>
      </w:r>
    </w:p>
    <w:p w:rsidR="007259B5" w:rsidRPr="00E32405" w:rsidRDefault="007259B5" w:rsidP="001543E8">
      <w:pPr>
        <w:numPr>
          <w:ilvl w:val="0"/>
          <w:numId w:val="19"/>
        </w:numPr>
        <w:spacing w:line="360" w:lineRule="auto"/>
        <w:contextualSpacing/>
        <w:jc w:val="both"/>
      </w:pPr>
      <w:r w:rsidRPr="00E32405">
        <w:rPr>
          <w:rFonts w:hint="cs"/>
          <w:rtl/>
        </w:rPr>
        <w:t>ידוע ומובן לי כי בעל זיקה בתצהיר זה משמעותו כמוגדר בסעיף 2ב (א)</w:t>
      </w:r>
      <w:r w:rsidRPr="00E32405">
        <w:t xml:space="preserve"> </w:t>
      </w:r>
      <w:r w:rsidRPr="00E32405">
        <w:rPr>
          <w:rFonts w:hint="cs"/>
          <w:rtl/>
        </w:rPr>
        <w:t>לחוק עסקאות גופים ציבוריים התשל"ו-  1976 (להלן בתצהיר הזה: "</w:t>
      </w:r>
      <w:r w:rsidRPr="00E32405">
        <w:rPr>
          <w:rFonts w:hint="eastAsia"/>
          <w:rtl/>
        </w:rPr>
        <w:t>החוק</w:t>
      </w:r>
      <w:r w:rsidRPr="00E32405">
        <w:rPr>
          <w:rtl/>
        </w:rPr>
        <w:t>")</w:t>
      </w:r>
      <w:r w:rsidRPr="00E32405">
        <w:rPr>
          <w:rFonts w:hint="cs"/>
          <w:rtl/>
        </w:rPr>
        <w:t>.</w:t>
      </w:r>
    </w:p>
    <w:p w:rsidR="003849C9" w:rsidRPr="00E32405" w:rsidRDefault="007259B5" w:rsidP="001543E8">
      <w:pPr>
        <w:numPr>
          <w:ilvl w:val="0"/>
          <w:numId w:val="19"/>
        </w:numPr>
        <w:spacing w:line="360" w:lineRule="auto"/>
        <w:contextualSpacing/>
        <w:jc w:val="both"/>
      </w:pPr>
      <w:r w:rsidRPr="00E32405">
        <w:rPr>
          <w:rFonts w:hint="cs"/>
          <w:rtl/>
        </w:rPr>
        <w:t>בעלי הזיקה למציע בהתאם למוגדר בסעיף 2ב (א)</w:t>
      </w:r>
      <w:r w:rsidRPr="00E32405">
        <w:t xml:space="preserve"> </w:t>
      </w:r>
      <w:r w:rsidRPr="00E32405">
        <w:rPr>
          <w:rFonts w:hint="cs"/>
          <w:rtl/>
        </w:rPr>
        <w:t>לחוק, הינם:</w:t>
      </w:r>
    </w:p>
    <w:p w:rsidR="007259B5" w:rsidRPr="00E32405" w:rsidRDefault="007259B5" w:rsidP="001543E8">
      <w:pPr>
        <w:pStyle w:val="af7"/>
        <w:numPr>
          <w:ilvl w:val="1"/>
          <w:numId w:val="36"/>
        </w:numPr>
        <w:spacing w:line="360" w:lineRule="auto"/>
        <w:jc w:val="both"/>
      </w:pPr>
      <w:r w:rsidRPr="00E32405">
        <w:rPr>
          <w:rFonts w:cs="David"/>
          <w:rtl/>
        </w:rPr>
        <w:t xml:space="preserve">_____________________________ </w:t>
      </w:r>
      <w:r w:rsidRPr="00E32405">
        <w:rPr>
          <w:rFonts w:cs="David" w:hint="eastAsia"/>
          <w:rtl/>
        </w:rPr>
        <w:t>ת</w:t>
      </w:r>
      <w:r w:rsidRPr="00E32405">
        <w:rPr>
          <w:rFonts w:cs="David"/>
          <w:rtl/>
        </w:rPr>
        <w:t>.ז/ח.פ ________________________</w:t>
      </w:r>
    </w:p>
    <w:p w:rsidR="007259B5" w:rsidRPr="00E32405" w:rsidRDefault="007259B5" w:rsidP="001543E8">
      <w:pPr>
        <w:pStyle w:val="af7"/>
        <w:numPr>
          <w:ilvl w:val="1"/>
          <w:numId w:val="36"/>
        </w:numPr>
        <w:spacing w:line="360" w:lineRule="auto"/>
        <w:jc w:val="both"/>
        <w:rPr>
          <w:rFonts w:cs="David"/>
        </w:rPr>
      </w:pPr>
      <w:r w:rsidRPr="00E32405">
        <w:rPr>
          <w:rFonts w:cs="David"/>
          <w:rtl/>
        </w:rPr>
        <w:t xml:space="preserve">_____________________________ </w:t>
      </w:r>
      <w:r w:rsidRPr="00E32405">
        <w:rPr>
          <w:rFonts w:cs="David" w:hint="eastAsia"/>
          <w:rtl/>
        </w:rPr>
        <w:t>ת</w:t>
      </w:r>
      <w:r w:rsidRPr="00E32405">
        <w:rPr>
          <w:rFonts w:cs="David"/>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pStyle w:val="af7"/>
        <w:spacing w:line="360" w:lineRule="auto"/>
        <w:ind w:left="1274"/>
        <w:jc w:val="both"/>
      </w:pPr>
    </w:p>
    <w:p w:rsidR="003849C9" w:rsidRPr="00E32405" w:rsidRDefault="007259B5" w:rsidP="001543E8">
      <w:pPr>
        <w:numPr>
          <w:ilvl w:val="0"/>
          <w:numId w:val="36"/>
        </w:numPr>
        <w:spacing w:line="360" w:lineRule="auto"/>
        <w:contextualSpacing/>
        <w:jc w:val="both"/>
      </w:pPr>
      <w:r w:rsidRPr="00E32405">
        <w:rPr>
          <w:rFonts w:hint="cs"/>
          <w:rtl/>
        </w:rPr>
        <w:t>המציע מקיים את כל חובותיו</w:t>
      </w:r>
      <w:r w:rsidR="003849C9" w:rsidRPr="00E32405">
        <w:rPr>
          <w:rFonts w:hint="cs"/>
          <w:rtl/>
        </w:rPr>
        <w:t xml:space="preserve"> בדבר שמירת זכויות עובדים על פי דיני העבודה, צווי ההרחבה וההסכמים הקיבוציים שחלים עליה לצורך אספקת השירותים במכרז זה.</w:t>
      </w:r>
    </w:p>
    <w:p w:rsidR="007259B5" w:rsidRPr="00E32405" w:rsidRDefault="007259B5" w:rsidP="001543E8">
      <w:pPr>
        <w:spacing w:line="360" w:lineRule="auto"/>
        <w:ind w:left="360"/>
        <w:contextualSpacing/>
        <w:jc w:val="both"/>
      </w:pPr>
    </w:p>
    <w:p w:rsidR="003849C9" w:rsidRPr="00E32405" w:rsidRDefault="003849C9" w:rsidP="001543E8">
      <w:pPr>
        <w:numPr>
          <w:ilvl w:val="0"/>
          <w:numId w:val="36"/>
        </w:numPr>
        <w:spacing w:line="360" w:lineRule="auto"/>
        <w:contextualSpacing/>
      </w:pPr>
      <w:r w:rsidRPr="00E32405">
        <w:rPr>
          <w:rtl/>
        </w:rPr>
        <w:t>(</w:t>
      </w:r>
      <w:r w:rsidRPr="00E32405">
        <w:rPr>
          <w:rFonts w:hint="cs"/>
          <w:rtl/>
        </w:rPr>
        <w:t>חובה ל</w:t>
      </w:r>
      <w:r w:rsidRPr="00E32405">
        <w:rPr>
          <w:rtl/>
        </w:rPr>
        <w:t xml:space="preserve">סמן </w:t>
      </w:r>
      <w:r w:rsidRPr="00E32405">
        <w:t>X</w:t>
      </w:r>
      <w:r w:rsidRPr="00E32405">
        <w:rPr>
          <w:rtl/>
        </w:rPr>
        <w:t xml:space="preserve"> במשבצת המתאימה)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המציע ו</w:t>
      </w:r>
      <w:r w:rsidR="007259B5" w:rsidRPr="00E32405">
        <w:rPr>
          <w:rFonts w:hint="cs"/>
          <w:rtl/>
        </w:rPr>
        <w:t xml:space="preserve">כלל </w:t>
      </w:r>
      <w:r w:rsidRPr="00E32405">
        <w:rPr>
          <w:rFonts w:hint="cs"/>
          <w:rtl/>
        </w:rPr>
        <w:t xml:space="preserve">בעלי </w:t>
      </w:r>
      <w:r w:rsidR="007259B5" w:rsidRPr="00E32405">
        <w:rPr>
          <w:rFonts w:hint="cs"/>
          <w:rtl/>
        </w:rPr>
        <w:t>הזיקה אליו</w:t>
      </w:r>
      <w:r w:rsidRPr="00E32405">
        <w:rPr>
          <w:rFonts w:hint="cs"/>
          <w:rtl/>
        </w:rPr>
        <w:t xml:space="preserve"> </w:t>
      </w:r>
      <w:r w:rsidRPr="00E32405">
        <w:rPr>
          <w:rFonts w:hint="cs"/>
          <w:b/>
          <w:bCs/>
          <w:u w:val="single"/>
          <w:rtl/>
        </w:rPr>
        <w:t>לא הורשעו</w:t>
      </w:r>
      <w:r w:rsidRPr="00E32405">
        <w:rPr>
          <w:rFonts w:hint="cs"/>
          <w:rtl/>
        </w:rPr>
        <w:t xml:space="preserve"> בהרשעות</w:t>
      </w:r>
      <w:r w:rsidRPr="00E32405">
        <w:rPr>
          <w:rtl/>
        </w:rPr>
        <w:t xml:space="preserve"> פליליות בגין הפרת דיני עבודה.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 xml:space="preserve">המציע </w:t>
      </w:r>
      <w:r w:rsidR="007259B5" w:rsidRPr="00E32405">
        <w:rPr>
          <w:rFonts w:hint="cs"/>
          <w:rtl/>
        </w:rPr>
        <w:t>וכלל בעלי הזיקה אליו</w:t>
      </w:r>
      <w:r w:rsidRPr="00E32405">
        <w:rPr>
          <w:rFonts w:hint="cs"/>
          <w:rtl/>
        </w:rPr>
        <w:t xml:space="preserve"> </w:t>
      </w:r>
      <w:r w:rsidRPr="00E32405">
        <w:rPr>
          <w:rFonts w:hint="cs"/>
          <w:b/>
          <w:bCs/>
          <w:u w:val="single"/>
          <w:rtl/>
        </w:rPr>
        <w:t>הורשעו</w:t>
      </w:r>
      <w:r w:rsidRPr="00E32405">
        <w:rPr>
          <w:rFonts w:hint="cs"/>
          <w:rtl/>
        </w:rPr>
        <w:t xml:space="preserve"> בהרשעות</w:t>
      </w:r>
      <w:r w:rsidRPr="00E32405">
        <w:rPr>
          <w:rtl/>
        </w:rPr>
        <w:t xml:space="preserve"> פליליות בגין הפרת דיני עבודה</w:t>
      </w:r>
      <w:r w:rsidRPr="00E32405">
        <w:rPr>
          <w:rFonts w:hint="cs"/>
          <w:rtl/>
        </w:rPr>
        <w:t xml:space="preserve"> ב 3 השנים האחרונות</w:t>
      </w:r>
      <w:r w:rsidRPr="00E32405">
        <w:rPr>
          <w:rtl/>
        </w:rPr>
        <w:t>.</w:t>
      </w:r>
      <w:r w:rsidRPr="00E32405">
        <w:rPr>
          <w:rFonts w:ascii="Arial" w:hAnsi="Arial" w:hint="cs"/>
          <w:rtl/>
        </w:rPr>
        <w:t xml:space="preserve"> </w:t>
      </w:r>
      <w:r w:rsidR="00395366" w:rsidRPr="00E32405">
        <w:rPr>
          <w:rFonts w:ascii="Arial" w:hAnsi="Arial" w:hint="cs"/>
          <w:rtl/>
        </w:rPr>
        <w:tab/>
      </w:r>
      <w:r w:rsidRPr="00E32405">
        <w:rPr>
          <w:rFonts w:ascii="Arial" w:hAnsi="Arial"/>
          <w:rtl/>
        </w:rPr>
        <w:br/>
      </w:r>
      <w:r w:rsidRPr="00E32405">
        <w:rPr>
          <w:rFonts w:ascii="Arial" w:hAnsi="Arial" w:hint="cs"/>
          <w:rtl/>
        </w:rPr>
        <w:t>פירוט העברות הפליליות ב 3 השנים האחרונות</w:t>
      </w:r>
      <w:r w:rsidR="007259B5" w:rsidRPr="00E32405">
        <w:rPr>
          <w:rFonts w:ascii="Arial" w:hAnsi="Arial" w:hint="cs"/>
          <w:rtl/>
        </w:rPr>
        <w:t xml:space="preserve"> </w:t>
      </w:r>
      <w:r w:rsidRPr="00E32405">
        <w:rPr>
          <w:rFonts w:ascii="Arial" w:hAnsi="Arial" w:hint="cs"/>
          <w:rtl/>
        </w:rPr>
        <w:t xml:space="preserve">: </w:t>
      </w:r>
      <w:r w:rsidR="00395366" w:rsidRPr="00E32405">
        <w:rPr>
          <w:rFonts w:ascii="Arial" w:hAnsi="Arial" w:hint="cs"/>
          <w:rtl/>
        </w:rPr>
        <w:tab/>
      </w:r>
      <w:r w:rsidRPr="00E32405">
        <w:rPr>
          <w:rFonts w:ascii="Arial" w:hAnsi="Arial"/>
          <w:rtl/>
        </w:rPr>
        <w:br/>
      </w:r>
      <w:r w:rsidRPr="00E32405">
        <w:rPr>
          <w:rFonts w:ascii="Arial" w:hAnsi="Arial" w:hint="cs"/>
          <w:rtl/>
        </w:rPr>
        <w:t>____________________________________________________________________________________________________________</w:t>
      </w:r>
      <w:r w:rsidR="00395366" w:rsidRPr="00E32405">
        <w:rPr>
          <w:rFonts w:ascii="Arial" w:hAnsi="Arial" w:hint="cs"/>
          <w:rtl/>
        </w:rPr>
        <w:t>_</w:t>
      </w:r>
      <w:r w:rsidRPr="00E32405">
        <w:rPr>
          <w:rFonts w:ascii="Arial" w:hAnsi="Arial" w:hint="cs"/>
          <w:rtl/>
        </w:rPr>
        <w:t>_____________________________</w:t>
      </w:r>
    </w:p>
    <w:p w:rsidR="007259B5" w:rsidRPr="00E32405" w:rsidRDefault="007259B5" w:rsidP="001543E8">
      <w:pPr>
        <w:spacing w:line="360" w:lineRule="auto"/>
        <w:ind w:left="1224"/>
        <w:contextualSpacing/>
        <w:jc w:val="both"/>
        <w:rPr>
          <w:rFonts w:ascii="Arial" w:hAnsi="Arial"/>
        </w:rPr>
      </w:pPr>
    </w:p>
    <w:p w:rsidR="003849C9" w:rsidRPr="00E32405" w:rsidRDefault="003849C9" w:rsidP="001543E8">
      <w:pPr>
        <w:numPr>
          <w:ilvl w:val="0"/>
          <w:numId w:val="36"/>
        </w:numPr>
        <w:spacing w:line="360" w:lineRule="auto"/>
        <w:contextualSpacing/>
      </w:pPr>
      <w:r w:rsidRPr="00E32405">
        <w:rPr>
          <w:rtl/>
        </w:rPr>
        <w:t>(</w:t>
      </w:r>
      <w:r w:rsidRPr="00E32405">
        <w:rPr>
          <w:rFonts w:hint="cs"/>
          <w:rtl/>
        </w:rPr>
        <w:t>חובה ל</w:t>
      </w:r>
      <w:r w:rsidRPr="00E32405">
        <w:rPr>
          <w:rtl/>
        </w:rPr>
        <w:t xml:space="preserve">סמן </w:t>
      </w:r>
      <w:r w:rsidRPr="00E32405">
        <w:t>X</w:t>
      </w:r>
      <w:r w:rsidRPr="00E32405">
        <w:rPr>
          <w:rtl/>
        </w:rPr>
        <w:t xml:space="preserve"> במשבצת המתאימה)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 xml:space="preserve">כנגד המציע </w:t>
      </w:r>
      <w:r w:rsidR="007259B5" w:rsidRPr="00E32405">
        <w:rPr>
          <w:rFonts w:hint="cs"/>
          <w:rtl/>
        </w:rPr>
        <w:t>וכנגד כלל בעלי הזיקה אליו</w:t>
      </w:r>
      <w:r w:rsidR="007259B5" w:rsidRPr="00E32405" w:rsidDel="007259B5">
        <w:rPr>
          <w:rFonts w:hint="cs"/>
          <w:rtl/>
        </w:rPr>
        <w:t xml:space="preserve"> </w:t>
      </w:r>
      <w:r w:rsidRPr="00E32405">
        <w:rPr>
          <w:rFonts w:hint="cs"/>
          <w:b/>
          <w:bCs/>
          <w:u w:val="single"/>
          <w:rtl/>
        </w:rPr>
        <w:t>לא נפסקו</w:t>
      </w:r>
      <w:r w:rsidRPr="00E32405">
        <w:rPr>
          <w:rFonts w:hint="cs"/>
          <w:rtl/>
        </w:rPr>
        <w:t xml:space="preserve"> פסקי דין חלוטים </w:t>
      </w:r>
      <w:r w:rsidRPr="00E32405">
        <w:rPr>
          <w:rtl/>
        </w:rPr>
        <w:t>בגין הפרת דיני עבודה.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 xml:space="preserve">כנגד המציע </w:t>
      </w:r>
      <w:r w:rsidR="007259B5" w:rsidRPr="00E32405">
        <w:rPr>
          <w:rFonts w:hint="cs"/>
          <w:rtl/>
        </w:rPr>
        <w:t>וכנגד כלל בעלי הזיקה אליו</w:t>
      </w:r>
      <w:r w:rsidR="007259B5" w:rsidRPr="00E32405" w:rsidDel="007259B5">
        <w:rPr>
          <w:rFonts w:hint="cs"/>
          <w:rtl/>
        </w:rPr>
        <w:t xml:space="preserve"> </w:t>
      </w:r>
      <w:r w:rsidR="007259B5" w:rsidRPr="00E32405">
        <w:rPr>
          <w:rFonts w:hint="cs"/>
          <w:rtl/>
        </w:rPr>
        <w:t xml:space="preserve"> </w:t>
      </w:r>
      <w:r w:rsidRPr="00E32405">
        <w:rPr>
          <w:rFonts w:hint="cs"/>
          <w:b/>
          <w:bCs/>
          <w:u w:val="single"/>
          <w:rtl/>
        </w:rPr>
        <w:t>נפסקו</w:t>
      </w:r>
      <w:r w:rsidRPr="00E32405">
        <w:rPr>
          <w:rFonts w:hint="cs"/>
          <w:rtl/>
        </w:rPr>
        <w:t xml:space="preserve"> פסקי דין חלוטים</w:t>
      </w:r>
      <w:r w:rsidRPr="00E32405">
        <w:rPr>
          <w:rtl/>
        </w:rPr>
        <w:t xml:space="preserve"> בגין הפרת דיני עבודה.</w:t>
      </w:r>
      <w:r w:rsidR="00395366" w:rsidRPr="00E32405">
        <w:rPr>
          <w:rFonts w:hint="cs"/>
          <w:rtl/>
        </w:rPr>
        <w:tab/>
      </w:r>
      <w:r w:rsidRPr="00E32405">
        <w:rPr>
          <w:rFonts w:ascii="Arial" w:hAnsi="Arial"/>
          <w:rtl/>
        </w:rPr>
        <w:br/>
      </w:r>
      <w:r w:rsidRPr="00E32405">
        <w:rPr>
          <w:rFonts w:ascii="Arial" w:hAnsi="Arial" w:hint="cs"/>
          <w:rtl/>
        </w:rPr>
        <w:t xml:space="preserve">פירוט פסקי הדין החלוטים </w:t>
      </w:r>
      <w:r w:rsidRPr="00E32405">
        <w:rPr>
          <w:rFonts w:ascii="Arial" w:hAnsi="Arial"/>
          <w:rtl/>
        </w:rPr>
        <w:t>בגין הפרת דיני עבודה</w:t>
      </w:r>
      <w:r w:rsidRPr="00E32405">
        <w:rPr>
          <w:rFonts w:ascii="Arial" w:hAnsi="Arial" w:hint="cs"/>
          <w:rtl/>
        </w:rPr>
        <w:t xml:space="preserve">: </w:t>
      </w:r>
      <w:r w:rsidR="00395366" w:rsidRPr="00E32405">
        <w:rPr>
          <w:rFonts w:ascii="Arial" w:hAnsi="Arial" w:hint="cs"/>
          <w:rtl/>
        </w:rPr>
        <w:tab/>
      </w:r>
      <w:r w:rsidRPr="00E32405">
        <w:rPr>
          <w:rFonts w:ascii="Arial" w:hAnsi="Arial"/>
          <w:rtl/>
        </w:rPr>
        <w:br/>
      </w:r>
      <w:r w:rsidRPr="00E32405">
        <w:rPr>
          <w:rFonts w:ascii="Arial" w:hAnsi="Arial" w:hint="cs"/>
          <w:rtl/>
        </w:rPr>
        <w:t>__________________________________________________________________________________________________________________________________________</w:t>
      </w:r>
    </w:p>
    <w:p w:rsidR="003849C9" w:rsidRPr="00E32405" w:rsidRDefault="003849C9" w:rsidP="001543E8">
      <w:pPr>
        <w:spacing w:line="360" w:lineRule="auto"/>
        <w:contextualSpacing/>
        <w:rPr>
          <w:rFonts w:ascii="Arial" w:hAnsi="Arial"/>
          <w:rtl/>
        </w:rPr>
      </w:pPr>
    </w:p>
    <w:p w:rsidR="007259B5" w:rsidRPr="00E32405" w:rsidRDefault="007259B5" w:rsidP="001543E8">
      <w:pPr>
        <w:spacing w:line="360" w:lineRule="auto"/>
        <w:contextualSpacing/>
        <w:rPr>
          <w:rFonts w:ascii="Arial" w:hAnsi="Arial"/>
          <w:rtl/>
        </w:rPr>
      </w:pPr>
    </w:p>
    <w:p w:rsidR="007259B5" w:rsidRPr="00E32405" w:rsidRDefault="007259B5" w:rsidP="001543E8">
      <w:pPr>
        <w:spacing w:line="360" w:lineRule="auto"/>
        <w:contextualSpacing/>
        <w:rPr>
          <w:rFonts w:ascii="Arial" w:hAnsi="Arial"/>
        </w:rPr>
      </w:pPr>
    </w:p>
    <w:p w:rsidR="003849C9" w:rsidRPr="00E32405" w:rsidRDefault="003849C9" w:rsidP="001543E8">
      <w:pPr>
        <w:numPr>
          <w:ilvl w:val="0"/>
          <w:numId w:val="36"/>
        </w:numPr>
        <w:spacing w:line="360" w:lineRule="auto"/>
        <w:contextualSpacing/>
      </w:pPr>
      <w:r w:rsidRPr="00E32405">
        <w:rPr>
          <w:rtl/>
        </w:rPr>
        <w:t>(</w:t>
      </w:r>
      <w:r w:rsidRPr="00E32405">
        <w:rPr>
          <w:rFonts w:hint="cs"/>
          <w:rtl/>
        </w:rPr>
        <w:t>חובה ל</w:t>
      </w:r>
      <w:r w:rsidRPr="00E32405">
        <w:rPr>
          <w:rtl/>
        </w:rPr>
        <w:t xml:space="preserve">סמן </w:t>
      </w:r>
      <w:r w:rsidRPr="00E32405">
        <w:t>X</w:t>
      </w:r>
      <w:r w:rsidRPr="00E32405">
        <w:rPr>
          <w:rtl/>
        </w:rPr>
        <w:t xml:space="preserve"> במשבצת המתאימה)</w:t>
      </w:r>
    </w:p>
    <w:p w:rsidR="003849C9" w:rsidRPr="00E32405" w:rsidRDefault="003849C9" w:rsidP="007259B5">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cs"/>
          <w:b/>
          <w:bCs/>
          <w:u w:val="single"/>
          <w:rtl/>
        </w:rPr>
        <w:t>לא הוטלו</w:t>
      </w:r>
      <w:r w:rsidRPr="00E32405">
        <w:rPr>
          <w:rFonts w:hint="cs"/>
          <w:rtl/>
        </w:rPr>
        <w:t xml:space="preserve"> </w:t>
      </w:r>
      <w:r w:rsidRPr="00E32405">
        <w:rPr>
          <w:rtl/>
        </w:rPr>
        <w:t xml:space="preserve">קנסות בגין הפרה של חוקי העבודה על ידי </w:t>
      </w:r>
      <w:r w:rsidRPr="00E32405">
        <w:rPr>
          <w:rFonts w:hint="cs"/>
          <w:rtl/>
        </w:rPr>
        <w:t xml:space="preserve">משרד </w:t>
      </w:r>
      <w:r w:rsidRPr="00E32405">
        <w:rPr>
          <w:rtl/>
        </w:rPr>
        <w:t>הכלכלה, בשנתיים האחרונות שקדמו למועד האחרון להגשת ההצעות.</w:t>
      </w:r>
    </w:p>
    <w:p w:rsidR="003849C9" w:rsidRPr="00E32405" w:rsidRDefault="003849C9" w:rsidP="00E97D3F">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eastAsia"/>
          <w:b/>
          <w:bCs/>
          <w:u w:val="single"/>
          <w:rtl/>
        </w:rPr>
        <w:t>הוטלו</w:t>
      </w:r>
      <w:r w:rsidRPr="00E32405">
        <w:rPr>
          <w:rFonts w:hint="cs"/>
          <w:rtl/>
        </w:rPr>
        <w:t xml:space="preserve"> </w:t>
      </w:r>
      <w:r w:rsidRPr="00E32405">
        <w:rPr>
          <w:rtl/>
        </w:rPr>
        <w:t xml:space="preserve">קנסות בגין הפרה של חוקי העבודה על ידי </w:t>
      </w:r>
      <w:r w:rsidRPr="00E32405">
        <w:rPr>
          <w:rFonts w:hint="cs"/>
          <w:rtl/>
        </w:rPr>
        <w:t xml:space="preserve">משרד </w:t>
      </w:r>
      <w:r w:rsidRPr="00E32405">
        <w:rPr>
          <w:rtl/>
        </w:rPr>
        <w:t>הכלכלה, בשנתיים האחרונות שקדמו למועד האחרון להגשת ההצעות.</w:t>
      </w:r>
      <w:r w:rsidR="00395366" w:rsidRPr="00E32405">
        <w:rPr>
          <w:rFonts w:hint="cs"/>
          <w:rtl/>
        </w:rPr>
        <w:tab/>
      </w:r>
      <w:r w:rsidRPr="00E32405">
        <w:rPr>
          <w:rFonts w:ascii="Arial" w:hAnsi="Arial"/>
          <w:rtl/>
        </w:rPr>
        <w:br/>
      </w:r>
      <w:r w:rsidRPr="00E32405">
        <w:rPr>
          <w:rFonts w:ascii="Arial" w:hAnsi="Arial"/>
          <w:rtl/>
        </w:rPr>
        <w:br/>
      </w:r>
      <w:r w:rsidRPr="00E32405">
        <w:rPr>
          <w:rFonts w:ascii="Arial" w:hAnsi="Arial" w:hint="eastAsia"/>
          <w:rtl/>
        </w:rPr>
        <w:t>פירוט</w:t>
      </w:r>
      <w:r w:rsidRPr="00E32405">
        <w:rPr>
          <w:rFonts w:ascii="Arial" w:hAnsi="Arial"/>
          <w:rtl/>
        </w:rPr>
        <w:t xml:space="preserve"> הקנסות בגין הפרה של חוקי העבודה על ידי </w:t>
      </w:r>
      <w:r w:rsidRPr="00E32405">
        <w:rPr>
          <w:rFonts w:ascii="Arial" w:hAnsi="Arial" w:hint="eastAsia"/>
          <w:rtl/>
        </w:rPr>
        <w:t>משרד</w:t>
      </w:r>
      <w:r w:rsidRPr="00E32405">
        <w:rPr>
          <w:rFonts w:ascii="Arial" w:hAnsi="Arial"/>
          <w:rtl/>
        </w:rPr>
        <w:t xml:space="preserve"> הכלכלה, בשנתיים האחרונות שקדמו למועד האחרון להגשת ההצעות: </w:t>
      </w:r>
      <w:r w:rsidR="00395366" w:rsidRPr="00E32405">
        <w:rPr>
          <w:rFonts w:ascii="Arial" w:hAnsi="Arial" w:hint="cs"/>
          <w:rtl/>
        </w:rPr>
        <w:tab/>
      </w:r>
      <w:r w:rsidRPr="00E32405">
        <w:rPr>
          <w:rFonts w:ascii="Arial" w:hAnsi="Arial"/>
          <w:rtl/>
        </w:rPr>
        <w:br/>
        <w:t>__________________________________________________________________________________________________________</w:t>
      </w:r>
      <w:r w:rsidR="007259B5" w:rsidRPr="00E32405">
        <w:rPr>
          <w:rFonts w:ascii="Arial" w:hAnsi="Arial" w:hint="cs"/>
          <w:rtl/>
        </w:rPr>
        <w:t>__________________</w:t>
      </w:r>
    </w:p>
    <w:p w:rsidR="007259B5" w:rsidRPr="00E32405" w:rsidRDefault="007259B5" w:rsidP="001543E8">
      <w:pPr>
        <w:spacing w:line="360" w:lineRule="auto"/>
        <w:ind w:left="1135"/>
        <w:contextualSpacing/>
        <w:jc w:val="both"/>
        <w:rPr>
          <w:rFonts w:ascii="Arial" w:hAnsi="Arial"/>
        </w:rPr>
      </w:pPr>
    </w:p>
    <w:p w:rsidR="003849C9" w:rsidRPr="00E32405" w:rsidRDefault="003849C9" w:rsidP="001543E8">
      <w:pPr>
        <w:numPr>
          <w:ilvl w:val="0"/>
          <w:numId w:val="36"/>
        </w:numPr>
        <w:spacing w:line="360" w:lineRule="auto"/>
        <w:contextualSpacing/>
      </w:pPr>
      <w:r w:rsidRPr="00E32405">
        <w:rPr>
          <w:rtl/>
        </w:rPr>
        <w:t>(</w:t>
      </w:r>
      <w:r w:rsidRPr="00E32405">
        <w:rPr>
          <w:rFonts w:hint="cs"/>
          <w:rtl/>
        </w:rPr>
        <w:t xml:space="preserve">חובה </w:t>
      </w:r>
      <w:r w:rsidRPr="00E32405">
        <w:rPr>
          <w:rtl/>
        </w:rPr>
        <w:t xml:space="preserve">סמן </w:t>
      </w:r>
      <w:r w:rsidRPr="00E32405">
        <w:t>X</w:t>
      </w:r>
      <w:r w:rsidRPr="00E32405">
        <w:rPr>
          <w:rtl/>
        </w:rPr>
        <w:t xml:space="preserve"> במשבצת המתאימה)</w:t>
      </w:r>
    </w:p>
    <w:p w:rsidR="003849C9" w:rsidRPr="00E32405" w:rsidRDefault="003849C9" w:rsidP="00E97D3F">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cs"/>
          <w:b/>
          <w:bCs/>
          <w:u w:val="single"/>
          <w:rtl/>
        </w:rPr>
        <w:t>לא הוטלו</w:t>
      </w:r>
      <w:r w:rsidRPr="00E32405">
        <w:rPr>
          <w:rFonts w:hint="cs"/>
          <w:rtl/>
        </w:rPr>
        <w:t xml:space="preserve"> </w:t>
      </w:r>
      <w:r w:rsidRPr="00E32405">
        <w:rPr>
          <w:rtl/>
        </w:rPr>
        <w:t>עיצומים הכספיים בגין הפרה של חוקי העבודה על ידי מינהל ההסדרה והאכיפה ב</w:t>
      </w:r>
      <w:r w:rsidRPr="00E32405">
        <w:rPr>
          <w:rFonts w:hint="cs"/>
          <w:rtl/>
        </w:rPr>
        <w:t xml:space="preserve">משרד </w:t>
      </w:r>
      <w:r w:rsidRPr="00E32405">
        <w:rPr>
          <w:rtl/>
        </w:rPr>
        <w:t xml:space="preserve">כלכלה, בשלוש השנים האחרונות שקדמו למועד האחרון להגשת ההצעות, </w:t>
      </w:r>
      <w:hyperlink r:id="rId24" w:history="1">
        <w:r w:rsidRPr="00E32405">
          <w:rPr>
            <w:b/>
            <w:i/>
            <w:u w:val="dotted" w:color="3464BA"/>
            <w:rtl/>
          </w:rPr>
          <w:t>בהתאם לחוק הגברת האכיפה של דיני העבודה</w:t>
        </w:r>
        <w:r w:rsidR="00774E77" w:rsidRPr="00E32405">
          <w:rPr>
            <w:b/>
            <w:i/>
            <w:u w:val="dotted" w:color="3464BA"/>
            <w:rtl/>
          </w:rPr>
          <w:t xml:space="preserve">, </w:t>
        </w:r>
        <w:r w:rsidRPr="00E32405">
          <w:rPr>
            <w:b/>
            <w:i/>
            <w:u w:val="dotted" w:color="3464BA"/>
            <w:rtl/>
          </w:rPr>
          <w:t xml:space="preserve"> התשע"ב- 2011.</w:t>
        </w:r>
      </w:hyperlink>
    </w:p>
    <w:p w:rsidR="003849C9" w:rsidRPr="00E32405" w:rsidRDefault="003849C9" w:rsidP="00BD27BA">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cs"/>
          <w:b/>
          <w:bCs/>
          <w:u w:val="single"/>
          <w:rtl/>
        </w:rPr>
        <w:t>הוטלו</w:t>
      </w:r>
      <w:r w:rsidRPr="00E32405">
        <w:rPr>
          <w:rFonts w:hint="cs"/>
          <w:rtl/>
        </w:rPr>
        <w:t xml:space="preserve"> </w:t>
      </w:r>
      <w:r w:rsidRPr="00E32405">
        <w:rPr>
          <w:rtl/>
        </w:rPr>
        <w:t>עיצומים הכספיים בגין הפרה של חוקי העבודה על ידי מינהל ההסדרה והאכיפה ב</w:t>
      </w:r>
      <w:r w:rsidRPr="00E32405">
        <w:rPr>
          <w:rFonts w:hint="cs"/>
          <w:rtl/>
        </w:rPr>
        <w:t xml:space="preserve">משרד </w:t>
      </w:r>
      <w:r w:rsidRPr="00E32405">
        <w:rPr>
          <w:rtl/>
        </w:rPr>
        <w:t xml:space="preserve">כלכלה, בשלוש השנים האחרונות שקדמו למועד האחרון להגשת ההצעות, </w:t>
      </w:r>
      <w:hyperlink r:id="rId25" w:history="1">
        <w:r w:rsidRPr="00E32405">
          <w:rPr>
            <w:b/>
            <w:i/>
            <w:u w:val="dotted" w:color="3464BA"/>
            <w:rtl/>
          </w:rPr>
          <w:t>בהתאם לחוק הגברת האכיפה של דיני העבודה</w:t>
        </w:r>
        <w:r w:rsidR="00774E77" w:rsidRPr="00E32405">
          <w:rPr>
            <w:b/>
            <w:i/>
            <w:u w:val="dotted" w:color="3464BA"/>
            <w:rtl/>
          </w:rPr>
          <w:t xml:space="preserve">, </w:t>
        </w:r>
        <w:r w:rsidRPr="00E32405">
          <w:rPr>
            <w:b/>
            <w:i/>
            <w:u w:val="dotted" w:color="3464BA"/>
            <w:rtl/>
          </w:rPr>
          <w:t xml:space="preserve"> התשע"ב- 2011.</w:t>
        </w:r>
      </w:hyperlink>
      <w:r w:rsidR="00395366" w:rsidRPr="00E32405">
        <w:rPr>
          <w:rFonts w:hint="cs"/>
          <w:b/>
          <w:i/>
          <w:u w:val="dotted" w:color="3464BA"/>
          <w:rtl/>
        </w:rPr>
        <w:tab/>
      </w:r>
      <w:r w:rsidRPr="00E32405">
        <w:rPr>
          <w:rFonts w:ascii="Arial" w:hAnsi="Arial" w:hint="cs"/>
          <w:rtl/>
        </w:rPr>
        <w:br/>
      </w:r>
    </w:p>
    <w:p w:rsidR="003849C9" w:rsidRPr="00E32405" w:rsidRDefault="003849C9" w:rsidP="000A4CBF">
      <w:pPr>
        <w:spacing w:line="360" w:lineRule="auto"/>
        <w:ind w:left="1135"/>
        <w:contextualSpacing/>
        <w:jc w:val="both"/>
        <w:rPr>
          <w:rFonts w:ascii="Arial" w:hAnsi="Arial"/>
        </w:rPr>
      </w:pPr>
      <w:r w:rsidRPr="00E32405">
        <w:rPr>
          <w:rFonts w:ascii="Arial" w:hAnsi="Arial" w:hint="cs"/>
          <w:rtl/>
        </w:rPr>
        <w:t>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w:t>
      </w:r>
      <w:r w:rsidR="00774E77" w:rsidRPr="00E32405">
        <w:rPr>
          <w:rFonts w:ascii="Arial" w:hAnsi="Arial" w:hint="cs"/>
          <w:rtl/>
        </w:rPr>
        <w:t xml:space="preserve">, </w:t>
      </w:r>
      <w:r w:rsidRPr="00E32405">
        <w:rPr>
          <w:rFonts w:ascii="Arial" w:hAnsi="Arial" w:hint="cs"/>
          <w:rtl/>
        </w:rPr>
        <w:t xml:space="preserve"> התשע"ב- 2011.: </w:t>
      </w:r>
      <w:r w:rsidR="00395366" w:rsidRPr="00E32405">
        <w:rPr>
          <w:rFonts w:ascii="Arial" w:hAnsi="Arial" w:hint="cs"/>
          <w:rtl/>
        </w:rPr>
        <w:tab/>
      </w:r>
      <w:r w:rsidRPr="00E32405">
        <w:rPr>
          <w:rFonts w:ascii="Arial" w:hAnsi="Arial"/>
          <w:rtl/>
        </w:rPr>
        <w:br/>
      </w:r>
      <w:r w:rsidRPr="00E32405">
        <w:rPr>
          <w:rFonts w:ascii="Arial" w:hAnsi="Arial" w:hint="cs"/>
          <w:rtl/>
        </w:rPr>
        <w:t>_________________________________________________________________________________________________________</w:t>
      </w:r>
      <w:r w:rsidR="00395366" w:rsidRPr="00E32405">
        <w:rPr>
          <w:rFonts w:ascii="Arial" w:hAnsi="Arial" w:hint="cs"/>
          <w:rtl/>
        </w:rPr>
        <w:t>____________________________</w:t>
      </w:r>
      <w:r w:rsidRPr="00E32405">
        <w:rPr>
          <w:rFonts w:ascii="Arial" w:hAnsi="Arial" w:hint="cs"/>
          <w:rtl/>
        </w:rPr>
        <w:t>_</w:t>
      </w:r>
    </w:p>
    <w:p w:rsidR="003849C9" w:rsidRPr="00E32405" w:rsidRDefault="003849C9" w:rsidP="001543E8">
      <w:pPr>
        <w:spacing w:line="360" w:lineRule="auto"/>
        <w:contextualSpacing/>
        <w:jc w:val="both"/>
        <w:rPr>
          <w:rFonts w:ascii="Arial" w:hAnsi="Arial"/>
        </w:rPr>
      </w:pP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E32405">
        <w:rPr>
          <w:rFonts w:ascii="Arial" w:hAnsi="Arial"/>
          <w:b/>
          <w:bCs/>
          <w:u w:val="single"/>
          <w:rtl/>
        </w:rPr>
        <w:t>אישור עורך הדין</w:t>
      </w: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E32405" w:rsidRDefault="003849C9" w:rsidP="003849C9">
      <w:pPr>
        <w:spacing w:line="360" w:lineRule="auto"/>
        <w:jc w:val="both"/>
        <w:rPr>
          <w:rFonts w:ascii="Arial" w:hAnsi="Arial"/>
          <w:rtl/>
        </w:rPr>
      </w:pPr>
      <w:r w:rsidRPr="00E3240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Pr="00E32405" w:rsidRDefault="003849C9" w:rsidP="003849C9">
      <w:pPr>
        <w:spacing w:line="360" w:lineRule="auto"/>
        <w:jc w:val="both"/>
        <w:rPr>
          <w:rFonts w:ascii="Arial" w:hAnsi="Arial"/>
          <w:rtl/>
        </w:rPr>
      </w:pPr>
    </w:p>
    <w:p w:rsidR="003849C9" w:rsidRPr="00E32405" w:rsidRDefault="003849C9" w:rsidP="003849C9">
      <w:pPr>
        <w:spacing w:line="360" w:lineRule="auto"/>
        <w:jc w:val="both"/>
        <w:rPr>
          <w:rFonts w:ascii="Arial" w:hAnsi="Arial"/>
          <w:rtl/>
        </w:rPr>
      </w:pPr>
    </w:p>
    <w:p w:rsidR="003849C9" w:rsidRPr="00E32405" w:rsidRDefault="003849C9" w:rsidP="008A7306">
      <w:pPr>
        <w:spacing w:line="360" w:lineRule="auto"/>
        <w:rPr>
          <w:rFonts w:ascii="Arial" w:hAnsi="Arial"/>
          <w:rtl/>
        </w:rPr>
      </w:pPr>
      <w:r w:rsidRPr="00E32405">
        <w:rPr>
          <w:rFonts w:ascii="Arial" w:hAnsi="Arial" w:hint="cs"/>
          <w:rtl/>
        </w:rPr>
        <w:t>________</w:t>
      </w:r>
      <w:r w:rsidR="00774E77" w:rsidRPr="00E32405">
        <w:rPr>
          <w:rFonts w:ascii="Arial" w:hAnsi="Arial" w:hint="cs"/>
          <w:rtl/>
        </w:rPr>
        <w:t xml:space="preserve">             </w:t>
      </w:r>
      <w:r w:rsidR="007259B5" w:rsidRPr="00E32405">
        <w:rPr>
          <w:rFonts w:ascii="Arial" w:hAnsi="Arial" w:hint="cs"/>
          <w:rtl/>
        </w:rPr>
        <w:tab/>
      </w:r>
      <w:r w:rsidR="007259B5" w:rsidRPr="00E32405">
        <w:rPr>
          <w:rFonts w:ascii="Arial" w:hAnsi="Arial" w:hint="cs"/>
          <w:rtl/>
        </w:rPr>
        <w:tab/>
      </w:r>
      <w:r w:rsidR="00774E77" w:rsidRPr="00E32405">
        <w:rPr>
          <w:rFonts w:ascii="Arial" w:hAnsi="Arial" w:hint="cs"/>
          <w:rtl/>
        </w:rPr>
        <w:t xml:space="preserve">             </w:t>
      </w:r>
      <w:r w:rsidRPr="00E32405">
        <w:rPr>
          <w:rFonts w:ascii="Arial" w:hAnsi="Arial" w:hint="cs"/>
          <w:rtl/>
        </w:rPr>
        <w:t>_________</w:t>
      </w:r>
      <w:r w:rsidR="00774E77" w:rsidRPr="00E32405">
        <w:rPr>
          <w:rFonts w:ascii="Arial" w:hAnsi="Arial" w:hint="cs"/>
          <w:rtl/>
        </w:rPr>
        <w:t xml:space="preserve">   </w:t>
      </w:r>
      <w:r w:rsidR="007259B5" w:rsidRPr="00E32405">
        <w:rPr>
          <w:rFonts w:ascii="Arial" w:hAnsi="Arial" w:hint="cs"/>
          <w:rtl/>
        </w:rPr>
        <w:tab/>
      </w:r>
      <w:r w:rsidR="007259B5" w:rsidRPr="00E32405">
        <w:rPr>
          <w:rFonts w:ascii="Arial" w:hAnsi="Arial" w:hint="cs"/>
          <w:rtl/>
        </w:rPr>
        <w:tab/>
      </w:r>
      <w:r w:rsidR="007259B5" w:rsidRPr="00E32405">
        <w:rPr>
          <w:rFonts w:ascii="Arial" w:hAnsi="Arial" w:hint="cs"/>
          <w:rtl/>
        </w:rPr>
        <w:tab/>
      </w:r>
      <w:r w:rsidR="00774E77" w:rsidRPr="00E32405">
        <w:rPr>
          <w:rFonts w:ascii="Arial" w:hAnsi="Arial" w:hint="cs"/>
          <w:rtl/>
        </w:rPr>
        <w:t xml:space="preserve">   </w:t>
      </w:r>
      <w:r w:rsidR="008A7306" w:rsidRPr="00E32405">
        <w:rPr>
          <w:rFonts w:ascii="Arial" w:hAnsi="Arial" w:hint="cs"/>
          <w:rtl/>
        </w:rPr>
        <w:t xml:space="preserve">  </w:t>
      </w:r>
      <w:r w:rsidRPr="00E32405">
        <w:rPr>
          <w:rFonts w:ascii="Arial" w:hAnsi="Arial" w:hint="cs"/>
          <w:rtl/>
        </w:rPr>
        <w:t>___________</w:t>
      </w:r>
    </w:p>
    <w:p w:rsidR="003849C9" w:rsidRPr="00E32405" w:rsidRDefault="008A7306" w:rsidP="008A7306">
      <w:pPr>
        <w:spacing w:line="360" w:lineRule="auto"/>
        <w:ind w:hanging="2"/>
        <w:rPr>
          <w:b/>
          <w:bCs/>
          <w:szCs w:val="32"/>
          <w:rtl/>
        </w:rPr>
      </w:pPr>
      <w:r w:rsidRPr="00E32405">
        <w:rPr>
          <w:rFonts w:ascii="Arial" w:hAnsi="Arial" w:hint="cs"/>
          <w:rtl/>
        </w:rPr>
        <w:t xml:space="preserve">  </w:t>
      </w:r>
      <w:r w:rsidR="003849C9" w:rsidRPr="00E32405">
        <w:rPr>
          <w:rFonts w:ascii="Arial" w:hAnsi="Arial"/>
          <w:rtl/>
        </w:rPr>
        <w:t>תאריך</w:t>
      </w:r>
      <w:r w:rsidR="003849C9" w:rsidRPr="00E32405">
        <w:rPr>
          <w:rFonts w:ascii="Arial" w:hAnsi="Arial"/>
          <w:rtl/>
        </w:rPr>
        <w:tab/>
      </w:r>
      <w:r w:rsidR="003849C9" w:rsidRPr="00E32405">
        <w:rPr>
          <w:rFonts w:ascii="Arial" w:hAnsi="Arial"/>
          <w:rtl/>
        </w:rPr>
        <w:tab/>
      </w:r>
      <w:r w:rsidR="007259B5" w:rsidRPr="00E32405">
        <w:rPr>
          <w:rFonts w:ascii="Arial" w:hAnsi="Arial" w:hint="cs"/>
          <w:rtl/>
        </w:rPr>
        <w:tab/>
      </w:r>
      <w:r w:rsidR="003849C9" w:rsidRPr="00E32405">
        <w:rPr>
          <w:rFonts w:ascii="Arial" w:hAnsi="Arial"/>
          <w:rtl/>
        </w:rPr>
        <w:tab/>
      </w:r>
      <w:r w:rsidR="00774E77" w:rsidRPr="00E32405">
        <w:rPr>
          <w:rFonts w:ascii="Arial" w:hAnsi="Arial" w:hint="cs"/>
          <w:rtl/>
        </w:rPr>
        <w:t xml:space="preserve"> </w:t>
      </w:r>
      <w:r w:rsidR="000A4CBF" w:rsidRPr="00E32405">
        <w:rPr>
          <w:rFonts w:ascii="Arial" w:hAnsi="Arial" w:hint="cs"/>
          <w:rtl/>
        </w:rPr>
        <w:t xml:space="preserve"> </w:t>
      </w:r>
      <w:r w:rsidR="003849C9" w:rsidRPr="00E32405">
        <w:rPr>
          <w:rFonts w:ascii="Arial" w:hAnsi="Arial"/>
          <w:rtl/>
        </w:rPr>
        <w:t>מספר רישיון</w:t>
      </w:r>
      <w:r w:rsidR="00774E77" w:rsidRPr="00E32405">
        <w:rPr>
          <w:rFonts w:ascii="Arial" w:hAnsi="Arial" w:hint="cs"/>
          <w:rtl/>
        </w:rPr>
        <w:t xml:space="preserve">     </w:t>
      </w:r>
      <w:r w:rsidR="007259B5" w:rsidRPr="00E32405">
        <w:rPr>
          <w:rFonts w:ascii="Arial" w:hAnsi="Arial" w:hint="cs"/>
          <w:rtl/>
        </w:rPr>
        <w:tab/>
      </w:r>
      <w:r w:rsidR="007259B5" w:rsidRPr="00E32405">
        <w:rPr>
          <w:rFonts w:ascii="Arial" w:hAnsi="Arial" w:hint="cs"/>
          <w:rtl/>
        </w:rPr>
        <w:tab/>
      </w:r>
      <w:r w:rsidR="007259B5" w:rsidRPr="00E32405">
        <w:rPr>
          <w:rFonts w:ascii="Arial" w:hAnsi="Arial" w:hint="cs"/>
          <w:rtl/>
        </w:rPr>
        <w:tab/>
      </w:r>
      <w:r w:rsidR="00774E77" w:rsidRPr="00E32405">
        <w:rPr>
          <w:rFonts w:ascii="Arial" w:hAnsi="Arial" w:hint="cs"/>
          <w:rtl/>
        </w:rPr>
        <w:t xml:space="preserve"> </w:t>
      </w:r>
      <w:r w:rsidR="003849C9" w:rsidRPr="00E32405">
        <w:rPr>
          <w:rFonts w:ascii="Arial" w:hAnsi="Arial" w:hint="cs"/>
          <w:rtl/>
        </w:rPr>
        <w:t xml:space="preserve"> חתימה וחותמת</w:t>
      </w:r>
    </w:p>
    <w:p w:rsidR="003849C9" w:rsidRPr="00E32405" w:rsidRDefault="003849C9">
      <w:pPr>
        <w:bidi w:val="0"/>
        <w:rPr>
          <w:b/>
          <w:bCs/>
          <w:szCs w:val="32"/>
        </w:rPr>
      </w:pPr>
    </w:p>
    <w:p w:rsidR="003849C9" w:rsidRPr="00E32405" w:rsidRDefault="003849C9" w:rsidP="00854AE5">
      <w:pPr>
        <w:spacing w:line="360" w:lineRule="auto"/>
        <w:jc w:val="center"/>
        <w:rPr>
          <w:b/>
          <w:bCs/>
          <w:szCs w:val="32"/>
          <w:rtl/>
        </w:rPr>
      </w:pPr>
      <w:r w:rsidRPr="00E32405">
        <w:rPr>
          <w:rFonts w:hint="cs"/>
          <w:b/>
          <w:bCs/>
          <w:szCs w:val="32"/>
          <w:rtl/>
        </w:rPr>
        <w:t xml:space="preserve">נספח </w:t>
      </w:r>
      <w:r w:rsidR="00854AE5" w:rsidRPr="00E32405">
        <w:rPr>
          <w:rFonts w:hint="cs"/>
          <w:b/>
          <w:bCs/>
          <w:szCs w:val="32"/>
          <w:rtl/>
        </w:rPr>
        <w:t>14</w:t>
      </w:r>
    </w:p>
    <w:p w:rsidR="003849C9" w:rsidRPr="00E32405" w:rsidRDefault="00D06032" w:rsidP="00DC4EA0">
      <w:pPr>
        <w:spacing w:line="360" w:lineRule="auto"/>
        <w:jc w:val="center"/>
        <w:rPr>
          <w:b/>
          <w:bCs/>
          <w:szCs w:val="32"/>
          <w:rtl/>
        </w:rPr>
      </w:pPr>
      <w:r w:rsidRPr="00E32405">
        <w:rPr>
          <w:rFonts w:hint="cs"/>
          <w:b/>
          <w:bCs/>
          <w:szCs w:val="32"/>
          <w:rtl/>
        </w:rPr>
        <w:t>פרטי מנהל מרכז הקלט המוצע</w:t>
      </w:r>
    </w:p>
    <w:p w:rsidR="003849C9" w:rsidRPr="00E32405" w:rsidRDefault="003849C9" w:rsidP="00DC4EA0">
      <w:pPr>
        <w:spacing w:line="360" w:lineRule="auto"/>
        <w:jc w:val="center"/>
        <w:rPr>
          <w:b/>
          <w:bCs/>
          <w:szCs w:val="32"/>
          <w:rtl/>
        </w:rPr>
      </w:pPr>
    </w:p>
    <w:p w:rsidR="00AB47C4" w:rsidRPr="00E32405" w:rsidRDefault="00AB47C4" w:rsidP="004D29DF">
      <w:pPr>
        <w:numPr>
          <w:ilvl w:val="0"/>
          <w:numId w:val="13"/>
        </w:numPr>
        <w:tabs>
          <w:tab w:val="num" w:pos="927"/>
        </w:tabs>
        <w:spacing w:line="360" w:lineRule="auto"/>
        <w:rPr>
          <w:rtl/>
        </w:rPr>
      </w:pPr>
      <w:r w:rsidRPr="00E32405">
        <w:rPr>
          <w:rtl/>
        </w:rPr>
        <w:t>שם: ___________________</w:t>
      </w:r>
      <w:r w:rsidRPr="00E32405">
        <w:rPr>
          <w:rtl/>
        </w:rPr>
        <w:tab/>
      </w:r>
      <w:r w:rsidR="00774E77" w:rsidRPr="00E32405">
        <w:rPr>
          <w:rtl/>
        </w:rPr>
        <w:t xml:space="preserve"> </w:t>
      </w:r>
      <w:r w:rsidRPr="00E32405">
        <w:rPr>
          <w:rtl/>
        </w:rPr>
        <w:t xml:space="preserve"> </w:t>
      </w:r>
    </w:p>
    <w:p w:rsidR="00AB47C4" w:rsidRPr="00E32405" w:rsidRDefault="00AB47C4" w:rsidP="004D29DF">
      <w:pPr>
        <w:numPr>
          <w:ilvl w:val="0"/>
          <w:numId w:val="13"/>
        </w:numPr>
        <w:tabs>
          <w:tab w:val="num" w:pos="927"/>
        </w:tabs>
        <w:spacing w:line="360" w:lineRule="auto"/>
      </w:pPr>
      <w:r w:rsidRPr="00E32405">
        <w:rPr>
          <w:rtl/>
        </w:rPr>
        <w:t>טלפון: _________________</w:t>
      </w:r>
      <w:r w:rsidRPr="00E32405">
        <w:rPr>
          <w:rtl/>
        </w:rPr>
        <w:tab/>
      </w:r>
      <w:r w:rsidR="00774E77" w:rsidRPr="00E32405">
        <w:rPr>
          <w:rtl/>
        </w:rPr>
        <w:t xml:space="preserve"> </w:t>
      </w:r>
      <w:r w:rsidRPr="00E32405">
        <w:rPr>
          <w:rtl/>
        </w:rPr>
        <w:t>טלפון נייד:</w:t>
      </w:r>
      <w:r w:rsidR="00774E77" w:rsidRPr="00E32405">
        <w:rPr>
          <w:rtl/>
        </w:rPr>
        <w:t xml:space="preserve"> </w:t>
      </w:r>
      <w:r w:rsidR="00145AF2" w:rsidRPr="00E32405">
        <w:rPr>
          <w:rFonts w:hint="cs"/>
          <w:rtl/>
        </w:rPr>
        <w:t xml:space="preserve"> </w:t>
      </w:r>
      <w:r w:rsidRPr="00E32405">
        <w:rPr>
          <w:rtl/>
        </w:rPr>
        <w:t>______________________</w:t>
      </w:r>
      <w:r w:rsidR="00395366" w:rsidRPr="00E32405">
        <w:rPr>
          <w:rFonts w:hint="cs"/>
          <w:rtl/>
        </w:rPr>
        <w:t>_</w:t>
      </w:r>
    </w:p>
    <w:p w:rsidR="00AB47C4" w:rsidRPr="00E32405" w:rsidRDefault="00AB47C4" w:rsidP="004D29DF">
      <w:pPr>
        <w:numPr>
          <w:ilvl w:val="0"/>
          <w:numId w:val="13"/>
        </w:numPr>
        <w:tabs>
          <w:tab w:val="num" w:pos="927"/>
        </w:tabs>
        <w:spacing w:line="360" w:lineRule="auto"/>
      </w:pPr>
      <w:r w:rsidRPr="00E32405">
        <w:rPr>
          <w:rtl/>
        </w:rPr>
        <w:t>דואר אלקטרוני:</w:t>
      </w:r>
      <w:r w:rsidR="00774E77" w:rsidRPr="00E32405">
        <w:rPr>
          <w:rtl/>
        </w:rPr>
        <w:t xml:space="preserve"> </w:t>
      </w:r>
      <w:r w:rsidRPr="00E32405">
        <w:rPr>
          <w:rtl/>
        </w:rPr>
        <w:t xml:space="preserve"> _____________________________________________</w:t>
      </w:r>
    </w:p>
    <w:p w:rsidR="00AB47C4" w:rsidRPr="00E32405" w:rsidRDefault="00AB47C4" w:rsidP="004D29DF">
      <w:pPr>
        <w:numPr>
          <w:ilvl w:val="0"/>
          <w:numId w:val="13"/>
        </w:numPr>
        <w:tabs>
          <w:tab w:val="num" w:pos="927"/>
        </w:tabs>
        <w:spacing w:line="360" w:lineRule="auto"/>
      </w:pPr>
      <w:r w:rsidRPr="00E32405">
        <w:rPr>
          <w:rtl/>
        </w:rPr>
        <w:t>כתובת:</w:t>
      </w:r>
      <w:r w:rsidR="00774E77" w:rsidRPr="00E32405">
        <w:rPr>
          <w:rtl/>
        </w:rPr>
        <w:t xml:space="preserve"> </w:t>
      </w:r>
      <w:r w:rsidRPr="00E32405">
        <w:rPr>
          <w:rtl/>
        </w:rPr>
        <w:t>____________________________________________________</w:t>
      </w:r>
    </w:p>
    <w:p w:rsidR="00AB47C4" w:rsidRPr="00E32405" w:rsidRDefault="00AB47C4" w:rsidP="004D29DF">
      <w:pPr>
        <w:numPr>
          <w:ilvl w:val="0"/>
          <w:numId w:val="13"/>
        </w:numPr>
        <w:tabs>
          <w:tab w:val="num" w:pos="927"/>
        </w:tabs>
        <w:spacing w:line="360" w:lineRule="auto"/>
        <w:rPr>
          <w:b/>
          <w:bCs/>
          <w:rtl/>
        </w:rPr>
      </w:pPr>
      <w:r w:rsidRPr="00E32405">
        <w:rPr>
          <w:rtl/>
        </w:rPr>
        <w:t>השכלה:</w:t>
      </w:r>
      <w:r w:rsidR="00774E77" w:rsidRPr="00E32405">
        <w:rPr>
          <w:rtl/>
        </w:rPr>
        <w:t xml:space="preserve"> </w:t>
      </w:r>
      <w:r w:rsidR="00174C52" w:rsidRPr="00E32405">
        <w:sym w:font="Wingdings" w:char="F06F"/>
      </w:r>
      <w:r w:rsidR="00774E77" w:rsidRPr="00E32405">
        <w:rPr>
          <w:rtl/>
        </w:rPr>
        <w:t xml:space="preserve"> </w:t>
      </w:r>
      <w:r w:rsidR="00174C52" w:rsidRPr="00E32405">
        <w:rPr>
          <w:rFonts w:hint="cs"/>
          <w:rtl/>
        </w:rPr>
        <w:t>תעודת בגרות</w:t>
      </w:r>
      <w:r w:rsidR="00174C52" w:rsidRPr="00E32405">
        <w:rPr>
          <w:rtl/>
        </w:rPr>
        <w:t xml:space="preserve">     </w:t>
      </w:r>
      <w:r w:rsidRPr="00E32405">
        <w:sym w:font="Wingdings" w:char="F06F"/>
      </w:r>
      <w:r w:rsidRPr="00E32405">
        <w:rPr>
          <w:rtl/>
        </w:rPr>
        <w:t xml:space="preserve">  תואר ראשון     </w:t>
      </w:r>
      <w:r w:rsidRPr="00E32405">
        <w:sym w:font="Wingdings" w:char="F06F"/>
      </w:r>
      <w:r w:rsidRPr="00E32405">
        <w:rPr>
          <w:rtl/>
        </w:rPr>
        <w:t xml:space="preserve">  תואר שני   </w:t>
      </w:r>
      <w:r w:rsidRPr="00E32405">
        <w:sym w:font="Wingdings" w:char="F06F"/>
      </w:r>
      <w:r w:rsidRPr="00E32405">
        <w:rPr>
          <w:rtl/>
        </w:rPr>
        <w:t xml:space="preserve"> </w:t>
      </w:r>
      <w:r w:rsidR="00174C52" w:rsidRPr="00E32405">
        <w:rPr>
          <w:rFonts w:hint="cs"/>
          <w:rtl/>
        </w:rPr>
        <w:t>אחר</w:t>
      </w:r>
      <w:r w:rsidR="008E605F" w:rsidRPr="00E32405">
        <w:rPr>
          <w:rFonts w:hint="cs"/>
          <w:rtl/>
        </w:rPr>
        <w:t xml:space="preserve"> ___________</w:t>
      </w:r>
      <w:r w:rsidRPr="00E32405">
        <w:rPr>
          <w:rtl/>
        </w:rPr>
        <w:br/>
        <w:t xml:space="preserve">תחום הלימודים: </w:t>
      </w:r>
      <w:r w:rsidR="00145AF2" w:rsidRPr="00E32405">
        <w:rPr>
          <w:rFonts w:hint="cs"/>
          <w:rtl/>
        </w:rPr>
        <w:tab/>
      </w:r>
      <w:r w:rsidRPr="00E32405">
        <w:rPr>
          <w:rtl/>
        </w:rPr>
        <w:t>______________________________</w:t>
      </w:r>
      <w:r w:rsidRPr="00E32405">
        <w:rPr>
          <w:rFonts w:hint="cs"/>
          <w:rtl/>
        </w:rPr>
        <w:br/>
      </w:r>
      <w:r w:rsidRPr="00E32405">
        <w:rPr>
          <w:rtl/>
        </w:rPr>
        <w:t xml:space="preserve">שם המוסד האקדמי: </w:t>
      </w:r>
      <w:r w:rsidR="00145AF2" w:rsidRPr="00E32405">
        <w:rPr>
          <w:rFonts w:hint="cs"/>
          <w:rtl/>
        </w:rPr>
        <w:tab/>
        <w:t>__</w:t>
      </w:r>
      <w:r w:rsidRPr="00E32405">
        <w:rPr>
          <w:rtl/>
        </w:rPr>
        <w:t>____________________________</w:t>
      </w:r>
      <w:r w:rsidRPr="00E32405">
        <w:rPr>
          <w:rFonts w:hint="cs"/>
          <w:rtl/>
        </w:rPr>
        <w:br/>
      </w:r>
      <w:r w:rsidRPr="00E32405">
        <w:rPr>
          <w:b/>
          <w:bCs/>
          <w:rtl/>
        </w:rPr>
        <w:t xml:space="preserve">(יש לצרף תעודות השכלה ממוסד </w:t>
      </w:r>
      <w:r w:rsidR="002A67BB" w:rsidRPr="00E32405">
        <w:rPr>
          <w:rFonts w:hint="cs"/>
          <w:b/>
          <w:bCs/>
          <w:rtl/>
        </w:rPr>
        <w:t xml:space="preserve">חינוכי / </w:t>
      </w:r>
      <w:r w:rsidRPr="00E32405">
        <w:rPr>
          <w:b/>
          <w:bCs/>
          <w:rtl/>
        </w:rPr>
        <w:t>אקדמי מוכר).</w:t>
      </w:r>
    </w:p>
    <w:p w:rsidR="00AB47C4" w:rsidRPr="00E32405" w:rsidRDefault="00AB47C4" w:rsidP="00826F82">
      <w:pPr>
        <w:numPr>
          <w:ilvl w:val="0"/>
          <w:numId w:val="13"/>
        </w:numPr>
        <w:tabs>
          <w:tab w:val="num" w:pos="927"/>
        </w:tabs>
        <w:spacing w:line="360" w:lineRule="auto"/>
      </w:pPr>
      <w:r w:rsidRPr="00E32405">
        <w:rPr>
          <w:rFonts w:hint="cs"/>
          <w:b/>
          <w:bCs/>
          <w:rtl/>
        </w:rPr>
        <w:t>ו</w:t>
      </w:r>
      <w:r w:rsidR="00265818" w:rsidRPr="00E32405">
        <w:rPr>
          <w:rFonts w:hint="cs"/>
          <w:b/>
          <w:bCs/>
          <w:rtl/>
        </w:rPr>
        <w:t>ו</w:t>
      </w:r>
      <w:r w:rsidRPr="00E32405">
        <w:rPr>
          <w:rFonts w:hint="cs"/>
          <w:b/>
          <w:bCs/>
          <w:rtl/>
        </w:rPr>
        <w:t>תק ו</w:t>
      </w:r>
      <w:r w:rsidRPr="00E32405">
        <w:rPr>
          <w:b/>
          <w:bCs/>
          <w:rtl/>
        </w:rPr>
        <w:t>ניסיון</w:t>
      </w:r>
      <w:r w:rsidRPr="00E32405">
        <w:rPr>
          <w:rFonts w:hint="cs"/>
          <w:rtl/>
        </w:rPr>
        <w:t xml:space="preserve"> </w:t>
      </w:r>
    </w:p>
    <w:p w:rsidR="00455C86" w:rsidRPr="00E32405" w:rsidRDefault="00AB47C4" w:rsidP="00817982">
      <w:pPr>
        <w:numPr>
          <w:ilvl w:val="1"/>
          <w:numId w:val="13"/>
        </w:numPr>
        <w:tabs>
          <w:tab w:val="num" w:pos="2160"/>
        </w:tabs>
        <w:spacing w:line="360" w:lineRule="auto"/>
        <w:jc w:val="both"/>
      </w:pPr>
      <w:r w:rsidRPr="00E32405">
        <w:rPr>
          <w:rFonts w:hint="cs"/>
          <w:rtl/>
        </w:rPr>
        <w:t>וותק</w:t>
      </w:r>
      <w:r w:rsidR="00D26E5A" w:rsidRPr="00E32405">
        <w:rPr>
          <w:rFonts w:hint="cs"/>
          <w:rtl/>
        </w:rPr>
        <w:t xml:space="preserve"> </w:t>
      </w:r>
      <w:r w:rsidR="00A84B99" w:rsidRPr="00E32405">
        <w:rPr>
          <w:rFonts w:hint="cs"/>
          <w:rtl/>
        </w:rPr>
        <w:t xml:space="preserve">של שנה לפחות, </w:t>
      </w:r>
      <w:r w:rsidR="00D26E5A" w:rsidRPr="00E32405">
        <w:rPr>
          <w:rFonts w:hint="cs"/>
          <w:rtl/>
        </w:rPr>
        <w:t>במהלך השנים 201</w:t>
      </w:r>
      <w:r w:rsidR="00830AE5" w:rsidRPr="00E32405">
        <w:rPr>
          <w:rFonts w:hint="cs"/>
          <w:rtl/>
        </w:rPr>
        <w:t>1</w:t>
      </w:r>
      <w:r w:rsidR="00D26E5A" w:rsidRPr="00E32405">
        <w:rPr>
          <w:rFonts w:hint="cs"/>
          <w:rtl/>
        </w:rPr>
        <w:t>-</w:t>
      </w:r>
      <w:r w:rsidR="006E3D0D" w:rsidRPr="00E32405">
        <w:rPr>
          <w:rFonts w:hint="cs"/>
          <w:rtl/>
        </w:rPr>
        <w:t>2016</w:t>
      </w:r>
      <w:r w:rsidR="00D26E5A" w:rsidRPr="00E32405">
        <w:rPr>
          <w:rFonts w:hint="cs"/>
          <w:rtl/>
        </w:rPr>
        <w:t>,</w:t>
      </w:r>
      <w:r w:rsidRPr="00E32405">
        <w:rPr>
          <w:rFonts w:hint="cs"/>
          <w:rtl/>
        </w:rPr>
        <w:t xml:space="preserve"> </w:t>
      </w:r>
      <w:r w:rsidR="00817982" w:rsidRPr="00E32405">
        <w:rPr>
          <w:rFonts w:hint="cs"/>
          <w:rtl/>
        </w:rPr>
        <w:t>ב</w:t>
      </w:r>
      <w:r w:rsidR="00F5796F" w:rsidRPr="00E32405">
        <w:rPr>
          <w:rFonts w:hint="cs"/>
          <w:rtl/>
        </w:rPr>
        <w:t xml:space="preserve">פרויקטים של מרכז שירות/מרכז מידע, הכוללים </w:t>
      </w:r>
      <w:r w:rsidR="00817982" w:rsidRPr="00E32405">
        <w:rPr>
          <w:rFonts w:hint="cs"/>
          <w:rtl/>
        </w:rPr>
        <w:t>הקלדת</w:t>
      </w:r>
      <w:r w:rsidR="00F5796F" w:rsidRPr="00E32405">
        <w:rPr>
          <w:rFonts w:hint="cs"/>
          <w:rtl/>
        </w:rPr>
        <w:t xml:space="preserve"> נתונים ו/או טיוב נתונים ו/או סריקת מסמכים</w:t>
      </w:r>
      <w:r w:rsidRPr="00E32405">
        <w:rPr>
          <w:rFonts w:hint="cs"/>
          <w:rtl/>
        </w:rPr>
        <w:t>.</w:t>
      </w:r>
      <w:r w:rsidR="00D26E5A" w:rsidRPr="00E32405">
        <w:rPr>
          <w:rFonts w:hint="cs"/>
          <w:rtl/>
        </w:rPr>
        <w:t xml:space="preserve"> </w:t>
      </w:r>
    </w:p>
    <w:p w:rsidR="00AB47C4" w:rsidRPr="00E32405" w:rsidRDefault="00AB47C4" w:rsidP="00455C86">
      <w:pPr>
        <w:tabs>
          <w:tab w:val="num" w:pos="2160"/>
        </w:tabs>
        <w:spacing w:line="360" w:lineRule="auto"/>
        <w:ind w:left="792"/>
        <w:jc w:val="both"/>
      </w:pPr>
      <w:r w:rsidRPr="00E32405">
        <w:rPr>
          <w:rFonts w:hint="cs"/>
          <w:rtl/>
        </w:rPr>
        <w:t xml:space="preserve">הוותק </w:t>
      </w:r>
      <w:r w:rsidRPr="00E32405">
        <w:rPr>
          <w:rtl/>
        </w:rPr>
        <w:t>יפורט בטבלה במבנה שלהלן:</w:t>
      </w:r>
    </w:p>
    <w:tbl>
      <w:tblPr>
        <w:bidiVisual/>
        <w:tblW w:w="0" w:type="auto"/>
        <w:jc w:val="center"/>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4"/>
        <w:gridCol w:w="1835"/>
        <w:gridCol w:w="1856"/>
        <w:gridCol w:w="1624"/>
        <w:gridCol w:w="1224"/>
        <w:gridCol w:w="1097"/>
        <w:gridCol w:w="1168"/>
      </w:tblGrid>
      <w:tr w:rsidR="00E32405" w:rsidRPr="00E32405" w:rsidTr="00D26E5A">
        <w:trPr>
          <w:jc w:val="center"/>
        </w:trPr>
        <w:tc>
          <w:tcPr>
            <w:tcW w:w="754" w:type="dxa"/>
            <w:shd w:val="clear" w:color="auto" w:fill="E6E6E6"/>
          </w:tcPr>
          <w:p w:rsidR="003523A9" w:rsidRPr="00E32405" w:rsidRDefault="00823286" w:rsidP="00007D37">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835"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856"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שנות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624"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3523A9" w:rsidRPr="00E32405" w:rsidRDefault="003523A9" w:rsidP="00007D37">
            <w:pPr>
              <w:overflowPunct w:val="0"/>
              <w:autoSpaceDE w:val="0"/>
              <w:autoSpaceDN w:val="0"/>
              <w:adjustRightInd w:val="0"/>
              <w:spacing w:line="360" w:lineRule="auto"/>
              <w:jc w:val="center"/>
              <w:textAlignment w:val="baseline"/>
              <w:rPr>
                <w:b/>
                <w:bCs/>
                <w:rtl/>
              </w:rPr>
            </w:pPr>
          </w:p>
        </w:tc>
        <w:tc>
          <w:tcPr>
            <w:tcW w:w="1224"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097" w:type="dxa"/>
            <w:shd w:val="clear" w:color="auto" w:fill="E6E6E6"/>
          </w:tcPr>
          <w:p w:rsidR="003523A9" w:rsidRPr="00E32405" w:rsidRDefault="003523A9" w:rsidP="003523A9">
            <w:pPr>
              <w:overflowPunct w:val="0"/>
              <w:autoSpaceDE w:val="0"/>
              <w:autoSpaceDN w:val="0"/>
              <w:adjustRightInd w:val="0"/>
              <w:spacing w:line="360" w:lineRule="auto"/>
              <w:jc w:val="center"/>
              <w:textAlignment w:val="baseline"/>
              <w:rPr>
                <w:b/>
                <w:bCs/>
                <w:rtl/>
              </w:rPr>
            </w:pPr>
            <w:r w:rsidRPr="00E32405">
              <w:rPr>
                <w:rFonts w:hint="cs"/>
                <w:b/>
                <w:bCs/>
                <w:rtl/>
              </w:rPr>
              <w:t xml:space="preserve">תפקיד איש קשר </w:t>
            </w:r>
          </w:p>
        </w:tc>
        <w:tc>
          <w:tcPr>
            <w:tcW w:w="1168" w:type="dxa"/>
            <w:shd w:val="clear" w:color="auto" w:fill="E6E6E6"/>
          </w:tcPr>
          <w:p w:rsidR="003523A9" w:rsidRPr="00E32405" w:rsidRDefault="003523A9" w:rsidP="003523A9">
            <w:pPr>
              <w:overflowPunct w:val="0"/>
              <w:autoSpaceDE w:val="0"/>
              <w:autoSpaceDN w:val="0"/>
              <w:adjustRightInd w:val="0"/>
              <w:spacing w:line="360" w:lineRule="auto"/>
              <w:jc w:val="center"/>
              <w:textAlignment w:val="baseline"/>
              <w:rPr>
                <w:b/>
                <w:bCs/>
                <w:rtl/>
              </w:rPr>
            </w:pPr>
            <w:r w:rsidRPr="00E32405">
              <w:rPr>
                <w:b/>
                <w:bCs/>
                <w:rtl/>
              </w:rPr>
              <w:t xml:space="preserve">טלפון </w:t>
            </w: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bl>
    <w:p w:rsidR="00AB47C4" w:rsidRPr="00E32405" w:rsidRDefault="00AB47C4" w:rsidP="00AB47C4">
      <w:pPr>
        <w:rPr>
          <w:b/>
          <w:bCs/>
          <w:szCs w:val="32"/>
          <w:rtl/>
        </w:rPr>
      </w:pPr>
    </w:p>
    <w:p w:rsidR="00174C52" w:rsidRPr="00E32405" w:rsidRDefault="00174C52" w:rsidP="00830AE5">
      <w:pPr>
        <w:numPr>
          <w:ilvl w:val="1"/>
          <w:numId w:val="13"/>
        </w:numPr>
        <w:tabs>
          <w:tab w:val="num" w:pos="2160"/>
        </w:tabs>
        <w:spacing w:line="360" w:lineRule="auto"/>
        <w:jc w:val="both"/>
      </w:pPr>
      <w:r w:rsidRPr="00E32405">
        <w:rPr>
          <w:rFonts w:hint="cs"/>
          <w:rtl/>
        </w:rPr>
        <w:t xml:space="preserve">וותק של </w:t>
      </w:r>
      <w:r w:rsidR="00EA7BB2" w:rsidRPr="00E32405">
        <w:rPr>
          <w:rFonts w:hint="cs"/>
          <w:rtl/>
        </w:rPr>
        <w:t>שנה</w:t>
      </w:r>
      <w:r w:rsidRPr="00E32405">
        <w:rPr>
          <w:rFonts w:hint="cs"/>
          <w:rtl/>
        </w:rPr>
        <w:t xml:space="preserve"> לפחות, </w:t>
      </w:r>
      <w:r w:rsidR="00467765" w:rsidRPr="00E32405">
        <w:rPr>
          <w:rFonts w:hint="cs"/>
          <w:rtl/>
        </w:rPr>
        <w:t>במהלך השנים 201</w:t>
      </w:r>
      <w:r w:rsidR="00830AE5" w:rsidRPr="00E32405">
        <w:rPr>
          <w:rFonts w:hint="cs"/>
          <w:rtl/>
        </w:rPr>
        <w:t>1</w:t>
      </w:r>
      <w:r w:rsidR="00467765" w:rsidRPr="00E32405">
        <w:rPr>
          <w:rFonts w:hint="cs"/>
          <w:rtl/>
        </w:rPr>
        <w:t>-201</w:t>
      </w:r>
      <w:r w:rsidR="00830AE5" w:rsidRPr="00E32405">
        <w:rPr>
          <w:rFonts w:hint="cs"/>
          <w:rtl/>
        </w:rPr>
        <w:t>6</w:t>
      </w:r>
      <w:r w:rsidR="00467765" w:rsidRPr="00E32405">
        <w:rPr>
          <w:rFonts w:hint="cs"/>
          <w:rtl/>
        </w:rPr>
        <w:t xml:space="preserve">, </w:t>
      </w:r>
      <w:r w:rsidRPr="00E32405">
        <w:rPr>
          <w:rFonts w:hint="cs"/>
          <w:rtl/>
        </w:rPr>
        <w:t>בניהול צוות המונה</w:t>
      </w:r>
      <w:r w:rsidR="00FB0C5A" w:rsidRPr="00E32405">
        <w:rPr>
          <w:rFonts w:hint="cs"/>
          <w:rtl/>
        </w:rPr>
        <w:t xml:space="preserve"> </w:t>
      </w:r>
      <w:r w:rsidR="00467765" w:rsidRPr="00E32405">
        <w:rPr>
          <w:rFonts w:hint="cs"/>
          <w:rtl/>
        </w:rPr>
        <w:t xml:space="preserve">5 (חמישה) </w:t>
      </w:r>
      <w:r w:rsidRPr="00E32405">
        <w:rPr>
          <w:rFonts w:hint="cs"/>
          <w:rtl/>
        </w:rPr>
        <w:t>עובדים לפחות.</w:t>
      </w:r>
      <w:r w:rsidR="00FB0C5A" w:rsidRPr="00E32405">
        <w:rPr>
          <w:rFonts w:hint="cs"/>
          <w:rtl/>
        </w:rPr>
        <w:t xml:space="preserve"> </w:t>
      </w:r>
      <w:r w:rsidRPr="00E32405">
        <w:rPr>
          <w:rFonts w:hint="cs"/>
          <w:rtl/>
        </w:rPr>
        <w:t>הוותק</w:t>
      </w:r>
      <w:r w:rsidR="00774E77" w:rsidRPr="00E32405">
        <w:rPr>
          <w:rFonts w:hint="cs"/>
          <w:rtl/>
        </w:rPr>
        <w:t xml:space="preserve"> </w:t>
      </w:r>
      <w:r w:rsidRPr="00E32405">
        <w:rPr>
          <w:rtl/>
        </w:rPr>
        <w:t>יפורט בטבלה במבנה שלהלן:</w:t>
      </w:r>
    </w:p>
    <w:tbl>
      <w:tblPr>
        <w:bidiVisual/>
        <w:tblW w:w="0" w:type="auto"/>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1663"/>
        <w:gridCol w:w="1599"/>
        <w:gridCol w:w="1236"/>
        <w:gridCol w:w="1225"/>
        <w:gridCol w:w="957"/>
        <w:gridCol w:w="1076"/>
        <w:gridCol w:w="1130"/>
      </w:tblGrid>
      <w:tr w:rsidR="00E32405" w:rsidRPr="00E32405" w:rsidTr="00E94E20">
        <w:trPr>
          <w:jc w:val="center"/>
        </w:trPr>
        <w:tc>
          <w:tcPr>
            <w:tcW w:w="709"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671"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602"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שנות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238"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823286" w:rsidRPr="00E32405" w:rsidRDefault="00823286" w:rsidP="00492514">
            <w:pPr>
              <w:overflowPunct w:val="0"/>
              <w:autoSpaceDE w:val="0"/>
              <w:autoSpaceDN w:val="0"/>
              <w:adjustRightInd w:val="0"/>
              <w:spacing w:line="360" w:lineRule="auto"/>
              <w:jc w:val="center"/>
              <w:textAlignment w:val="baseline"/>
              <w:rPr>
                <w:b/>
                <w:bCs/>
                <w:rtl/>
              </w:rPr>
            </w:pPr>
          </w:p>
        </w:tc>
        <w:tc>
          <w:tcPr>
            <w:tcW w:w="1227" w:type="dxa"/>
            <w:shd w:val="clear" w:color="auto" w:fill="E6E6E6"/>
          </w:tcPr>
          <w:p w:rsidR="00823286" w:rsidRPr="00E32405" w:rsidRDefault="00823286" w:rsidP="00977126">
            <w:pPr>
              <w:overflowPunct w:val="0"/>
              <w:autoSpaceDE w:val="0"/>
              <w:autoSpaceDN w:val="0"/>
              <w:adjustRightInd w:val="0"/>
              <w:spacing w:line="360" w:lineRule="auto"/>
              <w:jc w:val="center"/>
              <w:textAlignment w:val="baseline"/>
              <w:rPr>
                <w:b/>
                <w:bCs/>
                <w:rtl/>
              </w:rPr>
            </w:pPr>
            <w:r w:rsidRPr="00E32405">
              <w:rPr>
                <w:rFonts w:hint="cs"/>
                <w:b/>
                <w:bCs/>
                <w:rtl/>
              </w:rPr>
              <w:t>מס' העובדים שנוהלו</w:t>
            </w:r>
          </w:p>
        </w:tc>
        <w:tc>
          <w:tcPr>
            <w:tcW w:w="960"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079"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rFonts w:hint="cs"/>
                <w:b/>
                <w:bCs/>
                <w:rtl/>
              </w:rPr>
              <w:t>תפקיד איש קשר</w:t>
            </w:r>
          </w:p>
        </w:tc>
        <w:tc>
          <w:tcPr>
            <w:tcW w:w="1134"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 xml:space="preserve">טלפון </w:t>
            </w:r>
            <w:r w:rsidRPr="00E32405">
              <w:rPr>
                <w:b/>
                <w:bCs/>
                <w:rtl/>
              </w:rPr>
              <w:br/>
            </w: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bl>
    <w:p w:rsidR="00174C52" w:rsidRPr="00E32405" w:rsidRDefault="00174C52" w:rsidP="00174C52">
      <w:pPr>
        <w:rPr>
          <w:b/>
          <w:bCs/>
          <w:szCs w:val="32"/>
          <w:rtl/>
        </w:rPr>
      </w:pPr>
    </w:p>
    <w:p w:rsidR="00174C52" w:rsidRPr="00E32405" w:rsidRDefault="00174C52" w:rsidP="00A84B99">
      <w:pPr>
        <w:numPr>
          <w:ilvl w:val="1"/>
          <w:numId w:val="13"/>
        </w:numPr>
        <w:tabs>
          <w:tab w:val="num" w:pos="2160"/>
        </w:tabs>
        <w:spacing w:line="360" w:lineRule="auto"/>
      </w:pPr>
      <w:r w:rsidRPr="00E32405">
        <w:rPr>
          <w:rFonts w:hint="cs"/>
          <w:rtl/>
        </w:rPr>
        <w:lastRenderedPageBreak/>
        <w:t xml:space="preserve">וותק של </w:t>
      </w:r>
      <w:r w:rsidR="00A84B99" w:rsidRPr="00E32405">
        <w:rPr>
          <w:rFonts w:hint="cs"/>
          <w:rtl/>
        </w:rPr>
        <w:t xml:space="preserve">שנה </w:t>
      </w:r>
      <w:r w:rsidRPr="00E32405">
        <w:rPr>
          <w:rFonts w:hint="cs"/>
          <w:rtl/>
        </w:rPr>
        <w:t xml:space="preserve">לפחות, </w:t>
      </w:r>
      <w:r w:rsidR="0034750D" w:rsidRPr="00E32405">
        <w:rPr>
          <w:rFonts w:hint="cs"/>
          <w:rtl/>
        </w:rPr>
        <w:t>במהלך השנים 201</w:t>
      </w:r>
      <w:r w:rsidR="00830AE5" w:rsidRPr="00E32405">
        <w:rPr>
          <w:rFonts w:hint="cs"/>
          <w:rtl/>
        </w:rPr>
        <w:t>1</w:t>
      </w:r>
      <w:r w:rsidR="0034750D" w:rsidRPr="00E32405">
        <w:rPr>
          <w:rFonts w:hint="cs"/>
          <w:rtl/>
        </w:rPr>
        <w:t>-201</w:t>
      </w:r>
      <w:r w:rsidR="00830AE5" w:rsidRPr="00E32405">
        <w:rPr>
          <w:rFonts w:hint="cs"/>
          <w:rtl/>
        </w:rPr>
        <w:t>6</w:t>
      </w:r>
      <w:r w:rsidR="0034750D" w:rsidRPr="00E32405">
        <w:rPr>
          <w:rFonts w:hint="cs"/>
          <w:rtl/>
        </w:rPr>
        <w:t xml:space="preserve">, </w:t>
      </w:r>
      <w:r w:rsidRPr="00E32405">
        <w:rPr>
          <w:rFonts w:hint="cs"/>
          <w:rtl/>
        </w:rPr>
        <w:t>בעבודה עם גופים פיננסיים</w:t>
      </w:r>
      <w:r w:rsidR="0034750D" w:rsidRPr="00E32405">
        <w:rPr>
          <w:rFonts w:hint="cs"/>
          <w:rtl/>
        </w:rPr>
        <w:t>,</w:t>
      </w:r>
      <w:r w:rsidRPr="00E32405">
        <w:rPr>
          <w:rFonts w:hint="cs"/>
          <w:rtl/>
        </w:rPr>
        <w:t xml:space="preserve"> או בטיפול במסמכים רשמיים של גופים אלו</w:t>
      </w:r>
      <w:r w:rsidR="0034750D" w:rsidRPr="00E32405">
        <w:rPr>
          <w:rFonts w:hint="cs"/>
          <w:rtl/>
        </w:rPr>
        <w:t>, או בטיפול במידע פיננסי</w:t>
      </w:r>
      <w:r w:rsidRPr="00E32405">
        <w:rPr>
          <w:rFonts w:hint="cs"/>
          <w:rtl/>
        </w:rPr>
        <w:t>.</w:t>
      </w:r>
      <w:r w:rsidR="00977126" w:rsidRPr="00E32405">
        <w:rPr>
          <w:rtl/>
        </w:rPr>
        <w:br/>
      </w:r>
      <w:r w:rsidRPr="00E32405">
        <w:rPr>
          <w:rFonts w:hint="cs"/>
          <w:rtl/>
        </w:rPr>
        <w:t>הוותק</w:t>
      </w:r>
      <w:r w:rsidR="00774E77" w:rsidRPr="00E32405">
        <w:rPr>
          <w:rFonts w:hint="cs"/>
          <w:rtl/>
        </w:rPr>
        <w:t xml:space="preserve"> </w:t>
      </w:r>
      <w:r w:rsidRPr="00E32405">
        <w:rPr>
          <w:rtl/>
        </w:rPr>
        <w:t>יפורט בטבלה במבנה שלהלן:</w:t>
      </w:r>
    </w:p>
    <w:tbl>
      <w:tblPr>
        <w:bidiVisual/>
        <w:tblW w:w="9957" w:type="dxa"/>
        <w:jc w:val="center"/>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2"/>
        <w:gridCol w:w="1755"/>
        <w:gridCol w:w="1684"/>
        <w:gridCol w:w="1715"/>
        <w:gridCol w:w="1104"/>
        <w:gridCol w:w="1162"/>
        <w:gridCol w:w="1285"/>
      </w:tblGrid>
      <w:tr w:rsidR="00E32405" w:rsidRPr="00E32405" w:rsidTr="00E94E20">
        <w:trPr>
          <w:jc w:val="center"/>
        </w:trPr>
        <w:tc>
          <w:tcPr>
            <w:tcW w:w="1252" w:type="dxa"/>
            <w:shd w:val="clear" w:color="auto" w:fill="E6E6E6"/>
          </w:tcPr>
          <w:p w:rsidR="00460D94" w:rsidRPr="00E32405" w:rsidRDefault="009751BF" w:rsidP="00492514">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755"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684"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שנות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715"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460D94" w:rsidRPr="00E32405" w:rsidRDefault="00460D94" w:rsidP="00145AF2">
            <w:pPr>
              <w:overflowPunct w:val="0"/>
              <w:autoSpaceDE w:val="0"/>
              <w:autoSpaceDN w:val="0"/>
              <w:adjustRightInd w:val="0"/>
              <w:spacing w:line="360" w:lineRule="auto"/>
              <w:jc w:val="center"/>
              <w:textAlignment w:val="baseline"/>
              <w:rPr>
                <w:b/>
                <w:bCs/>
                <w:rtl/>
              </w:rPr>
            </w:pPr>
            <w:r w:rsidRPr="00E32405">
              <w:rPr>
                <w:rFonts w:hint="cs"/>
                <w:b/>
                <w:bCs/>
                <w:rtl/>
              </w:rPr>
              <w:t>(בתחום הפיננסי/</w:t>
            </w:r>
            <w:r w:rsidR="00AF21A3" w:rsidRPr="00E32405">
              <w:rPr>
                <w:rFonts w:hint="cs"/>
                <w:b/>
                <w:bCs/>
                <w:rtl/>
              </w:rPr>
              <w:t xml:space="preserve"> </w:t>
            </w:r>
            <w:r w:rsidRPr="00E32405">
              <w:rPr>
                <w:rFonts w:hint="cs"/>
                <w:b/>
                <w:bCs/>
                <w:rtl/>
              </w:rPr>
              <w:t>מסמכים פיננסיים)</w:t>
            </w:r>
          </w:p>
        </w:tc>
        <w:tc>
          <w:tcPr>
            <w:tcW w:w="1104"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162"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rFonts w:hint="cs"/>
                <w:b/>
                <w:bCs/>
                <w:rtl/>
              </w:rPr>
              <w:t>תפקיד איש קשר</w:t>
            </w:r>
          </w:p>
        </w:tc>
        <w:tc>
          <w:tcPr>
            <w:tcW w:w="1285"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 xml:space="preserve">טלפון </w:t>
            </w:r>
          </w:p>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bl>
    <w:p w:rsidR="00174C52" w:rsidRPr="00E32405" w:rsidRDefault="00174C52" w:rsidP="00174C52">
      <w:pPr>
        <w:rPr>
          <w:b/>
          <w:bCs/>
          <w:szCs w:val="32"/>
          <w:rtl/>
        </w:rPr>
      </w:pPr>
    </w:p>
    <w:p w:rsidR="00174C52" w:rsidRPr="00E32405" w:rsidRDefault="00174C52" w:rsidP="00AB47C4">
      <w:pPr>
        <w:rPr>
          <w:rtl/>
        </w:rPr>
      </w:pPr>
    </w:p>
    <w:p w:rsidR="00AB47C4" w:rsidRPr="00E32405" w:rsidRDefault="00AB47C4" w:rsidP="00AB47C4">
      <w:pPr>
        <w:rPr>
          <w:rtl/>
        </w:rPr>
      </w:pPr>
    </w:p>
    <w:p w:rsidR="00AB47C4" w:rsidRPr="00E32405" w:rsidRDefault="00AB47C4" w:rsidP="00AB47C4">
      <w:pPr>
        <w:rPr>
          <w:rtl/>
        </w:rPr>
      </w:pPr>
      <w:r w:rsidRPr="00E32405">
        <w:rPr>
          <w:rFonts w:hint="cs"/>
          <w:rtl/>
        </w:rPr>
        <w:t xml:space="preserve">הצהרת </w:t>
      </w:r>
      <w:r w:rsidRPr="00E32405">
        <w:rPr>
          <w:rtl/>
        </w:rPr>
        <w:t>המציע:</w:t>
      </w:r>
      <w:r w:rsidR="00774E77" w:rsidRPr="00E32405">
        <w:rPr>
          <w:rtl/>
        </w:rPr>
        <w:t xml:space="preserve"> </w:t>
      </w:r>
    </w:p>
    <w:p w:rsidR="00AB47C4" w:rsidRPr="00E32405" w:rsidRDefault="00AB47C4" w:rsidP="00AB47C4">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007D37">
        <w:trPr>
          <w:jc w:val="center"/>
        </w:trPr>
        <w:tc>
          <w:tcPr>
            <w:tcW w:w="3321" w:type="dxa"/>
            <w:tcBorders>
              <w:bottom w:val="single" w:sz="4" w:space="0" w:color="auto"/>
            </w:tcBorders>
          </w:tcPr>
          <w:p w:rsidR="00AB47C4" w:rsidRPr="00E32405" w:rsidRDefault="00AB47C4" w:rsidP="00007D37">
            <w:pPr>
              <w:spacing w:line="480" w:lineRule="auto"/>
              <w:rPr>
                <w:rtl/>
              </w:rPr>
            </w:pPr>
          </w:p>
        </w:tc>
        <w:tc>
          <w:tcPr>
            <w:tcW w:w="567" w:type="dxa"/>
          </w:tcPr>
          <w:p w:rsidR="00AB47C4" w:rsidRPr="00E32405" w:rsidRDefault="00AB47C4" w:rsidP="00007D37">
            <w:pPr>
              <w:spacing w:line="480" w:lineRule="auto"/>
              <w:rPr>
                <w:rtl/>
              </w:rPr>
            </w:pPr>
          </w:p>
        </w:tc>
        <w:tc>
          <w:tcPr>
            <w:tcW w:w="2126" w:type="dxa"/>
            <w:tcBorders>
              <w:bottom w:val="single" w:sz="4" w:space="0" w:color="auto"/>
            </w:tcBorders>
          </w:tcPr>
          <w:p w:rsidR="00AB47C4" w:rsidRPr="00E32405" w:rsidRDefault="00AB47C4" w:rsidP="00007D37">
            <w:pPr>
              <w:spacing w:line="480" w:lineRule="auto"/>
              <w:rPr>
                <w:rtl/>
              </w:rPr>
            </w:pPr>
          </w:p>
        </w:tc>
        <w:tc>
          <w:tcPr>
            <w:tcW w:w="630" w:type="dxa"/>
          </w:tcPr>
          <w:p w:rsidR="00AB47C4" w:rsidRPr="00E32405" w:rsidRDefault="00AB47C4" w:rsidP="00007D37">
            <w:pPr>
              <w:spacing w:line="480" w:lineRule="auto"/>
              <w:rPr>
                <w:rtl/>
              </w:rPr>
            </w:pPr>
          </w:p>
        </w:tc>
        <w:tc>
          <w:tcPr>
            <w:tcW w:w="2268" w:type="dxa"/>
            <w:tcBorders>
              <w:bottom w:val="single" w:sz="4" w:space="0" w:color="auto"/>
            </w:tcBorders>
          </w:tcPr>
          <w:p w:rsidR="00AB47C4" w:rsidRPr="00E32405" w:rsidRDefault="00AB47C4" w:rsidP="00007D37">
            <w:pPr>
              <w:spacing w:line="480" w:lineRule="auto"/>
              <w:rPr>
                <w:rtl/>
              </w:rPr>
            </w:pPr>
          </w:p>
        </w:tc>
      </w:tr>
      <w:tr w:rsidR="00E32405" w:rsidRPr="00E32405" w:rsidTr="00007D37">
        <w:trPr>
          <w:jc w:val="center"/>
        </w:trPr>
        <w:tc>
          <w:tcPr>
            <w:tcW w:w="3321" w:type="dxa"/>
            <w:tcBorders>
              <w:top w:val="single" w:sz="4" w:space="0" w:color="auto"/>
            </w:tcBorders>
          </w:tcPr>
          <w:p w:rsidR="00AB47C4" w:rsidRPr="00E32405" w:rsidRDefault="00AB47C4" w:rsidP="00007D37">
            <w:pPr>
              <w:jc w:val="center"/>
              <w:rPr>
                <w:rtl/>
              </w:rPr>
            </w:pPr>
            <w:r w:rsidRPr="00E32405">
              <w:rPr>
                <w:rFonts w:hint="cs"/>
                <w:rtl/>
              </w:rPr>
              <w:t>שם</w:t>
            </w:r>
          </w:p>
        </w:tc>
        <w:tc>
          <w:tcPr>
            <w:tcW w:w="567" w:type="dxa"/>
          </w:tcPr>
          <w:p w:rsidR="00AB47C4" w:rsidRPr="00E32405" w:rsidRDefault="00AB47C4" w:rsidP="00007D37">
            <w:pPr>
              <w:jc w:val="center"/>
              <w:rPr>
                <w:rtl/>
              </w:rPr>
            </w:pPr>
          </w:p>
        </w:tc>
        <w:tc>
          <w:tcPr>
            <w:tcW w:w="2126" w:type="dxa"/>
            <w:tcBorders>
              <w:top w:val="single" w:sz="4" w:space="0" w:color="auto"/>
            </w:tcBorders>
          </w:tcPr>
          <w:p w:rsidR="00AB47C4" w:rsidRPr="00E32405" w:rsidRDefault="00AB47C4" w:rsidP="00007D37">
            <w:pPr>
              <w:jc w:val="center"/>
              <w:rPr>
                <w:rtl/>
              </w:rPr>
            </w:pPr>
            <w:r w:rsidRPr="00E32405">
              <w:rPr>
                <w:rFonts w:hint="cs"/>
                <w:rtl/>
              </w:rPr>
              <w:t>תפקיד</w:t>
            </w:r>
          </w:p>
        </w:tc>
        <w:tc>
          <w:tcPr>
            <w:tcW w:w="630" w:type="dxa"/>
          </w:tcPr>
          <w:p w:rsidR="00AB47C4" w:rsidRPr="00E32405" w:rsidRDefault="00AB47C4" w:rsidP="00007D37">
            <w:pPr>
              <w:jc w:val="center"/>
              <w:rPr>
                <w:rtl/>
              </w:rPr>
            </w:pPr>
          </w:p>
        </w:tc>
        <w:tc>
          <w:tcPr>
            <w:tcW w:w="2268" w:type="dxa"/>
            <w:tcBorders>
              <w:top w:val="single" w:sz="4" w:space="0" w:color="auto"/>
            </w:tcBorders>
          </w:tcPr>
          <w:p w:rsidR="00AB47C4" w:rsidRPr="00E32405" w:rsidRDefault="00AB47C4" w:rsidP="00007D37">
            <w:pPr>
              <w:jc w:val="center"/>
              <w:rPr>
                <w:rtl/>
              </w:rPr>
            </w:pPr>
            <w:r w:rsidRPr="00E32405">
              <w:rPr>
                <w:rFonts w:hint="cs"/>
                <w:rtl/>
              </w:rPr>
              <w:t>טלפון</w:t>
            </w:r>
          </w:p>
        </w:tc>
      </w:tr>
      <w:tr w:rsidR="00E32405" w:rsidRPr="00E32405" w:rsidTr="00007D37">
        <w:trPr>
          <w:jc w:val="center"/>
        </w:trPr>
        <w:tc>
          <w:tcPr>
            <w:tcW w:w="3321" w:type="dxa"/>
            <w:tcBorders>
              <w:bottom w:val="single" w:sz="4" w:space="0" w:color="auto"/>
            </w:tcBorders>
          </w:tcPr>
          <w:p w:rsidR="00AB47C4" w:rsidRPr="00E32405" w:rsidRDefault="00AB47C4" w:rsidP="00007D37">
            <w:pPr>
              <w:spacing w:line="480" w:lineRule="auto"/>
              <w:rPr>
                <w:rtl/>
              </w:rPr>
            </w:pPr>
          </w:p>
        </w:tc>
        <w:tc>
          <w:tcPr>
            <w:tcW w:w="567" w:type="dxa"/>
          </w:tcPr>
          <w:p w:rsidR="00AB47C4" w:rsidRPr="00E32405" w:rsidRDefault="00AB47C4" w:rsidP="00007D37">
            <w:pPr>
              <w:spacing w:line="480" w:lineRule="auto"/>
              <w:rPr>
                <w:rtl/>
              </w:rPr>
            </w:pPr>
          </w:p>
        </w:tc>
        <w:tc>
          <w:tcPr>
            <w:tcW w:w="2126" w:type="dxa"/>
            <w:tcBorders>
              <w:bottom w:val="single" w:sz="4" w:space="0" w:color="auto"/>
            </w:tcBorders>
          </w:tcPr>
          <w:p w:rsidR="00AB47C4" w:rsidRPr="00E32405" w:rsidRDefault="00AB47C4" w:rsidP="00007D37">
            <w:pPr>
              <w:spacing w:line="480" w:lineRule="auto"/>
              <w:rPr>
                <w:rtl/>
              </w:rPr>
            </w:pPr>
          </w:p>
        </w:tc>
        <w:tc>
          <w:tcPr>
            <w:tcW w:w="630" w:type="dxa"/>
          </w:tcPr>
          <w:p w:rsidR="00AB47C4" w:rsidRPr="00E32405" w:rsidRDefault="00AB47C4" w:rsidP="00007D37">
            <w:pPr>
              <w:spacing w:line="480" w:lineRule="auto"/>
              <w:rPr>
                <w:rtl/>
              </w:rPr>
            </w:pPr>
          </w:p>
        </w:tc>
        <w:tc>
          <w:tcPr>
            <w:tcW w:w="2268" w:type="dxa"/>
            <w:tcBorders>
              <w:bottom w:val="single" w:sz="4" w:space="0" w:color="auto"/>
            </w:tcBorders>
          </w:tcPr>
          <w:p w:rsidR="00AB47C4" w:rsidRPr="00E32405" w:rsidRDefault="00AB47C4" w:rsidP="00007D37">
            <w:pPr>
              <w:spacing w:line="480" w:lineRule="auto"/>
              <w:rPr>
                <w:rtl/>
              </w:rPr>
            </w:pPr>
          </w:p>
        </w:tc>
      </w:tr>
      <w:tr w:rsidR="00E32405" w:rsidRPr="00E32405" w:rsidTr="00007D37">
        <w:trPr>
          <w:jc w:val="center"/>
        </w:trPr>
        <w:tc>
          <w:tcPr>
            <w:tcW w:w="3321" w:type="dxa"/>
            <w:tcBorders>
              <w:top w:val="single" w:sz="4" w:space="0" w:color="auto"/>
            </w:tcBorders>
          </w:tcPr>
          <w:p w:rsidR="00AB47C4" w:rsidRPr="00E32405" w:rsidRDefault="00AB47C4" w:rsidP="00007D37">
            <w:pPr>
              <w:jc w:val="center"/>
              <w:rPr>
                <w:rtl/>
              </w:rPr>
            </w:pPr>
            <w:r w:rsidRPr="00E32405">
              <w:rPr>
                <w:rFonts w:hint="cs"/>
                <w:rtl/>
              </w:rPr>
              <w:t>חתימה וחותמת</w:t>
            </w:r>
          </w:p>
        </w:tc>
        <w:tc>
          <w:tcPr>
            <w:tcW w:w="567" w:type="dxa"/>
          </w:tcPr>
          <w:p w:rsidR="00AB47C4" w:rsidRPr="00E32405" w:rsidRDefault="00AB47C4" w:rsidP="00007D37">
            <w:pPr>
              <w:jc w:val="center"/>
              <w:rPr>
                <w:rtl/>
              </w:rPr>
            </w:pPr>
          </w:p>
        </w:tc>
        <w:tc>
          <w:tcPr>
            <w:tcW w:w="2126" w:type="dxa"/>
            <w:tcBorders>
              <w:top w:val="single" w:sz="4" w:space="0" w:color="auto"/>
            </w:tcBorders>
          </w:tcPr>
          <w:p w:rsidR="00AB47C4" w:rsidRPr="00E32405" w:rsidRDefault="00AB47C4" w:rsidP="00007D37">
            <w:pPr>
              <w:jc w:val="center"/>
              <w:rPr>
                <w:rtl/>
              </w:rPr>
            </w:pPr>
            <w:r w:rsidRPr="00E32405">
              <w:rPr>
                <w:rFonts w:hint="cs"/>
                <w:rtl/>
              </w:rPr>
              <w:t>תאריך</w:t>
            </w:r>
          </w:p>
        </w:tc>
        <w:tc>
          <w:tcPr>
            <w:tcW w:w="630" w:type="dxa"/>
          </w:tcPr>
          <w:p w:rsidR="00AB47C4" w:rsidRPr="00E32405" w:rsidRDefault="00AB47C4" w:rsidP="00007D37">
            <w:pPr>
              <w:jc w:val="center"/>
              <w:rPr>
                <w:rtl/>
              </w:rPr>
            </w:pPr>
          </w:p>
        </w:tc>
        <w:tc>
          <w:tcPr>
            <w:tcW w:w="2268" w:type="dxa"/>
            <w:tcBorders>
              <w:top w:val="single" w:sz="4" w:space="0" w:color="auto"/>
            </w:tcBorders>
          </w:tcPr>
          <w:p w:rsidR="00AB47C4" w:rsidRPr="00E32405" w:rsidRDefault="00AB47C4" w:rsidP="00007D37">
            <w:pPr>
              <w:jc w:val="center"/>
              <w:rPr>
                <w:rtl/>
              </w:rPr>
            </w:pPr>
            <w:r w:rsidRPr="00E32405">
              <w:rPr>
                <w:rFonts w:hint="cs"/>
                <w:rtl/>
              </w:rPr>
              <w:t>מס' זהות/עוסק מורשה</w:t>
            </w:r>
          </w:p>
        </w:tc>
      </w:tr>
      <w:tr w:rsidR="00E32405" w:rsidRPr="00E32405" w:rsidTr="00007D37">
        <w:trPr>
          <w:jc w:val="center"/>
        </w:trPr>
        <w:tc>
          <w:tcPr>
            <w:tcW w:w="3321" w:type="dxa"/>
            <w:tcBorders>
              <w:bottom w:val="single" w:sz="4" w:space="0" w:color="auto"/>
            </w:tcBorders>
          </w:tcPr>
          <w:p w:rsidR="00AB47C4" w:rsidRPr="00E32405" w:rsidRDefault="00AB47C4" w:rsidP="00007D37">
            <w:pPr>
              <w:spacing w:line="480" w:lineRule="auto"/>
              <w:rPr>
                <w:rtl/>
              </w:rPr>
            </w:pPr>
          </w:p>
        </w:tc>
        <w:tc>
          <w:tcPr>
            <w:tcW w:w="567" w:type="dxa"/>
          </w:tcPr>
          <w:p w:rsidR="00AB47C4" w:rsidRPr="00E32405" w:rsidRDefault="00AB47C4" w:rsidP="00007D37">
            <w:pPr>
              <w:spacing w:line="480" w:lineRule="auto"/>
              <w:rPr>
                <w:rtl/>
              </w:rPr>
            </w:pPr>
          </w:p>
        </w:tc>
        <w:tc>
          <w:tcPr>
            <w:tcW w:w="2126" w:type="dxa"/>
            <w:tcBorders>
              <w:bottom w:val="single" w:sz="4" w:space="0" w:color="auto"/>
            </w:tcBorders>
          </w:tcPr>
          <w:p w:rsidR="00AB47C4" w:rsidRPr="00E32405" w:rsidRDefault="00AB47C4" w:rsidP="00007D37">
            <w:pPr>
              <w:spacing w:line="480" w:lineRule="auto"/>
              <w:rPr>
                <w:rtl/>
              </w:rPr>
            </w:pPr>
          </w:p>
        </w:tc>
        <w:tc>
          <w:tcPr>
            <w:tcW w:w="630" w:type="dxa"/>
          </w:tcPr>
          <w:p w:rsidR="00AB47C4" w:rsidRPr="00E32405" w:rsidRDefault="00AB47C4" w:rsidP="00007D37">
            <w:pPr>
              <w:spacing w:line="480" w:lineRule="auto"/>
              <w:rPr>
                <w:rtl/>
              </w:rPr>
            </w:pPr>
          </w:p>
        </w:tc>
        <w:tc>
          <w:tcPr>
            <w:tcW w:w="2268" w:type="dxa"/>
            <w:tcBorders>
              <w:bottom w:val="single" w:sz="4" w:space="0" w:color="auto"/>
            </w:tcBorders>
          </w:tcPr>
          <w:p w:rsidR="00AB47C4" w:rsidRPr="00E32405" w:rsidRDefault="00AB47C4" w:rsidP="00007D37">
            <w:pPr>
              <w:spacing w:line="480" w:lineRule="auto"/>
              <w:rPr>
                <w:rtl/>
              </w:rPr>
            </w:pPr>
          </w:p>
        </w:tc>
      </w:tr>
      <w:tr w:rsidR="00AB47C4" w:rsidRPr="00E32405" w:rsidTr="00007D37">
        <w:trPr>
          <w:jc w:val="center"/>
        </w:trPr>
        <w:tc>
          <w:tcPr>
            <w:tcW w:w="3321" w:type="dxa"/>
            <w:tcBorders>
              <w:top w:val="single" w:sz="4" w:space="0" w:color="auto"/>
            </w:tcBorders>
          </w:tcPr>
          <w:p w:rsidR="00AB47C4" w:rsidRPr="00E32405" w:rsidRDefault="00AB47C4" w:rsidP="00007D37">
            <w:pPr>
              <w:jc w:val="center"/>
              <w:rPr>
                <w:rtl/>
              </w:rPr>
            </w:pPr>
            <w:r w:rsidRPr="00E32405">
              <w:rPr>
                <w:rFonts w:hint="cs"/>
                <w:rtl/>
              </w:rPr>
              <w:t>כתובת</w:t>
            </w:r>
          </w:p>
        </w:tc>
        <w:tc>
          <w:tcPr>
            <w:tcW w:w="567" w:type="dxa"/>
          </w:tcPr>
          <w:p w:rsidR="00AB47C4" w:rsidRPr="00E32405" w:rsidRDefault="00AB47C4" w:rsidP="00007D37">
            <w:pPr>
              <w:jc w:val="center"/>
              <w:rPr>
                <w:rtl/>
              </w:rPr>
            </w:pPr>
          </w:p>
        </w:tc>
        <w:tc>
          <w:tcPr>
            <w:tcW w:w="2126" w:type="dxa"/>
            <w:tcBorders>
              <w:top w:val="single" w:sz="4" w:space="0" w:color="auto"/>
            </w:tcBorders>
          </w:tcPr>
          <w:p w:rsidR="00AB47C4" w:rsidRPr="00E32405" w:rsidRDefault="00AB47C4" w:rsidP="00007D37">
            <w:pPr>
              <w:jc w:val="center"/>
              <w:rPr>
                <w:rtl/>
              </w:rPr>
            </w:pPr>
            <w:r w:rsidRPr="00E32405">
              <w:rPr>
                <w:rFonts w:hint="cs"/>
                <w:rtl/>
              </w:rPr>
              <w:t>פקס</w:t>
            </w:r>
          </w:p>
        </w:tc>
        <w:tc>
          <w:tcPr>
            <w:tcW w:w="630" w:type="dxa"/>
          </w:tcPr>
          <w:p w:rsidR="00AB47C4" w:rsidRPr="00E32405" w:rsidRDefault="00AB47C4" w:rsidP="00007D37">
            <w:pPr>
              <w:jc w:val="center"/>
              <w:rPr>
                <w:rtl/>
              </w:rPr>
            </w:pPr>
          </w:p>
        </w:tc>
        <w:tc>
          <w:tcPr>
            <w:tcW w:w="2268" w:type="dxa"/>
            <w:tcBorders>
              <w:top w:val="single" w:sz="4" w:space="0" w:color="auto"/>
            </w:tcBorders>
          </w:tcPr>
          <w:p w:rsidR="00AB47C4" w:rsidRPr="00E32405" w:rsidRDefault="00AB47C4" w:rsidP="00007D37">
            <w:pPr>
              <w:jc w:val="center"/>
              <w:rPr>
                <w:rtl/>
              </w:rPr>
            </w:pPr>
            <w:r w:rsidRPr="00E32405">
              <w:rPr>
                <w:rFonts w:hint="cs"/>
                <w:rtl/>
              </w:rPr>
              <w:t>מיקוד</w:t>
            </w:r>
          </w:p>
        </w:tc>
      </w:tr>
    </w:tbl>
    <w:p w:rsidR="00AB47C4" w:rsidRPr="00E32405" w:rsidRDefault="00AB47C4" w:rsidP="00AB47C4">
      <w:pPr>
        <w:rPr>
          <w:b/>
          <w:bCs/>
          <w:u w:val="single"/>
          <w:rtl/>
        </w:rPr>
      </w:pPr>
    </w:p>
    <w:p w:rsidR="003849C9" w:rsidRPr="00E32405" w:rsidRDefault="003849C9" w:rsidP="00DC4EA0">
      <w:pPr>
        <w:spacing w:line="360" w:lineRule="auto"/>
        <w:jc w:val="center"/>
        <w:rPr>
          <w:b/>
          <w:bCs/>
          <w:szCs w:val="32"/>
          <w:rtl/>
        </w:rPr>
      </w:pPr>
    </w:p>
    <w:p w:rsidR="003849C9" w:rsidRPr="00E32405" w:rsidRDefault="003849C9">
      <w:pPr>
        <w:bidi w:val="0"/>
        <w:rPr>
          <w:b/>
          <w:bCs/>
          <w:szCs w:val="32"/>
        </w:rPr>
      </w:pPr>
      <w:r w:rsidRPr="00E32405">
        <w:rPr>
          <w:b/>
          <w:bCs/>
          <w:szCs w:val="32"/>
          <w:rtl/>
        </w:rPr>
        <w:br w:type="page"/>
      </w:r>
    </w:p>
    <w:p w:rsidR="001F44E0" w:rsidRPr="00E32405" w:rsidRDefault="001F44E0" w:rsidP="001F44E0">
      <w:pPr>
        <w:spacing w:line="360" w:lineRule="auto"/>
        <w:jc w:val="center"/>
        <w:rPr>
          <w:b/>
          <w:bCs/>
          <w:szCs w:val="32"/>
          <w:rtl/>
        </w:rPr>
      </w:pPr>
      <w:r w:rsidRPr="00E32405">
        <w:rPr>
          <w:rFonts w:hint="eastAsia"/>
          <w:b/>
          <w:bCs/>
          <w:szCs w:val="32"/>
          <w:rtl/>
        </w:rPr>
        <w:lastRenderedPageBreak/>
        <w:t>נספח</w:t>
      </w:r>
      <w:r w:rsidRPr="00E32405">
        <w:rPr>
          <w:b/>
          <w:bCs/>
          <w:szCs w:val="32"/>
          <w:rtl/>
        </w:rPr>
        <w:t xml:space="preserve"> 15</w:t>
      </w:r>
    </w:p>
    <w:p w:rsidR="001F44E0" w:rsidRPr="00E32405" w:rsidRDefault="001F44E0" w:rsidP="001F44E0">
      <w:pPr>
        <w:spacing w:line="360" w:lineRule="auto"/>
        <w:jc w:val="center"/>
        <w:rPr>
          <w:b/>
          <w:bCs/>
          <w:szCs w:val="32"/>
          <w:rtl/>
        </w:rPr>
      </w:pPr>
      <w:r w:rsidRPr="00E32405">
        <w:rPr>
          <w:rFonts w:hint="eastAsia"/>
          <w:b/>
          <w:bCs/>
          <w:szCs w:val="32"/>
          <w:rtl/>
        </w:rPr>
        <w:t>פרטי</w:t>
      </w:r>
      <w:r w:rsidRPr="00E32405">
        <w:rPr>
          <w:b/>
          <w:bCs/>
          <w:szCs w:val="32"/>
          <w:rtl/>
        </w:rPr>
        <w:t xml:space="preserve"> מנהל </w:t>
      </w:r>
      <w:r w:rsidRPr="00E32405">
        <w:rPr>
          <w:rFonts w:hint="cs"/>
          <w:b/>
          <w:bCs/>
          <w:szCs w:val="32"/>
          <w:rtl/>
        </w:rPr>
        <w:t>הפרויקט</w:t>
      </w:r>
      <w:r w:rsidRPr="00E32405">
        <w:rPr>
          <w:b/>
          <w:bCs/>
          <w:szCs w:val="32"/>
          <w:rtl/>
        </w:rPr>
        <w:t xml:space="preserve"> המוצע</w:t>
      </w:r>
    </w:p>
    <w:p w:rsidR="001F44E0" w:rsidRPr="00E32405" w:rsidRDefault="001F44E0" w:rsidP="001F44E0">
      <w:pPr>
        <w:spacing w:line="360" w:lineRule="auto"/>
        <w:jc w:val="center"/>
        <w:rPr>
          <w:b/>
          <w:bCs/>
          <w:szCs w:val="32"/>
          <w:rtl/>
        </w:rPr>
      </w:pPr>
    </w:p>
    <w:p w:rsidR="001F44E0" w:rsidRPr="00E32405" w:rsidRDefault="001F44E0" w:rsidP="001A030B">
      <w:pPr>
        <w:numPr>
          <w:ilvl w:val="0"/>
          <w:numId w:val="37"/>
        </w:numPr>
        <w:tabs>
          <w:tab w:val="num" w:pos="927"/>
        </w:tabs>
        <w:spacing w:line="360" w:lineRule="auto"/>
        <w:rPr>
          <w:rtl/>
        </w:rPr>
      </w:pPr>
      <w:r w:rsidRPr="00E32405">
        <w:rPr>
          <w:rtl/>
        </w:rPr>
        <w:t>שם: ___________________</w:t>
      </w:r>
      <w:r w:rsidRPr="00E32405">
        <w:rPr>
          <w:rtl/>
        </w:rPr>
        <w:tab/>
      </w:r>
      <w:r w:rsidR="00774E77" w:rsidRPr="00E32405">
        <w:rPr>
          <w:rtl/>
        </w:rPr>
        <w:t xml:space="preserve"> </w:t>
      </w:r>
      <w:r w:rsidRPr="00E32405">
        <w:rPr>
          <w:rtl/>
        </w:rPr>
        <w:t xml:space="preserve"> </w:t>
      </w:r>
    </w:p>
    <w:p w:rsidR="001F44E0" w:rsidRPr="00E32405" w:rsidRDefault="001F44E0" w:rsidP="001A030B">
      <w:pPr>
        <w:numPr>
          <w:ilvl w:val="0"/>
          <w:numId w:val="37"/>
        </w:numPr>
        <w:tabs>
          <w:tab w:val="num" w:pos="927"/>
        </w:tabs>
        <w:spacing w:line="360" w:lineRule="auto"/>
      </w:pPr>
      <w:r w:rsidRPr="00E32405">
        <w:rPr>
          <w:rtl/>
        </w:rPr>
        <w:t>טלפון: _________________</w:t>
      </w:r>
      <w:r w:rsidRPr="00E32405">
        <w:rPr>
          <w:rtl/>
        </w:rPr>
        <w:tab/>
      </w:r>
      <w:r w:rsidR="00774E77" w:rsidRPr="00E32405">
        <w:rPr>
          <w:rtl/>
        </w:rPr>
        <w:t xml:space="preserve"> </w:t>
      </w:r>
      <w:r w:rsidRPr="00E32405">
        <w:rPr>
          <w:rtl/>
        </w:rPr>
        <w:t>טלפון נייד:</w:t>
      </w:r>
      <w:r w:rsidR="00774E77" w:rsidRPr="00E32405">
        <w:rPr>
          <w:rtl/>
        </w:rPr>
        <w:t xml:space="preserve"> </w:t>
      </w:r>
      <w:r w:rsidRPr="00E32405">
        <w:rPr>
          <w:rFonts w:hint="cs"/>
          <w:rtl/>
        </w:rPr>
        <w:t xml:space="preserve"> </w:t>
      </w:r>
      <w:r w:rsidRPr="00E32405">
        <w:rPr>
          <w:rtl/>
        </w:rPr>
        <w:t>______________________</w:t>
      </w:r>
      <w:r w:rsidRPr="00E32405">
        <w:rPr>
          <w:rFonts w:hint="cs"/>
          <w:rtl/>
        </w:rPr>
        <w:t>_</w:t>
      </w:r>
    </w:p>
    <w:p w:rsidR="001F44E0" w:rsidRPr="00E32405" w:rsidRDefault="001F44E0" w:rsidP="001A030B">
      <w:pPr>
        <w:numPr>
          <w:ilvl w:val="0"/>
          <w:numId w:val="37"/>
        </w:numPr>
        <w:tabs>
          <w:tab w:val="num" w:pos="927"/>
        </w:tabs>
        <w:spacing w:line="360" w:lineRule="auto"/>
      </w:pPr>
      <w:r w:rsidRPr="00E32405">
        <w:rPr>
          <w:rtl/>
        </w:rPr>
        <w:t>דואר אלקטרוני:</w:t>
      </w:r>
      <w:r w:rsidR="00774E77" w:rsidRPr="00E32405">
        <w:rPr>
          <w:rtl/>
        </w:rPr>
        <w:t xml:space="preserve"> </w:t>
      </w:r>
      <w:r w:rsidRPr="00E32405">
        <w:rPr>
          <w:rtl/>
        </w:rPr>
        <w:t xml:space="preserve"> _____________________________________________</w:t>
      </w:r>
    </w:p>
    <w:p w:rsidR="001F44E0" w:rsidRPr="00E32405" w:rsidRDefault="001F44E0" w:rsidP="001A030B">
      <w:pPr>
        <w:numPr>
          <w:ilvl w:val="0"/>
          <w:numId w:val="37"/>
        </w:numPr>
        <w:tabs>
          <w:tab w:val="num" w:pos="927"/>
        </w:tabs>
        <w:spacing w:line="360" w:lineRule="auto"/>
      </w:pPr>
      <w:r w:rsidRPr="00E32405">
        <w:rPr>
          <w:rtl/>
        </w:rPr>
        <w:t>כתובת:</w:t>
      </w:r>
      <w:r w:rsidR="00774E77" w:rsidRPr="00E32405">
        <w:rPr>
          <w:rtl/>
        </w:rPr>
        <w:t xml:space="preserve"> </w:t>
      </w:r>
      <w:r w:rsidRPr="00E32405">
        <w:rPr>
          <w:rtl/>
        </w:rPr>
        <w:t>____________________________________________________</w:t>
      </w:r>
    </w:p>
    <w:p w:rsidR="00AE3031" w:rsidRPr="00E32405" w:rsidRDefault="001F44E0" w:rsidP="001A030B">
      <w:pPr>
        <w:numPr>
          <w:ilvl w:val="0"/>
          <w:numId w:val="37"/>
        </w:numPr>
        <w:tabs>
          <w:tab w:val="num" w:pos="927"/>
        </w:tabs>
        <w:spacing w:line="360" w:lineRule="auto"/>
        <w:rPr>
          <w:b/>
          <w:bCs/>
        </w:rPr>
      </w:pPr>
      <w:r w:rsidRPr="00E32405">
        <w:rPr>
          <w:rtl/>
        </w:rPr>
        <w:t xml:space="preserve">השכלה:  </w:t>
      </w:r>
      <w:r w:rsidRPr="00E32405">
        <w:sym w:font="Wingdings" w:char="F06F"/>
      </w:r>
      <w:r w:rsidRPr="00E32405">
        <w:rPr>
          <w:rtl/>
        </w:rPr>
        <w:t xml:space="preserve">    תואר ראשון     </w:t>
      </w:r>
      <w:r w:rsidRPr="00E32405">
        <w:sym w:font="Wingdings" w:char="F06F"/>
      </w:r>
      <w:r w:rsidRPr="00E32405">
        <w:rPr>
          <w:rtl/>
        </w:rPr>
        <w:t xml:space="preserve">  תואר שני   </w:t>
      </w:r>
      <w:r w:rsidRPr="00E32405">
        <w:sym w:font="Wingdings" w:char="F06F"/>
      </w:r>
      <w:r w:rsidRPr="00E32405">
        <w:rPr>
          <w:rtl/>
        </w:rPr>
        <w:t xml:space="preserve"> </w:t>
      </w:r>
      <w:r w:rsidRPr="00E32405">
        <w:rPr>
          <w:rFonts w:hint="cs"/>
          <w:rtl/>
        </w:rPr>
        <w:t>אחר</w:t>
      </w:r>
      <w:r w:rsidRPr="00E32405">
        <w:rPr>
          <w:rtl/>
        </w:rPr>
        <w:br/>
        <w:t xml:space="preserve">תחום הלימודים: </w:t>
      </w:r>
      <w:r w:rsidRPr="00E32405">
        <w:rPr>
          <w:rFonts w:hint="cs"/>
          <w:rtl/>
        </w:rPr>
        <w:tab/>
      </w:r>
      <w:r w:rsidRPr="00E32405">
        <w:rPr>
          <w:rtl/>
        </w:rPr>
        <w:t>______________________________</w:t>
      </w:r>
      <w:r w:rsidRPr="00E32405">
        <w:rPr>
          <w:rFonts w:hint="cs"/>
          <w:rtl/>
        </w:rPr>
        <w:br/>
      </w:r>
      <w:r w:rsidRPr="00E32405">
        <w:rPr>
          <w:rtl/>
        </w:rPr>
        <w:t xml:space="preserve">שם המוסד האקדמי: </w:t>
      </w:r>
      <w:r w:rsidRPr="00E32405">
        <w:rPr>
          <w:rFonts w:hint="cs"/>
          <w:rtl/>
        </w:rPr>
        <w:tab/>
        <w:t>__</w:t>
      </w:r>
      <w:r w:rsidRPr="00E32405">
        <w:rPr>
          <w:rtl/>
        </w:rPr>
        <w:t>____________________________</w:t>
      </w:r>
      <w:r w:rsidRPr="00E32405">
        <w:rPr>
          <w:rFonts w:hint="cs"/>
          <w:rtl/>
        </w:rPr>
        <w:br/>
      </w:r>
      <w:r w:rsidRPr="00E32405">
        <w:rPr>
          <w:b/>
          <w:bCs/>
          <w:rtl/>
        </w:rPr>
        <w:t xml:space="preserve">(יש לצרף תעודות השכלה ממוסד </w:t>
      </w:r>
      <w:r w:rsidRPr="00E32405">
        <w:rPr>
          <w:rFonts w:hint="cs"/>
          <w:b/>
          <w:bCs/>
          <w:rtl/>
        </w:rPr>
        <w:t xml:space="preserve">חינוכי / </w:t>
      </w:r>
      <w:r w:rsidRPr="00E32405">
        <w:rPr>
          <w:b/>
          <w:bCs/>
          <w:rtl/>
        </w:rPr>
        <w:t>אקדמי מוכר).</w:t>
      </w:r>
    </w:p>
    <w:p w:rsidR="00AE3031" w:rsidRPr="00E32405" w:rsidRDefault="00AE3031" w:rsidP="007103E5">
      <w:pPr>
        <w:tabs>
          <w:tab w:val="num" w:pos="927"/>
        </w:tabs>
        <w:spacing w:line="360" w:lineRule="auto"/>
        <w:rPr>
          <w:b/>
          <w:bCs/>
          <w:rtl/>
        </w:rPr>
      </w:pPr>
    </w:p>
    <w:p w:rsidR="00AE3031" w:rsidRPr="00E32405" w:rsidRDefault="00B42D6B" w:rsidP="00353452">
      <w:pPr>
        <w:pStyle w:val="af7"/>
        <w:numPr>
          <w:ilvl w:val="0"/>
          <w:numId w:val="37"/>
        </w:numPr>
        <w:spacing w:line="360" w:lineRule="auto"/>
        <w:jc w:val="both"/>
      </w:pPr>
      <w:r w:rsidRPr="00E32405">
        <w:rPr>
          <w:rFonts w:cs="David" w:hint="eastAsia"/>
          <w:rtl/>
        </w:rPr>
        <w:t>וותק של שלוש שנים לפחות</w:t>
      </w:r>
      <w:r w:rsidR="00265818" w:rsidRPr="00E32405">
        <w:rPr>
          <w:rFonts w:cs="David"/>
          <w:rtl/>
        </w:rPr>
        <w:t xml:space="preserve">, במהלך </w:t>
      </w:r>
      <w:r w:rsidR="00265818" w:rsidRPr="00E32405">
        <w:rPr>
          <w:rFonts w:cs="David" w:hint="eastAsia"/>
          <w:rtl/>
        </w:rPr>
        <w:t>השנים</w:t>
      </w:r>
      <w:r w:rsidR="00265818" w:rsidRPr="00E32405">
        <w:rPr>
          <w:rFonts w:cs="David"/>
          <w:rtl/>
        </w:rPr>
        <w:t xml:space="preserve"> </w:t>
      </w:r>
      <w:r w:rsidR="00353452" w:rsidRPr="00E32405">
        <w:rPr>
          <w:rFonts w:cs="David"/>
          <w:rtl/>
        </w:rPr>
        <w:t>201</w:t>
      </w:r>
      <w:r w:rsidR="00353452" w:rsidRPr="00E32405">
        <w:rPr>
          <w:rFonts w:cs="David" w:hint="cs"/>
          <w:rtl/>
        </w:rPr>
        <w:t>2</w:t>
      </w:r>
      <w:r w:rsidR="00265818" w:rsidRPr="00E32405">
        <w:rPr>
          <w:rFonts w:cs="David"/>
          <w:rtl/>
        </w:rPr>
        <w:t>-</w:t>
      </w:r>
      <w:r w:rsidR="00353452" w:rsidRPr="00E32405">
        <w:rPr>
          <w:rFonts w:cs="David"/>
          <w:rtl/>
        </w:rPr>
        <w:t>201</w:t>
      </w:r>
      <w:r w:rsidR="00353452" w:rsidRPr="00E32405">
        <w:rPr>
          <w:rFonts w:cs="David" w:hint="cs"/>
          <w:rtl/>
        </w:rPr>
        <w:t>6</w:t>
      </w:r>
      <w:r w:rsidR="00265818" w:rsidRPr="00E32405">
        <w:rPr>
          <w:rFonts w:cs="David"/>
          <w:rtl/>
        </w:rPr>
        <w:t>, בניהול פרויקטים הכוללים צוות עובדים המונה חמישה (5) עובדים לפחות.</w:t>
      </w:r>
      <w:r w:rsidR="00AE3031" w:rsidRPr="00E32405">
        <w:rPr>
          <w:rFonts w:cs="David"/>
          <w:rtl/>
        </w:rPr>
        <w:tab/>
      </w:r>
      <w:r w:rsidR="00AE3031" w:rsidRPr="00E32405">
        <w:rPr>
          <w:rFonts w:cs="David"/>
          <w:rtl/>
        </w:rPr>
        <w:br/>
      </w:r>
      <w:r w:rsidR="00AE3031" w:rsidRPr="00E32405">
        <w:rPr>
          <w:rFonts w:cs="David" w:hint="eastAsia"/>
          <w:rtl/>
        </w:rPr>
        <w:t>וותק</w:t>
      </w:r>
      <w:r w:rsidR="00AE3031" w:rsidRPr="00E32405">
        <w:rPr>
          <w:rFonts w:cs="David"/>
          <w:rtl/>
        </w:rPr>
        <w:t xml:space="preserve"> </w:t>
      </w:r>
      <w:r w:rsidR="00AE3031" w:rsidRPr="00E32405">
        <w:rPr>
          <w:rFonts w:cs="David" w:hint="eastAsia"/>
          <w:rtl/>
        </w:rPr>
        <w:t>וניסיון</w:t>
      </w:r>
      <w:r w:rsidR="00AE3031" w:rsidRPr="00E32405">
        <w:rPr>
          <w:rFonts w:cs="David"/>
          <w:rtl/>
        </w:rPr>
        <w:t xml:space="preserve"> יפורט בטבלה במבנה שלהלן:</w:t>
      </w:r>
    </w:p>
    <w:tbl>
      <w:tblPr>
        <w:bidiVisual/>
        <w:tblW w:w="0" w:type="auto"/>
        <w:jc w:val="center"/>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1848"/>
        <w:gridCol w:w="1847"/>
        <w:gridCol w:w="1624"/>
        <w:gridCol w:w="1204"/>
        <w:gridCol w:w="1134"/>
        <w:gridCol w:w="1166"/>
      </w:tblGrid>
      <w:tr w:rsidR="00E32405" w:rsidRPr="00E32405" w:rsidTr="00417125">
        <w:trPr>
          <w:jc w:val="center"/>
        </w:trPr>
        <w:tc>
          <w:tcPr>
            <w:tcW w:w="735"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848"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847"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משך</w:t>
            </w:r>
            <w:r w:rsidRPr="00E32405">
              <w:rPr>
                <w:b/>
                <w:bCs/>
                <w:rtl/>
              </w:rPr>
              <w:t xml:space="preserve">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624"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(אופי הפרויקט)</w:t>
            </w:r>
          </w:p>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ומספר העובדים שנוהלו בפרויקט</w:t>
            </w:r>
          </w:p>
        </w:tc>
        <w:tc>
          <w:tcPr>
            <w:tcW w:w="1204"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134"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תפקיד איש קשר</w:t>
            </w:r>
          </w:p>
        </w:tc>
        <w:tc>
          <w:tcPr>
            <w:tcW w:w="1166"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 xml:space="preserve">טלפון </w:t>
            </w:r>
          </w:p>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bl>
    <w:p w:rsidR="00AE3031" w:rsidRPr="00E32405" w:rsidRDefault="00AE3031" w:rsidP="0003784D">
      <w:pPr>
        <w:pStyle w:val="af7"/>
        <w:ind w:left="360"/>
      </w:pPr>
    </w:p>
    <w:p w:rsidR="001F44E0" w:rsidRPr="00E32405" w:rsidRDefault="001F44E0" w:rsidP="001F44E0">
      <w:pPr>
        <w:rPr>
          <w:rtl/>
        </w:rPr>
      </w:pPr>
    </w:p>
    <w:p w:rsidR="001F44E0" w:rsidRPr="00E32405" w:rsidRDefault="001F44E0" w:rsidP="001F44E0">
      <w:pPr>
        <w:rPr>
          <w:rtl/>
        </w:rPr>
      </w:pPr>
      <w:r w:rsidRPr="00E32405">
        <w:rPr>
          <w:rFonts w:hint="cs"/>
          <w:rtl/>
        </w:rPr>
        <w:t xml:space="preserve">הצהרת </w:t>
      </w:r>
      <w:r w:rsidRPr="00E32405">
        <w:rPr>
          <w:rtl/>
        </w:rPr>
        <w:t>המציע:</w:t>
      </w:r>
      <w:r w:rsidR="00774E77" w:rsidRPr="00E32405">
        <w:rPr>
          <w:rtl/>
        </w:rPr>
        <w:t xml:space="preserve"> </w:t>
      </w:r>
    </w:p>
    <w:p w:rsidR="001F44E0" w:rsidRPr="00E32405" w:rsidRDefault="001F44E0" w:rsidP="001F44E0">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A23390">
        <w:trPr>
          <w:jc w:val="center"/>
        </w:trPr>
        <w:tc>
          <w:tcPr>
            <w:tcW w:w="3321" w:type="dxa"/>
            <w:tcBorders>
              <w:bottom w:val="single" w:sz="4" w:space="0" w:color="auto"/>
            </w:tcBorders>
          </w:tcPr>
          <w:p w:rsidR="001F44E0" w:rsidRPr="00E32405" w:rsidRDefault="001F44E0" w:rsidP="00A23390">
            <w:pPr>
              <w:spacing w:line="480" w:lineRule="auto"/>
              <w:rPr>
                <w:rtl/>
              </w:rPr>
            </w:pPr>
          </w:p>
        </w:tc>
        <w:tc>
          <w:tcPr>
            <w:tcW w:w="567" w:type="dxa"/>
          </w:tcPr>
          <w:p w:rsidR="001F44E0" w:rsidRPr="00E32405" w:rsidRDefault="001F44E0" w:rsidP="00A23390">
            <w:pPr>
              <w:spacing w:line="480" w:lineRule="auto"/>
              <w:rPr>
                <w:rtl/>
              </w:rPr>
            </w:pPr>
          </w:p>
        </w:tc>
        <w:tc>
          <w:tcPr>
            <w:tcW w:w="2126" w:type="dxa"/>
            <w:tcBorders>
              <w:bottom w:val="single" w:sz="4" w:space="0" w:color="auto"/>
            </w:tcBorders>
          </w:tcPr>
          <w:p w:rsidR="001F44E0" w:rsidRPr="00E32405" w:rsidRDefault="001F44E0" w:rsidP="00A23390">
            <w:pPr>
              <w:spacing w:line="480" w:lineRule="auto"/>
              <w:rPr>
                <w:rtl/>
              </w:rPr>
            </w:pPr>
          </w:p>
        </w:tc>
        <w:tc>
          <w:tcPr>
            <w:tcW w:w="630" w:type="dxa"/>
          </w:tcPr>
          <w:p w:rsidR="001F44E0" w:rsidRPr="00E32405" w:rsidRDefault="001F44E0" w:rsidP="00A23390">
            <w:pPr>
              <w:spacing w:line="480" w:lineRule="auto"/>
              <w:rPr>
                <w:rtl/>
              </w:rPr>
            </w:pPr>
          </w:p>
        </w:tc>
        <w:tc>
          <w:tcPr>
            <w:tcW w:w="2268" w:type="dxa"/>
            <w:tcBorders>
              <w:bottom w:val="single" w:sz="4" w:space="0" w:color="auto"/>
            </w:tcBorders>
          </w:tcPr>
          <w:p w:rsidR="001F44E0" w:rsidRPr="00E32405" w:rsidRDefault="001F44E0" w:rsidP="00A23390">
            <w:pPr>
              <w:spacing w:line="480" w:lineRule="auto"/>
              <w:rPr>
                <w:rtl/>
              </w:rPr>
            </w:pPr>
          </w:p>
        </w:tc>
      </w:tr>
      <w:tr w:rsidR="00E32405" w:rsidRPr="00E32405" w:rsidTr="00A23390">
        <w:trPr>
          <w:jc w:val="center"/>
        </w:trPr>
        <w:tc>
          <w:tcPr>
            <w:tcW w:w="3321" w:type="dxa"/>
            <w:tcBorders>
              <w:top w:val="single" w:sz="4" w:space="0" w:color="auto"/>
            </w:tcBorders>
          </w:tcPr>
          <w:p w:rsidR="001F44E0" w:rsidRPr="00E32405" w:rsidRDefault="001F44E0" w:rsidP="00A23390">
            <w:pPr>
              <w:jc w:val="center"/>
              <w:rPr>
                <w:rtl/>
              </w:rPr>
            </w:pPr>
            <w:r w:rsidRPr="00E32405">
              <w:rPr>
                <w:rFonts w:hint="cs"/>
                <w:rtl/>
              </w:rPr>
              <w:t>שם</w:t>
            </w:r>
          </w:p>
        </w:tc>
        <w:tc>
          <w:tcPr>
            <w:tcW w:w="567" w:type="dxa"/>
          </w:tcPr>
          <w:p w:rsidR="001F44E0" w:rsidRPr="00E32405" w:rsidRDefault="001F44E0" w:rsidP="00A23390">
            <w:pPr>
              <w:jc w:val="center"/>
              <w:rPr>
                <w:rtl/>
              </w:rPr>
            </w:pPr>
          </w:p>
        </w:tc>
        <w:tc>
          <w:tcPr>
            <w:tcW w:w="2126" w:type="dxa"/>
            <w:tcBorders>
              <w:top w:val="single" w:sz="4" w:space="0" w:color="auto"/>
            </w:tcBorders>
          </w:tcPr>
          <w:p w:rsidR="001F44E0" w:rsidRPr="00E32405" w:rsidRDefault="001F44E0" w:rsidP="00A23390">
            <w:pPr>
              <w:jc w:val="center"/>
              <w:rPr>
                <w:rtl/>
              </w:rPr>
            </w:pPr>
            <w:r w:rsidRPr="00E32405">
              <w:rPr>
                <w:rFonts w:hint="cs"/>
                <w:rtl/>
              </w:rPr>
              <w:t>תפקיד</w:t>
            </w:r>
          </w:p>
        </w:tc>
        <w:tc>
          <w:tcPr>
            <w:tcW w:w="630" w:type="dxa"/>
          </w:tcPr>
          <w:p w:rsidR="001F44E0" w:rsidRPr="00E32405" w:rsidRDefault="001F44E0" w:rsidP="00A23390">
            <w:pPr>
              <w:jc w:val="center"/>
              <w:rPr>
                <w:rtl/>
              </w:rPr>
            </w:pPr>
          </w:p>
        </w:tc>
        <w:tc>
          <w:tcPr>
            <w:tcW w:w="2268" w:type="dxa"/>
            <w:tcBorders>
              <w:top w:val="single" w:sz="4" w:space="0" w:color="auto"/>
            </w:tcBorders>
          </w:tcPr>
          <w:p w:rsidR="001F44E0" w:rsidRPr="00E32405" w:rsidRDefault="001F44E0" w:rsidP="00A23390">
            <w:pPr>
              <w:jc w:val="center"/>
              <w:rPr>
                <w:rtl/>
              </w:rPr>
            </w:pPr>
            <w:r w:rsidRPr="00E32405">
              <w:rPr>
                <w:rFonts w:hint="cs"/>
                <w:rtl/>
              </w:rPr>
              <w:t>טלפון</w:t>
            </w:r>
          </w:p>
        </w:tc>
      </w:tr>
      <w:tr w:rsidR="00E32405" w:rsidRPr="00E32405" w:rsidTr="00A23390">
        <w:trPr>
          <w:jc w:val="center"/>
        </w:trPr>
        <w:tc>
          <w:tcPr>
            <w:tcW w:w="3321" w:type="dxa"/>
            <w:tcBorders>
              <w:bottom w:val="single" w:sz="4" w:space="0" w:color="auto"/>
            </w:tcBorders>
          </w:tcPr>
          <w:p w:rsidR="001F44E0" w:rsidRPr="00E32405" w:rsidRDefault="001F44E0" w:rsidP="00A23390">
            <w:pPr>
              <w:spacing w:line="480" w:lineRule="auto"/>
              <w:rPr>
                <w:rtl/>
              </w:rPr>
            </w:pPr>
          </w:p>
        </w:tc>
        <w:tc>
          <w:tcPr>
            <w:tcW w:w="567" w:type="dxa"/>
          </w:tcPr>
          <w:p w:rsidR="001F44E0" w:rsidRPr="00E32405" w:rsidRDefault="001F44E0" w:rsidP="00A23390">
            <w:pPr>
              <w:spacing w:line="480" w:lineRule="auto"/>
              <w:rPr>
                <w:rtl/>
              </w:rPr>
            </w:pPr>
          </w:p>
        </w:tc>
        <w:tc>
          <w:tcPr>
            <w:tcW w:w="2126" w:type="dxa"/>
            <w:tcBorders>
              <w:bottom w:val="single" w:sz="4" w:space="0" w:color="auto"/>
            </w:tcBorders>
          </w:tcPr>
          <w:p w:rsidR="001F44E0" w:rsidRPr="00E32405" w:rsidRDefault="001F44E0" w:rsidP="00A23390">
            <w:pPr>
              <w:spacing w:line="480" w:lineRule="auto"/>
              <w:rPr>
                <w:rtl/>
              </w:rPr>
            </w:pPr>
          </w:p>
        </w:tc>
        <w:tc>
          <w:tcPr>
            <w:tcW w:w="630" w:type="dxa"/>
          </w:tcPr>
          <w:p w:rsidR="001F44E0" w:rsidRPr="00E32405" w:rsidRDefault="001F44E0" w:rsidP="00A23390">
            <w:pPr>
              <w:spacing w:line="480" w:lineRule="auto"/>
              <w:rPr>
                <w:rtl/>
              </w:rPr>
            </w:pPr>
          </w:p>
        </w:tc>
        <w:tc>
          <w:tcPr>
            <w:tcW w:w="2268" w:type="dxa"/>
            <w:tcBorders>
              <w:bottom w:val="single" w:sz="4" w:space="0" w:color="auto"/>
            </w:tcBorders>
          </w:tcPr>
          <w:p w:rsidR="001F44E0" w:rsidRPr="00E32405" w:rsidRDefault="001F44E0" w:rsidP="00A23390">
            <w:pPr>
              <w:spacing w:line="480" w:lineRule="auto"/>
              <w:rPr>
                <w:rtl/>
              </w:rPr>
            </w:pPr>
          </w:p>
        </w:tc>
      </w:tr>
      <w:tr w:rsidR="00E32405" w:rsidRPr="00E32405" w:rsidTr="00A23390">
        <w:trPr>
          <w:jc w:val="center"/>
        </w:trPr>
        <w:tc>
          <w:tcPr>
            <w:tcW w:w="3321" w:type="dxa"/>
            <w:tcBorders>
              <w:top w:val="single" w:sz="4" w:space="0" w:color="auto"/>
            </w:tcBorders>
          </w:tcPr>
          <w:p w:rsidR="001F44E0" w:rsidRPr="00E32405" w:rsidRDefault="001F44E0" w:rsidP="00A23390">
            <w:pPr>
              <w:jc w:val="center"/>
              <w:rPr>
                <w:rtl/>
              </w:rPr>
            </w:pPr>
            <w:r w:rsidRPr="00E32405">
              <w:rPr>
                <w:rFonts w:hint="cs"/>
                <w:rtl/>
              </w:rPr>
              <w:t>חתימה וחותמת</w:t>
            </w:r>
          </w:p>
        </w:tc>
        <w:tc>
          <w:tcPr>
            <w:tcW w:w="567" w:type="dxa"/>
          </w:tcPr>
          <w:p w:rsidR="001F44E0" w:rsidRPr="00E32405" w:rsidRDefault="001F44E0" w:rsidP="00A23390">
            <w:pPr>
              <w:jc w:val="center"/>
              <w:rPr>
                <w:rtl/>
              </w:rPr>
            </w:pPr>
          </w:p>
        </w:tc>
        <w:tc>
          <w:tcPr>
            <w:tcW w:w="2126" w:type="dxa"/>
            <w:tcBorders>
              <w:top w:val="single" w:sz="4" w:space="0" w:color="auto"/>
            </w:tcBorders>
          </w:tcPr>
          <w:p w:rsidR="001F44E0" w:rsidRPr="00E32405" w:rsidRDefault="001F44E0" w:rsidP="00A23390">
            <w:pPr>
              <w:jc w:val="center"/>
              <w:rPr>
                <w:rtl/>
              </w:rPr>
            </w:pPr>
            <w:r w:rsidRPr="00E32405">
              <w:rPr>
                <w:rFonts w:hint="cs"/>
                <w:rtl/>
              </w:rPr>
              <w:t>תאריך</w:t>
            </w:r>
          </w:p>
        </w:tc>
        <w:tc>
          <w:tcPr>
            <w:tcW w:w="630" w:type="dxa"/>
          </w:tcPr>
          <w:p w:rsidR="001F44E0" w:rsidRPr="00E32405" w:rsidRDefault="001F44E0" w:rsidP="00A23390">
            <w:pPr>
              <w:jc w:val="center"/>
              <w:rPr>
                <w:rtl/>
              </w:rPr>
            </w:pPr>
          </w:p>
        </w:tc>
        <w:tc>
          <w:tcPr>
            <w:tcW w:w="2268" w:type="dxa"/>
            <w:tcBorders>
              <w:top w:val="single" w:sz="4" w:space="0" w:color="auto"/>
            </w:tcBorders>
          </w:tcPr>
          <w:p w:rsidR="001F44E0" w:rsidRPr="00E32405" w:rsidRDefault="001F44E0" w:rsidP="00A23390">
            <w:pPr>
              <w:jc w:val="center"/>
              <w:rPr>
                <w:rtl/>
              </w:rPr>
            </w:pPr>
            <w:r w:rsidRPr="00E32405">
              <w:rPr>
                <w:rFonts w:hint="cs"/>
                <w:rtl/>
              </w:rPr>
              <w:t>מס' זהות/עוסק מורשה</w:t>
            </w:r>
          </w:p>
        </w:tc>
      </w:tr>
      <w:tr w:rsidR="00E32405" w:rsidRPr="00E32405" w:rsidTr="00A23390">
        <w:trPr>
          <w:jc w:val="center"/>
        </w:trPr>
        <w:tc>
          <w:tcPr>
            <w:tcW w:w="3321" w:type="dxa"/>
            <w:tcBorders>
              <w:bottom w:val="single" w:sz="4" w:space="0" w:color="auto"/>
            </w:tcBorders>
          </w:tcPr>
          <w:p w:rsidR="001F44E0" w:rsidRPr="00E32405" w:rsidRDefault="001F44E0" w:rsidP="00A23390">
            <w:pPr>
              <w:spacing w:line="480" w:lineRule="auto"/>
              <w:rPr>
                <w:rtl/>
              </w:rPr>
            </w:pPr>
          </w:p>
        </w:tc>
        <w:tc>
          <w:tcPr>
            <w:tcW w:w="567" w:type="dxa"/>
          </w:tcPr>
          <w:p w:rsidR="001F44E0" w:rsidRPr="00E32405" w:rsidRDefault="001F44E0" w:rsidP="00A23390">
            <w:pPr>
              <w:spacing w:line="480" w:lineRule="auto"/>
              <w:rPr>
                <w:rtl/>
              </w:rPr>
            </w:pPr>
          </w:p>
        </w:tc>
        <w:tc>
          <w:tcPr>
            <w:tcW w:w="2126" w:type="dxa"/>
            <w:tcBorders>
              <w:bottom w:val="single" w:sz="4" w:space="0" w:color="auto"/>
            </w:tcBorders>
          </w:tcPr>
          <w:p w:rsidR="001F44E0" w:rsidRPr="00E32405" w:rsidRDefault="001F44E0" w:rsidP="00A23390">
            <w:pPr>
              <w:spacing w:line="480" w:lineRule="auto"/>
              <w:rPr>
                <w:rtl/>
              </w:rPr>
            </w:pPr>
          </w:p>
        </w:tc>
        <w:tc>
          <w:tcPr>
            <w:tcW w:w="630" w:type="dxa"/>
          </w:tcPr>
          <w:p w:rsidR="001F44E0" w:rsidRPr="00E32405" w:rsidRDefault="001F44E0" w:rsidP="00A23390">
            <w:pPr>
              <w:spacing w:line="480" w:lineRule="auto"/>
              <w:rPr>
                <w:rtl/>
              </w:rPr>
            </w:pPr>
          </w:p>
        </w:tc>
        <w:tc>
          <w:tcPr>
            <w:tcW w:w="2268" w:type="dxa"/>
            <w:tcBorders>
              <w:bottom w:val="single" w:sz="4" w:space="0" w:color="auto"/>
            </w:tcBorders>
          </w:tcPr>
          <w:p w:rsidR="001F44E0" w:rsidRPr="00E32405" w:rsidRDefault="001F44E0" w:rsidP="00A23390">
            <w:pPr>
              <w:spacing w:line="480" w:lineRule="auto"/>
              <w:rPr>
                <w:rtl/>
              </w:rPr>
            </w:pPr>
          </w:p>
        </w:tc>
      </w:tr>
      <w:tr w:rsidR="001F44E0" w:rsidRPr="00E32405" w:rsidTr="00A23390">
        <w:trPr>
          <w:jc w:val="center"/>
        </w:trPr>
        <w:tc>
          <w:tcPr>
            <w:tcW w:w="3321" w:type="dxa"/>
            <w:tcBorders>
              <w:top w:val="single" w:sz="4" w:space="0" w:color="auto"/>
            </w:tcBorders>
          </w:tcPr>
          <w:p w:rsidR="001F44E0" w:rsidRPr="00E32405" w:rsidRDefault="001F44E0" w:rsidP="00A23390">
            <w:pPr>
              <w:jc w:val="center"/>
              <w:rPr>
                <w:rtl/>
              </w:rPr>
            </w:pPr>
            <w:r w:rsidRPr="00E32405">
              <w:rPr>
                <w:rFonts w:hint="cs"/>
                <w:rtl/>
              </w:rPr>
              <w:t>כתובת</w:t>
            </w:r>
          </w:p>
        </w:tc>
        <w:tc>
          <w:tcPr>
            <w:tcW w:w="567" w:type="dxa"/>
          </w:tcPr>
          <w:p w:rsidR="001F44E0" w:rsidRPr="00E32405" w:rsidRDefault="001F44E0" w:rsidP="00A23390">
            <w:pPr>
              <w:jc w:val="center"/>
              <w:rPr>
                <w:rtl/>
              </w:rPr>
            </w:pPr>
          </w:p>
        </w:tc>
        <w:tc>
          <w:tcPr>
            <w:tcW w:w="2126" w:type="dxa"/>
            <w:tcBorders>
              <w:top w:val="single" w:sz="4" w:space="0" w:color="auto"/>
            </w:tcBorders>
          </w:tcPr>
          <w:p w:rsidR="001F44E0" w:rsidRPr="00E32405" w:rsidRDefault="001F44E0" w:rsidP="00A23390">
            <w:pPr>
              <w:jc w:val="center"/>
              <w:rPr>
                <w:rtl/>
              </w:rPr>
            </w:pPr>
            <w:r w:rsidRPr="00E32405">
              <w:rPr>
                <w:rFonts w:hint="cs"/>
                <w:rtl/>
              </w:rPr>
              <w:t>פקס</w:t>
            </w:r>
          </w:p>
        </w:tc>
        <w:tc>
          <w:tcPr>
            <w:tcW w:w="630" w:type="dxa"/>
          </w:tcPr>
          <w:p w:rsidR="001F44E0" w:rsidRPr="00E32405" w:rsidRDefault="001F44E0" w:rsidP="00A23390">
            <w:pPr>
              <w:jc w:val="center"/>
              <w:rPr>
                <w:rtl/>
              </w:rPr>
            </w:pPr>
          </w:p>
        </w:tc>
        <w:tc>
          <w:tcPr>
            <w:tcW w:w="2268" w:type="dxa"/>
            <w:tcBorders>
              <w:top w:val="single" w:sz="4" w:space="0" w:color="auto"/>
            </w:tcBorders>
          </w:tcPr>
          <w:p w:rsidR="001F44E0" w:rsidRPr="00E32405" w:rsidRDefault="001F44E0" w:rsidP="00A23390">
            <w:pPr>
              <w:jc w:val="center"/>
              <w:rPr>
                <w:rtl/>
              </w:rPr>
            </w:pPr>
            <w:r w:rsidRPr="00E32405">
              <w:rPr>
                <w:rFonts w:hint="cs"/>
                <w:rtl/>
              </w:rPr>
              <w:t>מיקוד</w:t>
            </w:r>
          </w:p>
        </w:tc>
      </w:tr>
    </w:tbl>
    <w:p w:rsidR="001F44E0" w:rsidRPr="00E32405" w:rsidRDefault="001F44E0" w:rsidP="001F44E0">
      <w:pPr>
        <w:rPr>
          <w:b/>
          <w:bCs/>
          <w:u w:val="single"/>
          <w:rtl/>
        </w:rPr>
      </w:pPr>
    </w:p>
    <w:p w:rsidR="001F44E0" w:rsidRPr="00E32405" w:rsidRDefault="001F44E0" w:rsidP="001F44E0">
      <w:pPr>
        <w:spacing w:line="360" w:lineRule="auto"/>
        <w:jc w:val="center"/>
        <w:rPr>
          <w:b/>
          <w:bCs/>
          <w:szCs w:val="32"/>
          <w:rtl/>
        </w:rPr>
      </w:pPr>
    </w:p>
    <w:p w:rsidR="001F44E0" w:rsidRPr="00E32405" w:rsidRDefault="001F44E0" w:rsidP="001F44E0">
      <w:pPr>
        <w:bidi w:val="0"/>
        <w:rPr>
          <w:b/>
          <w:bCs/>
          <w:szCs w:val="32"/>
        </w:rPr>
      </w:pPr>
      <w:r w:rsidRPr="00E32405">
        <w:rPr>
          <w:b/>
          <w:bCs/>
          <w:szCs w:val="32"/>
          <w:rtl/>
        </w:rPr>
        <w:br w:type="page"/>
      </w:r>
    </w:p>
    <w:p w:rsidR="003849C9" w:rsidRPr="00E32405" w:rsidRDefault="003849C9" w:rsidP="00DC4EA0">
      <w:pPr>
        <w:spacing w:line="360" w:lineRule="auto"/>
        <w:jc w:val="center"/>
        <w:rPr>
          <w:b/>
          <w:bCs/>
          <w:szCs w:val="32"/>
          <w:rtl/>
        </w:rPr>
      </w:pPr>
      <w:r w:rsidRPr="00E32405">
        <w:rPr>
          <w:rFonts w:hint="cs"/>
          <w:b/>
          <w:bCs/>
          <w:szCs w:val="32"/>
          <w:rtl/>
        </w:rPr>
        <w:lastRenderedPageBreak/>
        <w:t>נספח 16</w:t>
      </w:r>
    </w:p>
    <w:p w:rsidR="00D37B5C" w:rsidRPr="00E32405" w:rsidRDefault="00DE5AA7" w:rsidP="00DC4EA0">
      <w:pPr>
        <w:spacing w:line="360" w:lineRule="auto"/>
        <w:jc w:val="center"/>
        <w:rPr>
          <w:b/>
          <w:bCs/>
          <w:szCs w:val="32"/>
          <w:rtl/>
        </w:rPr>
      </w:pPr>
      <w:r w:rsidRPr="00E32405">
        <w:rPr>
          <w:rFonts w:hint="cs"/>
          <w:b/>
          <w:bCs/>
          <w:szCs w:val="32"/>
          <w:rtl/>
        </w:rPr>
        <w:t>ממליצים</w:t>
      </w:r>
    </w:p>
    <w:p w:rsidR="00DE5AA7" w:rsidRPr="00E32405" w:rsidRDefault="00DE5AA7" w:rsidP="00DC4EA0">
      <w:pPr>
        <w:spacing w:line="360" w:lineRule="auto"/>
        <w:jc w:val="center"/>
        <w:rPr>
          <w:b/>
          <w:bCs/>
          <w:szCs w:val="32"/>
          <w:rtl/>
        </w:rPr>
      </w:pPr>
    </w:p>
    <w:p w:rsidR="00DE5AA7" w:rsidRPr="00E32405" w:rsidRDefault="00DE5AA7" w:rsidP="00AB47C4">
      <w:pPr>
        <w:spacing w:line="360" w:lineRule="auto"/>
        <w:rPr>
          <w:b/>
          <w:bCs/>
          <w:szCs w:val="32"/>
          <w:rtl/>
        </w:rPr>
      </w:pPr>
      <w:r w:rsidRPr="00E32405">
        <w:rPr>
          <w:rFonts w:hint="cs"/>
          <w:rtl/>
        </w:rPr>
        <w:t xml:space="preserve">פרטי לקוחות להם נתן </w:t>
      </w:r>
      <w:r w:rsidR="00322FC4" w:rsidRPr="00E32405">
        <w:rPr>
          <w:rFonts w:hint="cs"/>
          <w:rtl/>
        </w:rPr>
        <w:t>המציע</w:t>
      </w:r>
      <w:r w:rsidRPr="00E32405">
        <w:rPr>
          <w:rFonts w:hint="cs"/>
          <w:rtl/>
        </w:rPr>
        <w:t xml:space="preserve"> </w:t>
      </w:r>
      <w:r w:rsidR="00322FC4" w:rsidRPr="00E32405">
        <w:rPr>
          <w:rFonts w:ascii="Calibri" w:eastAsia="Calibri" w:hAnsi="Calibri" w:hint="cs"/>
          <w:rtl/>
        </w:rPr>
        <w:t>שירותי</w:t>
      </w:r>
      <w:r w:rsidR="00F7136D" w:rsidRPr="00E32405">
        <w:rPr>
          <w:rFonts w:ascii="Calibri" w:eastAsia="Calibri" w:hAnsi="Calibri" w:hint="cs"/>
          <w:rtl/>
        </w:rPr>
        <w:t xml:space="preserve"> </w:t>
      </w:r>
      <w:r w:rsidR="00AB47C4" w:rsidRPr="00E32405">
        <w:rPr>
          <w:rFonts w:ascii="Calibri" w:eastAsia="Calibri" w:hAnsi="Calibri" w:hint="cs"/>
          <w:rtl/>
        </w:rPr>
        <w:t>תפעול מרכז קלט נתונים</w:t>
      </w:r>
      <w:r w:rsidR="00A37DDD" w:rsidRPr="00E32405">
        <w:rPr>
          <w:rFonts w:ascii="Calibri" w:eastAsia="Calibri" w:hAnsi="Calibri" w:hint="cs"/>
          <w:rtl/>
        </w:rPr>
        <w:t>:</w:t>
      </w:r>
    </w:p>
    <w:p w:rsidR="00DE5AA7" w:rsidRPr="00E32405" w:rsidRDefault="00DE5AA7" w:rsidP="00DE5AA7">
      <w:pPr>
        <w:spacing w:line="360" w:lineRule="auto"/>
      </w:pPr>
    </w:p>
    <w:tbl>
      <w:tblPr>
        <w:bidiVisual/>
        <w:tblW w:w="8897" w:type="dxa"/>
        <w:jc w:val="center"/>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6"/>
        <w:gridCol w:w="1651"/>
        <w:gridCol w:w="1412"/>
        <w:gridCol w:w="1288"/>
        <w:gridCol w:w="1289"/>
        <w:gridCol w:w="1186"/>
        <w:gridCol w:w="1215"/>
      </w:tblGrid>
      <w:tr w:rsidR="00E32405" w:rsidRPr="00E32405" w:rsidTr="00460D94">
        <w:trPr>
          <w:tblHeader/>
          <w:jc w:val="center"/>
        </w:trPr>
        <w:tc>
          <w:tcPr>
            <w:tcW w:w="856" w:type="dxa"/>
            <w:shd w:val="clear" w:color="auto" w:fill="E6E6E6"/>
          </w:tcPr>
          <w:p w:rsidR="00164753" w:rsidRPr="00E32405" w:rsidRDefault="00164753" w:rsidP="00DE5AA7">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651" w:type="dxa"/>
            <w:shd w:val="clear" w:color="auto" w:fill="E6E6E6"/>
          </w:tcPr>
          <w:p w:rsidR="00164753" w:rsidRPr="00E32405" w:rsidRDefault="00164753" w:rsidP="00977126">
            <w:pPr>
              <w:overflowPunct w:val="0"/>
              <w:autoSpaceDE w:val="0"/>
              <w:autoSpaceDN w:val="0"/>
              <w:adjustRightInd w:val="0"/>
              <w:spacing w:line="360" w:lineRule="auto"/>
              <w:jc w:val="center"/>
              <w:textAlignment w:val="baseline"/>
              <w:rPr>
                <w:b/>
                <w:bCs/>
                <w:rtl/>
              </w:rPr>
            </w:pPr>
            <w:r w:rsidRPr="00E32405">
              <w:rPr>
                <w:rFonts w:hint="cs"/>
                <w:b/>
                <w:bCs/>
                <w:rtl/>
              </w:rPr>
              <w:t>שם מלא של הלקוח ומענו</w:t>
            </w:r>
          </w:p>
        </w:tc>
        <w:tc>
          <w:tcPr>
            <w:tcW w:w="1412"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 xml:space="preserve">תיאור השירות שניתן </w:t>
            </w:r>
          </w:p>
        </w:tc>
        <w:tc>
          <w:tcPr>
            <w:tcW w:w="1288"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שנות מתן השירות</w:t>
            </w:r>
            <w:r w:rsidR="00774E77"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289"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שם הממליץ ותפקידו בארגון</w:t>
            </w:r>
          </w:p>
        </w:tc>
        <w:tc>
          <w:tcPr>
            <w:tcW w:w="1186"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טלפון</w:t>
            </w:r>
          </w:p>
        </w:tc>
        <w:tc>
          <w:tcPr>
            <w:tcW w:w="1215"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טלפון נייד</w:t>
            </w: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bl>
    <w:p w:rsidR="00DE5AA7" w:rsidRPr="00E32405" w:rsidRDefault="00DE5AA7" w:rsidP="00D37B5C">
      <w:pPr>
        <w:spacing w:line="360" w:lineRule="auto"/>
        <w:jc w:val="center"/>
        <w:rPr>
          <w:b/>
          <w:bCs/>
          <w:szCs w:val="32"/>
          <w:rtl/>
        </w:rPr>
      </w:pPr>
    </w:p>
    <w:p w:rsidR="00DE5AA7" w:rsidRPr="00E32405" w:rsidRDefault="00DE5AA7" w:rsidP="00D37B5C">
      <w:pPr>
        <w:spacing w:line="360" w:lineRule="auto"/>
        <w:jc w:val="center"/>
        <w:rPr>
          <w:b/>
          <w:bCs/>
          <w:szCs w:val="32"/>
          <w:rtl/>
        </w:rPr>
      </w:pPr>
    </w:p>
    <w:p w:rsidR="00DE5AA7" w:rsidRPr="00E32405" w:rsidRDefault="00DE5AA7" w:rsidP="00DE5AA7">
      <w:pPr>
        <w:rPr>
          <w:rtl/>
        </w:rPr>
      </w:pPr>
      <w:r w:rsidRPr="00E32405">
        <w:rPr>
          <w:rFonts w:hint="cs"/>
          <w:rtl/>
        </w:rPr>
        <w:t xml:space="preserve">הצהרת </w:t>
      </w:r>
      <w:r w:rsidRPr="00E32405">
        <w:rPr>
          <w:rtl/>
        </w:rPr>
        <w:t>המציע:</w:t>
      </w:r>
      <w:r w:rsidR="00774E77" w:rsidRPr="00E32405">
        <w:rPr>
          <w:rtl/>
        </w:rPr>
        <w:t xml:space="preserve"> </w:t>
      </w:r>
    </w:p>
    <w:p w:rsidR="00DE5AA7" w:rsidRPr="00E32405" w:rsidRDefault="00DE5AA7" w:rsidP="00DE5A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467E80">
        <w:trPr>
          <w:jc w:val="center"/>
        </w:trPr>
        <w:tc>
          <w:tcPr>
            <w:tcW w:w="3321" w:type="dxa"/>
            <w:tcBorders>
              <w:bottom w:val="single" w:sz="4" w:space="0" w:color="auto"/>
            </w:tcBorders>
          </w:tcPr>
          <w:p w:rsidR="00DE5AA7" w:rsidRPr="00E32405" w:rsidRDefault="00DE5AA7" w:rsidP="00467E80">
            <w:pPr>
              <w:spacing w:line="480" w:lineRule="auto"/>
              <w:rPr>
                <w:rtl/>
              </w:rPr>
            </w:pPr>
          </w:p>
        </w:tc>
        <w:tc>
          <w:tcPr>
            <w:tcW w:w="567" w:type="dxa"/>
          </w:tcPr>
          <w:p w:rsidR="00DE5AA7" w:rsidRPr="00E32405" w:rsidRDefault="00DE5AA7" w:rsidP="00467E80">
            <w:pPr>
              <w:spacing w:line="480" w:lineRule="auto"/>
              <w:rPr>
                <w:rtl/>
              </w:rPr>
            </w:pPr>
          </w:p>
        </w:tc>
        <w:tc>
          <w:tcPr>
            <w:tcW w:w="2126" w:type="dxa"/>
            <w:tcBorders>
              <w:bottom w:val="single" w:sz="4" w:space="0" w:color="auto"/>
            </w:tcBorders>
          </w:tcPr>
          <w:p w:rsidR="00DE5AA7" w:rsidRPr="00E32405" w:rsidRDefault="00DE5AA7" w:rsidP="00467E80">
            <w:pPr>
              <w:spacing w:line="480" w:lineRule="auto"/>
              <w:rPr>
                <w:rtl/>
              </w:rPr>
            </w:pPr>
          </w:p>
        </w:tc>
        <w:tc>
          <w:tcPr>
            <w:tcW w:w="630" w:type="dxa"/>
          </w:tcPr>
          <w:p w:rsidR="00DE5AA7" w:rsidRPr="00E32405" w:rsidRDefault="00DE5AA7" w:rsidP="00467E80">
            <w:pPr>
              <w:spacing w:line="480" w:lineRule="auto"/>
              <w:rPr>
                <w:rtl/>
              </w:rPr>
            </w:pPr>
          </w:p>
        </w:tc>
        <w:tc>
          <w:tcPr>
            <w:tcW w:w="2268" w:type="dxa"/>
            <w:tcBorders>
              <w:bottom w:val="single" w:sz="4" w:space="0" w:color="auto"/>
            </w:tcBorders>
          </w:tcPr>
          <w:p w:rsidR="00DE5AA7" w:rsidRPr="00E32405" w:rsidRDefault="00DE5AA7" w:rsidP="00467E80">
            <w:pPr>
              <w:spacing w:line="480" w:lineRule="auto"/>
              <w:rPr>
                <w:rtl/>
              </w:rPr>
            </w:pPr>
          </w:p>
        </w:tc>
      </w:tr>
      <w:tr w:rsidR="00E32405" w:rsidRPr="00E32405" w:rsidTr="00467E80">
        <w:trPr>
          <w:jc w:val="center"/>
        </w:trPr>
        <w:tc>
          <w:tcPr>
            <w:tcW w:w="3321" w:type="dxa"/>
            <w:tcBorders>
              <w:top w:val="single" w:sz="4" w:space="0" w:color="auto"/>
            </w:tcBorders>
          </w:tcPr>
          <w:p w:rsidR="00DE5AA7" w:rsidRPr="00E32405" w:rsidRDefault="00DE5AA7" w:rsidP="00467E80">
            <w:pPr>
              <w:jc w:val="center"/>
              <w:rPr>
                <w:rtl/>
              </w:rPr>
            </w:pPr>
            <w:r w:rsidRPr="00E32405">
              <w:rPr>
                <w:rFonts w:hint="cs"/>
                <w:rtl/>
              </w:rPr>
              <w:t>שם</w:t>
            </w:r>
          </w:p>
        </w:tc>
        <w:tc>
          <w:tcPr>
            <w:tcW w:w="567" w:type="dxa"/>
          </w:tcPr>
          <w:p w:rsidR="00DE5AA7" w:rsidRPr="00E32405" w:rsidRDefault="00DE5AA7" w:rsidP="00467E80">
            <w:pPr>
              <w:jc w:val="center"/>
              <w:rPr>
                <w:rtl/>
              </w:rPr>
            </w:pPr>
          </w:p>
        </w:tc>
        <w:tc>
          <w:tcPr>
            <w:tcW w:w="2126" w:type="dxa"/>
            <w:tcBorders>
              <w:top w:val="single" w:sz="4" w:space="0" w:color="auto"/>
            </w:tcBorders>
          </w:tcPr>
          <w:p w:rsidR="00DE5AA7" w:rsidRPr="00E32405" w:rsidRDefault="00DE5AA7" w:rsidP="00467E80">
            <w:pPr>
              <w:jc w:val="center"/>
              <w:rPr>
                <w:rtl/>
              </w:rPr>
            </w:pPr>
            <w:r w:rsidRPr="00E32405">
              <w:rPr>
                <w:rFonts w:hint="cs"/>
                <w:rtl/>
              </w:rPr>
              <w:t>תפקיד</w:t>
            </w:r>
          </w:p>
        </w:tc>
        <w:tc>
          <w:tcPr>
            <w:tcW w:w="630" w:type="dxa"/>
          </w:tcPr>
          <w:p w:rsidR="00DE5AA7" w:rsidRPr="00E32405" w:rsidRDefault="00DE5AA7" w:rsidP="00467E80">
            <w:pPr>
              <w:jc w:val="center"/>
              <w:rPr>
                <w:rtl/>
              </w:rPr>
            </w:pPr>
          </w:p>
        </w:tc>
        <w:tc>
          <w:tcPr>
            <w:tcW w:w="2268" w:type="dxa"/>
            <w:tcBorders>
              <w:top w:val="single" w:sz="4" w:space="0" w:color="auto"/>
            </w:tcBorders>
          </w:tcPr>
          <w:p w:rsidR="00DE5AA7" w:rsidRPr="00E32405" w:rsidRDefault="00DE5AA7" w:rsidP="00467E80">
            <w:pPr>
              <w:jc w:val="center"/>
              <w:rPr>
                <w:rtl/>
              </w:rPr>
            </w:pPr>
            <w:r w:rsidRPr="00E32405">
              <w:rPr>
                <w:rFonts w:hint="cs"/>
                <w:rtl/>
              </w:rPr>
              <w:t>טלפון</w:t>
            </w:r>
          </w:p>
        </w:tc>
      </w:tr>
      <w:tr w:rsidR="00E32405" w:rsidRPr="00E32405" w:rsidTr="00467E80">
        <w:trPr>
          <w:jc w:val="center"/>
        </w:trPr>
        <w:tc>
          <w:tcPr>
            <w:tcW w:w="3321" w:type="dxa"/>
            <w:tcBorders>
              <w:bottom w:val="single" w:sz="4" w:space="0" w:color="auto"/>
            </w:tcBorders>
          </w:tcPr>
          <w:p w:rsidR="00DE5AA7" w:rsidRPr="00E32405" w:rsidRDefault="00DE5AA7" w:rsidP="00467E80">
            <w:pPr>
              <w:spacing w:line="480" w:lineRule="auto"/>
              <w:rPr>
                <w:rtl/>
              </w:rPr>
            </w:pPr>
          </w:p>
        </w:tc>
        <w:tc>
          <w:tcPr>
            <w:tcW w:w="567" w:type="dxa"/>
          </w:tcPr>
          <w:p w:rsidR="00DE5AA7" w:rsidRPr="00E32405" w:rsidRDefault="00DE5AA7" w:rsidP="00467E80">
            <w:pPr>
              <w:spacing w:line="480" w:lineRule="auto"/>
              <w:rPr>
                <w:rtl/>
              </w:rPr>
            </w:pPr>
          </w:p>
        </w:tc>
        <w:tc>
          <w:tcPr>
            <w:tcW w:w="2126" w:type="dxa"/>
            <w:tcBorders>
              <w:bottom w:val="single" w:sz="4" w:space="0" w:color="auto"/>
            </w:tcBorders>
          </w:tcPr>
          <w:p w:rsidR="00DE5AA7" w:rsidRPr="00E32405" w:rsidRDefault="00DE5AA7" w:rsidP="00467E80">
            <w:pPr>
              <w:spacing w:line="480" w:lineRule="auto"/>
              <w:rPr>
                <w:rtl/>
              </w:rPr>
            </w:pPr>
          </w:p>
        </w:tc>
        <w:tc>
          <w:tcPr>
            <w:tcW w:w="630" w:type="dxa"/>
          </w:tcPr>
          <w:p w:rsidR="00DE5AA7" w:rsidRPr="00E32405" w:rsidRDefault="00DE5AA7" w:rsidP="00467E80">
            <w:pPr>
              <w:spacing w:line="480" w:lineRule="auto"/>
              <w:rPr>
                <w:rtl/>
              </w:rPr>
            </w:pPr>
          </w:p>
        </w:tc>
        <w:tc>
          <w:tcPr>
            <w:tcW w:w="2268" w:type="dxa"/>
            <w:tcBorders>
              <w:bottom w:val="single" w:sz="4" w:space="0" w:color="auto"/>
            </w:tcBorders>
          </w:tcPr>
          <w:p w:rsidR="00DE5AA7" w:rsidRPr="00E32405" w:rsidRDefault="00DE5AA7" w:rsidP="00467E80">
            <w:pPr>
              <w:spacing w:line="480" w:lineRule="auto"/>
              <w:rPr>
                <w:rtl/>
              </w:rPr>
            </w:pPr>
          </w:p>
        </w:tc>
      </w:tr>
      <w:tr w:rsidR="00E32405" w:rsidRPr="00E32405" w:rsidTr="00467E80">
        <w:trPr>
          <w:jc w:val="center"/>
        </w:trPr>
        <w:tc>
          <w:tcPr>
            <w:tcW w:w="3321" w:type="dxa"/>
            <w:tcBorders>
              <w:top w:val="single" w:sz="4" w:space="0" w:color="auto"/>
            </w:tcBorders>
          </w:tcPr>
          <w:p w:rsidR="00DE5AA7" w:rsidRPr="00E32405" w:rsidRDefault="00DE5AA7" w:rsidP="00467E80">
            <w:pPr>
              <w:jc w:val="center"/>
              <w:rPr>
                <w:rtl/>
              </w:rPr>
            </w:pPr>
            <w:r w:rsidRPr="00E32405">
              <w:rPr>
                <w:rFonts w:hint="cs"/>
                <w:rtl/>
              </w:rPr>
              <w:t>חתימה וחותמת</w:t>
            </w:r>
          </w:p>
        </w:tc>
        <w:tc>
          <w:tcPr>
            <w:tcW w:w="567" w:type="dxa"/>
          </w:tcPr>
          <w:p w:rsidR="00DE5AA7" w:rsidRPr="00E32405" w:rsidRDefault="00DE5AA7" w:rsidP="00467E80">
            <w:pPr>
              <w:jc w:val="center"/>
              <w:rPr>
                <w:rtl/>
              </w:rPr>
            </w:pPr>
          </w:p>
        </w:tc>
        <w:tc>
          <w:tcPr>
            <w:tcW w:w="2126" w:type="dxa"/>
            <w:tcBorders>
              <w:top w:val="single" w:sz="4" w:space="0" w:color="auto"/>
            </w:tcBorders>
          </w:tcPr>
          <w:p w:rsidR="00DE5AA7" w:rsidRPr="00E32405" w:rsidRDefault="00DE5AA7" w:rsidP="00467E80">
            <w:pPr>
              <w:jc w:val="center"/>
              <w:rPr>
                <w:rtl/>
              </w:rPr>
            </w:pPr>
            <w:r w:rsidRPr="00E32405">
              <w:rPr>
                <w:rFonts w:hint="cs"/>
                <w:rtl/>
              </w:rPr>
              <w:t>תאריך</w:t>
            </w:r>
          </w:p>
        </w:tc>
        <w:tc>
          <w:tcPr>
            <w:tcW w:w="630" w:type="dxa"/>
          </w:tcPr>
          <w:p w:rsidR="00DE5AA7" w:rsidRPr="00E32405" w:rsidRDefault="00DE5AA7" w:rsidP="00467E80">
            <w:pPr>
              <w:jc w:val="center"/>
              <w:rPr>
                <w:rtl/>
              </w:rPr>
            </w:pPr>
          </w:p>
        </w:tc>
        <w:tc>
          <w:tcPr>
            <w:tcW w:w="2268" w:type="dxa"/>
            <w:tcBorders>
              <w:top w:val="single" w:sz="4" w:space="0" w:color="auto"/>
            </w:tcBorders>
          </w:tcPr>
          <w:p w:rsidR="00DE5AA7" w:rsidRPr="00E32405" w:rsidRDefault="00DE5AA7" w:rsidP="00467E80">
            <w:pPr>
              <w:jc w:val="center"/>
              <w:rPr>
                <w:rtl/>
              </w:rPr>
            </w:pPr>
            <w:r w:rsidRPr="00E32405">
              <w:rPr>
                <w:rFonts w:hint="cs"/>
                <w:rtl/>
              </w:rPr>
              <w:t>מס' זהות/עוסק מורשה</w:t>
            </w:r>
          </w:p>
        </w:tc>
      </w:tr>
      <w:tr w:rsidR="00E32405" w:rsidRPr="00E32405" w:rsidTr="00467E80">
        <w:trPr>
          <w:jc w:val="center"/>
        </w:trPr>
        <w:tc>
          <w:tcPr>
            <w:tcW w:w="3321" w:type="dxa"/>
            <w:tcBorders>
              <w:bottom w:val="single" w:sz="4" w:space="0" w:color="auto"/>
            </w:tcBorders>
          </w:tcPr>
          <w:p w:rsidR="00DE5AA7" w:rsidRPr="00E32405" w:rsidRDefault="00DE5AA7" w:rsidP="00467E80">
            <w:pPr>
              <w:spacing w:line="480" w:lineRule="auto"/>
              <w:rPr>
                <w:rtl/>
              </w:rPr>
            </w:pPr>
          </w:p>
        </w:tc>
        <w:tc>
          <w:tcPr>
            <w:tcW w:w="567" w:type="dxa"/>
          </w:tcPr>
          <w:p w:rsidR="00DE5AA7" w:rsidRPr="00E32405" w:rsidRDefault="00DE5AA7" w:rsidP="00467E80">
            <w:pPr>
              <w:spacing w:line="480" w:lineRule="auto"/>
              <w:rPr>
                <w:rtl/>
              </w:rPr>
            </w:pPr>
          </w:p>
        </w:tc>
        <w:tc>
          <w:tcPr>
            <w:tcW w:w="2126" w:type="dxa"/>
            <w:tcBorders>
              <w:bottom w:val="single" w:sz="4" w:space="0" w:color="auto"/>
            </w:tcBorders>
          </w:tcPr>
          <w:p w:rsidR="00DE5AA7" w:rsidRPr="00E32405" w:rsidRDefault="00DE5AA7" w:rsidP="00467E80">
            <w:pPr>
              <w:spacing w:line="480" w:lineRule="auto"/>
              <w:rPr>
                <w:rtl/>
              </w:rPr>
            </w:pPr>
          </w:p>
        </w:tc>
        <w:tc>
          <w:tcPr>
            <w:tcW w:w="630" w:type="dxa"/>
          </w:tcPr>
          <w:p w:rsidR="00DE5AA7" w:rsidRPr="00E32405" w:rsidRDefault="00DE5AA7" w:rsidP="00467E80">
            <w:pPr>
              <w:spacing w:line="480" w:lineRule="auto"/>
              <w:rPr>
                <w:rtl/>
              </w:rPr>
            </w:pPr>
          </w:p>
        </w:tc>
        <w:tc>
          <w:tcPr>
            <w:tcW w:w="2268" w:type="dxa"/>
            <w:tcBorders>
              <w:bottom w:val="single" w:sz="4" w:space="0" w:color="auto"/>
            </w:tcBorders>
          </w:tcPr>
          <w:p w:rsidR="00DE5AA7" w:rsidRPr="00E32405" w:rsidRDefault="00DE5AA7" w:rsidP="00467E80">
            <w:pPr>
              <w:spacing w:line="480" w:lineRule="auto"/>
              <w:rPr>
                <w:rtl/>
              </w:rPr>
            </w:pPr>
          </w:p>
        </w:tc>
      </w:tr>
      <w:tr w:rsidR="00DE5AA7" w:rsidRPr="00E32405" w:rsidTr="00467E80">
        <w:trPr>
          <w:jc w:val="center"/>
        </w:trPr>
        <w:tc>
          <w:tcPr>
            <w:tcW w:w="3321" w:type="dxa"/>
            <w:tcBorders>
              <w:top w:val="single" w:sz="4" w:space="0" w:color="auto"/>
            </w:tcBorders>
          </w:tcPr>
          <w:p w:rsidR="00DE5AA7" w:rsidRPr="00E32405" w:rsidRDefault="00DE5AA7" w:rsidP="00467E80">
            <w:pPr>
              <w:jc w:val="center"/>
              <w:rPr>
                <w:rtl/>
              </w:rPr>
            </w:pPr>
            <w:r w:rsidRPr="00E32405">
              <w:rPr>
                <w:rFonts w:hint="cs"/>
                <w:rtl/>
              </w:rPr>
              <w:t>כתובת</w:t>
            </w:r>
          </w:p>
        </w:tc>
        <w:tc>
          <w:tcPr>
            <w:tcW w:w="567" w:type="dxa"/>
          </w:tcPr>
          <w:p w:rsidR="00DE5AA7" w:rsidRPr="00E32405" w:rsidRDefault="00DE5AA7" w:rsidP="00467E80">
            <w:pPr>
              <w:jc w:val="center"/>
              <w:rPr>
                <w:rtl/>
              </w:rPr>
            </w:pPr>
          </w:p>
        </w:tc>
        <w:tc>
          <w:tcPr>
            <w:tcW w:w="2126" w:type="dxa"/>
            <w:tcBorders>
              <w:top w:val="single" w:sz="4" w:space="0" w:color="auto"/>
            </w:tcBorders>
          </w:tcPr>
          <w:p w:rsidR="00DE5AA7" w:rsidRPr="00E32405" w:rsidRDefault="00DE5AA7" w:rsidP="00467E80">
            <w:pPr>
              <w:jc w:val="center"/>
              <w:rPr>
                <w:rtl/>
              </w:rPr>
            </w:pPr>
            <w:r w:rsidRPr="00E32405">
              <w:rPr>
                <w:rFonts w:hint="cs"/>
                <w:rtl/>
              </w:rPr>
              <w:t>פקס</w:t>
            </w:r>
          </w:p>
        </w:tc>
        <w:tc>
          <w:tcPr>
            <w:tcW w:w="630" w:type="dxa"/>
          </w:tcPr>
          <w:p w:rsidR="00DE5AA7" w:rsidRPr="00E32405" w:rsidRDefault="00DE5AA7" w:rsidP="00467E80">
            <w:pPr>
              <w:jc w:val="center"/>
              <w:rPr>
                <w:rtl/>
              </w:rPr>
            </w:pPr>
          </w:p>
        </w:tc>
        <w:tc>
          <w:tcPr>
            <w:tcW w:w="2268" w:type="dxa"/>
            <w:tcBorders>
              <w:top w:val="single" w:sz="4" w:space="0" w:color="auto"/>
            </w:tcBorders>
          </w:tcPr>
          <w:p w:rsidR="00DE5AA7" w:rsidRPr="00E32405" w:rsidRDefault="00DE5AA7" w:rsidP="00467E80">
            <w:pPr>
              <w:jc w:val="center"/>
              <w:rPr>
                <w:rtl/>
              </w:rPr>
            </w:pPr>
            <w:r w:rsidRPr="00E32405">
              <w:rPr>
                <w:rFonts w:hint="cs"/>
                <w:rtl/>
              </w:rPr>
              <w:t>מיקוד</w:t>
            </w:r>
          </w:p>
        </w:tc>
      </w:tr>
    </w:tbl>
    <w:p w:rsidR="00DE5AA7" w:rsidRPr="00E32405" w:rsidRDefault="00DE5AA7" w:rsidP="00DE5AA7">
      <w:pPr>
        <w:rPr>
          <w:b/>
          <w:bCs/>
          <w:u w:val="single"/>
          <w:rtl/>
        </w:rPr>
      </w:pPr>
    </w:p>
    <w:p w:rsidR="00575A0E" w:rsidRPr="00E32405" w:rsidRDefault="00DE5AA7" w:rsidP="00A37DDD">
      <w:pPr>
        <w:spacing w:line="360" w:lineRule="auto"/>
        <w:jc w:val="center"/>
        <w:rPr>
          <w:b/>
          <w:bCs/>
          <w:szCs w:val="32"/>
          <w:rtl/>
        </w:rPr>
      </w:pPr>
      <w:r w:rsidRPr="00E32405">
        <w:rPr>
          <w:rtl/>
        </w:rPr>
        <w:br w:type="page"/>
      </w:r>
      <w:r w:rsidR="00575A0E" w:rsidRPr="00E32405">
        <w:rPr>
          <w:rFonts w:hint="cs"/>
          <w:b/>
          <w:bCs/>
          <w:szCs w:val="32"/>
          <w:rtl/>
        </w:rPr>
        <w:lastRenderedPageBreak/>
        <w:t xml:space="preserve">נספח </w:t>
      </w:r>
      <w:r w:rsidR="00A37DDD" w:rsidRPr="00E32405">
        <w:rPr>
          <w:rFonts w:hint="cs"/>
          <w:b/>
          <w:bCs/>
          <w:szCs w:val="32"/>
          <w:rtl/>
        </w:rPr>
        <w:t>17</w:t>
      </w:r>
    </w:p>
    <w:p w:rsidR="00AB47C4" w:rsidRPr="00E32405" w:rsidRDefault="00AB47C4" w:rsidP="00A37DDD">
      <w:pPr>
        <w:spacing w:line="360" w:lineRule="auto"/>
        <w:jc w:val="center"/>
        <w:rPr>
          <w:b/>
          <w:bCs/>
          <w:szCs w:val="32"/>
          <w:rtl/>
        </w:rPr>
      </w:pPr>
      <w:r w:rsidRPr="00E32405">
        <w:rPr>
          <w:rFonts w:hint="cs"/>
          <w:b/>
          <w:bCs/>
          <w:szCs w:val="32"/>
          <w:rtl/>
        </w:rPr>
        <w:t>תוכנית הערכות לקראת הפעלת מרכז הקלט</w:t>
      </w:r>
    </w:p>
    <w:p w:rsidR="00AB47C4" w:rsidRPr="00E32405" w:rsidRDefault="00AB47C4" w:rsidP="00A37DDD">
      <w:pPr>
        <w:spacing w:line="360" w:lineRule="auto"/>
        <w:jc w:val="center"/>
        <w:rPr>
          <w:b/>
          <w:bCs/>
          <w:szCs w:val="32"/>
          <w:rtl/>
        </w:rPr>
      </w:pPr>
    </w:p>
    <w:p w:rsidR="00AB47C4" w:rsidRPr="00E32405" w:rsidRDefault="00AB47C4">
      <w:pPr>
        <w:bidi w:val="0"/>
        <w:rPr>
          <w:b/>
          <w:bCs/>
          <w:szCs w:val="32"/>
        </w:rPr>
      </w:pPr>
      <w:r w:rsidRPr="00E32405">
        <w:rPr>
          <w:b/>
          <w:bCs/>
          <w:szCs w:val="32"/>
          <w:rtl/>
        </w:rPr>
        <w:br w:type="page"/>
      </w:r>
    </w:p>
    <w:p w:rsidR="00AB47C4" w:rsidRPr="00E32405" w:rsidRDefault="00AB47C4" w:rsidP="00A37DDD">
      <w:pPr>
        <w:spacing w:line="360" w:lineRule="auto"/>
        <w:jc w:val="center"/>
        <w:rPr>
          <w:b/>
          <w:bCs/>
          <w:szCs w:val="32"/>
          <w:rtl/>
        </w:rPr>
      </w:pPr>
      <w:r w:rsidRPr="00E32405">
        <w:rPr>
          <w:rFonts w:hint="cs"/>
          <w:b/>
          <w:bCs/>
          <w:szCs w:val="32"/>
          <w:rtl/>
        </w:rPr>
        <w:lastRenderedPageBreak/>
        <w:t>נספח 18</w:t>
      </w:r>
    </w:p>
    <w:p w:rsidR="00AB47C4" w:rsidRPr="00E32405" w:rsidRDefault="00AB47C4" w:rsidP="00A37DDD">
      <w:pPr>
        <w:spacing w:line="360" w:lineRule="auto"/>
        <w:jc w:val="center"/>
        <w:rPr>
          <w:b/>
          <w:bCs/>
          <w:szCs w:val="32"/>
          <w:rtl/>
        </w:rPr>
      </w:pPr>
      <w:r w:rsidRPr="00E32405">
        <w:rPr>
          <w:rFonts w:hint="cs"/>
          <w:b/>
          <w:bCs/>
          <w:szCs w:val="32"/>
          <w:rtl/>
        </w:rPr>
        <w:t>תוכנית אבטחת איכות</w:t>
      </w:r>
    </w:p>
    <w:p w:rsidR="00AB47C4" w:rsidRPr="00E32405" w:rsidRDefault="00AB47C4" w:rsidP="00A37DDD">
      <w:pPr>
        <w:spacing w:line="360" w:lineRule="auto"/>
        <w:jc w:val="center"/>
        <w:rPr>
          <w:b/>
          <w:bCs/>
          <w:szCs w:val="32"/>
          <w:rtl/>
        </w:rPr>
      </w:pPr>
      <w:r w:rsidRPr="00E32405">
        <w:rPr>
          <w:rFonts w:hint="cs"/>
          <w:b/>
          <w:bCs/>
          <w:szCs w:val="32"/>
          <w:rtl/>
        </w:rPr>
        <w:t>(יש לפרט מתודולוגיה, הסמכות וניסיון)</w:t>
      </w:r>
    </w:p>
    <w:p w:rsidR="00AB47C4" w:rsidRPr="00E32405" w:rsidRDefault="00AB47C4">
      <w:pPr>
        <w:bidi w:val="0"/>
        <w:rPr>
          <w:b/>
          <w:bCs/>
          <w:szCs w:val="32"/>
        </w:rPr>
      </w:pPr>
      <w:r w:rsidRPr="00E32405">
        <w:rPr>
          <w:b/>
          <w:bCs/>
          <w:szCs w:val="32"/>
          <w:rtl/>
        </w:rPr>
        <w:br w:type="page"/>
      </w:r>
    </w:p>
    <w:p w:rsidR="00AB47C4" w:rsidRPr="00E32405" w:rsidRDefault="00AB47C4" w:rsidP="00A37DDD">
      <w:pPr>
        <w:spacing w:line="360" w:lineRule="auto"/>
        <w:jc w:val="center"/>
        <w:rPr>
          <w:b/>
          <w:bCs/>
          <w:szCs w:val="32"/>
          <w:rtl/>
        </w:rPr>
      </w:pPr>
      <w:r w:rsidRPr="00E32405">
        <w:rPr>
          <w:rFonts w:hint="cs"/>
          <w:b/>
          <w:bCs/>
          <w:szCs w:val="32"/>
          <w:rtl/>
        </w:rPr>
        <w:lastRenderedPageBreak/>
        <w:t>נספח 19</w:t>
      </w:r>
    </w:p>
    <w:p w:rsidR="00AB47C4" w:rsidRPr="00E32405" w:rsidRDefault="00AB47C4" w:rsidP="00A37DDD">
      <w:pPr>
        <w:spacing w:line="360" w:lineRule="auto"/>
        <w:jc w:val="center"/>
        <w:rPr>
          <w:b/>
          <w:bCs/>
          <w:szCs w:val="32"/>
          <w:rtl/>
        </w:rPr>
      </w:pPr>
      <w:r w:rsidRPr="00E32405">
        <w:rPr>
          <w:rFonts w:hint="eastAsia"/>
          <w:b/>
          <w:bCs/>
          <w:szCs w:val="32"/>
          <w:rtl/>
        </w:rPr>
        <w:t>תוכנית</w:t>
      </w:r>
      <w:r w:rsidRPr="00E32405">
        <w:rPr>
          <w:b/>
          <w:bCs/>
          <w:szCs w:val="32"/>
          <w:rtl/>
        </w:rPr>
        <w:t xml:space="preserve"> </w:t>
      </w:r>
      <w:r w:rsidRPr="00E32405">
        <w:rPr>
          <w:rFonts w:hint="eastAsia"/>
          <w:b/>
          <w:bCs/>
          <w:szCs w:val="32"/>
          <w:rtl/>
        </w:rPr>
        <w:t>ניהול</w:t>
      </w:r>
      <w:r w:rsidRPr="00E32405">
        <w:rPr>
          <w:b/>
          <w:bCs/>
          <w:szCs w:val="32"/>
          <w:rtl/>
        </w:rPr>
        <w:t xml:space="preserve"> </w:t>
      </w:r>
      <w:r w:rsidRPr="00E32405">
        <w:rPr>
          <w:rFonts w:hint="eastAsia"/>
          <w:b/>
          <w:bCs/>
          <w:szCs w:val="32"/>
          <w:rtl/>
        </w:rPr>
        <w:t>סיכונים</w:t>
      </w:r>
    </w:p>
    <w:tbl>
      <w:tblPr>
        <w:bidiVisual/>
        <w:tblW w:w="0" w:type="auto"/>
        <w:tblInd w:w="4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72"/>
        <w:gridCol w:w="2376"/>
      </w:tblGrid>
      <w:tr w:rsidR="00E32405" w:rsidRPr="00E32405" w:rsidTr="00B2786F">
        <w:tc>
          <w:tcPr>
            <w:tcW w:w="8748" w:type="dxa"/>
            <w:gridSpan w:val="2"/>
            <w:shd w:val="pct5" w:color="auto" w:fill="auto"/>
          </w:tcPr>
          <w:p w:rsidR="00AD5CC9" w:rsidRPr="00E32405" w:rsidRDefault="00AD5CC9" w:rsidP="00E94E20">
            <w:pPr>
              <w:spacing w:line="360" w:lineRule="auto"/>
              <w:jc w:val="center"/>
              <w:rPr>
                <w:rtl/>
              </w:rPr>
            </w:pPr>
            <w:r w:rsidRPr="00E32405">
              <w:rPr>
                <w:rtl/>
              </w:rPr>
              <w:t xml:space="preserve">שם: </w:t>
            </w:r>
            <w:r w:rsidRPr="00E32405">
              <w:rPr>
                <w:rFonts w:hint="cs"/>
                <w:b/>
                <w:bCs/>
                <w:rtl/>
              </w:rPr>
              <w:t xml:space="preserve">נוהל ניהול סיכונים </w:t>
            </w:r>
            <w:r w:rsidRPr="00E32405">
              <w:rPr>
                <w:rFonts w:hint="cs"/>
                <w:rtl/>
              </w:rPr>
              <w:t>שירותי מערכות מידע</w:t>
            </w:r>
          </w:p>
        </w:tc>
      </w:tr>
      <w:tr w:rsidR="00E32405" w:rsidRPr="00E32405" w:rsidTr="00B2786F">
        <w:tc>
          <w:tcPr>
            <w:tcW w:w="8748" w:type="dxa"/>
            <w:gridSpan w:val="2"/>
          </w:tcPr>
          <w:p w:rsidR="00AD5CC9" w:rsidRPr="00E32405" w:rsidRDefault="00AD5CC9" w:rsidP="00E94E20">
            <w:pPr>
              <w:spacing w:line="360" w:lineRule="auto"/>
              <w:jc w:val="center"/>
              <w:rPr>
                <w:rtl/>
              </w:rPr>
            </w:pPr>
            <w:r w:rsidRPr="00E32405">
              <w:rPr>
                <w:rtl/>
              </w:rPr>
              <w:t xml:space="preserve">שם הפרק: </w:t>
            </w:r>
            <w:r w:rsidRPr="00E32405">
              <w:rPr>
                <w:b/>
                <w:bCs/>
                <w:rtl/>
              </w:rPr>
              <w:t xml:space="preserve">הבטחת איכות – </w:t>
            </w:r>
            <w:r w:rsidRPr="00E32405">
              <w:rPr>
                <w:rFonts w:hint="cs"/>
                <w:b/>
                <w:bCs/>
                <w:rtl/>
              </w:rPr>
              <w:t>ניהול מרכז קלט נתונים</w:t>
            </w:r>
          </w:p>
        </w:tc>
      </w:tr>
      <w:tr w:rsidR="00E32405" w:rsidRPr="00E32405" w:rsidTr="00007D37">
        <w:tc>
          <w:tcPr>
            <w:tcW w:w="6372" w:type="dxa"/>
          </w:tcPr>
          <w:p w:rsidR="0060586F" w:rsidRPr="00E32405" w:rsidRDefault="0060586F" w:rsidP="0060586F">
            <w:pPr>
              <w:spacing w:line="360" w:lineRule="auto"/>
              <w:rPr>
                <w:rtl/>
              </w:rPr>
            </w:pPr>
            <w:r w:rsidRPr="00E32405">
              <w:rPr>
                <w:rtl/>
              </w:rPr>
              <w:t xml:space="preserve">תאריך </w:t>
            </w:r>
            <w:r w:rsidRPr="00E32405">
              <w:rPr>
                <w:rFonts w:hint="cs"/>
                <w:rtl/>
              </w:rPr>
              <w:t xml:space="preserve">: </w:t>
            </w:r>
          </w:p>
        </w:tc>
        <w:tc>
          <w:tcPr>
            <w:tcW w:w="2376" w:type="dxa"/>
          </w:tcPr>
          <w:p w:rsidR="0060586F" w:rsidRPr="00E32405" w:rsidRDefault="0060586F" w:rsidP="0060586F">
            <w:pPr>
              <w:spacing w:line="360" w:lineRule="auto"/>
              <w:rPr>
                <w:rtl/>
              </w:rPr>
            </w:pPr>
            <w:r w:rsidRPr="00E32405">
              <w:rPr>
                <w:rtl/>
              </w:rPr>
              <w:t xml:space="preserve"># עדכון: </w:t>
            </w:r>
            <w:r w:rsidRPr="00E32405">
              <w:rPr>
                <w:rFonts w:hint="cs"/>
                <w:b/>
                <w:bCs/>
                <w:rtl/>
              </w:rPr>
              <w:t>0</w:t>
            </w:r>
          </w:p>
        </w:tc>
      </w:tr>
      <w:tr w:rsidR="00E32405" w:rsidRPr="00E32405" w:rsidTr="00007D37">
        <w:tc>
          <w:tcPr>
            <w:tcW w:w="8748" w:type="dxa"/>
            <w:gridSpan w:val="2"/>
          </w:tcPr>
          <w:p w:rsidR="0060586F" w:rsidRPr="00E32405" w:rsidRDefault="0060586F" w:rsidP="0060586F">
            <w:pPr>
              <w:spacing w:line="360" w:lineRule="auto"/>
              <w:rPr>
                <w:b/>
                <w:bCs/>
                <w:rtl/>
              </w:rPr>
            </w:pPr>
            <w:r w:rsidRPr="00E32405">
              <w:rPr>
                <w:rtl/>
              </w:rPr>
              <w:t>נספחים לנוהל</w:t>
            </w:r>
            <w:r w:rsidRPr="00E32405">
              <w:rPr>
                <w:b/>
                <w:bCs/>
                <w:rtl/>
              </w:rPr>
              <w:t xml:space="preserve"> :</w:t>
            </w:r>
            <w:r w:rsidR="00774E77" w:rsidRPr="00E32405">
              <w:rPr>
                <w:b/>
                <w:bCs/>
                <w:rtl/>
              </w:rPr>
              <w:t xml:space="preserve"> </w:t>
            </w:r>
            <w:r w:rsidRPr="00E32405">
              <w:rPr>
                <w:rFonts w:hint="cs"/>
                <w:b/>
                <w:bCs/>
                <w:rtl/>
              </w:rPr>
              <w:t xml:space="preserve">נספח א' </w:t>
            </w:r>
            <w:r w:rsidRPr="00E32405">
              <w:rPr>
                <w:b/>
                <w:bCs/>
                <w:rtl/>
              </w:rPr>
              <w:t>–</w:t>
            </w:r>
            <w:r w:rsidR="00774E77" w:rsidRPr="00E32405">
              <w:rPr>
                <w:rFonts w:hint="cs"/>
                <w:b/>
                <w:bCs/>
                <w:rtl/>
              </w:rPr>
              <w:t xml:space="preserve"> </w:t>
            </w:r>
            <w:r w:rsidRPr="00E32405">
              <w:rPr>
                <w:rFonts w:hint="cs"/>
                <w:b/>
                <w:bCs/>
                <w:rtl/>
              </w:rPr>
              <w:t xml:space="preserve"> דוגמאות לסיכונים בשירותים (רשימה לא מלאה) </w:t>
            </w:r>
          </w:p>
          <w:p w:rsidR="0060586F" w:rsidRPr="00E32405" w:rsidRDefault="00774E77" w:rsidP="0060586F">
            <w:pPr>
              <w:spacing w:line="360" w:lineRule="auto"/>
              <w:rPr>
                <w:b/>
                <w:bCs/>
                <w:rtl/>
              </w:rPr>
            </w:pPr>
            <w:r w:rsidRPr="00E32405">
              <w:rPr>
                <w:rFonts w:hint="cs"/>
                <w:b/>
                <w:bCs/>
                <w:rtl/>
              </w:rPr>
              <w:t xml:space="preserve">              </w:t>
            </w:r>
            <w:r w:rsidR="008A7306" w:rsidRPr="00E32405">
              <w:rPr>
                <w:rFonts w:hint="cs"/>
                <w:b/>
                <w:bCs/>
                <w:rtl/>
              </w:rPr>
              <w:t xml:space="preserve">            </w:t>
            </w:r>
            <w:r w:rsidR="0060586F" w:rsidRPr="00E32405">
              <w:rPr>
                <w:rFonts w:hint="cs"/>
                <w:b/>
                <w:bCs/>
                <w:rtl/>
              </w:rPr>
              <w:t>נספח ב' -</w:t>
            </w:r>
            <w:r w:rsidRPr="00E32405">
              <w:rPr>
                <w:rFonts w:hint="cs"/>
                <w:b/>
                <w:bCs/>
                <w:rtl/>
              </w:rPr>
              <w:t xml:space="preserve"> </w:t>
            </w:r>
            <w:r w:rsidR="0060586F" w:rsidRPr="00E32405">
              <w:rPr>
                <w:rFonts w:hint="cs"/>
                <w:b/>
                <w:bCs/>
                <w:rtl/>
              </w:rPr>
              <w:t xml:space="preserve"> מבנה דוח סקירת סיכונים </w:t>
            </w:r>
          </w:p>
        </w:tc>
      </w:tr>
      <w:tr w:rsidR="00E32405" w:rsidRPr="00E32405" w:rsidTr="00007D37">
        <w:tc>
          <w:tcPr>
            <w:tcW w:w="8748" w:type="dxa"/>
            <w:gridSpan w:val="2"/>
          </w:tcPr>
          <w:p w:rsidR="0060586F" w:rsidRPr="00E32405" w:rsidRDefault="0060586F" w:rsidP="0060586F">
            <w:pPr>
              <w:spacing w:line="360" w:lineRule="auto"/>
            </w:pPr>
            <w:r w:rsidRPr="00E32405">
              <w:rPr>
                <w:rFonts w:hint="cs"/>
                <w:rtl/>
              </w:rPr>
              <w:t xml:space="preserve">מתייחס לתקן </w:t>
            </w:r>
            <w:r w:rsidRPr="00E32405">
              <w:t>ISO 9001</w:t>
            </w:r>
          </w:p>
        </w:tc>
      </w:tr>
    </w:tbl>
    <w:p w:rsidR="0060586F" w:rsidRPr="00E32405" w:rsidRDefault="0060586F" w:rsidP="0060586F">
      <w:pPr>
        <w:overflowPunct w:val="0"/>
        <w:autoSpaceDE w:val="0"/>
        <w:autoSpaceDN w:val="0"/>
        <w:adjustRightInd w:val="0"/>
        <w:spacing w:line="360" w:lineRule="auto"/>
        <w:ind w:left="720"/>
        <w:textAlignment w:val="baseline"/>
        <w:rPr>
          <w:b/>
          <w:bCs/>
        </w:rPr>
      </w:pPr>
    </w:p>
    <w:p w:rsidR="0060586F" w:rsidRPr="00E32405" w:rsidRDefault="0060586F" w:rsidP="001A030B">
      <w:pPr>
        <w:numPr>
          <w:ilvl w:val="0"/>
          <w:numId w:val="23"/>
        </w:numPr>
        <w:overflowPunct w:val="0"/>
        <w:autoSpaceDE w:val="0"/>
        <w:autoSpaceDN w:val="0"/>
        <w:adjustRightInd w:val="0"/>
        <w:spacing w:line="360" w:lineRule="auto"/>
        <w:jc w:val="both"/>
        <w:textAlignment w:val="baseline"/>
        <w:rPr>
          <w:b/>
          <w:bCs/>
        </w:rPr>
      </w:pPr>
      <w:r w:rsidRPr="00E32405">
        <w:rPr>
          <w:b/>
          <w:bCs/>
          <w:u w:val="single"/>
          <w:rtl/>
        </w:rPr>
        <w:t>מטרה</w:t>
      </w:r>
      <w:r w:rsidRPr="00E32405">
        <w:rPr>
          <w:rtl/>
        </w:rPr>
        <w:br/>
      </w:r>
      <w:r w:rsidRPr="00E32405">
        <w:rPr>
          <w:rFonts w:hint="cs"/>
          <w:rtl/>
        </w:rPr>
        <w:t>להקטין ולנטרל את הסיכונים העסקיים שבביצוע פרויקט באמצעות מיסוד דרך פורמאלי</w:t>
      </w:r>
      <w:r w:rsidRPr="00E32405">
        <w:rPr>
          <w:rFonts w:hint="eastAsia"/>
          <w:rtl/>
        </w:rPr>
        <w:t>ת</w:t>
      </w:r>
      <w:r w:rsidRPr="00E32405">
        <w:rPr>
          <w:rFonts w:hint="cs"/>
          <w:rtl/>
        </w:rPr>
        <w:t xml:space="preserve"> לניהול סיכונים.</w:t>
      </w:r>
      <w:r w:rsidRPr="00E32405">
        <w:rPr>
          <w:rFonts w:hint="cs"/>
          <w:rtl/>
        </w:rPr>
        <w:tab/>
      </w:r>
    </w:p>
    <w:p w:rsidR="0060586F" w:rsidRPr="00E32405" w:rsidRDefault="0060586F" w:rsidP="001A030B">
      <w:pPr>
        <w:numPr>
          <w:ilvl w:val="0"/>
          <w:numId w:val="23"/>
        </w:numPr>
        <w:overflowPunct w:val="0"/>
        <w:autoSpaceDE w:val="0"/>
        <w:autoSpaceDN w:val="0"/>
        <w:adjustRightInd w:val="0"/>
        <w:spacing w:line="360" w:lineRule="auto"/>
        <w:jc w:val="both"/>
        <w:textAlignment w:val="baseline"/>
        <w:rPr>
          <w:b/>
          <w:bCs/>
        </w:rPr>
      </w:pPr>
      <w:r w:rsidRPr="00E32405">
        <w:rPr>
          <w:b/>
          <w:bCs/>
          <w:u w:val="single"/>
          <w:rtl/>
        </w:rPr>
        <w:t>תחולה</w:t>
      </w:r>
      <w:r w:rsidRPr="00E32405">
        <w:rPr>
          <w:rFonts w:hint="cs"/>
          <w:b/>
          <w:bCs/>
          <w:u w:val="single"/>
          <w:rtl/>
        </w:rPr>
        <w:t xml:space="preserve"> ואחריות</w:t>
      </w:r>
      <w:r w:rsidR="00395366" w:rsidRPr="00E32405">
        <w:rPr>
          <w:b/>
          <w:bCs/>
          <w:rtl/>
        </w:rPr>
        <w:tab/>
      </w:r>
      <w:r w:rsidRPr="00E32405">
        <w:rPr>
          <w:b/>
          <w:bCs/>
          <w:u w:val="single"/>
          <w:rtl/>
        </w:rPr>
        <w:br/>
      </w:r>
      <w:r w:rsidRPr="00E32405">
        <w:rPr>
          <w:rtl/>
        </w:rPr>
        <w:t xml:space="preserve">נוהל זה </w:t>
      </w:r>
      <w:r w:rsidRPr="00E32405">
        <w:rPr>
          <w:rFonts w:hint="cs"/>
          <w:rtl/>
        </w:rPr>
        <w:t>י</w:t>
      </w:r>
      <w:r w:rsidRPr="00E32405">
        <w:rPr>
          <w:rtl/>
        </w:rPr>
        <w:t>ח</w:t>
      </w:r>
      <w:r w:rsidRPr="00E32405">
        <w:rPr>
          <w:rFonts w:hint="cs"/>
          <w:rtl/>
        </w:rPr>
        <w:t>ו</w:t>
      </w:r>
      <w:r w:rsidRPr="00E32405">
        <w:rPr>
          <w:rtl/>
        </w:rPr>
        <w:t xml:space="preserve">ל על כל </w:t>
      </w:r>
      <w:r w:rsidRPr="00E32405">
        <w:rPr>
          <w:rFonts w:hint="cs"/>
          <w:rtl/>
        </w:rPr>
        <w:t>השירותים</w:t>
      </w:r>
      <w:r w:rsidRPr="00E32405">
        <w:rPr>
          <w:rtl/>
        </w:rPr>
        <w:t xml:space="preserve"> המבוצע</w:t>
      </w:r>
      <w:r w:rsidRPr="00E32405">
        <w:rPr>
          <w:rFonts w:hint="cs"/>
          <w:rtl/>
        </w:rPr>
        <w:t>ים ע"י החברה או באחריותה, הן במתקני החברה והן באתרי הלקוח ושהאחריות על התקדמות העבודה, איכותה והעמידה בתנאי ההתקשרות מוטלת הספק.</w:t>
      </w:r>
      <w:r w:rsidRPr="00E32405">
        <w:rPr>
          <w:rFonts w:hint="cs"/>
          <w:rtl/>
        </w:rPr>
        <w:tab/>
      </w:r>
      <w:r w:rsidRPr="00E32405">
        <w:rPr>
          <w:rtl/>
        </w:rPr>
        <w:br/>
      </w:r>
      <w:r w:rsidRPr="00E32405">
        <w:rPr>
          <w:rFonts w:hint="cs"/>
          <w:rtl/>
        </w:rPr>
        <w:t xml:space="preserve">בשלב ההתקשרות </w:t>
      </w:r>
      <w:r w:rsidRPr="00E32405">
        <w:rPr>
          <w:rtl/>
        </w:rPr>
        <w:t>–</w:t>
      </w:r>
      <w:r w:rsidRPr="00E32405">
        <w:rPr>
          <w:rFonts w:hint="cs"/>
          <w:rtl/>
        </w:rPr>
        <w:t xml:space="preserve"> מנהל ההצעה אחראי לניהול הסיכונים.</w:t>
      </w:r>
      <w:r w:rsidR="00395366" w:rsidRPr="00E32405">
        <w:rPr>
          <w:rFonts w:hint="cs"/>
          <w:rtl/>
        </w:rPr>
        <w:tab/>
      </w:r>
      <w:r w:rsidRPr="00E32405">
        <w:rPr>
          <w:rtl/>
        </w:rPr>
        <w:br/>
      </w:r>
      <w:r w:rsidRPr="00E32405">
        <w:rPr>
          <w:rFonts w:hint="cs"/>
          <w:rtl/>
        </w:rPr>
        <w:t xml:space="preserve">בשלב ביצוע הפרויקט </w:t>
      </w:r>
      <w:r w:rsidRPr="00E32405">
        <w:rPr>
          <w:rtl/>
        </w:rPr>
        <w:t>–</w:t>
      </w:r>
      <w:r w:rsidRPr="00E32405">
        <w:rPr>
          <w:rFonts w:hint="cs"/>
          <w:rtl/>
        </w:rPr>
        <w:t xml:space="preserve"> מנהל הפרויקט אחראי לניהול הסיכונים.</w:t>
      </w:r>
    </w:p>
    <w:p w:rsidR="0060586F" w:rsidRPr="00E32405" w:rsidRDefault="0060586F" w:rsidP="001A030B">
      <w:pPr>
        <w:numPr>
          <w:ilvl w:val="0"/>
          <w:numId w:val="23"/>
        </w:numPr>
        <w:overflowPunct w:val="0"/>
        <w:autoSpaceDE w:val="0"/>
        <w:autoSpaceDN w:val="0"/>
        <w:adjustRightInd w:val="0"/>
        <w:spacing w:line="360" w:lineRule="auto"/>
        <w:ind w:right="1276"/>
        <w:jc w:val="both"/>
        <w:textAlignment w:val="baseline"/>
      </w:pPr>
      <w:r w:rsidRPr="00E32405">
        <w:rPr>
          <w:rFonts w:hint="cs"/>
          <w:b/>
          <w:bCs/>
          <w:u w:val="single"/>
          <w:rtl/>
        </w:rPr>
        <w:t>שיטה</w:t>
      </w:r>
      <w:r w:rsidRPr="00E32405">
        <w:rPr>
          <w:rFonts w:hint="cs"/>
          <w:rtl/>
        </w:rPr>
        <w:br/>
        <w:t xml:space="preserve">לניהול הסיכונים </w:t>
      </w:r>
      <w:r w:rsidR="002A473D" w:rsidRPr="00E32405">
        <w:rPr>
          <w:rFonts w:hint="cs"/>
          <w:rtl/>
        </w:rPr>
        <w:t xml:space="preserve">מספר </w:t>
      </w:r>
      <w:r w:rsidRPr="00E32405">
        <w:rPr>
          <w:rFonts w:hint="cs"/>
          <w:rtl/>
        </w:rPr>
        <w:t>שלבים עיקריים:</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זיהוי סיכונים</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rPr>
          <w:rtl/>
        </w:rPr>
      </w:pPr>
      <w:r w:rsidRPr="00E32405">
        <w:rPr>
          <w:rFonts w:hint="cs"/>
          <w:rtl/>
        </w:rPr>
        <w:t>ניתוח סיכונים</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 xml:space="preserve">תכנון התגובה לסיכון </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מניעת התרחשות</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rPr>
          <w:rtl/>
        </w:rPr>
      </w:pPr>
      <w:r w:rsidRPr="00E32405">
        <w:rPr>
          <w:rFonts w:hint="cs"/>
          <w:rtl/>
        </w:rPr>
        <w:t>דרך ההתמודדות למקרה שיתרחש</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ניטור ובקרת סיכונים</w:t>
      </w:r>
    </w:p>
    <w:p w:rsidR="0060586F" w:rsidRPr="00E32405" w:rsidRDefault="0060586F" w:rsidP="0060586F">
      <w:pPr>
        <w:pStyle w:val="a8"/>
        <w:ind w:right="1276" w:hanging="1"/>
        <w:rPr>
          <w:sz w:val="14"/>
          <w:szCs w:val="14"/>
        </w:rPr>
      </w:pPr>
    </w:p>
    <w:p w:rsidR="0060586F" w:rsidRPr="00E32405" w:rsidRDefault="0060586F" w:rsidP="00F70B88">
      <w:pPr>
        <w:tabs>
          <w:tab w:val="left" w:pos="8788"/>
        </w:tabs>
        <w:spacing w:line="360" w:lineRule="auto"/>
        <w:ind w:left="708"/>
        <w:jc w:val="both"/>
      </w:pPr>
      <w:r w:rsidRPr="00E32405">
        <w:rPr>
          <w:rFonts w:hint="cs"/>
          <w:rtl/>
        </w:rPr>
        <w:t>בשלב ההצעה לקראת ובמהלך עם הלקוח, יבוצע סקר סיכונים ראשוני והסיכונים שמופו יילקחו בחשבון בעת הגשת ההצעה ובמהלך ביצוע המשימות, לאחר ההתקשרות.</w:t>
      </w:r>
    </w:p>
    <w:p w:rsidR="0060586F" w:rsidRPr="00E32405" w:rsidRDefault="0060586F" w:rsidP="00F70B88">
      <w:pPr>
        <w:tabs>
          <w:tab w:val="left" w:pos="8788"/>
        </w:tabs>
        <w:spacing w:line="360" w:lineRule="auto"/>
        <w:ind w:left="708"/>
        <w:jc w:val="both"/>
      </w:pPr>
      <w:r w:rsidRPr="00E32405">
        <w:rPr>
          <w:rFonts w:hint="cs"/>
          <w:rtl/>
        </w:rPr>
        <w:t>בשלב ההיערכות למתן השירות, יתבצע סקר סיכונים נוסף שבמהלכו יינתנו משקלות לכל סיכון ויוחלט אחרי אילו מן הסיכונים יתנהל מעקב שוטף ויוגדרו פעולות מניעה או התמודדות.</w:t>
      </w:r>
      <w:r w:rsidR="00D1349B" w:rsidRPr="00E32405">
        <w:rPr>
          <w:rFonts w:hint="cs"/>
          <w:rtl/>
        </w:rPr>
        <w:tab/>
      </w:r>
      <w:r w:rsidRPr="00E32405">
        <w:rPr>
          <w:rtl/>
        </w:rPr>
        <w:br/>
      </w:r>
    </w:p>
    <w:p w:rsidR="0060586F" w:rsidRPr="00E32405" w:rsidRDefault="0060586F" w:rsidP="00F70B88">
      <w:pPr>
        <w:tabs>
          <w:tab w:val="left" w:pos="8788"/>
        </w:tabs>
        <w:spacing w:line="360" w:lineRule="auto"/>
        <w:ind w:left="708"/>
        <w:jc w:val="both"/>
        <w:rPr>
          <w:rtl/>
        </w:rPr>
      </w:pPr>
      <w:r w:rsidRPr="00E32405">
        <w:rPr>
          <w:rFonts w:hint="cs"/>
          <w:rtl/>
        </w:rPr>
        <w:t xml:space="preserve">במהלך ביצוע השירותים יערכו פגישות תקופתיות עם הלקוח בהן יינתן דיווח על מצב הסיכונים, דהיינו: </w:t>
      </w:r>
    </w:p>
    <w:p w:rsidR="0060586F" w:rsidRPr="00E32405" w:rsidRDefault="0060586F" w:rsidP="0060586F">
      <w:pPr>
        <w:tabs>
          <w:tab w:val="left" w:pos="8788"/>
        </w:tabs>
        <w:spacing w:line="360" w:lineRule="auto"/>
        <w:ind w:left="708"/>
        <w:rPr>
          <w:sz w:val="8"/>
          <w:szCs w:val="8"/>
        </w:rPr>
      </w:pPr>
    </w:p>
    <w:p w:rsidR="0060586F" w:rsidRPr="00E32405" w:rsidRDefault="0060586F" w:rsidP="001A030B">
      <w:pPr>
        <w:numPr>
          <w:ilvl w:val="0"/>
          <w:numId w:val="26"/>
        </w:numPr>
        <w:overflowPunct w:val="0"/>
        <w:autoSpaceDE w:val="0"/>
        <w:autoSpaceDN w:val="0"/>
        <w:adjustRightInd w:val="0"/>
        <w:spacing w:line="360" w:lineRule="auto"/>
        <w:jc w:val="both"/>
        <w:rPr>
          <w:rtl/>
        </w:rPr>
      </w:pPr>
      <w:r w:rsidRPr="00E32405">
        <w:rPr>
          <w:rFonts w:hint="cs"/>
          <w:rtl/>
        </w:rPr>
        <w:t xml:space="preserve">מצב הסיכונים שזוהו בעבר - (האם עדיין קיימים, האם התממשו) </w:t>
      </w:r>
    </w:p>
    <w:p w:rsidR="0060586F" w:rsidRPr="00E32405" w:rsidRDefault="0060586F" w:rsidP="001A030B">
      <w:pPr>
        <w:numPr>
          <w:ilvl w:val="0"/>
          <w:numId w:val="26"/>
        </w:numPr>
        <w:overflowPunct w:val="0"/>
        <w:autoSpaceDE w:val="0"/>
        <w:autoSpaceDN w:val="0"/>
        <w:adjustRightInd w:val="0"/>
        <w:spacing w:line="360" w:lineRule="auto"/>
        <w:jc w:val="both"/>
      </w:pPr>
      <w:r w:rsidRPr="00E32405">
        <w:rPr>
          <w:rFonts w:hint="cs"/>
          <w:rtl/>
        </w:rPr>
        <w:t>דרכי התמודדות עם סיכונים (בעלי משקל כבד של מידת סיכון / הסתברות התרחשותם)</w:t>
      </w:r>
    </w:p>
    <w:p w:rsidR="0060586F" w:rsidRPr="00E32405" w:rsidRDefault="0060586F" w:rsidP="001A030B">
      <w:pPr>
        <w:numPr>
          <w:ilvl w:val="0"/>
          <w:numId w:val="26"/>
        </w:numPr>
        <w:overflowPunct w:val="0"/>
        <w:autoSpaceDE w:val="0"/>
        <w:autoSpaceDN w:val="0"/>
        <w:adjustRightInd w:val="0"/>
        <w:spacing w:line="360" w:lineRule="auto"/>
        <w:jc w:val="both"/>
        <w:rPr>
          <w:rtl/>
        </w:rPr>
      </w:pPr>
      <w:r w:rsidRPr="00E32405">
        <w:rPr>
          <w:rFonts w:hint="cs"/>
          <w:rtl/>
        </w:rPr>
        <w:t>סיכונים חדשים שנחשפו ודרכי ההתמודדות עמם</w:t>
      </w:r>
    </w:p>
    <w:p w:rsidR="0060586F" w:rsidRPr="00E32405" w:rsidRDefault="0060586F" w:rsidP="001A030B">
      <w:pPr>
        <w:numPr>
          <w:ilvl w:val="0"/>
          <w:numId w:val="23"/>
        </w:numPr>
        <w:overflowPunct w:val="0"/>
        <w:autoSpaceDE w:val="0"/>
        <w:autoSpaceDN w:val="0"/>
        <w:adjustRightInd w:val="0"/>
        <w:spacing w:line="360" w:lineRule="auto"/>
        <w:ind w:right="1276"/>
        <w:jc w:val="both"/>
        <w:textAlignment w:val="baseline"/>
        <w:rPr>
          <w:b/>
          <w:bCs/>
          <w:u w:val="single"/>
          <w:rtl/>
        </w:rPr>
      </w:pPr>
      <w:r w:rsidRPr="00E32405">
        <w:rPr>
          <w:rFonts w:hint="cs"/>
          <w:b/>
          <w:bCs/>
          <w:u w:val="single"/>
          <w:rtl/>
        </w:rPr>
        <w:lastRenderedPageBreak/>
        <w:t>הגדרות</w:t>
      </w:r>
    </w:p>
    <w:p w:rsidR="0060586F" w:rsidRPr="00E32405" w:rsidRDefault="0060586F" w:rsidP="0060586F">
      <w:pPr>
        <w:spacing w:line="360" w:lineRule="auto"/>
        <w:ind w:right="1276"/>
        <w:rPr>
          <w:sz w:val="10"/>
          <w:szCs w:val="10"/>
          <w:rtl/>
        </w:rPr>
      </w:pPr>
    </w:p>
    <w:tbl>
      <w:tblPr>
        <w:bidiVisual/>
        <w:tblW w:w="8647"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3686"/>
        <w:gridCol w:w="3118"/>
      </w:tblGrid>
      <w:tr w:rsidR="00E32405" w:rsidRPr="00E32405" w:rsidTr="0060586F">
        <w:trPr>
          <w:tblHeader/>
        </w:trPr>
        <w:tc>
          <w:tcPr>
            <w:tcW w:w="1843" w:type="dxa"/>
            <w:shd w:val="clear" w:color="auto" w:fill="D9D9D9" w:themeFill="background1" w:themeFillShade="D9"/>
            <w:vAlign w:val="center"/>
          </w:tcPr>
          <w:p w:rsidR="0060586F" w:rsidRPr="00E32405" w:rsidRDefault="0060586F" w:rsidP="0060586F">
            <w:pPr>
              <w:pStyle w:val="5"/>
              <w:tabs>
                <w:tab w:val="left" w:pos="2271"/>
              </w:tabs>
              <w:ind w:right="370"/>
              <w:jc w:val="left"/>
              <w:rPr>
                <w:rFonts w:cs="David"/>
                <w:i w:val="0"/>
                <w:iCs w:val="0"/>
                <w:color w:val="auto"/>
                <w:sz w:val="24"/>
                <w:szCs w:val="24"/>
                <w:rtl/>
              </w:rPr>
            </w:pPr>
            <w:r w:rsidRPr="00E32405">
              <w:rPr>
                <w:rFonts w:cs="David" w:hint="cs"/>
                <w:i w:val="0"/>
                <w:iCs w:val="0"/>
                <w:color w:val="auto"/>
                <w:sz w:val="24"/>
                <w:szCs w:val="24"/>
                <w:rtl/>
              </w:rPr>
              <w:t>מונח</w:t>
            </w:r>
          </w:p>
        </w:tc>
        <w:tc>
          <w:tcPr>
            <w:tcW w:w="3686" w:type="dxa"/>
            <w:shd w:val="clear" w:color="auto" w:fill="D9D9D9" w:themeFill="background1" w:themeFillShade="D9"/>
            <w:vAlign w:val="center"/>
          </w:tcPr>
          <w:p w:rsidR="0060586F" w:rsidRPr="00E32405" w:rsidRDefault="0060586F" w:rsidP="0060586F">
            <w:pPr>
              <w:spacing w:line="360" w:lineRule="auto"/>
              <w:ind w:left="130" w:right="34"/>
              <w:jc w:val="center"/>
              <w:rPr>
                <w:b/>
                <w:bCs/>
                <w:rtl/>
              </w:rPr>
            </w:pPr>
            <w:r w:rsidRPr="00E32405">
              <w:rPr>
                <w:rFonts w:hint="cs"/>
                <w:b/>
                <w:bCs/>
                <w:rtl/>
              </w:rPr>
              <w:t>הסבר</w:t>
            </w:r>
          </w:p>
        </w:tc>
        <w:tc>
          <w:tcPr>
            <w:tcW w:w="3118" w:type="dxa"/>
            <w:shd w:val="clear" w:color="auto" w:fill="D9D9D9" w:themeFill="background1" w:themeFillShade="D9"/>
            <w:vAlign w:val="center"/>
          </w:tcPr>
          <w:p w:rsidR="0060586F" w:rsidRPr="00E32405" w:rsidRDefault="0060586F" w:rsidP="0060586F">
            <w:pPr>
              <w:spacing w:line="360" w:lineRule="auto"/>
              <w:ind w:left="130" w:right="34"/>
              <w:jc w:val="center"/>
              <w:rPr>
                <w:b/>
                <w:bCs/>
                <w:rtl/>
              </w:rPr>
            </w:pPr>
            <w:r w:rsidRPr="00E32405">
              <w:rPr>
                <w:rFonts w:hint="cs"/>
                <w:b/>
                <w:bCs/>
                <w:rtl/>
              </w:rPr>
              <w:t>שלב ביצוע</w:t>
            </w:r>
          </w:p>
        </w:tc>
      </w:tr>
      <w:tr w:rsidR="00E32405" w:rsidRPr="00E32405" w:rsidTr="00007D37">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סיכון</w:t>
            </w:r>
          </w:p>
        </w:tc>
        <w:tc>
          <w:tcPr>
            <w:tcW w:w="3686" w:type="dxa"/>
          </w:tcPr>
          <w:p w:rsidR="0060586F" w:rsidRPr="00E32405" w:rsidRDefault="0060586F" w:rsidP="00D1349B">
            <w:pPr>
              <w:spacing w:line="360" w:lineRule="auto"/>
              <w:ind w:left="130" w:right="34"/>
              <w:jc w:val="both"/>
            </w:pPr>
            <w:r w:rsidRPr="00E32405">
              <w:rPr>
                <w:rFonts w:hint="cs"/>
                <w:rtl/>
              </w:rPr>
              <w:t>דבר העלול לגרום לחריגות משמעותיות בלו"ז ביצוע השירותים נשוא ההסכם, באיכות התוצר, במוניטין</w:t>
            </w:r>
            <w:r w:rsidR="00774E77" w:rsidRPr="00E32405">
              <w:rPr>
                <w:rFonts w:hint="cs"/>
                <w:rtl/>
              </w:rPr>
              <w:t xml:space="preserve"> </w:t>
            </w:r>
            <w:r w:rsidRPr="00E32405">
              <w:rPr>
                <w:rFonts w:hint="cs"/>
                <w:rtl/>
              </w:rPr>
              <w:t>ובעלויות או לכישלון חמור והפסקת ההתקשרות בטרם עת</w:t>
            </w:r>
            <w:r w:rsidR="00D1349B" w:rsidRPr="00E32405">
              <w:rPr>
                <w:rFonts w:hint="cs"/>
                <w:rtl/>
              </w:rPr>
              <w:t>.</w:t>
            </w:r>
            <w:r w:rsidRPr="00E32405">
              <w:rPr>
                <w:rFonts w:hint="cs"/>
                <w:rtl/>
              </w:rPr>
              <w:t xml:space="preserve"> </w:t>
            </w:r>
          </w:p>
        </w:tc>
        <w:tc>
          <w:tcPr>
            <w:tcW w:w="3118" w:type="dxa"/>
          </w:tcPr>
          <w:p w:rsidR="0060586F" w:rsidRPr="00E32405" w:rsidRDefault="0060586F" w:rsidP="00D1349B">
            <w:pPr>
              <w:spacing w:line="360" w:lineRule="auto"/>
              <w:ind w:left="130"/>
              <w:jc w:val="both"/>
              <w:rPr>
                <w:rtl/>
              </w:rPr>
            </w:pPr>
            <w:r w:rsidRPr="00E32405">
              <w:rPr>
                <w:rFonts w:hint="cs"/>
                <w:rtl/>
              </w:rPr>
              <w:t xml:space="preserve">רישום ראשוני בשלב עריכת ההצעה. עדכון בשלב ההיערכות למימוש השירות. </w:t>
            </w:r>
          </w:p>
        </w:tc>
      </w:tr>
      <w:tr w:rsidR="00E32405" w:rsidRPr="00E32405" w:rsidTr="00007D37">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ניהול סיכונים</w:t>
            </w:r>
          </w:p>
        </w:tc>
        <w:tc>
          <w:tcPr>
            <w:tcW w:w="3686" w:type="dxa"/>
          </w:tcPr>
          <w:p w:rsidR="0060586F" w:rsidRPr="00E32405" w:rsidRDefault="0060586F" w:rsidP="00D1349B">
            <w:pPr>
              <w:spacing w:line="360" w:lineRule="auto"/>
              <w:ind w:left="130" w:right="34"/>
              <w:jc w:val="both"/>
            </w:pPr>
            <w:r w:rsidRPr="00E32405">
              <w:rPr>
                <w:rFonts w:hint="cs"/>
                <w:rtl/>
              </w:rPr>
              <w:t>מכלול הפעולות שיש לנקוט על מנת למנוע התממשות סיכון או להפחית את השפעתו / נזקו של סיכון שמתממש</w:t>
            </w:r>
          </w:p>
        </w:tc>
        <w:tc>
          <w:tcPr>
            <w:tcW w:w="3118" w:type="dxa"/>
          </w:tcPr>
          <w:p w:rsidR="0060586F" w:rsidRPr="00E32405" w:rsidRDefault="0060586F" w:rsidP="00D1349B">
            <w:pPr>
              <w:spacing w:line="360" w:lineRule="auto"/>
              <w:ind w:left="130"/>
              <w:jc w:val="both"/>
            </w:pPr>
            <w:r w:rsidRPr="00E32405">
              <w:rPr>
                <w:rFonts w:hint="cs"/>
                <w:rtl/>
              </w:rPr>
              <w:t xml:space="preserve">מפרט ראשוני בעת הגשת ההצעה. </w:t>
            </w:r>
          </w:p>
        </w:tc>
      </w:tr>
      <w:tr w:rsidR="00E32405" w:rsidRPr="00E32405" w:rsidTr="00007D37">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Pr>
            </w:pPr>
            <w:r w:rsidRPr="00E32405">
              <w:rPr>
                <w:rFonts w:cs="David" w:hint="cs"/>
                <w:i w:val="0"/>
                <w:iCs w:val="0"/>
                <w:color w:val="auto"/>
                <w:sz w:val="24"/>
                <w:szCs w:val="24"/>
                <w:rtl/>
              </w:rPr>
              <w:t>סקר סיכונים</w:t>
            </w:r>
          </w:p>
        </w:tc>
        <w:tc>
          <w:tcPr>
            <w:tcW w:w="3686" w:type="dxa"/>
          </w:tcPr>
          <w:p w:rsidR="0060586F" w:rsidRPr="00E32405" w:rsidRDefault="0060586F" w:rsidP="00D1349B">
            <w:pPr>
              <w:spacing w:line="360" w:lineRule="auto"/>
              <w:ind w:left="130" w:right="34"/>
              <w:jc w:val="both"/>
            </w:pPr>
            <w:r w:rsidRPr="00E32405">
              <w:rPr>
                <w:rFonts w:hint="cs"/>
                <w:rtl/>
              </w:rPr>
              <w:t>תהליך שיטתי ומובנה למיפוי, הצגה ולהערכת סיכונים, במטרה להחליט באיזה מן הסיכונים לטפל ובאיזו עוצמה</w:t>
            </w:r>
          </w:p>
        </w:tc>
        <w:tc>
          <w:tcPr>
            <w:tcW w:w="3118" w:type="dxa"/>
          </w:tcPr>
          <w:p w:rsidR="0060586F" w:rsidRPr="00E32405" w:rsidRDefault="0060586F" w:rsidP="00D1349B">
            <w:pPr>
              <w:spacing w:line="360" w:lineRule="auto"/>
              <w:ind w:left="130" w:right="24"/>
              <w:jc w:val="both"/>
              <w:rPr>
                <w:rtl/>
              </w:rPr>
            </w:pPr>
            <w:r w:rsidRPr="00E32405">
              <w:rPr>
                <w:rFonts w:hint="cs"/>
                <w:rtl/>
              </w:rPr>
              <w:t>בשלב הה</w:t>
            </w:r>
            <w:r w:rsidR="00D82DE1" w:rsidRPr="00E32405">
              <w:rPr>
                <w:rFonts w:hint="cs"/>
                <w:rtl/>
              </w:rPr>
              <w:t>י</w:t>
            </w:r>
            <w:r w:rsidRPr="00E32405">
              <w:rPr>
                <w:rFonts w:hint="cs"/>
                <w:rtl/>
              </w:rPr>
              <w:t>ערכות למתן שירות ע"י הספק הזוכה.</w:t>
            </w:r>
          </w:p>
        </w:tc>
      </w:tr>
      <w:tr w:rsidR="00E32405" w:rsidRPr="00E32405" w:rsidTr="00007D37">
        <w:trPr>
          <w:trHeight w:val="726"/>
        </w:trPr>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משימת מניעה /</w:t>
            </w:r>
            <w:r w:rsidR="00774E77" w:rsidRPr="00E32405">
              <w:rPr>
                <w:rFonts w:cs="David" w:hint="cs"/>
                <w:i w:val="0"/>
                <w:iCs w:val="0"/>
                <w:color w:val="auto"/>
                <w:sz w:val="24"/>
                <w:szCs w:val="24"/>
                <w:rtl/>
              </w:rPr>
              <w:t xml:space="preserve"> </w:t>
            </w:r>
            <w:r w:rsidRPr="00E32405">
              <w:rPr>
                <w:rFonts w:cs="David" w:hint="cs"/>
                <w:i w:val="0"/>
                <w:iCs w:val="0"/>
                <w:color w:val="auto"/>
                <w:sz w:val="24"/>
                <w:szCs w:val="24"/>
                <w:rtl/>
              </w:rPr>
              <w:t xml:space="preserve"> צמצום נזקים</w:t>
            </w:r>
          </w:p>
        </w:tc>
        <w:tc>
          <w:tcPr>
            <w:tcW w:w="3686" w:type="dxa"/>
          </w:tcPr>
          <w:p w:rsidR="0060586F" w:rsidRPr="00E32405" w:rsidRDefault="0060586F" w:rsidP="00D1349B">
            <w:pPr>
              <w:spacing w:line="360" w:lineRule="auto"/>
              <w:ind w:left="130" w:right="34"/>
              <w:jc w:val="both"/>
            </w:pPr>
            <w:r w:rsidRPr="00E32405">
              <w:rPr>
                <w:rFonts w:hint="cs"/>
                <w:rtl/>
              </w:rPr>
              <w:t>משימה שיבצע הספק בפועל לצורך סיכול עם סיכון הצפוי להתממש או להתמודדות עם סיכון</w:t>
            </w:r>
            <w:r w:rsidR="00774E77" w:rsidRPr="00E32405">
              <w:rPr>
                <w:rFonts w:hint="cs"/>
                <w:rtl/>
              </w:rPr>
              <w:t xml:space="preserve"> </w:t>
            </w:r>
            <w:r w:rsidRPr="00E32405">
              <w:rPr>
                <w:rFonts w:hint="cs"/>
                <w:rtl/>
              </w:rPr>
              <w:t>שאכן התממש ו/או משימה לצמצם את נזקו.</w:t>
            </w:r>
          </w:p>
        </w:tc>
        <w:tc>
          <w:tcPr>
            <w:tcW w:w="3118" w:type="dxa"/>
          </w:tcPr>
          <w:p w:rsidR="0060586F" w:rsidRPr="00E32405" w:rsidRDefault="0060586F" w:rsidP="00D1349B">
            <w:pPr>
              <w:spacing w:line="360" w:lineRule="auto"/>
              <w:ind w:left="130"/>
              <w:jc w:val="both"/>
              <w:rPr>
                <w:rtl/>
              </w:rPr>
            </w:pPr>
            <w:r w:rsidRPr="00E32405">
              <w:rPr>
                <w:rFonts w:hint="cs"/>
                <w:rtl/>
              </w:rPr>
              <w:t>בשלב הה</w:t>
            </w:r>
            <w:r w:rsidR="00D82DE1" w:rsidRPr="00E32405">
              <w:rPr>
                <w:rFonts w:hint="cs"/>
                <w:rtl/>
              </w:rPr>
              <w:t>י</w:t>
            </w:r>
            <w:r w:rsidRPr="00E32405">
              <w:rPr>
                <w:rFonts w:hint="cs"/>
                <w:rtl/>
              </w:rPr>
              <w:t>ערכות למתן השירות ע"י הספק</w:t>
            </w:r>
            <w:r w:rsidR="00D1349B" w:rsidRPr="00E32405">
              <w:rPr>
                <w:rFonts w:hint="cs"/>
                <w:rtl/>
              </w:rPr>
              <w:t>.</w:t>
            </w:r>
          </w:p>
        </w:tc>
      </w:tr>
      <w:tr w:rsidR="00E32405" w:rsidRPr="00E32405" w:rsidTr="00007D37">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 xml:space="preserve">נוהל התמודדות עם סיכונים שתממשו או קרובים למימוש </w:t>
            </w:r>
          </w:p>
        </w:tc>
        <w:tc>
          <w:tcPr>
            <w:tcW w:w="3686" w:type="dxa"/>
          </w:tcPr>
          <w:p w:rsidR="0060586F" w:rsidRPr="00E32405" w:rsidRDefault="0060586F" w:rsidP="00D1349B">
            <w:pPr>
              <w:spacing w:line="360" w:lineRule="auto"/>
              <w:ind w:left="130" w:right="34"/>
              <w:jc w:val="both"/>
              <w:rPr>
                <w:rtl/>
              </w:rPr>
            </w:pPr>
            <w:r w:rsidRPr="00E32405">
              <w:rPr>
                <w:rFonts w:hint="cs"/>
                <w:rtl/>
              </w:rPr>
              <w:t>הגדרה של שרשרת של משימות ואחראים לביצוע של כל פעולה או סדרת פעולות שיש לבצע אם יתממש סיכון.</w:t>
            </w:r>
          </w:p>
          <w:p w:rsidR="0060586F" w:rsidRPr="00E32405" w:rsidRDefault="0060586F" w:rsidP="00D1349B">
            <w:pPr>
              <w:spacing w:line="360" w:lineRule="auto"/>
              <w:ind w:left="130" w:right="34"/>
              <w:jc w:val="both"/>
            </w:pPr>
          </w:p>
        </w:tc>
        <w:tc>
          <w:tcPr>
            <w:tcW w:w="3118" w:type="dxa"/>
          </w:tcPr>
          <w:p w:rsidR="0060586F" w:rsidRPr="00E32405" w:rsidRDefault="0060586F" w:rsidP="00D1349B">
            <w:pPr>
              <w:spacing w:line="360" w:lineRule="auto"/>
              <w:ind w:left="130"/>
              <w:jc w:val="both"/>
              <w:rPr>
                <w:rtl/>
              </w:rPr>
            </w:pPr>
            <w:r w:rsidRPr="00E32405">
              <w:rPr>
                <w:rFonts w:hint="cs"/>
                <w:rtl/>
              </w:rPr>
              <w:t xml:space="preserve">טיוטה תוצג במסגרת ההצעה. </w:t>
            </w:r>
          </w:p>
          <w:p w:rsidR="0060586F" w:rsidRPr="00E32405" w:rsidRDefault="0060586F" w:rsidP="00D1349B">
            <w:pPr>
              <w:spacing w:line="360" w:lineRule="auto"/>
              <w:ind w:left="130" w:right="24"/>
              <w:jc w:val="both"/>
              <w:rPr>
                <w:rtl/>
              </w:rPr>
            </w:pPr>
            <w:r w:rsidRPr="00E32405">
              <w:rPr>
                <w:rFonts w:hint="cs"/>
                <w:rtl/>
              </w:rPr>
              <w:t>נוהל התמודדות עם סיכונים יוגש בתוך 60 יום ממועד ההתקשרות</w:t>
            </w:r>
            <w:r w:rsidR="00D1349B" w:rsidRPr="00E32405">
              <w:rPr>
                <w:rFonts w:hint="cs"/>
                <w:rtl/>
              </w:rPr>
              <w:t>.</w:t>
            </w:r>
            <w:r w:rsidRPr="00E32405">
              <w:rPr>
                <w:rFonts w:hint="cs"/>
                <w:rtl/>
              </w:rPr>
              <w:t xml:space="preserve"> </w:t>
            </w:r>
          </w:p>
        </w:tc>
      </w:tr>
    </w:tbl>
    <w:p w:rsidR="0060586F" w:rsidRPr="00E32405" w:rsidRDefault="0060586F" w:rsidP="0060586F">
      <w:pPr>
        <w:spacing w:line="360" w:lineRule="auto"/>
        <w:rPr>
          <w:rtl/>
        </w:rPr>
      </w:pPr>
    </w:p>
    <w:p w:rsidR="0060586F" w:rsidRPr="00E32405" w:rsidRDefault="0060586F" w:rsidP="001A030B">
      <w:pPr>
        <w:numPr>
          <w:ilvl w:val="0"/>
          <w:numId w:val="23"/>
        </w:numPr>
        <w:overflowPunct w:val="0"/>
        <w:autoSpaceDE w:val="0"/>
        <w:autoSpaceDN w:val="0"/>
        <w:adjustRightInd w:val="0"/>
        <w:spacing w:line="360" w:lineRule="auto"/>
        <w:jc w:val="both"/>
        <w:textAlignment w:val="baseline"/>
        <w:rPr>
          <w:rtl/>
        </w:rPr>
      </w:pPr>
      <w:r w:rsidRPr="00E32405">
        <w:rPr>
          <w:rFonts w:hint="cs"/>
          <w:b/>
          <w:bCs/>
          <w:u w:val="single"/>
          <w:rtl/>
        </w:rPr>
        <w:t xml:space="preserve">הצגת </w:t>
      </w:r>
      <w:r w:rsidRPr="00E32405">
        <w:rPr>
          <w:b/>
          <w:bCs/>
          <w:u w:val="single"/>
          <w:rtl/>
        </w:rPr>
        <w:t xml:space="preserve">תהליך </w:t>
      </w:r>
      <w:r w:rsidRPr="00E32405">
        <w:rPr>
          <w:rFonts w:hint="cs"/>
          <w:b/>
          <w:bCs/>
          <w:u w:val="single"/>
          <w:rtl/>
        </w:rPr>
        <w:t>ניהול הסיכונים</w:t>
      </w:r>
      <w:r w:rsidRPr="00E32405">
        <w:rPr>
          <w:b/>
          <w:bCs/>
          <w:rtl/>
        </w:rPr>
        <w:t xml:space="preserve"> </w:t>
      </w:r>
      <w:r w:rsidR="00284711" w:rsidRPr="00E32405">
        <w:rPr>
          <w:b/>
          <w:bCs/>
          <w:rtl/>
        </w:rPr>
        <w:tab/>
      </w:r>
      <w:r w:rsidRPr="00E32405">
        <w:rPr>
          <w:b/>
          <w:bCs/>
          <w:u w:val="single"/>
          <w:rtl/>
        </w:rPr>
        <w:br/>
      </w:r>
      <w:r w:rsidRPr="00E32405">
        <w:rPr>
          <w:rFonts w:hint="cs"/>
          <w:rtl/>
        </w:rPr>
        <w:t>המציע יציג בהצעתו את ממצאיו לסעיף 5.1, הערכתו לסעיף 5.2 בחירתו לגבי סעיף 5.3 והצעותיו לסעיף 5.4. ספק בפועל יידרש לנהל סיכונים במהלך תקופת ההתקשרות לעדכן את הסעיפים הנ"ל ולפעול כנדרש בסעיפים 5.5 ו-5.6.</w:t>
      </w:r>
    </w:p>
    <w:tbl>
      <w:tblPr>
        <w:bidiVisual/>
        <w:tblW w:w="8847" w:type="dxa"/>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1"/>
        <w:gridCol w:w="1591"/>
        <w:gridCol w:w="2371"/>
        <w:gridCol w:w="1985"/>
        <w:gridCol w:w="2389"/>
      </w:tblGrid>
      <w:tr w:rsidR="00E32405" w:rsidRPr="00E32405" w:rsidTr="00007D37">
        <w:trPr>
          <w:tblHeader/>
        </w:trPr>
        <w:tc>
          <w:tcPr>
            <w:tcW w:w="511" w:type="dxa"/>
            <w:shd w:val="clear" w:color="auto" w:fill="BFBFBF"/>
          </w:tcPr>
          <w:p w:rsidR="0060586F" w:rsidRPr="00E32405" w:rsidRDefault="0060586F" w:rsidP="0060586F">
            <w:pPr>
              <w:spacing w:line="360" w:lineRule="auto"/>
              <w:rPr>
                <w:rtl/>
              </w:rPr>
            </w:pPr>
            <w:r w:rsidRPr="00E32405">
              <w:rPr>
                <w:rFonts w:hint="cs"/>
                <w:rtl/>
              </w:rPr>
              <w:t>#</w:t>
            </w:r>
          </w:p>
        </w:tc>
        <w:tc>
          <w:tcPr>
            <w:tcW w:w="1591" w:type="dxa"/>
            <w:shd w:val="clear" w:color="auto" w:fill="BFBFBF"/>
          </w:tcPr>
          <w:p w:rsidR="0060586F" w:rsidRPr="00E32405" w:rsidRDefault="0060586F" w:rsidP="0060586F">
            <w:pPr>
              <w:spacing w:line="360" w:lineRule="auto"/>
              <w:ind w:left="191"/>
              <w:jc w:val="center"/>
              <w:rPr>
                <w:b/>
                <w:bCs/>
                <w:rtl/>
              </w:rPr>
            </w:pPr>
            <w:r w:rsidRPr="00E32405">
              <w:rPr>
                <w:b/>
                <w:bCs/>
                <w:rtl/>
              </w:rPr>
              <w:t>מהלך</w:t>
            </w:r>
          </w:p>
        </w:tc>
        <w:tc>
          <w:tcPr>
            <w:tcW w:w="2371" w:type="dxa"/>
            <w:shd w:val="clear" w:color="auto" w:fill="BFBFBF"/>
          </w:tcPr>
          <w:p w:rsidR="0060586F" w:rsidRPr="00E32405" w:rsidRDefault="0060586F" w:rsidP="0060586F">
            <w:pPr>
              <w:spacing w:line="360" w:lineRule="auto"/>
              <w:ind w:left="154"/>
              <w:jc w:val="center"/>
              <w:rPr>
                <w:b/>
                <w:bCs/>
                <w:rtl/>
              </w:rPr>
            </w:pPr>
            <w:r w:rsidRPr="00E32405">
              <w:rPr>
                <w:b/>
                <w:bCs/>
                <w:rtl/>
              </w:rPr>
              <w:t>פע</w:t>
            </w:r>
            <w:r w:rsidRPr="00E32405">
              <w:rPr>
                <w:rFonts w:hint="cs"/>
                <w:b/>
                <w:bCs/>
                <w:rtl/>
              </w:rPr>
              <w:t>י</w:t>
            </w:r>
            <w:r w:rsidRPr="00E32405">
              <w:rPr>
                <w:b/>
                <w:bCs/>
                <w:rtl/>
              </w:rPr>
              <w:t>לות</w:t>
            </w:r>
            <w:r w:rsidRPr="00E32405">
              <w:rPr>
                <w:rFonts w:hint="cs"/>
                <w:b/>
                <w:bCs/>
                <w:rtl/>
              </w:rPr>
              <w:t>/פרוט</w:t>
            </w:r>
          </w:p>
        </w:tc>
        <w:tc>
          <w:tcPr>
            <w:tcW w:w="1985" w:type="dxa"/>
            <w:shd w:val="clear" w:color="auto" w:fill="BFBFBF"/>
          </w:tcPr>
          <w:p w:rsidR="0060586F" w:rsidRPr="00E32405" w:rsidRDefault="0060586F" w:rsidP="0060586F">
            <w:pPr>
              <w:spacing w:line="360" w:lineRule="auto"/>
              <w:ind w:left="113"/>
              <w:jc w:val="center"/>
              <w:rPr>
                <w:b/>
                <w:bCs/>
                <w:rtl/>
              </w:rPr>
            </w:pPr>
            <w:r w:rsidRPr="00E32405">
              <w:rPr>
                <w:rFonts w:hint="cs"/>
                <w:b/>
                <w:bCs/>
                <w:rtl/>
              </w:rPr>
              <w:t>תפוקה</w:t>
            </w:r>
          </w:p>
        </w:tc>
        <w:tc>
          <w:tcPr>
            <w:tcW w:w="2389" w:type="dxa"/>
            <w:shd w:val="clear" w:color="auto" w:fill="BFBFBF"/>
          </w:tcPr>
          <w:p w:rsidR="0060586F" w:rsidRPr="00E32405" w:rsidRDefault="0060586F" w:rsidP="0060586F">
            <w:pPr>
              <w:spacing w:line="360" w:lineRule="auto"/>
              <w:ind w:left="73"/>
              <w:jc w:val="center"/>
              <w:rPr>
                <w:b/>
                <w:bCs/>
                <w:rtl/>
              </w:rPr>
            </w:pPr>
            <w:r w:rsidRPr="00E32405">
              <w:rPr>
                <w:rFonts w:hint="cs"/>
                <w:b/>
                <w:bCs/>
                <w:rtl/>
              </w:rPr>
              <w:t>הערות</w:t>
            </w:r>
          </w:p>
        </w:tc>
      </w:tr>
      <w:tr w:rsidR="00E32405" w:rsidRPr="00E32405" w:rsidTr="00D1349B">
        <w:tc>
          <w:tcPr>
            <w:tcW w:w="511" w:type="dxa"/>
          </w:tcPr>
          <w:p w:rsidR="0060586F" w:rsidRPr="00E32405" w:rsidRDefault="0060586F" w:rsidP="0060586F">
            <w:pPr>
              <w:spacing w:line="360" w:lineRule="auto"/>
              <w:rPr>
                <w:rtl/>
              </w:rPr>
            </w:pPr>
            <w:r w:rsidRPr="00E32405">
              <w:rPr>
                <w:rFonts w:hint="cs"/>
                <w:rtl/>
              </w:rPr>
              <w:t>5.1</w:t>
            </w:r>
          </w:p>
        </w:tc>
        <w:tc>
          <w:tcPr>
            <w:tcW w:w="1591" w:type="dxa"/>
          </w:tcPr>
          <w:p w:rsidR="0060586F" w:rsidRPr="00E32405" w:rsidRDefault="0060586F" w:rsidP="00D1349B">
            <w:pPr>
              <w:pStyle w:val="33"/>
              <w:spacing w:before="120" w:line="360" w:lineRule="auto"/>
              <w:ind w:left="193"/>
              <w:rPr>
                <w:sz w:val="24"/>
                <w:szCs w:val="24"/>
                <w:rtl/>
              </w:rPr>
            </w:pPr>
            <w:r w:rsidRPr="00E32405">
              <w:rPr>
                <w:rFonts w:hint="cs"/>
                <w:sz w:val="24"/>
                <w:szCs w:val="24"/>
                <w:rtl/>
              </w:rPr>
              <w:t>מיפוי סיכונים אפשריים בפרויקט</w:t>
            </w:r>
            <w:r w:rsidR="00774E77" w:rsidRPr="00E32405">
              <w:rPr>
                <w:sz w:val="24"/>
                <w:szCs w:val="24"/>
                <w:rtl/>
              </w:rPr>
              <w:t xml:space="preserve"> </w:t>
            </w:r>
            <w:r w:rsidRPr="00E32405">
              <w:rPr>
                <w:sz w:val="24"/>
                <w:szCs w:val="24"/>
                <w:rtl/>
              </w:rPr>
              <w:t xml:space="preserve"> </w:t>
            </w:r>
          </w:p>
          <w:p w:rsidR="0060586F" w:rsidRPr="00E32405" w:rsidRDefault="0060586F" w:rsidP="00D1349B">
            <w:pPr>
              <w:pStyle w:val="33"/>
              <w:spacing w:line="360" w:lineRule="auto"/>
              <w:ind w:left="191"/>
              <w:rPr>
                <w:sz w:val="24"/>
                <w:szCs w:val="24"/>
                <w:rtl/>
              </w:rPr>
            </w:pPr>
          </w:p>
        </w:tc>
        <w:tc>
          <w:tcPr>
            <w:tcW w:w="2371" w:type="dxa"/>
          </w:tcPr>
          <w:p w:rsidR="0060586F" w:rsidRPr="00E32405" w:rsidRDefault="0060586F" w:rsidP="00D1349B">
            <w:pPr>
              <w:spacing w:line="360" w:lineRule="auto"/>
              <w:ind w:left="154"/>
              <w:jc w:val="both"/>
              <w:rPr>
                <w:rtl/>
              </w:rPr>
            </w:pPr>
            <w:r w:rsidRPr="00E32405">
              <w:rPr>
                <w:rFonts w:hint="cs"/>
                <w:rtl/>
              </w:rPr>
              <w:t>רישום הסיכונים הצפויים בפרויקט לפי סוגים.</w:t>
            </w:r>
          </w:p>
        </w:tc>
        <w:tc>
          <w:tcPr>
            <w:tcW w:w="1985" w:type="dxa"/>
          </w:tcPr>
          <w:p w:rsidR="0060586F" w:rsidRPr="00E32405" w:rsidRDefault="0060586F" w:rsidP="00D1349B">
            <w:pPr>
              <w:spacing w:line="360" w:lineRule="auto"/>
              <w:ind w:left="113"/>
              <w:jc w:val="both"/>
              <w:rPr>
                <w:rtl/>
              </w:rPr>
            </w:pPr>
            <w:r w:rsidRPr="00E32405">
              <w:rPr>
                <w:rFonts w:hint="cs"/>
                <w:rtl/>
              </w:rPr>
              <w:t>דוח "סקירת סיכונים"</w:t>
            </w:r>
          </w:p>
        </w:tc>
        <w:tc>
          <w:tcPr>
            <w:tcW w:w="2389" w:type="dxa"/>
          </w:tcPr>
          <w:p w:rsidR="0060586F" w:rsidRPr="00E32405" w:rsidRDefault="0060586F" w:rsidP="00D1349B">
            <w:pPr>
              <w:spacing w:line="360" w:lineRule="auto"/>
              <w:ind w:left="73"/>
              <w:jc w:val="both"/>
              <w:rPr>
                <w:rtl/>
              </w:rPr>
            </w:pPr>
            <w:r w:rsidRPr="00E32405">
              <w:rPr>
                <w:rFonts w:hint="cs"/>
                <w:rtl/>
              </w:rPr>
              <w:t>סיכונים ניהוליים הנובעים מסוג הפרויקט, כ"א, סביבה וכדומה.</w:t>
            </w: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5.2</w:t>
            </w:r>
          </w:p>
        </w:tc>
        <w:tc>
          <w:tcPr>
            <w:tcW w:w="1591" w:type="dxa"/>
          </w:tcPr>
          <w:p w:rsidR="0060586F" w:rsidRPr="00E32405" w:rsidRDefault="0060586F" w:rsidP="0060586F">
            <w:pPr>
              <w:spacing w:line="360" w:lineRule="auto"/>
              <w:ind w:left="191"/>
              <w:rPr>
                <w:b/>
                <w:bCs/>
                <w:rtl/>
              </w:rPr>
            </w:pPr>
            <w:r w:rsidRPr="00E32405">
              <w:rPr>
                <w:rFonts w:hint="cs"/>
                <w:b/>
                <w:bCs/>
                <w:rtl/>
              </w:rPr>
              <w:t xml:space="preserve">ביצוע הערכת </w:t>
            </w:r>
            <w:r w:rsidRPr="00E32405">
              <w:rPr>
                <w:rFonts w:hint="cs"/>
                <w:b/>
                <w:bCs/>
                <w:rtl/>
              </w:rPr>
              <w:lastRenderedPageBreak/>
              <w:t>סיכונים</w:t>
            </w:r>
          </w:p>
          <w:p w:rsidR="0060586F" w:rsidRPr="00E32405" w:rsidRDefault="0060586F" w:rsidP="0060586F">
            <w:pPr>
              <w:spacing w:line="360" w:lineRule="auto"/>
              <w:ind w:left="191"/>
              <w:rPr>
                <w:b/>
                <w:bCs/>
                <w:rtl/>
              </w:rPr>
            </w:pPr>
          </w:p>
        </w:tc>
        <w:tc>
          <w:tcPr>
            <w:tcW w:w="2371" w:type="dxa"/>
          </w:tcPr>
          <w:p w:rsidR="0060586F" w:rsidRPr="00E32405" w:rsidRDefault="0060586F" w:rsidP="00D1349B">
            <w:pPr>
              <w:spacing w:line="360" w:lineRule="auto"/>
              <w:ind w:left="154"/>
              <w:jc w:val="both"/>
              <w:rPr>
                <w:rtl/>
              </w:rPr>
            </w:pPr>
            <w:r w:rsidRPr="00E32405">
              <w:rPr>
                <w:rFonts w:hint="cs"/>
                <w:rtl/>
              </w:rPr>
              <w:lastRenderedPageBreak/>
              <w:t xml:space="preserve">מתן משקלות לכל </w:t>
            </w:r>
            <w:r w:rsidRPr="00E32405">
              <w:rPr>
                <w:rFonts w:hint="cs"/>
                <w:rtl/>
              </w:rPr>
              <w:lastRenderedPageBreak/>
              <w:t>סיכון שזוהה</w:t>
            </w:r>
          </w:p>
        </w:tc>
        <w:tc>
          <w:tcPr>
            <w:tcW w:w="1985" w:type="dxa"/>
          </w:tcPr>
          <w:p w:rsidR="0060586F" w:rsidRPr="00E32405" w:rsidRDefault="0060586F" w:rsidP="00D1349B">
            <w:pPr>
              <w:spacing w:line="360" w:lineRule="auto"/>
              <w:ind w:left="113"/>
              <w:jc w:val="both"/>
              <w:rPr>
                <w:rtl/>
              </w:rPr>
            </w:pPr>
            <w:r w:rsidRPr="00E32405">
              <w:rPr>
                <w:rFonts w:hint="cs"/>
                <w:rtl/>
              </w:rPr>
              <w:lastRenderedPageBreak/>
              <w:t xml:space="preserve">טופס "סקירת </w:t>
            </w:r>
            <w:r w:rsidRPr="00E32405">
              <w:rPr>
                <w:rFonts w:hint="cs"/>
                <w:rtl/>
              </w:rPr>
              <w:lastRenderedPageBreak/>
              <w:t>סיכונים בפרויקט"</w:t>
            </w:r>
          </w:p>
          <w:p w:rsidR="0060586F" w:rsidRPr="00E32405" w:rsidRDefault="0060586F" w:rsidP="00D1349B">
            <w:pPr>
              <w:spacing w:line="360" w:lineRule="auto"/>
              <w:ind w:left="113"/>
              <w:jc w:val="both"/>
              <w:rPr>
                <w:rtl/>
              </w:rPr>
            </w:pPr>
            <w:r w:rsidRPr="00E32405">
              <w:rPr>
                <w:rFonts w:hint="cs"/>
                <w:rtl/>
              </w:rPr>
              <w:t>- הטורים של מידת החומרה ומידת הסבירות והשקלול</w:t>
            </w:r>
          </w:p>
        </w:tc>
        <w:tc>
          <w:tcPr>
            <w:tcW w:w="2389" w:type="dxa"/>
          </w:tcPr>
          <w:p w:rsidR="0060586F" w:rsidRPr="00E32405" w:rsidRDefault="0060586F" w:rsidP="00D1349B">
            <w:pPr>
              <w:spacing w:line="360" w:lineRule="auto"/>
              <w:ind w:left="73"/>
              <w:jc w:val="both"/>
              <w:rPr>
                <w:rtl/>
              </w:rPr>
            </w:pPr>
            <w:r w:rsidRPr="00E32405">
              <w:rPr>
                <w:rFonts w:hint="cs"/>
                <w:rtl/>
              </w:rPr>
              <w:lastRenderedPageBreak/>
              <w:t xml:space="preserve">רצוי להעריך את </w:t>
            </w:r>
            <w:r w:rsidRPr="00E32405">
              <w:rPr>
                <w:rFonts w:hint="cs"/>
                <w:rtl/>
              </w:rPr>
              <w:lastRenderedPageBreak/>
              <w:t>הסיכונים בשיתוף עם אנשי צוות נוספים.</w:t>
            </w: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lastRenderedPageBreak/>
              <w:t>5.3</w:t>
            </w:r>
          </w:p>
        </w:tc>
        <w:tc>
          <w:tcPr>
            <w:tcW w:w="1591" w:type="dxa"/>
          </w:tcPr>
          <w:p w:rsidR="0060586F" w:rsidRPr="00E32405" w:rsidRDefault="0060586F" w:rsidP="0060586F">
            <w:pPr>
              <w:spacing w:line="360" w:lineRule="auto"/>
              <w:ind w:left="191"/>
              <w:rPr>
                <w:b/>
                <w:bCs/>
                <w:rtl/>
              </w:rPr>
            </w:pPr>
            <w:r w:rsidRPr="00E32405">
              <w:rPr>
                <w:rFonts w:hint="cs"/>
                <w:b/>
                <w:bCs/>
                <w:rtl/>
              </w:rPr>
              <w:t>בחירת סיכונים לניהול ומעקב</w:t>
            </w:r>
          </w:p>
        </w:tc>
        <w:tc>
          <w:tcPr>
            <w:tcW w:w="2371" w:type="dxa"/>
          </w:tcPr>
          <w:p w:rsidR="0060586F" w:rsidRPr="00E32405" w:rsidRDefault="0060586F" w:rsidP="00D1349B">
            <w:pPr>
              <w:spacing w:line="360" w:lineRule="auto"/>
              <w:ind w:left="154"/>
              <w:jc w:val="both"/>
              <w:rPr>
                <w:rtl/>
              </w:rPr>
            </w:pPr>
            <w:r w:rsidRPr="00E32405">
              <w:rPr>
                <w:rFonts w:hint="cs"/>
                <w:rtl/>
              </w:rPr>
              <w:t xml:space="preserve">סימון הסיכונים שקיבלו משקל גבוה יותר </w:t>
            </w:r>
            <w:r w:rsidRPr="00E32405">
              <w:rPr>
                <w:rtl/>
              </w:rPr>
              <w:t>–</w:t>
            </w:r>
            <w:r w:rsidRPr="00E32405">
              <w:rPr>
                <w:rFonts w:hint="cs"/>
                <w:rtl/>
              </w:rPr>
              <w:t xml:space="preserve"> לניהול ומעקב בהמשך הפרויקט</w:t>
            </w:r>
          </w:p>
        </w:tc>
        <w:tc>
          <w:tcPr>
            <w:tcW w:w="1985" w:type="dxa"/>
          </w:tcPr>
          <w:p w:rsidR="0060586F" w:rsidRPr="00E32405" w:rsidRDefault="0060586F" w:rsidP="00D1349B">
            <w:pPr>
              <w:spacing w:line="360" w:lineRule="auto"/>
              <w:ind w:left="113"/>
              <w:jc w:val="both"/>
              <w:rPr>
                <w:rtl/>
              </w:rPr>
            </w:pPr>
            <w:r w:rsidRPr="00E32405">
              <w:rPr>
                <w:rFonts w:hint="cs"/>
                <w:rtl/>
              </w:rPr>
              <w:t>טופס "סקירת סיכונים" בו מסומנים הסיכונים לניהול ומעקב.</w:t>
            </w:r>
          </w:p>
        </w:tc>
        <w:tc>
          <w:tcPr>
            <w:tcW w:w="2389" w:type="dxa"/>
          </w:tcPr>
          <w:p w:rsidR="0060586F" w:rsidRPr="00E32405" w:rsidRDefault="0060586F" w:rsidP="00D1349B">
            <w:pPr>
              <w:spacing w:line="360" w:lineRule="auto"/>
              <w:ind w:left="73"/>
              <w:jc w:val="both"/>
              <w:rPr>
                <w:rtl/>
              </w:rPr>
            </w:pP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5.4</w:t>
            </w:r>
          </w:p>
        </w:tc>
        <w:tc>
          <w:tcPr>
            <w:tcW w:w="1591" w:type="dxa"/>
          </w:tcPr>
          <w:p w:rsidR="0060586F" w:rsidRPr="00E32405" w:rsidRDefault="0060586F" w:rsidP="0060586F">
            <w:pPr>
              <w:spacing w:line="360" w:lineRule="auto"/>
              <w:ind w:left="191"/>
              <w:rPr>
                <w:b/>
                <w:bCs/>
                <w:rtl/>
              </w:rPr>
            </w:pPr>
            <w:r w:rsidRPr="00E32405">
              <w:rPr>
                <w:rFonts w:hint="cs"/>
                <w:b/>
                <w:bCs/>
                <w:rtl/>
              </w:rPr>
              <w:t>הגדרת פעולות למניעת התרחשות או הפחתת השפעת הסיכון</w:t>
            </w:r>
          </w:p>
          <w:p w:rsidR="0060586F" w:rsidRPr="00E32405" w:rsidRDefault="0060586F" w:rsidP="0060586F">
            <w:pPr>
              <w:spacing w:line="360" w:lineRule="auto"/>
              <w:ind w:left="191"/>
              <w:rPr>
                <w:rtl/>
              </w:rPr>
            </w:pPr>
          </w:p>
        </w:tc>
        <w:tc>
          <w:tcPr>
            <w:tcW w:w="2371" w:type="dxa"/>
          </w:tcPr>
          <w:p w:rsidR="0060586F" w:rsidRPr="00E32405" w:rsidRDefault="0060586F" w:rsidP="00D1349B">
            <w:pPr>
              <w:spacing w:line="360" w:lineRule="auto"/>
              <w:ind w:left="154"/>
              <w:jc w:val="both"/>
              <w:rPr>
                <w:rtl/>
              </w:rPr>
            </w:pPr>
            <w:r w:rsidRPr="00E32405">
              <w:rPr>
                <w:rFonts w:hint="cs"/>
                <w:rtl/>
              </w:rPr>
              <w:t>החלטה ורישום של דרך ההתמודדות ופעולות המניעה שיש לנקוט למניעה או הפחתה של התממשות הסיכון ו/או מזעור הנזקים אם הסיכון יתממש</w:t>
            </w:r>
          </w:p>
        </w:tc>
        <w:tc>
          <w:tcPr>
            <w:tcW w:w="1985" w:type="dxa"/>
          </w:tcPr>
          <w:p w:rsidR="0060586F" w:rsidRPr="00E32405" w:rsidRDefault="0060586F" w:rsidP="00D1349B">
            <w:pPr>
              <w:spacing w:line="360" w:lineRule="auto"/>
              <w:ind w:left="113"/>
              <w:jc w:val="both"/>
              <w:rPr>
                <w:rtl/>
              </w:rPr>
            </w:pPr>
            <w:r w:rsidRPr="00E32405">
              <w:rPr>
                <w:rFonts w:hint="cs"/>
                <w:rtl/>
              </w:rPr>
              <w:t xml:space="preserve">דרכי ההתמודדות רשומות בטופס "סקירת הסיכונים" </w:t>
            </w:r>
          </w:p>
          <w:p w:rsidR="0060586F" w:rsidRPr="00E32405" w:rsidRDefault="0060586F" w:rsidP="00D1349B">
            <w:pPr>
              <w:spacing w:line="360" w:lineRule="auto"/>
              <w:ind w:left="113"/>
              <w:jc w:val="both"/>
              <w:rPr>
                <w:rtl/>
              </w:rPr>
            </w:pPr>
            <w:r w:rsidRPr="00E32405">
              <w:rPr>
                <w:rFonts w:hint="cs"/>
                <w:rtl/>
              </w:rPr>
              <w:t>פעילויות הנטרול והמניעה מופיעות בתכנית העבודה הפרויקטאלי</w:t>
            </w:r>
            <w:r w:rsidRPr="00E32405">
              <w:rPr>
                <w:rFonts w:hint="eastAsia"/>
                <w:rtl/>
              </w:rPr>
              <w:t>ת</w:t>
            </w:r>
          </w:p>
        </w:tc>
        <w:tc>
          <w:tcPr>
            <w:tcW w:w="2389" w:type="dxa"/>
          </w:tcPr>
          <w:p w:rsidR="0060586F" w:rsidRPr="00E32405" w:rsidRDefault="0060586F" w:rsidP="00D1349B">
            <w:pPr>
              <w:spacing w:line="360" w:lineRule="auto"/>
              <w:ind w:left="73"/>
              <w:jc w:val="both"/>
              <w:rPr>
                <w:rtl/>
              </w:rPr>
            </w:pP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5.5</w:t>
            </w:r>
          </w:p>
        </w:tc>
        <w:tc>
          <w:tcPr>
            <w:tcW w:w="1591" w:type="dxa"/>
          </w:tcPr>
          <w:p w:rsidR="0060586F" w:rsidRPr="00E32405" w:rsidRDefault="0060586F" w:rsidP="0060586F">
            <w:pPr>
              <w:spacing w:line="360" w:lineRule="auto"/>
              <w:ind w:left="191"/>
              <w:rPr>
                <w:rtl/>
              </w:rPr>
            </w:pPr>
            <w:r w:rsidRPr="00E32405">
              <w:rPr>
                <w:rFonts w:hint="cs"/>
                <w:b/>
                <w:bCs/>
                <w:rtl/>
              </w:rPr>
              <w:t>תכנון תכניות מגירה</w:t>
            </w:r>
          </w:p>
        </w:tc>
        <w:tc>
          <w:tcPr>
            <w:tcW w:w="2371" w:type="dxa"/>
          </w:tcPr>
          <w:p w:rsidR="0060586F" w:rsidRPr="00E32405" w:rsidRDefault="0060586F" w:rsidP="00D1349B">
            <w:pPr>
              <w:spacing w:line="360" w:lineRule="auto"/>
              <w:ind w:left="154"/>
              <w:jc w:val="both"/>
              <w:rPr>
                <w:rtl/>
              </w:rPr>
            </w:pPr>
            <w:r w:rsidRPr="00E32405">
              <w:rPr>
                <w:rFonts w:hint="cs"/>
                <w:rtl/>
              </w:rPr>
              <w:t>תכנון מפורט של פעילויות לביצוע אם</w:t>
            </w:r>
            <w:r w:rsidR="00774E77" w:rsidRPr="00E32405">
              <w:rPr>
                <w:rFonts w:hint="cs"/>
                <w:rtl/>
              </w:rPr>
              <w:t xml:space="preserve"> </w:t>
            </w:r>
            <w:r w:rsidRPr="00E32405">
              <w:rPr>
                <w:rFonts w:hint="cs"/>
                <w:rtl/>
              </w:rPr>
              <w:t>סיכון מסוים במטרה למזער את הנזקים וההשפעות.</w:t>
            </w:r>
          </w:p>
        </w:tc>
        <w:tc>
          <w:tcPr>
            <w:tcW w:w="1985" w:type="dxa"/>
          </w:tcPr>
          <w:p w:rsidR="0060586F" w:rsidRPr="00E32405" w:rsidRDefault="0060586F" w:rsidP="00D1349B">
            <w:pPr>
              <w:spacing w:line="360" w:lineRule="auto"/>
              <w:ind w:left="113"/>
              <w:jc w:val="both"/>
              <w:rPr>
                <w:rtl/>
              </w:rPr>
            </w:pPr>
            <w:r w:rsidRPr="00E32405">
              <w:rPr>
                <w:rFonts w:hint="cs"/>
                <w:rtl/>
              </w:rPr>
              <w:t>ראשי פרקים לתכנית המגירה רשומים ב"טופס סקירת סיכונים"</w:t>
            </w:r>
          </w:p>
          <w:p w:rsidR="0060586F" w:rsidRPr="00E32405" w:rsidRDefault="0060586F" w:rsidP="00D1349B">
            <w:pPr>
              <w:spacing w:line="360" w:lineRule="auto"/>
              <w:ind w:left="113"/>
              <w:jc w:val="both"/>
              <w:rPr>
                <w:rtl/>
              </w:rPr>
            </w:pPr>
            <w:r w:rsidRPr="00E32405">
              <w:rPr>
                <w:rFonts w:hint="cs"/>
                <w:rtl/>
              </w:rPr>
              <w:t xml:space="preserve">תיעוד תכנית המגירה (מי עושה מה ומתי צריך להוציא את התכנית מהמגירה, </w:t>
            </w:r>
          </w:p>
        </w:tc>
        <w:tc>
          <w:tcPr>
            <w:tcW w:w="2389" w:type="dxa"/>
          </w:tcPr>
          <w:p w:rsidR="0060586F" w:rsidRPr="00E32405" w:rsidRDefault="0060586F" w:rsidP="00D1349B">
            <w:pPr>
              <w:spacing w:line="360" w:lineRule="auto"/>
              <w:ind w:left="73"/>
              <w:jc w:val="both"/>
              <w:rPr>
                <w:rtl/>
              </w:rPr>
            </w:pPr>
            <w:r w:rsidRPr="00E32405">
              <w:rPr>
                <w:rFonts w:hint="cs"/>
                <w:rtl/>
              </w:rPr>
              <w:t xml:space="preserve">תכנית המגירה תכיל: </w:t>
            </w:r>
          </w:p>
          <w:p w:rsidR="0060586F" w:rsidRPr="00E32405" w:rsidRDefault="0060586F" w:rsidP="00D1349B">
            <w:pPr>
              <w:spacing w:line="360" w:lineRule="auto"/>
              <w:ind w:left="73"/>
              <w:jc w:val="both"/>
              <w:rPr>
                <w:rtl/>
              </w:rPr>
            </w:pPr>
            <w:r w:rsidRPr="00E32405">
              <w:rPr>
                <w:rFonts w:hint="cs"/>
                <w:rtl/>
              </w:rPr>
              <w:t>- פעילויות שיש לבצע במקרה של התממשות הסיכון</w:t>
            </w:r>
          </w:p>
          <w:p w:rsidR="0060586F" w:rsidRPr="00E32405" w:rsidRDefault="0060586F" w:rsidP="00D1349B">
            <w:pPr>
              <w:spacing w:line="360" w:lineRule="auto"/>
              <w:ind w:left="73"/>
              <w:jc w:val="both"/>
              <w:rPr>
                <w:rtl/>
              </w:rPr>
            </w:pPr>
            <w:r w:rsidRPr="00E32405">
              <w:rPr>
                <w:rFonts w:hint="cs"/>
                <w:rtl/>
              </w:rPr>
              <w:t xml:space="preserve"> - סימנים מזהים לכך שהסיכון עומד להתרחש</w:t>
            </w:r>
          </w:p>
          <w:p w:rsidR="0060586F" w:rsidRPr="00E32405" w:rsidRDefault="0060586F" w:rsidP="00D1349B">
            <w:pPr>
              <w:spacing w:line="360" w:lineRule="auto"/>
              <w:ind w:left="73"/>
              <w:jc w:val="both"/>
              <w:rPr>
                <w:rtl/>
              </w:rPr>
            </w:pPr>
            <w:r w:rsidRPr="00E32405">
              <w:rPr>
                <w:rFonts w:hint="cs"/>
                <w:rtl/>
              </w:rPr>
              <w:t>- סימנים מזהים לסיום הסיכון</w:t>
            </w:r>
          </w:p>
          <w:p w:rsidR="0060586F" w:rsidRPr="00E32405" w:rsidRDefault="0060586F" w:rsidP="00D1349B">
            <w:pPr>
              <w:spacing w:line="360" w:lineRule="auto"/>
              <w:ind w:left="73"/>
              <w:jc w:val="both"/>
              <w:rPr>
                <w:rtl/>
              </w:rPr>
            </w:pPr>
            <w:r w:rsidRPr="00E32405">
              <w:rPr>
                <w:rFonts w:hint="cs"/>
                <w:rtl/>
              </w:rPr>
              <w:t>משאבים דרושים</w:t>
            </w:r>
          </w:p>
          <w:p w:rsidR="0060586F" w:rsidRPr="00E32405" w:rsidRDefault="0060586F" w:rsidP="00D1349B">
            <w:pPr>
              <w:spacing w:line="360" w:lineRule="auto"/>
              <w:ind w:left="73"/>
              <w:jc w:val="both"/>
              <w:rPr>
                <w:rtl/>
              </w:rPr>
            </w:pPr>
            <w:r w:rsidRPr="00E32405">
              <w:rPr>
                <w:rFonts w:hint="cs"/>
                <w:rtl/>
              </w:rPr>
              <w:t>אחריות ביצוע</w:t>
            </w: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5.6</w:t>
            </w:r>
          </w:p>
        </w:tc>
        <w:tc>
          <w:tcPr>
            <w:tcW w:w="1591" w:type="dxa"/>
          </w:tcPr>
          <w:p w:rsidR="0060586F" w:rsidRPr="00E32405" w:rsidRDefault="0060586F" w:rsidP="0060586F">
            <w:pPr>
              <w:spacing w:line="360" w:lineRule="auto"/>
              <w:ind w:left="191"/>
              <w:rPr>
                <w:b/>
                <w:bCs/>
                <w:rtl/>
              </w:rPr>
            </w:pPr>
            <w:r w:rsidRPr="00E32405">
              <w:rPr>
                <w:rFonts w:hint="cs"/>
                <w:b/>
                <w:bCs/>
                <w:rtl/>
              </w:rPr>
              <w:t>ביצוע מעקב</w:t>
            </w:r>
          </w:p>
          <w:p w:rsidR="0060586F" w:rsidRPr="00E32405" w:rsidRDefault="0060586F" w:rsidP="0060586F">
            <w:pPr>
              <w:spacing w:line="360" w:lineRule="auto"/>
              <w:ind w:left="191"/>
              <w:rPr>
                <w:rtl/>
              </w:rPr>
            </w:pPr>
          </w:p>
          <w:p w:rsidR="0060586F" w:rsidRPr="00E32405" w:rsidRDefault="0060586F" w:rsidP="0060586F">
            <w:pPr>
              <w:spacing w:line="360" w:lineRule="auto"/>
              <w:ind w:left="191"/>
              <w:rPr>
                <w:rtl/>
              </w:rPr>
            </w:pPr>
          </w:p>
          <w:p w:rsidR="0060586F" w:rsidRPr="00E32405" w:rsidRDefault="0060586F" w:rsidP="0060586F">
            <w:pPr>
              <w:spacing w:line="360" w:lineRule="auto"/>
              <w:ind w:left="191"/>
              <w:rPr>
                <w:rtl/>
              </w:rPr>
            </w:pPr>
          </w:p>
        </w:tc>
        <w:tc>
          <w:tcPr>
            <w:tcW w:w="2371" w:type="dxa"/>
          </w:tcPr>
          <w:p w:rsidR="0060586F" w:rsidRPr="00E32405" w:rsidRDefault="0060586F" w:rsidP="00D1349B">
            <w:pPr>
              <w:spacing w:line="360" w:lineRule="auto"/>
              <w:ind w:left="154"/>
              <w:jc w:val="both"/>
              <w:rPr>
                <w:rtl/>
              </w:rPr>
            </w:pPr>
            <w:r w:rsidRPr="00E32405">
              <w:rPr>
                <w:rFonts w:hint="cs"/>
                <w:rtl/>
              </w:rPr>
              <w:t xml:space="preserve">מעקב שוטף אחר </w:t>
            </w:r>
          </w:p>
          <w:p w:rsidR="0060586F" w:rsidRPr="00E32405" w:rsidRDefault="0060586F" w:rsidP="00D1349B">
            <w:pPr>
              <w:spacing w:line="360" w:lineRule="auto"/>
              <w:ind w:left="154"/>
              <w:jc w:val="both"/>
              <w:rPr>
                <w:rtl/>
              </w:rPr>
            </w:pPr>
            <w:r w:rsidRPr="00E32405">
              <w:rPr>
                <w:rFonts w:hint="cs"/>
                <w:rtl/>
              </w:rPr>
              <w:t xml:space="preserve">- נקיטת פעולות המניעה / צמצום פגיעה </w:t>
            </w:r>
          </w:p>
          <w:p w:rsidR="0060586F" w:rsidRPr="00E32405" w:rsidRDefault="0060586F" w:rsidP="00D1349B">
            <w:pPr>
              <w:spacing w:line="360" w:lineRule="auto"/>
              <w:ind w:left="154"/>
              <w:jc w:val="both"/>
              <w:rPr>
                <w:rtl/>
              </w:rPr>
            </w:pPr>
            <w:r w:rsidRPr="00E32405">
              <w:rPr>
                <w:rFonts w:hint="cs"/>
                <w:rtl/>
              </w:rPr>
              <w:t>- יעילות הפעולות להתמודדות שהוגדרו</w:t>
            </w:r>
          </w:p>
          <w:p w:rsidR="0060586F" w:rsidRPr="00E32405" w:rsidRDefault="0060586F" w:rsidP="00D1349B">
            <w:pPr>
              <w:spacing w:line="360" w:lineRule="auto"/>
              <w:ind w:left="154"/>
              <w:jc w:val="both"/>
              <w:rPr>
                <w:rtl/>
              </w:rPr>
            </w:pPr>
            <w:r w:rsidRPr="00E32405">
              <w:rPr>
                <w:rFonts w:hint="cs"/>
                <w:rtl/>
              </w:rPr>
              <w:t>- התקרבות התרחשות בפועל של סיכון</w:t>
            </w:r>
          </w:p>
          <w:p w:rsidR="0060586F" w:rsidRPr="00E32405" w:rsidRDefault="0060586F" w:rsidP="00FA6ABE">
            <w:pPr>
              <w:spacing w:line="360" w:lineRule="auto"/>
              <w:jc w:val="both"/>
              <w:rPr>
                <w:rtl/>
              </w:rPr>
            </w:pPr>
            <w:r w:rsidRPr="00E32405">
              <w:t>-</w:t>
            </w:r>
            <w:r w:rsidR="00774E77" w:rsidRPr="00E32405">
              <w:rPr>
                <w:rtl/>
              </w:rPr>
              <w:t xml:space="preserve"> </w:t>
            </w:r>
            <w:r w:rsidRPr="00E32405">
              <w:rPr>
                <w:rFonts w:hint="cs"/>
                <w:rtl/>
              </w:rPr>
              <w:t>מיפוי סיכונים חדשים</w:t>
            </w:r>
          </w:p>
        </w:tc>
        <w:tc>
          <w:tcPr>
            <w:tcW w:w="1985" w:type="dxa"/>
          </w:tcPr>
          <w:p w:rsidR="0060586F" w:rsidRPr="00E32405" w:rsidRDefault="0060586F" w:rsidP="00D1349B">
            <w:pPr>
              <w:spacing w:line="360" w:lineRule="auto"/>
              <w:ind w:left="113"/>
              <w:jc w:val="both"/>
              <w:rPr>
                <w:rtl/>
              </w:rPr>
            </w:pPr>
            <w:r w:rsidRPr="00E32405">
              <w:rPr>
                <w:rFonts w:hint="cs"/>
                <w:rtl/>
              </w:rPr>
              <w:t>בתכנית האיכות של הפרויקט יקבעו עיתים לביצוע מעקב.</w:t>
            </w:r>
          </w:p>
          <w:p w:rsidR="0060586F" w:rsidRPr="00E32405" w:rsidRDefault="0060586F" w:rsidP="00D1349B">
            <w:pPr>
              <w:spacing w:line="360" w:lineRule="auto"/>
              <w:ind w:left="113"/>
              <w:jc w:val="both"/>
              <w:rPr>
                <w:rtl/>
              </w:rPr>
            </w:pPr>
            <w:r w:rsidRPr="00E32405">
              <w:rPr>
                <w:rFonts w:hint="cs"/>
                <w:rtl/>
              </w:rPr>
              <w:t>דיווח שוטף יימסר בו</w:t>
            </w:r>
            <w:r w:rsidR="00D1349B" w:rsidRPr="00E32405">
              <w:rPr>
                <w:rFonts w:hint="cs"/>
                <w:rtl/>
              </w:rPr>
              <w:t>ו</w:t>
            </w:r>
            <w:r w:rsidRPr="00E32405">
              <w:rPr>
                <w:rFonts w:hint="cs"/>
                <w:rtl/>
              </w:rPr>
              <w:t>עדת ההיגוי (אם נקבעה).</w:t>
            </w:r>
          </w:p>
        </w:tc>
        <w:tc>
          <w:tcPr>
            <w:tcW w:w="2389" w:type="dxa"/>
          </w:tcPr>
          <w:p w:rsidR="0060586F" w:rsidRPr="00E32405" w:rsidRDefault="0060586F" w:rsidP="00D1349B">
            <w:pPr>
              <w:spacing w:line="360" w:lineRule="auto"/>
              <w:ind w:left="73"/>
              <w:jc w:val="both"/>
              <w:rPr>
                <w:rtl/>
              </w:rPr>
            </w:pPr>
            <w:r w:rsidRPr="00E32405">
              <w:rPr>
                <w:rFonts w:hint="cs"/>
                <w:rtl/>
              </w:rPr>
              <w:t>ניתן להגדיר "עוקב" שונה לפעילויות שונות.</w:t>
            </w:r>
          </w:p>
          <w:p w:rsidR="0060586F" w:rsidRPr="00E32405" w:rsidRDefault="0060586F" w:rsidP="00D1349B">
            <w:pPr>
              <w:spacing w:line="360" w:lineRule="auto"/>
              <w:ind w:left="73"/>
              <w:jc w:val="both"/>
              <w:rPr>
                <w:rtl/>
              </w:rPr>
            </w:pPr>
          </w:p>
          <w:p w:rsidR="0060586F" w:rsidRPr="00E32405" w:rsidRDefault="0060586F" w:rsidP="00D1349B">
            <w:pPr>
              <w:spacing w:line="360" w:lineRule="auto"/>
              <w:ind w:left="73"/>
              <w:jc w:val="both"/>
              <w:rPr>
                <w:rtl/>
              </w:rPr>
            </w:pPr>
            <w:r w:rsidRPr="00E32405">
              <w:rPr>
                <w:rFonts w:hint="cs"/>
                <w:rtl/>
              </w:rPr>
              <w:t>במידת הצורך יוגדרו "פעולות מתקנות" הן לתיקון ליקויים בתכנית הסיכונים והן לתיקון נזקים שנגרמו עקב מימוש הסיכון</w:t>
            </w:r>
          </w:p>
        </w:tc>
      </w:tr>
    </w:tbl>
    <w:p w:rsidR="0060586F" w:rsidRPr="00E32405" w:rsidRDefault="0060586F" w:rsidP="0060586F">
      <w:pPr>
        <w:spacing w:line="360" w:lineRule="auto"/>
        <w:rPr>
          <w:rtl/>
        </w:rPr>
      </w:pPr>
    </w:p>
    <w:p w:rsidR="0060586F" w:rsidRPr="00E32405" w:rsidRDefault="0060586F" w:rsidP="001A030B">
      <w:pPr>
        <w:numPr>
          <w:ilvl w:val="0"/>
          <w:numId w:val="23"/>
        </w:numPr>
        <w:overflowPunct w:val="0"/>
        <w:autoSpaceDE w:val="0"/>
        <w:autoSpaceDN w:val="0"/>
        <w:adjustRightInd w:val="0"/>
        <w:spacing w:line="360" w:lineRule="auto"/>
        <w:jc w:val="both"/>
        <w:textAlignment w:val="baseline"/>
      </w:pPr>
      <w:r w:rsidRPr="00E32405">
        <w:rPr>
          <w:rFonts w:hint="cs"/>
          <w:b/>
          <w:bCs/>
          <w:u w:val="single"/>
          <w:rtl/>
        </w:rPr>
        <w:lastRenderedPageBreak/>
        <w:t xml:space="preserve">דוגמאות לסיכוני ניהול </w:t>
      </w:r>
      <w:r w:rsidR="002A473D" w:rsidRPr="00E32405">
        <w:rPr>
          <w:rFonts w:hint="cs"/>
          <w:b/>
          <w:bCs/>
          <w:u w:val="single"/>
          <w:rtl/>
        </w:rPr>
        <w:t xml:space="preserve">כלליים </w:t>
      </w:r>
      <w:r w:rsidRPr="00E32405">
        <w:rPr>
          <w:rFonts w:hint="cs"/>
          <w:b/>
          <w:bCs/>
          <w:u w:val="single"/>
          <w:rtl/>
        </w:rPr>
        <w:t>נפוצים</w:t>
      </w:r>
      <w:r w:rsidRPr="00E32405">
        <w:rPr>
          <w:b/>
          <w:bCs/>
          <w:rtl/>
        </w:rPr>
        <w:t xml:space="preserve"> </w:t>
      </w:r>
      <w:r w:rsidR="00284711" w:rsidRPr="00E32405">
        <w:rPr>
          <w:b/>
          <w:bCs/>
          <w:rtl/>
        </w:rPr>
        <w:tab/>
      </w:r>
      <w:r w:rsidRPr="00E32405">
        <w:rPr>
          <w:b/>
          <w:bCs/>
          <w:u w:val="single"/>
          <w:rtl/>
        </w:rPr>
        <w:br/>
      </w:r>
      <w:r w:rsidRPr="00E32405">
        <w:rPr>
          <w:rFonts w:hint="cs"/>
          <w:rtl/>
        </w:rPr>
        <w:t>רשימה זו הינה רשימה חלקית, המדגימה את ההתייחסות המבוקשת בהצעה ובשלבי מימוש ההתקשרות ע"י הספק הזוכה בנושא ניהול הסיכונים.</w:t>
      </w:r>
      <w:r w:rsidR="00774E77" w:rsidRPr="00E32405">
        <w:rPr>
          <w:rFonts w:hint="cs"/>
          <w:rtl/>
        </w:rPr>
        <w:t xml:space="preserve"> </w:t>
      </w:r>
    </w:p>
    <w:p w:rsidR="0060586F" w:rsidRPr="00E32405" w:rsidRDefault="0060586F" w:rsidP="0060586F">
      <w:pPr>
        <w:spacing w:line="360" w:lineRule="auto"/>
        <w:rPr>
          <w:rtl/>
        </w:rPr>
      </w:pPr>
    </w:p>
    <w:tbl>
      <w:tblPr>
        <w:bidiVisual/>
        <w:tblW w:w="8931" w:type="dxa"/>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8080"/>
      </w:tblGrid>
      <w:tr w:rsidR="00E32405" w:rsidRPr="00E32405" w:rsidTr="00007D37">
        <w:trPr>
          <w:tblHeader/>
        </w:trPr>
        <w:tc>
          <w:tcPr>
            <w:tcW w:w="851" w:type="dxa"/>
            <w:shd w:val="pct5" w:color="auto" w:fill="auto"/>
          </w:tcPr>
          <w:p w:rsidR="0060586F" w:rsidRPr="00E32405" w:rsidRDefault="0060586F" w:rsidP="0060586F">
            <w:pPr>
              <w:pStyle w:val="TableHead"/>
              <w:spacing w:line="360" w:lineRule="auto"/>
              <w:rPr>
                <w:rtl/>
              </w:rPr>
            </w:pPr>
            <w:r w:rsidRPr="00E32405">
              <w:rPr>
                <w:rFonts w:hint="cs"/>
                <w:rtl/>
              </w:rPr>
              <w:t>מס"ד</w:t>
            </w:r>
          </w:p>
        </w:tc>
        <w:tc>
          <w:tcPr>
            <w:tcW w:w="8080" w:type="dxa"/>
            <w:shd w:val="pct5" w:color="auto" w:fill="auto"/>
          </w:tcPr>
          <w:p w:rsidR="0060586F" w:rsidRPr="00E32405" w:rsidRDefault="0060586F" w:rsidP="0060586F">
            <w:pPr>
              <w:pStyle w:val="TableHead"/>
              <w:spacing w:line="360" w:lineRule="auto"/>
              <w:ind w:left="720"/>
              <w:jc w:val="both"/>
              <w:rPr>
                <w:rtl/>
              </w:rPr>
            </w:pPr>
            <w:r w:rsidRPr="00E32405">
              <w:rPr>
                <w:rFonts w:hint="cs"/>
                <w:rtl/>
              </w:rPr>
              <w:t>דוגמאות לסיכונים ניהוליים נפוצים בפרויקטים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יש מעורבות יתר של מומחה היישום והמשתמשים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דרישות </w:t>
            </w:r>
            <w:r w:rsidRPr="00E32405">
              <w:rPr>
                <w:rFonts w:ascii="Arial" w:hAnsi="Arial" w:hint="cs"/>
                <w:rtl/>
              </w:rPr>
              <w:t>כלליות מדי</w:t>
            </w:r>
            <w:r w:rsidRPr="00E32405">
              <w:rPr>
                <w:rFonts w:ascii="Arial" w:hAnsi="Arial"/>
                <w:rtl/>
              </w:rPr>
              <w:t xml:space="preserve"> ומשתנות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חוסר תיעוד קיים וזמין</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בעיות שהמערכת לא תפתור ויגרמו לבעיות ב</w:t>
            </w:r>
            <w:r w:rsidRPr="00E32405">
              <w:rPr>
                <w:rFonts w:ascii="Arial" w:hAnsi="Arial" w:hint="cs"/>
                <w:rtl/>
              </w:rPr>
              <w:t>תפעול</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בעיות שהמערכת עשויה ליצור ויגרמו לבעיות בתפעול השוטף</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6</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יישום לא סגור (סבירות לשינוים)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7</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ריבוי אילוצים המונעים יישום </w:t>
            </w:r>
            <w:r w:rsidRPr="00E32405">
              <w:rPr>
                <w:rFonts w:ascii="Arial" w:hAnsi="Arial" w:hint="cs"/>
                <w:rtl/>
              </w:rPr>
              <w:t>מיטבי</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8</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דרישה </w:t>
            </w:r>
            <w:r w:rsidRPr="00E32405">
              <w:rPr>
                <w:rFonts w:ascii="Arial" w:hAnsi="Arial" w:hint="cs"/>
                <w:rtl/>
              </w:rPr>
              <w:t>לפעילות מסוימת</w:t>
            </w:r>
            <w:r w:rsidRPr="00E32405">
              <w:rPr>
                <w:rFonts w:ascii="Arial" w:hAnsi="Arial"/>
                <w:rtl/>
              </w:rPr>
              <w:t xml:space="preserve"> שאפשרות מימושה הטכנולוגי לא ברורה מראש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9</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ממשק משתמש </w:t>
            </w:r>
            <w:r w:rsidRPr="00E32405">
              <w:rPr>
                <w:rFonts w:ascii="Arial" w:hAnsi="Arial" w:hint="cs"/>
                <w:rtl/>
              </w:rPr>
              <w:t>שאינו הולם את תזרים הפעולות הנדרשות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ממשק למשתמש </w:t>
            </w:r>
            <w:r w:rsidRPr="00E32405">
              <w:rPr>
                <w:rFonts w:ascii="Arial" w:hAnsi="Arial" w:hint="cs"/>
                <w:rtl/>
              </w:rPr>
              <w:t>היוצר</w:t>
            </w:r>
            <w:r w:rsidRPr="00E32405">
              <w:rPr>
                <w:rFonts w:ascii="Arial" w:hAnsi="Arial"/>
                <w:rtl/>
              </w:rPr>
              <w:t xml:space="preserve"> קשיים</w:t>
            </w:r>
            <w:r w:rsidRPr="00E32405">
              <w:rPr>
                <w:rFonts w:ascii="Arial" w:hAnsi="Arial" w:hint="cs"/>
                <w:rtl/>
              </w:rPr>
              <w:t xml:space="preserve"> בתפעול</w:t>
            </w:r>
            <w:r w:rsidRPr="00E32405">
              <w:rPr>
                <w:rFonts w:ascii="Arial" w:hAnsi="Arial"/>
                <w:rtl/>
              </w:rPr>
              <w:t xml:space="preserve"> (גודל מסך, צבע וכו')</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תהליכי עבודה לא מוגדרים </w:t>
            </w:r>
            <w:r w:rsidRPr="00E32405">
              <w:rPr>
                <w:rFonts w:ascii="Arial" w:hAnsi="Arial" w:hint="cs"/>
                <w:rtl/>
              </w:rPr>
              <w:t>בפירוט מלא</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תהליכי עבודה מורכבים שתלויים </w:t>
            </w:r>
            <w:r w:rsidRPr="00E32405">
              <w:rPr>
                <w:rFonts w:ascii="Arial" w:hAnsi="Arial" w:hint="cs"/>
                <w:rtl/>
              </w:rPr>
              <w:t>בתיאום בין מספר</w:t>
            </w:r>
            <w:r w:rsidRPr="00E32405">
              <w:rPr>
                <w:rFonts w:ascii="Arial" w:hAnsi="Arial"/>
                <w:rtl/>
              </w:rPr>
              <w:t xml:space="preserve"> </w:t>
            </w:r>
            <w:r w:rsidRPr="00E32405">
              <w:rPr>
                <w:rFonts w:ascii="Arial" w:hAnsi="Arial" w:hint="cs"/>
                <w:rtl/>
              </w:rPr>
              <w:t>משאבים</w:t>
            </w:r>
            <w:r w:rsidRPr="00E32405">
              <w:rPr>
                <w:rFonts w:ascii="Arial" w:hAnsi="Arial"/>
                <w:rtl/>
              </w:rPr>
              <w:t xml:space="preserve"> ל</w:t>
            </w:r>
            <w:r w:rsidRPr="00E32405">
              <w:rPr>
                <w:rFonts w:ascii="Arial" w:hAnsi="Arial" w:hint="cs"/>
                <w:rtl/>
              </w:rPr>
              <w:t>הפעלתם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פעילויות</w:t>
            </w:r>
            <w:r w:rsidRPr="00E32405">
              <w:rPr>
                <w:rFonts w:ascii="Arial" w:hAnsi="Arial"/>
                <w:rtl/>
              </w:rPr>
              <w:t xml:space="preserve"> מורכבות שעלולות לגרום להאטת ביצועים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טיפול בשגויים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נדרש טיוב של חלק גדול מאוד של הנתונים הנקלטים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כמות שאילתות </w:t>
            </w:r>
            <w:r w:rsidRPr="00E32405">
              <w:rPr>
                <w:rFonts w:ascii="Arial" w:hAnsi="Arial" w:hint="cs"/>
                <w:rtl/>
              </w:rPr>
              <w:t>העשרה ממאגרים חיצוניים מעבר לידוע מראש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תפעול</w:t>
            </w:r>
            <w:r w:rsidRPr="00E32405">
              <w:rPr>
                <w:rFonts w:ascii="Arial" w:hAnsi="Arial"/>
                <w:rtl/>
              </w:rPr>
              <w:t xml:space="preserve"> השאילתות </w:t>
            </w:r>
            <w:r w:rsidRPr="00E32405">
              <w:rPr>
                <w:rFonts w:ascii="Arial" w:hAnsi="Arial" w:hint="cs"/>
                <w:rtl/>
              </w:rPr>
              <w:t>ממאגרים חיצוניים נ</w:t>
            </w:r>
            <w:r w:rsidRPr="00E32405">
              <w:rPr>
                <w:rFonts w:ascii="Arial" w:hAnsi="Arial"/>
                <w:rtl/>
              </w:rPr>
              <w:t>תקל בקשיים</w:t>
            </w:r>
            <w:r w:rsidRPr="00E32405">
              <w:rPr>
                <w:rFonts w:ascii="Arial" w:hAnsi="Arial" w:hint="cs"/>
                <w:rtl/>
              </w:rPr>
              <w:t xml:space="preserve">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צורך</w:t>
            </w:r>
            <w:r w:rsidRPr="00E32405">
              <w:rPr>
                <w:rFonts w:ascii="Arial" w:hAnsi="Arial"/>
                <w:rtl/>
              </w:rPr>
              <w:t xml:space="preserve"> לדוחות </w:t>
            </w:r>
            <w:r w:rsidRPr="00E32405">
              <w:rPr>
                <w:rFonts w:ascii="Arial" w:hAnsi="Arial" w:hint="cs"/>
                <w:rtl/>
              </w:rPr>
              <w:t>תפוקות מפורטים</w:t>
            </w:r>
            <w:r w:rsidRPr="00E32405">
              <w:rPr>
                <w:rFonts w:ascii="Arial" w:hAnsi="Arial"/>
                <w:rtl/>
              </w:rPr>
              <w:t xml:space="preserve"> - </w:t>
            </w:r>
            <w:r w:rsidRPr="00E32405">
              <w:rPr>
                <w:rFonts w:ascii="Arial" w:hAnsi="Arial" w:hint="cs"/>
                <w:rtl/>
              </w:rPr>
              <w:t>בסיס</w:t>
            </w:r>
            <w:r w:rsidRPr="00E32405">
              <w:rPr>
                <w:rFonts w:ascii="Arial" w:hAnsi="Arial"/>
                <w:rtl/>
              </w:rPr>
              <w:t xml:space="preserve"> ל</w:t>
            </w:r>
            <w:r w:rsidRPr="00E32405">
              <w:rPr>
                <w:rFonts w:ascii="Arial" w:hAnsi="Arial" w:hint="cs"/>
                <w:rtl/>
              </w:rPr>
              <w:t xml:space="preserve">מניעת </w:t>
            </w:r>
            <w:r w:rsidRPr="00E32405">
              <w:rPr>
                <w:rFonts w:ascii="Arial" w:hAnsi="Arial"/>
                <w:rtl/>
              </w:rPr>
              <w:t>חוסר שביעות רצון הלקוח</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אילוצי אבטחת מידע גבוהים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שימוש ב</w:t>
            </w:r>
            <w:r w:rsidRPr="00E32405">
              <w:rPr>
                <w:rFonts w:ascii="Arial" w:hAnsi="Arial"/>
                <w:rtl/>
              </w:rPr>
              <w:t>כלי אבטח</w:t>
            </w:r>
            <w:r w:rsidRPr="00E32405">
              <w:rPr>
                <w:rFonts w:ascii="Arial" w:hAnsi="Arial" w:hint="cs"/>
                <w:rtl/>
              </w:rPr>
              <w:t>ת מידע</w:t>
            </w:r>
            <w:r w:rsidRPr="00E32405">
              <w:rPr>
                <w:rFonts w:ascii="Arial" w:hAnsi="Arial"/>
                <w:rtl/>
              </w:rPr>
              <w:t xml:space="preserve"> </w:t>
            </w:r>
            <w:r w:rsidRPr="00E32405">
              <w:rPr>
                <w:rFonts w:ascii="Arial" w:hAnsi="Arial" w:hint="cs"/>
                <w:rtl/>
              </w:rPr>
              <w:t>נדירים</w:t>
            </w:r>
            <w:r w:rsidRPr="00E32405">
              <w:rPr>
                <w:rFonts w:ascii="Arial" w:hAnsi="Arial"/>
                <w:rtl/>
              </w:rPr>
              <w:t xml:space="preserve"> בשוק</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קושי בהתמודדות עם דרישות ל</w:t>
            </w:r>
            <w:r w:rsidRPr="00E32405">
              <w:rPr>
                <w:rFonts w:ascii="Arial" w:hAnsi="Arial"/>
                <w:rtl/>
              </w:rPr>
              <w:t>ביצועים גבוהים</w:t>
            </w:r>
            <w:r w:rsidRPr="00E32405">
              <w:rPr>
                <w:rFonts w:ascii="Arial" w:hAnsi="Arial" w:hint="cs"/>
                <w:rtl/>
              </w:rPr>
              <w:t xml:space="preserve"> בעומסים משתנים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קושי בהעברת תוצרים ל</w:t>
            </w:r>
            <w:r w:rsidRPr="00E32405">
              <w:rPr>
                <w:rFonts w:ascii="Arial" w:hAnsi="Arial"/>
                <w:rtl/>
              </w:rPr>
              <w:t>מערכות</w:t>
            </w:r>
            <w:r w:rsidRPr="00E32405">
              <w:rPr>
                <w:rFonts w:ascii="Arial" w:hAnsi="Arial" w:hint="cs"/>
                <w:rtl/>
              </w:rPr>
              <w:t xml:space="preserve"> מ</w:t>
            </w:r>
            <w:r w:rsidRPr="00E32405">
              <w:rPr>
                <w:rFonts w:ascii="Arial" w:hAnsi="Arial"/>
                <w:rtl/>
              </w:rPr>
              <w:t>קו</w:t>
            </w:r>
            <w:r w:rsidRPr="00E32405">
              <w:rPr>
                <w:rFonts w:ascii="Arial" w:hAnsi="Arial" w:hint="cs"/>
                <w:rtl/>
              </w:rPr>
              <w:t>ש</w:t>
            </w:r>
            <w:r w:rsidRPr="00E32405">
              <w:rPr>
                <w:rFonts w:ascii="Arial" w:hAnsi="Arial"/>
                <w:rtl/>
              </w:rPr>
              <w:t>רות</w:t>
            </w:r>
            <w:r w:rsidRPr="00E32405">
              <w:rPr>
                <w:rFonts w:ascii="Arial" w:hAnsi="Arial" w:hint="cs"/>
                <w:rtl/>
              </w:rPr>
              <w:t xml:space="preserve">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lastRenderedPageBreak/>
              <w:t>23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תלות במערכות אחרות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ריבוי דרישות </w:t>
            </w:r>
            <w:r w:rsidRPr="00E32405">
              <w:rPr>
                <w:rFonts w:ascii="Arial" w:hAnsi="Arial" w:hint="cs"/>
                <w:rtl/>
              </w:rPr>
              <w:t>"</w:t>
            </w:r>
            <w:r w:rsidRPr="00E32405">
              <w:rPr>
                <w:rFonts w:ascii="Arial" w:hAnsi="Arial"/>
                <w:rtl/>
              </w:rPr>
              <w:t>מיוחדות</w:t>
            </w:r>
            <w:r w:rsidRPr="00E32405">
              <w:rPr>
                <w:rFonts w:ascii="Arial" w:hAnsi="Arial" w:hint="cs"/>
                <w:rtl/>
              </w:rPr>
              <w:t>" לשירותים שלא הוגדרו מראש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טכנולוגיה לא </w:t>
            </w:r>
            <w:r w:rsidRPr="00E32405">
              <w:rPr>
                <w:rFonts w:ascii="Arial" w:hAnsi="Arial" w:hint="cs"/>
                <w:rtl/>
              </w:rPr>
              <w:t>אמינה</w:t>
            </w:r>
            <w:r w:rsidRPr="00E32405">
              <w:rPr>
                <w:rFonts w:ascii="Arial" w:hAnsi="Arial"/>
                <w:rtl/>
              </w:rPr>
              <w:t xml:space="preserve"> בתחום מסוים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חוסר </w:t>
            </w:r>
            <w:r w:rsidRPr="00E32405">
              <w:rPr>
                <w:rFonts w:ascii="Arial" w:hAnsi="Arial" w:hint="cs"/>
                <w:rtl/>
              </w:rPr>
              <w:t xml:space="preserve">ידע טכנולוגי בהקשר לתשתיות </w:t>
            </w:r>
            <w:r w:rsidRPr="00E32405">
              <w:rPr>
                <w:rFonts w:ascii="Arial" w:hAnsi="Arial"/>
                <w:rtl/>
              </w:rPr>
              <w:t>החומרה</w:t>
            </w:r>
            <w:r w:rsidRPr="00E32405">
              <w:rPr>
                <w:rFonts w:ascii="Arial" w:hAnsi="Arial" w:hint="cs"/>
                <w:rtl/>
              </w:rPr>
              <w:t xml:space="preserve"> והתוכנה</w:t>
            </w:r>
            <w:r w:rsidRPr="00E32405">
              <w:rPr>
                <w:rFonts w:ascii="Arial" w:hAnsi="Arial"/>
                <w:rtl/>
              </w:rPr>
              <w:t xml:space="preserve"> המרכזית (</w:t>
            </w:r>
            <w:r w:rsidRPr="00E32405">
              <w:rPr>
                <w:rFonts w:ascii="Arial" w:hAnsi="Arial" w:hint="cs"/>
                <w:rtl/>
              </w:rPr>
              <w:t>ב</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r w:rsidRPr="00E32405">
              <w:rPr>
                <w:rFonts w:ascii="Arial" w:hAnsi="Arial"/>
                <w:rtl/>
              </w:rPr>
              <w:t>)</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ח</w:t>
            </w:r>
            <w:r w:rsidR="00F7136D" w:rsidRPr="00E32405">
              <w:rPr>
                <w:rFonts w:ascii="Arial" w:hAnsi="Arial" w:hint="cs"/>
                <w:rtl/>
              </w:rPr>
              <w:t>ו</w:t>
            </w:r>
            <w:r w:rsidRPr="00E32405">
              <w:rPr>
                <w:rFonts w:ascii="Arial" w:hAnsi="Arial" w:hint="cs"/>
                <w:rtl/>
              </w:rPr>
              <w:t>סר</w:t>
            </w:r>
            <w:r w:rsidR="002A473D" w:rsidRPr="00E32405">
              <w:rPr>
                <w:rFonts w:ascii="Arial" w:hAnsi="Arial" w:hint="cs"/>
                <w:rtl/>
              </w:rPr>
              <w:t>/</w:t>
            </w:r>
            <w:r w:rsidRPr="00E32405">
              <w:rPr>
                <w:rFonts w:ascii="Arial" w:hAnsi="Arial"/>
                <w:rtl/>
              </w:rPr>
              <w:t>צורך ברכישת חומרה</w:t>
            </w:r>
            <w:r w:rsidRPr="00E32405">
              <w:rPr>
                <w:rFonts w:ascii="Arial" w:hAnsi="Arial" w:hint="cs"/>
                <w:rtl/>
              </w:rPr>
              <w:t xml:space="preserve"> / תוכנה</w:t>
            </w:r>
            <w:r w:rsidRPr="00E32405">
              <w:rPr>
                <w:rFonts w:ascii="Arial" w:hAnsi="Arial"/>
                <w:rtl/>
              </w:rPr>
              <w:t xml:space="preserve"> </w:t>
            </w:r>
            <w:r w:rsidRPr="00E32405">
              <w:rPr>
                <w:rFonts w:ascii="Arial" w:hAnsi="Arial" w:hint="cs"/>
                <w:rtl/>
              </w:rPr>
              <w:t xml:space="preserve">משלימה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ח</w:t>
            </w:r>
            <w:r w:rsidR="00F7136D" w:rsidRPr="00E32405">
              <w:rPr>
                <w:rFonts w:ascii="Arial" w:hAnsi="Arial" w:hint="cs"/>
                <w:rtl/>
              </w:rPr>
              <w:t>ו</w:t>
            </w:r>
            <w:r w:rsidRPr="00E32405">
              <w:rPr>
                <w:rFonts w:ascii="Arial" w:hAnsi="Arial" w:hint="cs"/>
                <w:rtl/>
              </w:rPr>
              <w:t>סר</w:t>
            </w:r>
            <w:r w:rsidR="002A473D" w:rsidRPr="00E32405">
              <w:rPr>
                <w:rFonts w:ascii="Arial" w:hAnsi="Arial" w:hint="cs"/>
                <w:rtl/>
              </w:rPr>
              <w:t>/</w:t>
            </w:r>
            <w:r w:rsidRPr="00E32405">
              <w:rPr>
                <w:rFonts w:ascii="Arial" w:hAnsi="Arial"/>
                <w:rtl/>
              </w:rPr>
              <w:t>צורך בשדרוג החומרה</w:t>
            </w:r>
            <w:r w:rsidRPr="00E32405">
              <w:rPr>
                <w:rFonts w:ascii="Arial" w:hAnsi="Arial" w:hint="cs"/>
                <w:rtl/>
              </w:rPr>
              <w:t xml:space="preserve"> / תוכנה הקיימת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שילוב ציוד ייחודי</w:t>
            </w:r>
            <w:r w:rsidRPr="00E32405">
              <w:rPr>
                <w:rFonts w:ascii="Arial" w:hAnsi="Arial" w:hint="cs"/>
                <w:rtl/>
              </w:rPr>
              <w:t xml:space="preserve"> מדפסות </w:t>
            </w:r>
            <w:r w:rsidRPr="00E32405">
              <w:rPr>
                <w:rFonts w:ascii="Arial" w:hAnsi="Arial" w:hint="cs"/>
              </w:rPr>
              <w:t>BARCODE</w:t>
            </w:r>
            <w:r w:rsidRPr="00E32405">
              <w:rPr>
                <w:rFonts w:ascii="Arial" w:hAnsi="Arial" w:hint="cs"/>
                <w:rtl/>
              </w:rPr>
              <w:t xml:space="preserve"> תוכנות </w:t>
            </w:r>
            <w:r w:rsidRPr="00E32405">
              <w:rPr>
                <w:rFonts w:ascii="Arial" w:hAnsi="Arial" w:hint="cs"/>
              </w:rPr>
              <w:t>OCR</w:t>
            </w:r>
            <w:r w:rsidRPr="00E32405">
              <w:rPr>
                <w:rFonts w:ascii="Arial" w:hAnsi="Arial" w:hint="cs"/>
                <w:rtl/>
              </w:rPr>
              <w:t xml:space="preserve">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חוסר הכרה עם </w:t>
            </w:r>
            <w:r w:rsidRPr="00E32405">
              <w:rPr>
                <w:rFonts w:ascii="Arial" w:hAnsi="Arial" w:hint="cs"/>
                <w:rtl/>
              </w:rPr>
              <w:t>בסיס הנתונים, כלי הפיתוח</w:t>
            </w:r>
            <w:r w:rsidR="00774E77" w:rsidRPr="00E32405">
              <w:rPr>
                <w:rFonts w:ascii="Arial" w:hAnsi="Arial" w:hint="cs"/>
                <w:rtl/>
              </w:rPr>
              <w:t xml:space="preserve"> </w:t>
            </w:r>
            <w:r w:rsidRPr="00E32405">
              <w:rPr>
                <w:rFonts w:ascii="Arial" w:hAnsi="Arial"/>
                <w:rtl/>
              </w:rPr>
              <w:t>(</w:t>
            </w:r>
            <w:r w:rsidRPr="00E32405">
              <w:rPr>
                <w:rFonts w:ascii="Arial" w:hAnsi="Arial" w:hint="cs"/>
                <w:rtl/>
              </w:rPr>
              <w:t>ב</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r w:rsidRPr="00E32405">
              <w:rPr>
                <w:rFonts w:ascii="Arial" w:hAnsi="Arial" w:hint="cs"/>
                <w:rtl/>
              </w:rPr>
              <w:t>)</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מורכבות</w:t>
            </w:r>
            <w:r w:rsidRPr="00E32405">
              <w:rPr>
                <w:rFonts w:ascii="Arial" w:hAnsi="Arial"/>
                <w:rtl/>
              </w:rPr>
              <w:t xml:space="preserve"> </w:t>
            </w:r>
            <w:r w:rsidRPr="00E32405">
              <w:rPr>
                <w:rFonts w:ascii="Arial" w:hAnsi="Arial" w:hint="cs"/>
                <w:rtl/>
              </w:rPr>
              <w:t xml:space="preserve">יתר של </w:t>
            </w:r>
            <w:r w:rsidRPr="00E32405">
              <w:rPr>
                <w:rFonts w:ascii="Arial" w:hAnsi="Arial"/>
                <w:rtl/>
              </w:rPr>
              <w:t>התשתית הפיזית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חוסר תשתית בתחום מסוים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חוסר יציבות של </w:t>
            </w:r>
            <w:r w:rsidRPr="00E32405">
              <w:rPr>
                <w:rFonts w:ascii="Arial" w:hAnsi="Arial" w:hint="cs"/>
                <w:rtl/>
              </w:rPr>
              <w:t>היישום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בעיות ב</w:t>
            </w:r>
            <w:r w:rsidRPr="00E32405">
              <w:rPr>
                <w:rFonts w:ascii="Arial" w:hAnsi="Arial"/>
                <w:rtl/>
              </w:rPr>
              <w:t>שילוב עם מוצרי מדף (שינויי גרסאות, שינוי במדיניות הארגון, רמת תמיכה וכו')</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מורכבות ומגבלות</w:t>
            </w:r>
            <w:r w:rsidRPr="00E32405">
              <w:rPr>
                <w:rFonts w:ascii="Arial" w:hAnsi="Arial"/>
                <w:rtl/>
              </w:rPr>
              <w:t xml:space="preserve"> בתקשורת מקומית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קשיי </w:t>
            </w:r>
            <w:r w:rsidRPr="00E32405">
              <w:rPr>
                <w:rFonts w:ascii="Arial" w:hAnsi="Arial"/>
                <w:rtl/>
              </w:rPr>
              <w:t xml:space="preserve">השתלבות </w:t>
            </w:r>
            <w:r w:rsidRPr="00E32405">
              <w:rPr>
                <w:rFonts w:ascii="Arial" w:hAnsi="Arial" w:hint="cs"/>
                <w:rtl/>
              </w:rPr>
              <w:t>ב</w:t>
            </w:r>
            <w:r w:rsidRPr="00E32405">
              <w:rPr>
                <w:rFonts w:ascii="Arial" w:hAnsi="Arial"/>
                <w:rtl/>
              </w:rPr>
              <w:t xml:space="preserve">רשת </w:t>
            </w:r>
            <w:r w:rsidRPr="00E32405">
              <w:rPr>
                <w:rFonts w:ascii="Arial" w:hAnsi="Arial" w:hint="cs"/>
                <w:rtl/>
              </w:rPr>
              <w:t>משרד המשפטים / תהיל"ה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קשיי </w:t>
            </w:r>
            <w:r w:rsidRPr="00E32405">
              <w:rPr>
                <w:rFonts w:ascii="Arial" w:hAnsi="Arial"/>
                <w:rtl/>
              </w:rPr>
              <w:t xml:space="preserve">השתלבות </w:t>
            </w:r>
            <w:r w:rsidRPr="00E32405">
              <w:rPr>
                <w:rFonts w:ascii="Arial" w:hAnsi="Arial" w:hint="cs"/>
                <w:rtl/>
              </w:rPr>
              <w:t>ב</w:t>
            </w:r>
            <w:r w:rsidRPr="00E32405">
              <w:rPr>
                <w:rFonts w:ascii="Arial" w:hAnsi="Arial"/>
                <w:rtl/>
              </w:rPr>
              <w:t>רשת תקשורת לא יציבה / עמוסה מדי</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גורמי חוץ מעורבים</w:t>
            </w:r>
            <w:r w:rsidRPr="00E32405">
              <w:rPr>
                <w:rFonts w:ascii="Arial" w:hAnsi="Arial" w:hint="cs"/>
                <w:rtl/>
              </w:rPr>
              <w:t xml:space="preserve"> שאינם בשליטה</w:t>
            </w:r>
            <w:r w:rsidRPr="00E32405">
              <w:rPr>
                <w:rFonts w:ascii="Arial" w:hAnsi="Arial"/>
                <w:rtl/>
              </w:rPr>
              <w:t xml:space="preserve"> (ספקים)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גורמי פנים מעורבים</w:t>
            </w:r>
            <w:r w:rsidRPr="00E32405">
              <w:rPr>
                <w:rFonts w:ascii="Arial" w:hAnsi="Arial" w:hint="cs"/>
                <w:rtl/>
              </w:rPr>
              <w:t xml:space="preserve"> שאינם מנוהלים ע"י נציג </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פיתוח </w:t>
            </w:r>
            <w:r w:rsidRPr="00E32405">
              <w:rPr>
                <w:rFonts w:ascii="Arial" w:hAnsi="Arial" w:hint="cs"/>
                <w:rtl/>
              </w:rPr>
              <w:t xml:space="preserve">יישומים </w:t>
            </w:r>
            <w:r w:rsidRPr="00E32405">
              <w:rPr>
                <w:rFonts w:ascii="Arial" w:hAnsi="Arial"/>
                <w:rtl/>
              </w:rPr>
              <w:t xml:space="preserve">ע"י </w:t>
            </w:r>
            <w:r w:rsidRPr="00E32405">
              <w:rPr>
                <w:rFonts w:ascii="Arial" w:hAnsi="Arial" w:hint="cs"/>
                <w:rtl/>
              </w:rPr>
              <w:t>קבלן משנה שאינו קשור (תיעוד לקוי)</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אנשי צוות חסרי ניסיון מספיק</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בעיות באישור העסקה ביטחוני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ח</w:t>
            </w:r>
            <w:r w:rsidRPr="00E32405">
              <w:rPr>
                <w:rFonts w:ascii="Arial" w:hAnsi="Arial" w:hint="cs"/>
                <w:rtl/>
              </w:rPr>
              <w:t>ו</w:t>
            </w:r>
            <w:r w:rsidRPr="00E32405">
              <w:rPr>
                <w:rFonts w:ascii="Arial" w:hAnsi="Arial"/>
                <w:rtl/>
              </w:rPr>
              <w:t xml:space="preserve">סר ידע </w:t>
            </w:r>
            <w:r w:rsidRPr="00E32405">
              <w:rPr>
                <w:rFonts w:ascii="Arial" w:hAnsi="Arial" w:hint="cs"/>
                <w:rtl/>
              </w:rPr>
              <w:t xml:space="preserve">של המפעילים </w:t>
            </w:r>
            <w:r w:rsidRPr="00E32405">
              <w:rPr>
                <w:rFonts w:ascii="Arial" w:hAnsi="Arial"/>
                <w:rtl/>
              </w:rPr>
              <w:t>בתחום מסוים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תחלופת </w:t>
            </w:r>
            <w:r w:rsidRPr="00E32405">
              <w:rPr>
                <w:rFonts w:ascii="Arial" w:hAnsi="Arial"/>
                <w:rtl/>
              </w:rPr>
              <w:t xml:space="preserve">כ"א </w:t>
            </w:r>
            <w:r w:rsidRPr="00E32405">
              <w:rPr>
                <w:rFonts w:ascii="Arial" w:hAnsi="Arial" w:hint="cs"/>
                <w:rtl/>
              </w:rPr>
              <w:t>בתדירות גבוהה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העדר </w:t>
            </w:r>
            <w:r w:rsidRPr="00E32405">
              <w:rPr>
                <w:rFonts w:ascii="Arial" w:hAnsi="Arial"/>
                <w:rtl/>
              </w:rPr>
              <w:t xml:space="preserve">אנשי מפתח בתקופות קריטיות </w:t>
            </w:r>
            <w:r w:rsidRPr="00E32405">
              <w:rPr>
                <w:rFonts w:ascii="Arial" w:hAnsi="Arial" w:hint="cs"/>
                <w:rtl/>
              </w:rPr>
              <w:t>במהלך השירות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ליקויים בתקשורת </w:t>
            </w:r>
            <w:r w:rsidRPr="00E32405">
              <w:rPr>
                <w:rFonts w:ascii="Arial" w:hAnsi="Arial" w:hint="cs"/>
                <w:rtl/>
              </w:rPr>
              <w:t>בין-</w:t>
            </w:r>
            <w:r w:rsidRPr="00E32405">
              <w:rPr>
                <w:rFonts w:ascii="Arial" w:hAnsi="Arial"/>
                <w:rtl/>
              </w:rPr>
              <w:t xml:space="preserve">אישית </w:t>
            </w:r>
            <w:r w:rsidRPr="00E32405">
              <w:rPr>
                <w:rFonts w:ascii="Arial" w:hAnsi="Arial" w:hint="cs"/>
                <w:rtl/>
              </w:rPr>
              <w:t>ב</w:t>
            </w:r>
            <w:r w:rsidRPr="00E32405">
              <w:rPr>
                <w:rFonts w:ascii="Arial" w:hAnsi="Arial"/>
                <w:rtl/>
              </w:rPr>
              <w:t xml:space="preserve">צוות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lastRenderedPageBreak/>
              <w:t>47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העדר ניסיון </w:t>
            </w:r>
            <w:r w:rsidRPr="00E32405">
              <w:rPr>
                <w:rFonts w:ascii="Arial" w:hAnsi="Arial" w:hint="cs"/>
                <w:rtl/>
              </w:rPr>
              <w:t xml:space="preserve">מעשי של אנשי הצוות </w:t>
            </w:r>
            <w:r w:rsidRPr="00E32405">
              <w:rPr>
                <w:rFonts w:ascii="Arial" w:hAnsi="Arial"/>
                <w:rtl/>
              </w:rPr>
              <w:t xml:space="preserve">בתחומים </w:t>
            </w:r>
            <w:r w:rsidRPr="00E32405">
              <w:rPr>
                <w:rFonts w:ascii="Arial" w:hAnsi="Arial" w:hint="cs"/>
                <w:rtl/>
              </w:rPr>
              <w:t>מיוחדים ל</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דרישה לה</w:t>
            </w:r>
            <w:r w:rsidR="00D82DE1" w:rsidRPr="00E32405">
              <w:rPr>
                <w:rFonts w:ascii="Arial" w:hAnsi="Arial" w:hint="cs"/>
                <w:rtl/>
              </w:rPr>
              <w:t>י</w:t>
            </w:r>
            <w:r w:rsidRPr="00E32405">
              <w:rPr>
                <w:rFonts w:ascii="Arial" w:hAnsi="Arial" w:hint="cs"/>
                <w:rtl/>
              </w:rPr>
              <w:t>ערכות ל</w:t>
            </w:r>
            <w:r w:rsidRPr="00E32405">
              <w:rPr>
                <w:rFonts w:ascii="Arial" w:hAnsi="Arial"/>
                <w:rtl/>
              </w:rPr>
              <w:t xml:space="preserve">פרויקט </w:t>
            </w:r>
            <w:r w:rsidRPr="00E32405">
              <w:rPr>
                <w:rFonts w:ascii="Arial" w:hAnsi="Arial" w:hint="cs"/>
                <w:rtl/>
              </w:rPr>
              <w:t>בל</w:t>
            </w:r>
            <w:r w:rsidRPr="00E32405">
              <w:rPr>
                <w:rFonts w:ascii="Arial" w:hAnsi="Arial"/>
                <w:rtl/>
              </w:rPr>
              <w:t>ו"ז קשיח</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העדר משאבים ל</w:t>
            </w:r>
            <w:r w:rsidRPr="00E32405">
              <w:rPr>
                <w:rFonts w:ascii="Arial" w:hAnsi="Arial" w:hint="cs"/>
                <w:rtl/>
              </w:rPr>
              <w:t xml:space="preserve">השלמת התוכנה היישומית </w:t>
            </w:r>
            <w:r w:rsidRPr="00E32405">
              <w:rPr>
                <w:rFonts w:ascii="Arial" w:hAnsi="Arial"/>
                <w:rtl/>
              </w:rPr>
              <w:t>בלו"ז שנקבע</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מרווחי זמן </w:t>
            </w:r>
            <w:r w:rsidRPr="00E32405">
              <w:rPr>
                <w:rFonts w:ascii="Arial" w:hAnsi="Arial" w:hint="cs"/>
                <w:rtl/>
              </w:rPr>
              <w:t>קטנים</w:t>
            </w:r>
            <w:r w:rsidRPr="00E32405">
              <w:rPr>
                <w:rFonts w:ascii="Arial" w:hAnsi="Arial"/>
                <w:rtl/>
              </w:rPr>
              <w:t xml:space="preserve"> </w:t>
            </w:r>
            <w:r w:rsidRPr="00E32405">
              <w:rPr>
                <w:rFonts w:ascii="Arial" w:hAnsi="Arial" w:hint="cs"/>
                <w:rtl/>
              </w:rPr>
              <w:t xml:space="preserve">מדי </w:t>
            </w:r>
            <w:r w:rsidRPr="00E32405">
              <w:rPr>
                <w:rFonts w:ascii="Arial" w:hAnsi="Arial"/>
                <w:rtl/>
              </w:rPr>
              <w:t>בין אבני הדרך</w:t>
            </w:r>
            <w:r w:rsidRPr="00E32405">
              <w:rPr>
                <w:rFonts w:ascii="Arial" w:hAnsi="Arial" w:hint="cs"/>
                <w:rtl/>
              </w:rPr>
              <w:t xml:space="preserve"> של הה</w:t>
            </w:r>
            <w:r w:rsidR="00D82DE1" w:rsidRPr="00E32405">
              <w:rPr>
                <w:rFonts w:ascii="Arial" w:hAnsi="Arial" w:hint="cs"/>
                <w:rtl/>
              </w:rPr>
              <w:t>י</w:t>
            </w:r>
            <w:r w:rsidRPr="00E32405">
              <w:rPr>
                <w:rFonts w:ascii="Arial" w:hAnsi="Arial" w:hint="cs"/>
                <w:rtl/>
              </w:rPr>
              <w:t>ערכות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סיבוכי</w:t>
            </w:r>
            <w:r w:rsidRPr="00E32405">
              <w:rPr>
                <w:rFonts w:ascii="Arial" w:hAnsi="Arial" w:hint="cs"/>
                <w:rtl/>
              </w:rPr>
              <w:t xml:space="preserve">ם </w:t>
            </w:r>
            <w:r w:rsidRPr="00E32405">
              <w:rPr>
                <w:rFonts w:ascii="Arial" w:hAnsi="Arial"/>
                <w:rtl/>
              </w:rPr>
              <w:t>/</w:t>
            </w:r>
            <w:r w:rsidRPr="00E32405">
              <w:rPr>
                <w:rFonts w:ascii="Arial" w:hAnsi="Arial" w:hint="cs"/>
                <w:rtl/>
              </w:rPr>
              <w:t xml:space="preserve"> </w:t>
            </w:r>
            <w:r w:rsidRPr="00E32405">
              <w:rPr>
                <w:rFonts w:ascii="Arial" w:hAnsi="Arial"/>
                <w:rtl/>
              </w:rPr>
              <w:t xml:space="preserve">מורכבות </w:t>
            </w:r>
            <w:r w:rsidRPr="00E32405">
              <w:rPr>
                <w:rFonts w:ascii="Arial" w:hAnsi="Arial" w:hint="cs"/>
                <w:rtl/>
              </w:rPr>
              <w:t xml:space="preserve">במהלך </w:t>
            </w:r>
            <w:r w:rsidRPr="00E32405">
              <w:rPr>
                <w:rFonts w:ascii="Arial" w:hAnsi="Arial"/>
                <w:rtl/>
              </w:rPr>
              <w:t>מימוש הפרויקט</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תוכנית </w:t>
            </w:r>
            <w:r w:rsidRPr="00E32405">
              <w:rPr>
                <w:rFonts w:ascii="Arial" w:hAnsi="Arial" w:hint="cs"/>
                <w:rtl/>
              </w:rPr>
              <w:t>הדרכה ו</w:t>
            </w:r>
            <w:r w:rsidRPr="00E32405">
              <w:rPr>
                <w:rFonts w:ascii="Arial" w:hAnsi="Arial"/>
                <w:rtl/>
              </w:rPr>
              <w:t>עבודה מורכבת</w:t>
            </w:r>
            <w:r w:rsidRPr="00E32405">
              <w:rPr>
                <w:rFonts w:ascii="Arial" w:hAnsi="Arial" w:hint="cs"/>
                <w:rtl/>
              </w:rPr>
              <w:t xml:space="preserve"> בה</w:t>
            </w:r>
            <w:r w:rsidR="00D82DE1" w:rsidRPr="00E32405">
              <w:rPr>
                <w:rFonts w:ascii="Arial" w:hAnsi="Arial" w:hint="cs"/>
                <w:rtl/>
              </w:rPr>
              <w:t>י</w:t>
            </w:r>
            <w:r w:rsidRPr="00E32405">
              <w:rPr>
                <w:rFonts w:ascii="Arial" w:hAnsi="Arial" w:hint="cs"/>
                <w:rtl/>
              </w:rPr>
              <w:t>ערכות למימוש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לא </w:t>
            </w:r>
            <w:r w:rsidRPr="00E32405">
              <w:rPr>
                <w:rFonts w:ascii="Arial" w:hAnsi="Arial" w:hint="cs"/>
                <w:rtl/>
              </w:rPr>
              <w:t>מספקים</w:t>
            </w:r>
            <w:r w:rsidRPr="00E32405">
              <w:rPr>
                <w:rFonts w:ascii="Arial" w:hAnsi="Arial"/>
                <w:rtl/>
              </w:rPr>
              <w:t xml:space="preserve"> תוצר ראשון </w:t>
            </w:r>
            <w:r w:rsidRPr="00E32405">
              <w:rPr>
                <w:rFonts w:ascii="Arial" w:hAnsi="Arial" w:hint="cs"/>
                <w:rtl/>
              </w:rPr>
              <w:t xml:space="preserve">תקין במועד </w:t>
            </w:r>
            <w:r w:rsidRPr="00E32405">
              <w:rPr>
                <w:rFonts w:ascii="Arial" w:hAnsi="Arial"/>
                <w:rtl/>
              </w:rPr>
              <w:t>ת</w:t>
            </w:r>
            <w:r w:rsidRPr="00E32405">
              <w:rPr>
                <w:rFonts w:ascii="Arial" w:hAnsi="Arial" w:hint="cs"/>
                <w:rtl/>
              </w:rPr>
              <w:t>ח</w:t>
            </w:r>
            <w:r w:rsidRPr="00E32405">
              <w:rPr>
                <w:rFonts w:ascii="Arial" w:hAnsi="Arial"/>
                <w:rtl/>
              </w:rPr>
              <w:t xml:space="preserve">ילת </w:t>
            </w:r>
            <w:r w:rsidRPr="00E32405">
              <w:rPr>
                <w:rFonts w:ascii="Arial" w:hAnsi="Arial" w:hint="cs"/>
                <w:rtl/>
              </w:rPr>
              <w:t>מתן השירות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קשיים בהטמעת המערכת</w:t>
            </w:r>
            <w:r w:rsidRPr="00E32405">
              <w:rPr>
                <w:rFonts w:ascii="Arial" w:hAnsi="Arial" w:hint="cs"/>
                <w:rtl/>
              </w:rPr>
              <w:t xml:space="preserve"> אצל המשתמשים חדשים שנציב</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ריבוי אישורים </w:t>
            </w:r>
            <w:r w:rsidRPr="00E32405">
              <w:rPr>
                <w:rFonts w:ascii="Arial" w:hAnsi="Arial" w:hint="cs"/>
                <w:rtl/>
              </w:rPr>
              <w:t>ביטחוניים</w:t>
            </w:r>
            <w:r w:rsidRPr="00E32405">
              <w:rPr>
                <w:rFonts w:ascii="Arial" w:hAnsi="Arial"/>
                <w:rtl/>
              </w:rPr>
              <w:t xml:space="preserve"> נדרשים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הדרכות דרושות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ריבוי </w:t>
            </w:r>
            <w:r w:rsidRPr="00E32405">
              <w:rPr>
                <w:rFonts w:ascii="Arial" w:hAnsi="Arial"/>
                <w:rtl/>
              </w:rPr>
              <w:t>שינויי</w:t>
            </w:r>
            <w:r w:rsidRPr="00E32405">
              <w:rPr>
                <w:rFonts w:ascii="Arial" w:hAnsi="Arial" w:hint="cs"/>
                <w:rtl/>
              </w:rPr>
              <w:t>ם</w:t>
            </w:r>
            <w:r w:rsidRPr="00E32405">
              <w:rPr>
                <w:rFonts w:ascii="Arial" w:hAnsi="Arial"/>
                <w:rtl/>
              </w:rPr>
              <w:t xml:space="preserve"> </w:t>
            </w:r>
            <w:r w:rsidRPr="00E32405">
              <w:rPr>
                <w:rFonts w:ascii="Arial" w:hAnsi="Arial" w:hint="cs"/>
                <w:rtl/>
              </w:rPr>
              <w:t>בתזרים עבודה וחלוקת משאבים</w:t>
            </w:r>
            <w:r w:rsidRPr="00E32405">
              <w:rPr>
                <w:rFonts w:ascii="Arial" w:hAnsi="Arial"/>
                <w:rtl/>
              </w:rPr>
              <w:t xml:space="preserve"> נדרשים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לפרויקט דרושים </w:t>
            </w:r>
            <w:r w:rsidRPr="00E32405">
              <w:rPr>
                <w:rFonts w:ascii="Arial" w:hAnsi="Arial" w:hint="cs"/>
                <w:rtl/>
              </w:rPr>
              <w:t>ניסויים מוקדמים</w:t>
            </w:r>
            <w:r w:rsidR="00114D48" w:rsidRPr="00E32405">
              <w:rPr>
                <w:rFonts w:ascii="Arial" w:hAnsi="Arial" w:hint="cs"/>
                <w:rtl/>
              </w:rPr>
              <w:t xml:space="preserve"> </w:t>
            </w:r>
            <w:r w:rsidRPr="00E32405">
              <w:rPr>
                <w:rFonts w:ascii="Arial" w:hAnsi="Arial" w:hint="cs"/>
              </w:rPr>
              <w:t>P</w:t>
            </w:r>
            <w:r w:rsidRPr="00E32405">
              <w:rPr>
                <w:rFonts w:ascii="Arial" w:hAnsi="Arial"/>
              </w:rPr>
              <w:t>ilots</w:t>
            </w:r>
            <w:r w:rsidR="00774E77" w:rsidRPr="00E32405">
              <w:rPr>
                <w:rFonts w:ascii="Arial" w:hAnsi="Arial"/>
                <w:rtl/>
              </w:rPr>
              <w:t xml:space="preserve"> </w:t>
            </w:r>
            <w:r w:rsidRPr="00E32405">
              <w:rPr>
                <w:rFonts w:ascii="Arial" w:hAnsi="Arial" w:hint="cs"/>
                <w:rtl/>
              </w:rPr>
              <w:t xml:space="preserve"> </w:t>
            </w:r>
            <w:r w:rsidRPr="00E32405">
              <w:rPr>
                <w:rFonts w:ascii="Arial" w:hAnsi="Arial"/>
                <w:rtl/>
              </w:rPr>
              <w:t>רבים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העדר </w:t>
            </w:r>
            <w:r w:rsidRPr="00E32405">
              <w:rPr>
                <w:rFonts w:ascii="Arial" w:hAnsi="Arial"/>
                <w:rtl/>
              </w:rPr>
              <w:t>ניתוח חלופות</w:t>
            </w:r>
            <w:r w:rsidRPr="00E32405">
              <w:rPr>
                <w:rFonts w:ascii="Arial" w:hAnsi="Arial" w:hint="cs"/>
                <w:rtl/>
              </w:rPr>
              <w:t xml:space="preserve"> לתזרימי עבודה וכלים קיימים</w:t>
            </w:r>
          </w:p>
        </w:tc>
      </w:tr>
    </w:tbl>
    <w:p w:rsidR="0060586F" w:rsidRPr="00E32405" w:rsidRDefault="0060586F" w:rsidP="0060586F">
      <w:pPr>
        <w:spacing w:line="360" w:lineRule="auto"/>
        <w:jc w:val="center"/>
        <w:rPr>
          <w:b/>
          <w:bCs/>
          <w:szCs w:val="32"/>
          <w:rtl/>
        </w:rPr>
      </w:pPr>
      <w:r w:rsidRPr="00E32405">
        <w:rPr>
          <w:rtl/>
        </w:rPr>
        <w:br w:type="page"/>
      </w:r>
      <w:r w:rsidRPr="00E32405">
        <w:rPr>
          <w:rFonts w:hint="cs"/>
          <w:b/>
          <w:bCs/>
          <w:szCs w:val="32"/>
          <w:rtl/>
        </w:rPr>
        <w:lastRenderedPageBreak/>
        <w:t xml:space="preserve">נספח 19א' - טופס </w:t>
      </w:r>
      <w:r w:rsidRPr="00E32405">
        <w:rPr>
          <w:rFonts w:hint="eastAsia"/>
          <w:b/>
          <w:bCs/>
          <w:szCs w:val="32"/>
          <w:rtl/>
        </w:rPr>
        <w:t>סקירת</w:t>
      </w:r>
      <w:r w:rsidRPr="00E32405">
        <w:rPr>
          <w:rFonts w:hint="cs"/>
          <w:b/>
          <w:bCs/>
          <w:szCs w:val="32"/>
          <w:rtl/>
        </w:rPr>
        <w:t xml:space="preserve"> סיכונים</w:t>
      </w:r>
    </w:p>
    <w:p w:rsidR="0060586F" w:rsidRPr="00E32405" w:rsidRDefault="0060586F" w:rsidP="00F70B88">
      <w:pPr>
        <w:spacing w:line="360" w:lineRule="auto"/>
        <w:jc w:val="both"/>
        <w:rPr>
          <w:b/>
          <w:bCs/>
          <w:rtl/>
        </w:rPr>
      </w:pPr>
      <w:r w:rsidRPr="00E32405">
        <w:rPr>
          <w:rFonts w:hint="cs"/>
          <w:b/>
          <w:bCs/>
          <w:rtl/>
        </w:rPr>
        <w:t xml:space="preserve">על המציע להתייחס בהצעתו לסיכונים המאפיינים את השירותים נשוא מכרז זה ולהציע דרכי ההתמודדות עמם ולתת דוגמאות הממוקדות בשירותים המבוקשים במכרז זה. </w:t>
      </w:r>
    </w:p>
    <w:p w:rsidR="0060586F" w:rsidRPr="00E32405" w:rsidRDefault="0060586F" w:rsidP="00F70B88">
      <w:pPr>
        <w:spacing w:line="360" w:lineRule="auto"/>
        <w:jc w:val="both"/>
        <w:rPr>
          <w:b/>
          <w:bCs/>
          <w:sz w:val="32"/>
          <w:szCs w:val="32"/>
          <w:rtl/>
        </w:rPr>
      </w:pPr>
      <w:r w:rsidRPr="00E32405">
        <w:rPr>
          <w:rFonts w:hint="cs"/>
          <w:b/>
          <w:bCs/>
          <w:rtl/>
        </w:rPr>
        <w:t>הספק הזוכה יתבקש להשלים מטלה זו ולפעול על בסיס הנהלים שיגובשו במהלך הה</w:t>
      </w:r>
      <w:r w:rsidR="00D82DE1" w:rsidRPr="00E32405">
        <w:rPr>
          <w:rFonts w:hint="cs"/>
          <w:b/>
          <w:bCs/>
          <w:rtl/>
        </w:rPr>
        <w:t>י</w:t>
      </w:r>
      <w:r w:rsidRPr="00E32405">
        <w:rPr>
          <w:rFonts w:hint="cs"/>
          <w:b/>
          <w:bCs/>
          <w:rtl/>
        </w:rPr>
        <w:t>ערכות ומתן השירותים בפועל למימוש השירותים ויפעל למניעת הסיכונים הצפויים והפחתה משמעותית של סיכונים קיימים.</w:t>
      </w:r>
    </w:p>
    <w:p w:rsidR="0060586F" w:rsidRPr="00E32405" w:rsidRDefault="0060586F" w:rsidP="0060586F">
      <w:pPr>
        <w:spacing w:line="360" w:lineRule="auto"/>
        <w:rPr>
          <w:b/>
          <w:bCs/>
          <w:rtl/>
        </w:rPr>
      </w:pPr>
    </w:p>
    <w:p w:rsidR="0060586F" w:rsidRPr="00E32405" w:rsidRDefault="0060586F" w:rsidP="0060586F">
      <w:pPr>
        <w:pStyle w:val="Normal1"/>
        <w:spacing w:line="360" w:lineRule="auto"/>
        <w:ind w:left="0" w:firstLine="720"/>
        <w:jc w:val="center"/>
        <w:rPr>
          <w:b/>
          <w:bCs/>
          <w:u w:val="single"/>
          <w:rtl/>
        </w:rPr>
      </w:pPr>
      <w:r w:rsidRPr="00E32405">
        <w:rPr>
          <w:b/>
          <w:bCs/>
          <w:u w:val="single"/>
          <w:rtl/>
        </w:rPr>
        <w:t xml:space="preserve">סקירת הסיכונים בתהליך </w:t>
      </w:r>
      <w:r w:rsidRPr="00E32405">
        <w:rPr>
          <w:rFonts w:hint="cs"/>
          <w:b/>
          <w:bCs/>
          <w:u w:val="single"/>
          <w:rtl/>
        </w:rPr>
        <w:t xml:space="preserve">תפעול מרכז קלט נתונים </w:t>
      </w:r>
      <w:r w:rsidRPr="00E32405">
        <w:rPr>
          <w:b/>
          <w:bCs/>
          <w:u w:val="single"/>
          <w:rtl/>
        </w:rPr>
        <w:t>ודרכי התמודדות עם הסיכונים</w:t>
      </w:r>
    </w:p>
    <w:p w:rsidR="0060586F" w:rsidRPr="00E32405" w:rsidRDefault="0060586F" w:rsidP="0060586F">
      <w:pPr>
        <w:spacing w:line="360" w:lineRule="auto"/>
        <w:rPr>
          <w:b/>
          <w:bCs/>
          <w:rtl/>
        </w:rPr>
      </w:pPr>
    </w:p>
    <w:p w:rsidR="0060586F" w:rsidRPr="00E32405" w:rsidRDefault="0060586F" w:rsidP="0060586F">
      <w:pPr>
        <w:spacing w:line="360" w:lineRule="auto"/>
        <w:rPr>
          <w:b/>
          <w:bCs/>
          <w:rtl/>
        </w:rPr>
      </w:pPr>
      <w:r w:rsidRPr="00E32405">
        <w:rPr>
          <w:b/>
          <w:bCs/>
          <w:rtl/>
        </w:rPr>
        <w:t xml:space="preserve">נרשם בתאריך: </w:t>
      </w:r>
      <w:r w:rsidRPr="00E32405">
        <w:rPr>
          <w:rFonts w:hint="cs"/>
          <w:b/>
          <w:bCs/>
          <w:rtl/>
        </w:rPr>
        <w:t>________</w:t>
      </w:r>
      <w:r w:rsidR="00774E77" w:rsidRPr="00E32405">
        <w:rPr>
          <w:b/>
          <w:bCs/>
          <w:rtl/>
        </w:rPr>
        <w:t xml:space="preserve"> </w:t>
      </w:r>
      <w:r w:rsidRPr="00E32405">
        <w:rPr>
          <w:b/>
          <w:bCs/>
          <w:rtl/>
        </w:rPr>
        <w:t xml:space="preserve"> ע"י </w:t>
      </w:r>
      <w:r w:rsidRPr="00E32405">
        <w:rPr>
          <w:rFonts w:hint="cs"/>
          <w:b/>
          <w:bCs/>
          <w:rtl/>
        </w:rPr>
        <w:t xml:space="preserve">______________ </w:t>
      </w:r>
      <w:r w:rsidRPr="00E32405">
        <w:rPr>
          <w:b/>
          <w:bCs/>
          <w:rtl/>
        </w:rPr>
        <w:t>השלב בו נמצאים:</w:t>
      </w:r>
      <w:r w:rsidR="00774E77" w:rsidRPr="00E32405">
        <w:rPr>
          <w:b/>
          <w:bCs/>
          <w:rtl/>
        </w:rPr>
        <w:t xml:space="preserve"> </w:t>
      </w:r>
      <w:r w:rsidRPr="00E32405">
        <w:rPr>
          <w:rFonts w:hint="cs"/>
          <w:b/>
          <w:bCs/>
          <w:rtl/>
        </w:rPr>
        <w:t>_______________</w:t>
      </w:r>
    </w:p>
    <w:p w:rsidR="0060586F" w:rsidRPr="00E32405" w:rsidRDefault="0060586F" w:rsidP="0060586F">
      <w:pPr>
        <w:spacing w:line="360" w:lineRule="auto"/>
        <w:rPr>
          <w:b/>
          <w:bCs/>
          <w:rtl/>
        </w:rPr>
      </w:pPr>
    </w:p>
    <w:tbl>
      <w:tblPr>
        <w:bidiVisual/>
        <w:tblW w:w="9895" w:type="dxa"/>
        <w:tblInd w:w="5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1" w:type="dxa"/>
          <w:right w:w="31" w:type="dxa"/>
        </w:tblCellMar>
        <w:tblLook w:val="0000" w:firstRow="0" w:lastRow="0" w:firstColumn="0" w:lastColumn="0" w:noHBand="0" w:noVBand="0"/>
      </w:tblPr>
      <w:tblGrid>
        <w:gridCol w:w="681"/>
        <w:gridCol w:w="1276"/>
        <w:gridCol w:w="1275"/>
        <w:gridCol w:w="807"/>
        <w:gridCol w:w="850"/>
        <w:gridCol w:w="993"/>
        <w:gridCol w:w="4013"/>
      </w:tblGrid>
      <w:tr w:rsidR="00E32405" w:rsidRPr="00E32405" w:rsidTr="00007D37">
        <w:tc>
          <w:tcPr>
            <w:tcW w:w="681" w:type="dxa"/>
            <w:tcBorders>
              <w:bottom w:val="nil"/>
            </w:tcBorders>
            <w:shd w:val="pct5" w:color="auto" w:fill="auto"/>
          </w:tcPr>
          <w:p w:rsidR="0060586F" w:rsidRPr="00E32405" w:rsidRDefault="0060586F" w:rsidP="0060586F">
            <w:pPr>
              <w:pStyle w:val="TableHead"/>
              <w:spacing w:line="360" w:lineRule="auto"/>
              <w:rPr>
                <w:rtl/>
              </w:rPr>
            </w:pPr>
          </w:p>
        </w:tc>
        <w:tc>
          <w:tcPr>
            <w:tcW w:w="1276" w:type="dxa"/>
            <w:tcBorders>
              <w:bottom w:val="nil"/>
            </w:tcBorders>
            <w:shd w:val="pct5" w:color="auto" w:fill="auto"/>
          </w:tcPr>
          <w:p w:rsidR="0060586F" w:rsidRPr="00E32405" w:rsidRDefault="0060586F" w:rsidP="0060586F">
            <w:pPr>
              <w:pStyle w:val="TableHead"/>
              <w:spacing w:line="360" w:lineRule="auto"/>
              <w:rPr>
                <w:rtl/>
              </w:rPr>
            </w:pPr>
            <w:r w:rsidRPr="00E32405">
              <w:rPr>
                <w:rFonts w:hint="cs"/>
                <w:rtl/>
              </w:rPr>
              <w:t xml:space="preserve">תיאור </w:t>
            </w:r>
            <w:r w:rsidRPr="00E32405">
              <w:rPr>
                <w:rtl/>
              </w:rPr>
              <w:t>סיכון</w:t>
            </w:r>
          </w:p>
        </w:tc>
        <w:tc>
          <w:tcPr>
            <w:tcW w:w="1275" w:type="dxa"/>
            <w:tcBorders>
              <w:bottom w:val="nil"/>
            </w:tcBorders>
            <w:shd w:val="pct5" w:color="auto" w:fill="auto"/>
          </w:tcPr>
          <w:p w:rsidR="0060586F" w:rsidRPr="00E32405" w:rsidRDefault="0060586F" w:rsidP="0060586F">
            <w:pPr>
              <w:pStyle w:val="TableHead"/>
              <w:spacing w:line="360" w:lineRule="auto"/>
              <w:rPr>
                <w:rtl/>
              </w:rPr>
            </w:pPr>
            <w:r w:rsidRPr="00E32405">
              <w:rPr>
                <w:rFonts w:hint="cs"/>
                <w:rtl/>
              </w:rPr>
              <w:t>מה ייגרם אם יתממש הסיכון</w:t>
            </w:r>
          </w:p>
        </w:tc>
        <w:tc>
          <w:tcPr>
            <w:tcW w:w="2650" w:type="dxa"/>
            <w:gridSpan w:val="3"/>
            <w:tcBorders>
              <w:bottom w:val="nil"/>
            </w:tcBorders>
            <w:shd w:val="pct5" w:color="auto" w:fill="auto"/>
          </w:tcPr>
          <w:p w:rsidR="0060586F" w:rsidRPr="00E32405" w:rsidRDefault="0060586F" w:rsidP="0060586F">
            <w:pPr>
              <w:pStyle w:val="TableHead"/>
              <w:spacing w:line="360" w:lineRule="auto"/>
              <w:rPr>
                <w:rtl/>
              </w:rPr>
            </w:pPr>
            <w:r w:rsidRPr="00E32405">
              <w:rPr>
                <w:rtl/>
              </w:rPr>
              <w:t>דירוג</w:t>
            </w:r>
          </w:p>
        </w:tc>
        <w:tc>
          <w:tcPr>
            <w:tcW w:w="4013" w:type="dxa"/>
            <w:tcBorders>
              <w:bottom w:val="nil"/>
            </w:tcBorders>
            <w:shd w:val="pct5" w:color="auto" w:fill="auto"/>
          </w:tcPr>
          <w:p w:rsidR="0060586F" w:rsidRPr="00E32405" w:rsidRDefault="0060586F" w:rsidP="0060586F">
            <w:pPr>
              <w:pStyle w:val="TableHead"/>
              <w:spacing w:line="360" w:lineRule="auto"/>
              <w:rPr>
                <w:rtl/>
              </w:rPr>
            </w:pPr>
            <w:r w:rsidRPr="00E32405">
              <w:rPr>
                <w:rtl/>
              </w:rPr>
              <w:t xml:space="preserve">דרך ההתמודדות </w:t>
            </w:r>
          </w:p>
        </w:tc>
      </w:tr>
      <w:tr w:rsidR="00E32405" w:rsidRPr="00E32405" w:rsidTr="00007D37">
        <w:tc>
          <w:tcPr>
            <w:tcW w:w="681"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c>
          <w:tcPr>
            <w:tcW w:w="1276"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c>
          <w:tcPr>
            <w:tcW w:w="1275"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c>
          <w:tcPr>
            <w:tcW w:w="807" w:type="dxa"/>
            <w:tcBorders>
              <w:bottom w:val="single" w:sz="18" w:space="0" w:color="auto"/>
            </w:tcBorders>
            <w:shd w:val="pct5" w:color="auto" w:fill="auto"/>
          </w:tcPr>
          <w:p w:rsidR="0060586F" w:rsidRPr="00E32405" w:rsidRDefault="0060586F" w:rsidP="0060586F">
            <w:pPr>
              <w:pStyle w:val="TableHead"/>
              <w:spacing w:before="0" w:line="360" w:lineRule="auto"/>
              <w:rPr>
                <w:rtl/>
              </w:rPr>
            </w:pPr>
            <w:r w:rsidRPr="00E32405">
              <w:rPr>
                <w:rtl/>
              </w:rPr>
              <w:t>חומרה</w:t>
            </w:r>
          </w:p>
          <w:p w:rsidR="0060586F" w:rsidRPr="00E32405" w:rsidRDefault="0060586F" w:rsidP="0060586F">
            <w:pPr>
              <w:pStyle w:val="TableHead"/>
              <w:spacing w:before="0" w:line="360" w:lineRule="auto"/>
              <w:rPr>
                <w:rtl/>
              </w:rPr>
            </w:pPr>
            <w:r w:rsidRPr="00E32405">
              <w:rPr>
                <w:rFonts w:hint="cs"/>
                <w:rtl/>
              </w:rPr>
              <w:t>40%</w:t>
            </w:r>
          </w:p>
        </w:tc>
        <w:tc>
          <w:tcPr>
            <w:tcW w:w="850" w:type="dxa"/>
            <w:tcBorders>
              <w:bottom w:val="single" w:sz="18" w:space="0" w:color="auto"/>
            </w:tcBorders>
            <w:shd w:val="pct5" w:color="auto" w:fill="auto"/>
          </w:tcPr>
          <w:p w:rsidR="0060586F" w:rsidRPr="00E32405" w:rsidRDefault="0060586F" w:rsidP="0060586F">
            <w:pPr>
              <w:pStyle w:val="TableHead"/>
              <w:spacing w:before="0" w:line="360" w:lineRule="auto"/>
              <w:rPr>
                <w:rtl/>
              </w:rPr>
            </w:pPr>
            <w:r w:rsidRPr="00E32405">
              <w:rPr>
                <w:rtl/>
              </w:rPr>
              <w:t>סבירות</w:t>
            </w:r>
          </w:p>
          <w:p w:rsidR="0060586F" w:rsidRPr="00E32405" w:rsidRDefault="0060586F" w:rsidP="0060586F">
            <w:pPr>
              <w:pStyle w:val="TableHead"/>
              <w:spacing w:before="0" w:line="360" w:lineRule="auto"/>
              <w:rPr>
                <w:rtl/>
              </w:rPr>
            </w:pPr>
            <w:r w:rsidRPr="00E32405">
              <w:rPr>
                <w:rFonts w:hint="cs"/>
                <w:rtl/>
              </w:rPr>
              <w:t>60%</w:t>
            </w:r>
          </w:p>
        </w:tc>
        <w:tc>
          <w:tcPr>
            <w:tcW w:w="993" w:type="dxa"/>
            <w:tcBorders>
              <w:bottom w:val="single" w:sz="18" w:space="0" w:color="auto"/>
            </w:tcBorders>
            <w:shd w:val="pct5" w:color="auto" w:fill="auto"/>
          </w:tcPr>
          <w:p w:rsidR="0060586F" w:rsidRPr="00E32405" w:rsidRDefault="0060586F" w:rsidP="0060586F">
            <w:pPr>
              <w:pStyle w:val="TableHead"/>
              <w:spacing w:before="0" w:line="360" w:lineRule="auto"/>
              <w:rPr>
                <w:rtl/>
              </w:rPr>
            </w:pPr>
            <w:r w:rsidRPr="00E32405">
              <w:rPr>
                <w:rtl/>
              </w:rPr>
              <w:t>משוקלל</w:t>
            </w:r>
          </w:p>
        </w:tc>
        <w:tc>
          <w:tcPr>
            <w:tcW w:w="4013"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r>
      <w:tr w:rsidR="00E32405" w:rsidRPr="00E32405" w:rsidTr="00007D37">
        <w:tc>
          <w:tcPr>
            <w:tcW w:w="681" w:type="dxa"/>
            <w:tcBorders>
              <w:top w:val="nil"/>
            </w:tcBorders>
          </w:tcPr>
          <w:p w:rsidR="0060586F" w:rsidRPr="00E32405" w:rsidRDefault="0060586F" w:rsidP="00347ED7">
            <w:pPr>
              <w:pStyle w:val="aff4"/>
              <w:numPr>
                <w:ilvl w:val="0"/>
                <w:numId w:val="25"/>
              </w:numPr>
              <w:spacing w:line="360" w:lineRule="auto"/>
              <w:rPr>
                <w:rtl/>
              </w:rPr>
            </w:pPr>
          </w:p>
        </w:tc>
        <w:tc>
          <w:tcPr>
            <w:tcW w:w="1276" w:type="dxa"/>
            <w:tcBorders>
              <w:top w:val="nil"/>
            </w:tcBorders>
          </w:tcPr>
          <w:p w:rsidR="0060586F" w:rsidRPr="00E32405" w:rsidRDefault="0060586F" w:rsidP="0060586F">
            <w:pPr>
              <w:pStyle w:val="aff4"/>
              <w:spacing w:line="360" w:lineRule="auto"/>
              <w:rPr>
                <w:rtl/>
              </w:rPr>
            </w:pPr>
          </w:p>
        </w:tc>
        <w:tc>
          <w:tcPr>
            <w:tcW w:w="1275" w:type="dxa"/>
            <w:tcBorders>
              <w:top w:val="nil"/>
            </w:tcBorders>
          </w:tcPr>
          <w:p w:rsidR="0060586F" w:rsidRPr="00E32405" w:rsidRDefault="0060586F" w:rsidP="0060586F">
            <w:pPr>
              <w:pStyle w:val="aff4"/>
              <w:spacing w:line="360" w:lineRule="auto"/>
              <w:rPr>
                <w:rtl/>
              </w:rPr>
            </w:pPr>
          </w:p>
          <w:p w:rsidR="0060586F" w:rsidRPr="00E32405" w:rsidRDefault="0060586F" w:rsidP="0060586F">
            <w:pPr>
              <w:pStyle w:val="aff4"/>
              <w:spacing w:line="360" w:lineRule="auto"/>
              <w:rPr>
                <w:rtl/>
              </w:rPr>
            </w:pPr>
          </w:p>
        </w:tc>
        <w:tc>
          <w:tcPr>
            <w:tcW w:w="807" w:type="dxa"/>
            <w:tcBorders>
              <w:top w:val="nil"/>
            </w:tcBorders>
          </w:tcPr>
          <w:p w:rsidR="0060586F" w:rsidRPr="00E32405" w:rsidRDefault="0060586F" w:rsidP="0060586F">
            <w:pPr>
              <w:pStyle w:val="aff4"/>
              <w:spacing w:line="360" w:lineRule="auto"/>
            </w:pPr>
          </w:p>
        </w:tc>
        <w:tc>
          <w:tcPr>
            <w:tcW w:w="850" w:type="dxa"/>
            <w:tcBorders>
              <w:top w:val="nil"/>
            </w:tcBorders>
          </w:tcPr>
          <w:p w:rsidR="0060586F" w:rsidRPr="00E32405" w:rsidRDefault="0060586F" w:rsidP="0060586F">
            <w:pPr>
              <w:pStyle w:val="aff4"/>
              <w:spacing w:line="360" w:lineRule="auto"/>
            </w:pPr>
          </w:p>
        </w:tc>
        <w:tc>
          <w:tcPr>
            <w:tcW w:w="993" w:type="dxa"/>
            <w:tcBorders>
              <w:top w:val="nil"/>
            </w:tcBorders>
          </w:tcPr>
          <w:p w:rsidR="0060586F" w:rsidRPr="00E32405" w:rsidRDefault="0060586F" w:rsidP="0060586F">
            <w:pPr>
              <w:pStyle w:val="aff4"/>
              <w:spacing w:line="360" w:lineRule="auto"/>
            </w:pPr>
          </w:p>
        </w:tc>
        <w:tc>
          <w:tcPr>
            <w:tcW w:w="4013" w:type="dxa"/>
            <w:tcBorders>
              <w:top w:val="nil"/>
            </w:tcBorders>
          </w:tcPr>
          <w:p w:rsidR="0060586F" w:rsidRPr="00E32405" w:rsidRDefault="0060586F" w:rsidP="0060586F">
            <w:pPr>
              <w:pStyle w:val="aff4"/>
              <w:spacing w:line="360" w:lineRule="auto"/>
              <w:rPr>
                <w:rtl/>
              </w:rPr>
            </w:pPr>
          </w:p>
          <w:p w:rsidR="0060586F" w:rsidRPr="00E32405" w:rsidRDefault="0060586F" w:rsidP="0060586F">
            <w:pPr>
              <w:pStyle w:val="aff4"/>
              <w:spacing w:line="360" w:lineRule="auto"/>
            </w:pPr>
          </w:p>
        </w:tc>
      </w:tr>
      <w:tr w:rsidR="00E32405" w:rsidRPr="00E32405" w:rsidTr="00007D37">
        <w:tc>
          <w:tcPr>
            <w:tcW w:w="681" w:type="dxa"/>
          </w:tcPr>
          <w:p w:rsidR="0060586F" w:rsidRPr="00E32405" w:rsidRDefault="0060586F" w:rsidP="00347ED7">
            <w:pPr>
              <w:pStyle w:val="aff4"/>
              <w:numPr>
                <w:ilvl w:val="0"/>
                <w:numId w:val="25"/>
              </w:numPr>
              <w:spacing w:line="360" w:lineRule="auto"/>
              <w:rPr>
                <w:rFonts w:ascii="Arial" w:hAnsi="Arial"/>
                <w:rtl/>
              </w:rPr>
            </w:pP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Pr>
            </w:pPr>
          </w:p>
        </w:tc>
      </w:tr>
      <w:tr w:rsidR="00E32405" w:rsidRPr="00E32405" w:rsidTr="00007D37">
        <w:tc>
          <w:tcPr>
            <w:tcW w:w="681" w:type="dxa"/>
          </w:tcPr>
          <w:p w:rsidR="0060586F" w:rsidRPr="00E32405" w:rsidRDefault="0060586F" w:rsidP="00347ED7">
            <w:pPr>
              <w:pStyle w:val="aff4"/>
              <w:numPr>
                <w:ilvl w:val="0"/>
                <w:numId w:val="25"/>
              </w:numPr>
              <w:spacing w:line="360" w:lineRule="auto"/>
              <w:rPr>
                <w:rFonts w:ascii="Arial" w:hAnsi="Arial"/>
                <w:rtl/>
              </w:rPr>
            </w:pP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Pr>
            </w:pPr>
          </w:p>
        </w:tc>
      </w:tr>
      <w:tr w:rsidR="00E32405" w:rsidRPr="00E32405" w:rsidTr="00007D37">
        <w:tc>
          <w:tcPr>
            <w:tcW w:w="681" w:type="dxa"/>
          </w:tcPr>
          <w:p w:rsidR="0060586F" w:rsidRPr="00E32405" w:rsidRDefault="0060586F" w:rsidP="00347ED7">
            <w:pPr>
              <w:pStyle w:val="aff4"/>
              <w:numPr>
                <w:ilvl w:val="0"/>
                <w:numId w:val="25"/>
              </w:numPr>
              <w:spacing w:line="360" w:lineRule="auto"/>
              <w:rPr>
                <w:rFonts w:ascii="Arial" w:hAnsi="Arial"/>
                <w:rtl/>
              </w:rPr>
            </w:pP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Pr>
            </w:pPr>
          </w:p>
        </w:tc>
      </w:tr>
      <w:tr w:rsidR="00E32405" w:rsidRPr="00E32405" w:rsidTr="00007D37">
        <w:tc>
          <w:tcPr>
            <w:tcW w:w="681" w:type="dxa"/>
          </w:tcPr>
          <w:p w:rsidR="0060586F" w:rsidRPr="00E32405" w:rsidRDefault="0060586F" w:rsidP="0060586F">
            <w:pPr>
              <w:pStyle w:val="aff4"/>
              <w:spacing w:line="360" w:lineRule="auto"/>
              <w:rPr>
                <w:rFonts w:ascii="Arial" w:hAnsi="Arial"/>
                <w:rtl/>
              </w:rPr>
            </w:pPr>
            <w:r w:rsidRPr="00E32405">
              <w:rPr>
                <w:rFonts w:ascii="Arial" w:hAnsi="Arial" w:hint="cs"/>
                <w:rtl/>
              </w:rPr>
              <w:t>.....</w:t>
            </w: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r>
    </w:tbl>
    <w:p w:rsidR="0060586F" w:rsidRPr="00E32405" w:rsidRDefault="0060586F" w:rsidP="0060586F">
      <w:pPr>
        <w:spacing w:line="360" w:lineRule="auto"/>
        <w:rPr>
          <w:b/>
          <w:bCs/>
          <w:rtl/>
        </w:rPr>
      </w:pPr>
    </w:p>
    <w:p w:rsidR="0060586F" w:rsidRPr="00E32405" w:rsidRDefault="0060586F" w:rsidP="0060586F">
      <w:pPr>
        <w:spacing w:line="360" w:lineRule="auto"/>
        <w:ind w:left="2160" w:hanging="1423"/>
        <w:rPr>
          <w:rtl/>
        </w:rPr>
      </w:pPr>
      <w:r w:rsidRPr="00E32405">
        <w:rPr>
          <w:b/>
          <w:bCs/>
          <w:rtl/>
        </w:rPr>
        <w:t>חומרה</w:t>
      </w:r>
      <w:r w:rsidRPr="00E32405">
        <w:rPr>
          <w:rtl/>
        </w:rPr>
        <w:t xml:space="preserve">: </w:t>
      </w:r>
      <w:r w:rsidRPr="00E32405">
        <w:rPr>
          <w:rFonts w:hint="cs"/>
          <w:rtl/>
        </w:rPr>
        <w:tab/>
      </w:r>
      <w:r w:rsidRPr="00E32405">
        <w:rPr>
          <w:rtl/>
        </w:rPr>
        <w:t>מידת החומרה שאנו או הלקוח מייחסים לסיכון, אם יקרה</w:t>
      </w:r>
      <w:r w:rsidRPr="00E32405">
        <w:rPr>
          <w:rFonts w:hint="cs"/>
          <w:rtl/>
        </w:rPr>
        <w:t xml:space="preserve">; </w:t>
      </w:r>
      <w:r w:rsidRPr="00E32405">
        <w:rPr>
          <w:rtl/>
        </w:rPr>
        <w:t>בסולם 1-5</w:t>
      </w:r>
      <w:r w:rsidRPr="00E32405">
        <w:rPr>
          <w:rFonts w:hint="cs"/>
          <w:rtl/>
        </w:rPr>
        <w:br/>
      </w:r>
      <w:r w:rsidRPr="00E32405">
        <w:rPr>
          <w:rtl/>
        </w:rPr>
        <w:t>(5</w:t>
      </w:r>
      <w:r w:rsidRPr="00E32405">
        <w:t xml:space="preserve"> </w:t>
      </w:r>
      <w:r w:rsidRPr="00E32405">
        <w:rPr>
          <w:rtl/>
        </w:rPr>
        <w:t>קריטי, 1 - נמוכה)</w:t>
      </w:r>
      <w:r w:rsidRPr="00E32405">
        <w:rPr>
          <w:rFonts w:hint="cs"/>
          <w:rtl/>
        </w:rPr>
        <w:t>.</w:t>
      </w:r>
    </w:p>
    <w:p w:rsidR="0060586F" w:rsidRPr="00E32405" w:rsidRDefault="0060586F" w:rsidP="0060586F">
      <w:pPr>
        <w:spacing w:line="360" w:lineRule="auto"/>
        <w:ind w:left="2160" w:hanging="1423"/>
        <w:rPr>
          <w:rtl/>
        </w:rPr>
      </w:pPr>
      <w:r w:rsidRPr="00E32405">
        <w:rPr>
          <w:b/>
          <w:bCs/>
          <w:rtl/>
        </w:rPr>
        <w:t>סבירות</w:t>
      </w:r>
      <w:r w:rsidRPr="00E32405">
        <w:rPr>
          <w:rtl/>
        </w:rPr>
        <w:t xml:space="preserve">: </w:t>
      </w:r>
      <w:r w:rsidRPr="00E32405">
        <w:rPr>
          <w:rFonts w:hint="cs"/>
          <w:rtl/>
        </w:rPr>
        <w:tab/>
      </w:r>
      <w:r w:rsidRPr="00E32405">
        <w:rPr>
          <w:rtl/>
        </w:rPr>
        <w:t>מידת הסבירות שאכן הסיכון יתרחש</w:t>
      </w:r>
      <w:r w:rsidRPr="00E32405">
        <w:rPr>
          <w:rFonts w:hint="cs"/>
          <w:rtl/>
        </w:rPr>
        <w:t>;</w:t>
      </w:r>
      <w:r w:rsidRPr="00E32405">
        <w:rPr>
          <w:rtl/>
        </w:rPr>
        <w:t xml:space="preserve"> בסולם 1 - 5 (5 - ודאי, 1 - סבירות נמוכה מאוד)</w:t>
      </w:r>
      <w:r w:rsidRPr="00E32405">
        <w:rPr>
          <w:rFonts w:hint="cs"/>
          <w:rtl/>
        </w:rPr>
        <w:t>.</w:t>
      </w:r>
    </w:p>
    <w:p w:rsidR="0060586F" w:rsidRPr="00E32405" w:rsidRDefault="0060586F" w:rsidP="00F70B88">
      <w:pPr>
        <w:spacing w:line="360" w:lineRule="auto"/>
        <w:ind w:left="2124" w:hanging="1417"/>
        <w:rPr>
          <w:b/>
          <w:bCs/>
          <w:szCs w:val="32"/>
          <w:rtl/>
        </w:rPr>
      </w:pPr>
      <w:r w:rsidRPr="00E32405">
        <w:rPr>
          <w:b/>
          <w:bCs/>
          <w:rtl/>
        </w:rPr>
        <w:t>ש</w:t>
      </w:r>
      <w:r w:rsidRPr="00E32405">
        <w:rPr>
          <w:rFonts w:hint="cs"/>
          <w:b/>
          <w:bCs/>
          <w:rtl/>
        </w:rPr>
        <w:t>ק</w:t>
      </w:r>
      <w:r w:rsidRPr="00E32405">
        <w:rPr>
          <w:b/>
          <w:bCs/>
          <w:rtl/>
        </w:rPr>
        <w:t>לול</w:t>
      </w:r>
      <w:r w:rsidRPr="00E32405">
        <w:rPr>
          <w:rFonts w:hint="cs"/>
          <w:b/>
          <w:bCs/>
          <w:rtl/>
        </w:rPr>
        <w:t>:</w:t>
      </w:r>
      <w:r w:rsidRPr="00E32405">
        <w:rPr>
          <w:rtl/>
        </w:rPr>
        <w:tab/>
        <w:t xml:space="preserve">(חומרה </w:t>
      </w:r>
      <w:r w:rsidRPr="00E32405">
        <w:rPr>
          <w:rFonts w:hint="cs"/>
        </w:rPr>
        <w:t>X</w:t>
      </w:r>
      <w:r w:rsidRPr="00E32405">
        <w:rPr>
          <w:rtl/>
        </w:rPr>
        <w:t xml:space="preserve"> סבירות).</w:t>
      </w:r>
      <w:r w:rsidR="00774E77" w:rsidRPr="00E32405">
        <w:rPr>
          <w:rtl/>
        </w:rPr>
        <w:t xml:space="preserve"> </w:t>
      </w:r>
    </w:p>
    <w:p w:rsidR="00AB47C4" w:rsidRPr="00E32405" w:rsidRDefault="00AB47C4">
      <w:pPr>
        <w:bidi w:val="0"/>
        <w:rPr>
          <w:b/>
          <w:bCs/>
          <w:szCs w:val="32"/>
        </w:rPr>
      </w:pPr>
      <w:r w:rsidRPr="00E32405">
        <w:rPr>
          <w:b/>
          <w:bCs/>
          <w:szCs w:val="32"/>
          <w:rtl/>
        </w:rPr>
        <w:br w:type="page"/>
      </w:r>
    </w:p>
    <w:p w:rsidR="00762478" w:rsidRPr="00E32405" w:rsidRDefault="00762478" w:rsidP="00575A0E">
      <w:pPr>
        <w:spacing w:line="360" w:lineRule="auto"/>
        <w:jc w:val="center"/>
        <w:rPr>
          <w:b/>
          <w:bCs/>
          <w:szCs w:val="32"/>
          <w:rtl/>
        </w:rPr>
      </w:pPr>
      <w:r w:rsidRPr="00E32405">
        <w:rPr>
          <w:rFonts w:hint="cs"/>
          <w:b/>
          <w:bCs/>
          <w:szCs w:val="32"/>
          <w:rtl/>
        </w:rPr>
        <w:lastRenderedPageBreak/>
        <w:t>נספח 20</w:t>
      </w:r>
    </w:p>
    <w:p w:rsidR="00575A0E" w:rsidRPr="00E32405" w:rsidRDefault="00575A0E" w:rsidP="00575A0E">
      <w:pPr>
        <w:spacing w:line="360" w:lineRule="auto"/>
        <w:jc w:val="center"/>
        <w:rPr>
          <w:b/>
          <w:bCs/>
          <w:szCs w:val="32"/>
          <w:rtl/>
        </w:rPr>
      </w:pPr>
      <w:r w:rsidRPr="00E32405">
        <w:rPr>
          <w:rFonts w:hint="cs"/>
          <w:b/>
          <w:bCs/>
          <w:szCs w:val="32"/>
          <w:rtl/>
        </w:rPr>
        <w:t>אישור/תצהיר עסק בשליטת אישה</w:t>
      </w:r>
    </w:p>
    <w:p w:rsidR="00575A0E" w:rsidRPr="00E32405" w:rsidRDefault="00575A0E" w:rsidP="00575A0E">
      <w:pPr>
        <w:spacing w:line="360" w:lineRule="auto"/>
        <w:jc w:val="center"/>
        <w:rPr>
          <w:b/>
          <w:bCs/>
          <w:szCs w:val="32"/>
          <w:rtl/>
        </w:rPr>
      </w:pPr>
    </w:p>
    <w:p w:rsidR="00575A0E" w:rsidRPr="00E32405" w:rsidRDefault="00575A0E">
      <w:pPr>
        <w:bidi w:val="0"/>
      </w:pPr>
    </w:p>
    <w:p w:rsidR="00575A0E" w:rsidRPr="00E32405" w:rsidRDefault="00575A0E">
      <w:pPr>
        <w:bidi w:val="0"/>
        <w:rPr>
          <w:sz w:val="28"/>
          <w:szCs w:val="28"/>
        </w:rPr>
      </w:pPr>
      <w:r w:rsidRPr="00E32405">
        <w:rPr>
          <w:sz w:val="28"/>
          <w:szCs w:val="28"/>
          <w:rtl/>
        </w:rPr>
        <w:br w:type="page"/>
      </w:r>
    </w:p>
    <w:p w:rsidR="00D37B5C" w:rsidRPr="00E32405" w:rsidRDefault="00D37B5C" w:rsidP="002F69F5">
      <w:pPr>
        <w:spacing w:line="360" w:lineRule="auto"/>
        <w:jc w:val="center"/>
        <w:rPr>
          <w:b/>
          <w:bCs/>
          <w:sz w:val="28"/>
          <w:szCs w:val="28"/>
          <w:u w:val="single"/>
          <w:rtl/>
        </w:rPr>
      </w:pPr>
      <w:r w:rsidRPr="00E32405">
        <w:rPr>
          <w:rFonts w:hint="cs"/>
          <w:b/>
          <w:bCs/>
          <w:sz w:val="28"/>
          <w:szCs w:val="28"/>
          <w:u w:val="single"/>
          <w:rtl/>
        </w:rPr>
        <w:lastRenderedPageBreak/>
        <w:t xml:space="preserve">נספח </w:t>
      </w:r>
      <w:r w:rsidR="002F69F5" w:rsidRPr="00E32405">
        <w:rPr>
          <w:rFonts w:hint="cs"/>
          <w:b/>
          <w:bCs/>
          <w:sz w:val="28"/>
          <w:szCs w:val="28"/>
          <w:u w:val="single"/>
          <w:rtl/>
        </w:rPr>
        <w:t>ו'</w:t>
      </w:r>
      <w:r w:rsidR="00D31B22" w:rsidRPr="00E32405">
        <w:rPr>
          <w:rFonts w:hint="cs"/>
          <w:b/>
          <w:bCs/>
          <w:sz w:val="28"/>
          <w:szCs w:val="28"/>
          <w:u w:val="single"/>
          <w:rtl/>
        </w:rPr>
        <w:t xml:space="preserve"> </w:t>
      </w:r>
    </w:p>
    <w:p w:rsidR="00D37B5C" w:rsidRPr="00E32405" w:rsidRDefault="00D37B5C" w:rsidP="00D37B5C">
      <w:pPr>
        <w:jc w:val="center"/>
        <w:rPr>
          <w:b/>
          <w:bCs/>
          <w:sz w:val="28"/>
          <w:szCs w:val="28"/>
          <w:u w:val="single"/>
          <w:rtl/>
        </w:rPr>
      </w:pPr>
      <w:r w:rsidRPr="00E32405">
        <w:rPr>
          <w:rFonts w:hint="cs"/>
          <w:b/>
          <w:bCs/>
          <w:sz w:val="28"/>
          <w:szCs w:val="28"/>
          <w:u w:val="single"/>
          <w:rtl/>
        </w:rPr>
        <w:t>טופס פרטי ספק</w:t>
      </w:r>
    </w:p>
    <w:p w:rsidR="00D37B5C" w:rsidRPr="00E32405" w:rsidRDefault="00D37B5C" w:rsidP="00D37B5C">
      <w:pPr>
        <w:jc w:val="center"/>
        <w:rPr>
          <w:b/>
          <w:bCs/>
          <w:sz w:val="28"/>
          <w:szCs w:val="28"/>
          <w:u w:val="single"/>
          <w:rtl/>
        </w:rPr>
      </w:pPr>
    </w:p>
    <w:p w:rsidR="00D37B5C" w:rsidRPr="00E32405" w:rsidRDefault="00D37B5C" w:rsidP="00D37B5C">
      <w:pPr>
        <w:spacing w:line="360" w:lineRule="auto"/>
        <w:jc w:val="right"/>
        <w:rPr>
          <w:rtl/>
        </w:rPr>
      </w:pPr>
      <w:r w:rsidRPr="00E32405">
        <w:rPr>
          <w:rFonts w:hint="cs"/>
          <w:rtl/>
        </w:rPr>
        <w:t>מספר ספק: ___________</w:t>
      </w:r>
    </w:p>
    <w:p w:rsidR="00D37B5C" w:rsidRPr="00E32405" w:rsidRDefault="00D37B5C" w:rsidP="00D37B5C">
      <w:pPr>
        <w:spacing w:line="360" w:lineRule="auto"/>
        <w:jc w:val="right"/>
        <w:rPr>
          <w:rtl/>
        </w:rPr>
      </w:pPr>
      <w:r w:rsidRPr="00E32405">
        <w:rPr>
          <w:rFonts w:hint="cs"/>
          <w:rtl/>
        </w:rPr>
        <w:t>תאריך עדכון:__________</w:t>
      </w:r>
    </w:p>
    <w:p w:rsidR="00D37B5C" w:rsidRPr="00E32405" w:rsidRDefault="00D37B5C" w:rsidP="00D37B5C">
      <w:pPr>
        <w:jc w:val="center"/>
        <w:rPr>
          <w:b/>
          <w:bCs/>
          <w:sz w:val="28"/>
          <w:szCs w:val="28"/>
          <w:u w:val="single"/>
        </w:rPr>
      </w:pPr>
      <w:r w:rsidRPr="00E32405">
        <w:rPr>
          <w:rFonts w:hint="cs"/>
          <w:b/>
          <w:bCs/>
          <w:sz w:val="28"/>
          <w:szCs w:val="28"/>
          <w:u w:val="single"/>
          <w:rtl/>
        </w:rPr>
        <w:t>דברי הסבר לטופס פרטי זכאי</w:t>
      </w:r>
    </w:p>
    <w:p w:rsidR="00D37B5C" w:rsidRPr="00E32405" w:rsidRDefault="00D37B5C" w:rsidP="00D37B5C">
      <w:pPr>
        <w:rPr>
          <w:rtl/>
        </w:rPr>
      </w:pPr>
    </w:p>
    <w:p w:rsidR="00D37B5C" w:rsidRPr="00E32405" w:rsidRDefault="00D37B5C" w:rsidP="00D37B5C">
      <w:pPr>
        <w:rPr>
          <w:rtl/>
        </w:rPr>
      </w:pPr>
    </w:p>
    <w:p w:rsidR="00D37B5C" w:rsidRPr="00E32405" w:rsidRDefault="00D37B5C" w:rsidP="00D37B5C">
      <w:pPr>
        <w:rPr>
          <w:sz w:val="20"/>
          <w:rtl/>
        </w:rPr>
      </w:pPr>
      <w:r w:rsidRPr="00E32405">
        <w:rPr>
          <w:rFonts w:hint="cs"/>
          <w:rtl/>
        </w:rPr>
        <w:t>א.ג.נ,</w:t>
      </w:r>
    </w:p>
    <w:p w:rsidR="00D37B5C" w:rsidRPr="00E32405" w:rsidRDefault="00D37B5C" w:rsidP="00D37B5C">
      <w:pPr>
        <w:rPr>
          <w:rtl/>
        </w:rPr>
      </w:pPr>
    </w:p>
    <w:p w:rsidR="00D37B5C" w:rsidRPr="00E32405" w:rsidRDefault="00D37B5C" w:rsidP="00D37B5C">
      <w:pPr>
        <w:rPr>
          <w:rtl/>
        </w:rPr>
      </w:pPr>
      <w:r w:rsidRPr="00E32405">
        <w:rPr>
          <w:rFonts w:hint="cs"/>
          <w:rtl/>
        </w:rPr>
        <w:t>מועבר אליך טופס פרטי זכאי על מנת לזרז את תהליך ההתקשרות.</w:t>
      </w:r>
    </w:p>
    <w:p w:rsidR="00D37B5C" w:rsidRPr="00E32405" w:rsidRDefault="00D37B5C" w:rsidP="00D37B5C">
      <w:pPr>
        <w:rPr>
          <w:rtl/>
        </w:rPr>
      </w:pPr>
    </w:p>
    <w:p w:rsidR="00D37B5C" w:rsidRPr="00E32405" w:rsidRDefault="00D37B5C" w:rsidP="00D37B5C">
      <w:pPr>
        <w:rPr>
          <w:rtl/>
        </w:rPr>
      </w:pPr>
      <w:r w:rsidRPr="00E32405">
        <w:rPr>
          <w:rFonts w:hint="cs"/>
          <w:rtl/>
        </w:rPr>
        <w:t>אנא הקפד/י למלא אחר השלבים הבאים:</w:t>
      </w:r>
    </w:p>
    <w:p w:rsidR="00D37B5C" w:rsidRPr="00E32405" w:rsidRDefault="00D37B5C" w:rsidP="004D29DF">
      <w:pPr>
        <w:numPr>
          <w:ilvl w:val="0"/>
          <w:numId w:val="11"/>
        </w:numPr>
        <w:spacing w:line="360" w:lineRule="auto"/>
        <w:ind w:hanging="514"/>
        <w:jc w:val="both"/>
        <w:rPr>
          <w:noProof/>
          <w:rtl/>
        </w:rPr>
      </w:pPr>
      <w:r w:rsidRPr="00E32405">
        <w:rPr>
          <w:rFonts w:hint="cs"/>
          <w:rtl/>
        </w:rPr>
        <w:t>יש למלא את הטופס במלואו. טופס לא שלם יוחזר לקניין לשם השלמת הפרטים.</w:t>
      </w:r>
    </w:p>
    <w:p w:rsidR="00D37B5C" w:rsidRPr="00E32405" w:rsidRDefault="00D37B5C" w:rsidP="004D29DF">
      <w:pPr>
        <w:numPr>
          <w:ilvl w:val="0"/>
          <w:numId w:val="11"/>
        </w:numPr>
        <w:spacing w:line="360" w:lineRule="auto"/>
        <w:ind w:hanging="514"/>
        <w:jc w:val="both"/>
      </w:pPr>
      <w:r w:rsidRPr="00E32405">
        <w:rPr>
          <w:rFonts w:hint="cs"/>
          <w:rtl/>
        </w:rPr>
        <w:t>יש לצרף את האישורים הרלוונטיים הבאים:</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אישור על ניכוי מס במקור.</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אישור על ניהול פנקסי חשבונות ורשומות לפי חוק עסקאות גופים ציבוריים.</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תעודת עוסק מורשה/פטור או מלכ"ר.</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b/>
          <w:bCs/>
          <w:rtl/>
        </w:rPr>
        <w:t>צילום שיק מבוטל</w:t>
      </w:r>
      <w:r w:rsidRPr="00E32405">
        <w:rPr>
          <w:rFonts w:hint="cs"/>
          <w:rtl/>
        </w:rPr>
        <w:t>. במקרה שאין בידך פנקס שיקים, יש לצרף אישור על ניהול חשבון מהבנק.</w:t>
      </w:r>
    </w:p>
    <w:p w:rsidR="00D37B5C" w:rsidRPr="00E32405" w:rsidRDefault="00D37B5C" w:rsidP="001A601E">
      <w:pPr>
        <w:numPr>
          <w:ilvl w:val="0"/>
          <w:numId w:val="12"/>
        </w:numPr>
        <w:tabs>
          <w:tab w:val="clear" w:pos="720"/>
          <w:tab w:val="num" w:pos="1106"/>
        </w:tabs>
        <w:spacing w:line="360" w:lineRule="auto"/>
        <w:ind w:left="1106"/>
        <w:jc w:val="both"/>
      </w:pPr>
      <w:r w:rsidRPr="00E32405">
        <w:rPr>
          <w:rFonts w:hint="cs"/>
          <w:rtl/>
        </w:rPr>
        <w:t xml:space="preserve">באם הנך שכיר (עיקר הכנסתך ממשכורת, גמלה או קצבה) יש לחתום על </w:t>
      </w:r>
      <w:r w:rsidRPr="00E32405">
        <w:rPr>
          <w:rFonts w:hint="cs"/>
          <w:b/>
          <w:bCs/>
          <w:rtl/>
        </w:rPr>
        <w:t>נספח א'</w:t>
      </w:r>
      <w:r w:rsidR="00774E77" w:rsidRPr="00E32405">
        <w:rPr>
          <w:rFonts w:hint="cs"/>
          <w:rtl/>
        </w:rPr>
        <w:t xml:space="preserve"> </w:t>
      </w:r>
      <w:r w:rsidRPr="00E32405">
        <w:rPr>
          <w:rFonts w:hint="cs"/>
          <w:rtl/>
        </w:rPr>
        <w:t>המצ"ב ולצרפו.</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 xml:space="preserve">באם הנך מגיש חשבונית עסקה, יש לחתום על </w:t>
      </w:r>
      <w:r w:rsidRPr="00E32405">
        <w:rPr>
          <w:rFonts w:hint="cs"/>
          <w:b/>
          <w:bCs/>
          <w:rtl/>
        </w:rPr>
        <w:t>נספח ג'</w:t>
      </w:r>
      <w:r w:rsidRPr="00E32405">
        <w:rPr>
          <w:rFonts w:hint="cs"/>
          <w:rtl/>
        </w:rPr>
        <w:t xml:space="preserve"> המצ"ב ולצרפו.</w:t>
      </w:r>
    </w:p>
    <w:p w:rsidR="00D37B5C" w:rsidRPr="00E32405" w:rsidRDefault="00D37B5C" w:rsidP="004D29DF">
      <w:pPr>
        <w:numPr>
          <w:ilvl w:val="1"/>
          <w:numId w:val="12"/>
        </w:numPr>
        <w:tabs>
          <w:tab w:val="num" w:pos="746"/>
        </w:tabs>
        <w:spacing w:line="360" w:lineRule="auto"/>
        <w:ind w:left="746" w:hanging="540"/>
        <w:jc w:val="both"/>
        <w:rPr>
          <w:b/>
          <w:bCs/>
        </w:rPr>
      </w:pPr>
      <w:r w:rsidRPr="00E32405">
        <w:rPr>
          <w:rFonts w:hint="cs"/>
          <w:rtl/>
        </w:rPr>
        <w:t xml:space="preserve">במידה ואינך עוסק מורשה/פטור, יש להקפיד על מילוי החלק המתייחס לסטאטוס האישי לצורך ניכוי ביטוח לאומי ומס בריאות, </w:t>
      </w:r>
      <w:r w:rsidRPr="00E32405">
        <w:rPr>
          <w:rFonts w:hint="cs"/>
          <w:b/>
          <w:bCs/>
          <w:rtl/>
        </w:rPr>
        <w:t xml:space="preserve">נספח ב' </w:t>
      </w:r>
      <w:r w:rsidRPr="00E32405">
        <w:rPr>
          <w:rFonts w:hint="cs"/>
          <w:rtl/>
        </w:rPr>
        <w:t>המצ"ב ולצרפו.</w:t>
      </w:r>
    </w:p>
    <w:p w:rsidR="00D37B5C" w:rsidRPr="00E32405" w:rsidRDefault="00D37B5C" w:rsidP="004D29DF">
      <w:pPr>
        <w:numPr>
          <w:ilvl w:val="1"/>
          <w:numId w:val="12"/>
        </w:numPr>
        <w:tabs>
          <w:tab w:val="num" w:pos="746"/>
        </w:tabs>
        <w:spacing w:line="360" w:lineRule="auto"/>
        <w:ind w:left="746" w:hanging="540"/>
        <w:jc w:val="both"/>
      </w:pPr>
      <w:r w:rsidRPr="00E32405">
        <w:rPr>
          <w:rFonts w:hint="cs"/>
          <w:rtl/>
        </w:rPr>
        <w:t xml:space="preserve">בעת </w:t>
      </w:r>
      <w:r w:rsidRPr="00E32405">
        <w:rPr>
          <w:rFonts w:hint="cs"/>
          <w:u w:val="single"/>
          <w:rtl/>
        </w:rPr>
        <w:t xml:space="preserve">עדכון </w:t>
      </w:r>
      <w:r w:rsidRPr="00E32405">
        <w:rPr>
          <w:rFonts w:hint="cs"/>
          <w:rtl/>
        </w:rPr>
        <w:t>פרטים קיימים יש למלא רק את השדות בהם חל השינוי ולחתום על הטופס.</w:t>
      </w:r>
      <w:r w:rsidR="00774E77" w:rsidRPr="00E32405">
        <w:rPr>
          <w:rFonts w:hint="cs"/>
          <w:rtl/>
        </w:rPr>
        <w:t xml:space="preserve"> </w:t>
      </w:r>
    </w:p>
    <w:p w:rsidR="00D37B5C" w:rsidRPr="00E32405" w:rsidRDefault="00D37B5C" w:rsidP="00D37B5C">
      <w:pPr>
        <w:ind w:left="720"/>
      </w:pPr>
      <w:r w:rsidRPr="00E32405">
        <w:rPr>
          <w:rFonts w:hint="cs"/>
          <w:rtl/>
        </w:rPr>
        <w:t>באם עודכנו</w:t>
      </w:r>
      <w:r w:rsidRPr="00E32405">
        <w:rPr>
          <w:rFonts w:hint="cs"/>
          <w:u w:val="single"/>
          <w:rtl/>
        </w:rPr>
        <w:t xml:space="preserve"> פרטי הבנק</w:t>
      </w:r>
      <w:r w:rsidRPr="00E32405">
        <w:rPr>
          <w:rFonts w:hint="cs"/>
          <w:rtl/>
        </w:rPr>
        <w:t xml:space="preserve"> יש להקפיד גם על צירוף שיק מבוטל. </w:t>
      </w:r>
    </w:p>
    <w:p w:rsidR="00D37B5C" w:rsidRPr="00E32405" w:rsidRDefault="00D37B5C" w:rsidP="00D37B5C">
      <w:pPr>
        <w:rPr>
          <w:rtl/>
        </w:rPr>
      </w:pPr>
    </w:p>
    <w:p w:rsidR="00D37B5C" w:rsidRPr="00E32405" w:rsidRDefault="00D37B5C" w:rsidP="00F70B88">
      <w:pPr>
        <w:jc w:val="both"/>
        <w:rPr>
          <w:b/>
          <w:bCs/>
          <w:rtl/>
        </w:rPr>
      </w:pPr>
      <w:r w:rsidRPr="00E3240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Pr="00E32405" w:rsidRDefault="00D37B5C" w:rsidP="00D37B5C">
      <w:pPr>
        <w:rPr>
          <w:b/>
          <w:bCs/>
          <w:rtl/>
        </w:rPr>
      </w:pPr>
      <w:r w:rsidRPr="00E32405">
        <w:rPr>
          <w:rFonts w:hint="cs"/>
          <w:b/>
          <w:bCs/>
          <w:rtl/>
        </w:rPr>
        <w:t>בכל מקרה של ניכוי יתר בגלל פרטים לא נכונים או לא מעודכנים, לא יבוצעו החזרים.</w:t>
      </w:r>
    </w:p>
    <w:p w:rsidR="00D37B5C" w:rsidRPr="00E32405" w:rsidRDefault="00D37B5C" w:rsidP="00D37B5C">
      <w:pPr>
        <w:rPr>
          <w:rtl/>
        </w:rPr>
      </w:pPr>
    </w:p>
    <w:p w:rsidR="00D37B5C" w:rsidRPr="00E32405" w:rsidRDefault="00D37B5C" w:rsidP="00D37B5C">
      <w:pPr>
        <w:rPr>
          <w:rtl/>
        </w:rPr>
      </w:pPr>
      <w:r w:rsidRPr="00E32405">
        <w:rPr>
          <w:rFonts w:hint="cs"/>
          <w:rtl/>
        </w:rPr>
        <w:t xml:space="preserve">את הטופס המלא בצירוף </w:t>
      </w:r>
      <w:r w:rsidRPr="00E32405">
        <w:rPr>
          <w:rFonts w:hint="cs"/>
          <w:u w:val="single"/>
          <w:rtl/>
        </w:rPr>
        <w:t>כל</w:t>
      </w:r>
      <w:r w:rsidRPr="00E32405">
        <w:rPr>
          <w:rFonts w:hint="cs"/>
          <w:rtl/>
        </w:rPr>
        <w:t xml:space="preserve"> המסמכים הדרושים יש להחזיר </w:t>
      </w:r>
      <w:r w:rsidRPr="00E32405">
        <w:rPr>
          <w:rFonts w:hint="cs"/>
          <w:b/>
          <w:bCs/>
          <w:rtl/>
        </w:rPr>
        <w:t>לנציג היחידה המזמינה את השירות או המוצר.</w:t>
      </w:r>
    </w:p>
    <w:p w:rsidR="00D37B5C" w:rsidRPr="00E32405" w:rsidRDefault="00D37B5C" w:rsidP="00D37B5C">
      <w:pPr>
        <w:rPr>
          <w:rtl/>
        </w:rPr>
      </w:pPr>
    </w:p>
    <w:p w:rsidR="00D37B5C" w:rsidRPr="00E32405" w:rsidRDefault="00D37B5C" w:rsidP="00F70B88">
      <w:pPr>
        <w:jc w:val="both"/>
        <w:rPr>
          <w:rtl/>
        </w:rPr>
      </w:pPr>
      <w:r w:rsidRPr="00E32405">
        <w:rPr>
          <w:rFonts w:hint="cs"/>
          <w:rtl/>
        </w:rPr>
        <w:t xml:space="preserve">משרד המשפטים מבקש להבהיר, כי על פי חוק נכסי המדינה, התשי"א </w:t>
      </w:r>
      <w:r w:rsidRPr="00E32405">
        <w:t>–</w:t>
      </w:r>
      <w:r w:rsidRPr="00E32405">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Pr="00E32405" w:rsidRDefault="00D37B5C" w:rsidP="00F70B88">
      <w:pPr>
        <w:jc w:val="both"/>
        <w:rPr>
          <w:rtl/>
        </w:rPr>
      </w:pPr>
      <w:r w:rsidRPr="00E32405">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Pr="00E32405" w:rsidRDefault="00D37B5C" w:rsidP="00D37B5C">
      <w:pPr>
        <w:rPr>
          <w:rtl/>
        </w:rPr>
      </w:pPr>
    </w:p>
    <w:p w:rsidR="00D37B5C" w:rsidRPr="00E32405" w:rsidRDefault="00D37B5C" w:rsidP="00F70B88">
      <w:pPr>
        <w:jc w:val="both"/>
        <w:rPr>
          <w:rtl/>
        </w:rPr>
      </w:pPr>
      <w:r w:rsidRPr="00E32405">
        <w:rPr>
          <w:rFonts w:hint="cs"/>
          <w:rtl/>
        </w:rPr>
        <w:t>למען הסר ספק, לא ישולמו תשלומים בגין חוזים שיחתמו בדיעבד עבור התקופה בה החוזה או ההזמנה לא היו בתוקף.</w:t>
      </w:r>
    </w:p>
    <w:p w:rsidR="00D37B5C" w:rsidRPr="00E32405" w:rsidRDefault="00D37B5C" w:rsidP="00D37B5C">
      <w:pPr>
        <w:rPr>
          <w:sz w:val="20"/>
          <w:szCs w:val="28"/>
          <w:rtl/>
        </w:rPr>
      </w:pPr>
    </w:p>
    <w:p w:rsidR="00D37B5C" w:rsidRPr="00E32405" w:rsidRDefault="00D37B5C" w:rsidP="00D37B5C">
      <w:pPr>
        <w:rPr>
          <w:rtl/>
        </w:rPr>
      </w:pPr>
      <w:r w:rsidRPr="00E32405">
        <w:rPr>
          <w:rFonts w:hint="cs"/>
          <w:rtl/>
        </w:rPr>
        <w:t>בכל שאלה או הבהרה נא לפנות לנציג היחידה המזמינה את השירות או המוצר.</w:t>
      </w:r>
    </w:p>
    <w:p w:rsidR="00D37B5C" w:rsidRPr="00E32405" w:rsidRDefault="00D37B5C" w:rsidP="00D37B5C">
      <w:pPr>
        <w:ind w:right="720"/>
        <w:jc w:val="right"/>
        <w:rPr>
          <w:b/>
          <w:bCs/>
          <w:sz w:val="20"/>
          <w:rtl/>
        </w:rPr>
      </w:pPr>
      <w:r w:rsidRPr="00E32405">
        <w:rPr>
          <w:rFonts w:hint="cs"/>
          <w:b/>
          <w:bCs/>
          <w:rtl/>
        </w:rPr>
        <w:t>בברכה,</w:t>
      </w:r>
    </w:p>
    <w:p w:rsidR="00D37B5C" w:rsidRPr="00E32405" w:rsidRDefault="00D37B5C" w:rsidP="00D37B5C">
      <w:pPr>
        <w:jc w:val="right"/>
        <w:rPr>
          <w:noProof/>
          <w:rtl/>
        </w:rPr>
      </w:pPr>
      <w:r w:rsidRPr="00E32405">
        <w:rPr>
          <w:rFonts w:hint="cs"/>
          <w:rtl/>
        </w:rPr>
        <w:t>מחלקת פיקוח תקציבי</w:t>
      </w:r>
    </w:p>
    <w:p w:rsidR="00D37B5C" w:rsidRPr="00E32405" w:rsidRDefault="00D37B5C" w:rsidP="00D37B5C">
      <w:pPr>
        <w:jc w:val="center"/>
        <w:rPr>
          <w:b/>
          <w:bCs/>
          <w:u w:val="single"/>
          <w:rtl/>
        </w:rPr>
      </w:pPr>
      <w:r w:rsidRPr="00E32405">
        <w:rPr>
          <w:rFonts w:hint="cs"/>
          <w:b/>
          <w:bCs/>
          <w:sz w:val="28"/>
          <w:szCs w:val="28"/>
          <w:u w:val="single"/>
          <w:rtl/>
        </w:rPr>
        <w:br w:type="page"/>
      </w:r>
    </w:p>
    <w:p w:rsidR="00D37B5C" w:rsidRPr="00E32405" w:rsidRDefault="00D37B5C" w:rsidP="00D37B5C">
      <w:pPr>
        <w:jc w:val="center"/>
        <w:rPr>
          <w:b/>
          <w:bCs/>
          <w:u w:val="single"/>
        </w:rPr>
      </w:pPr>
      <w:r w:rsidRPr="00E32405">
        <w:rPr>
          <w:rFonts w:hint="cs"/>
          <w:b/>
          <w:bCs/>
          <w:u w:val="single"/>
          <w:rtl/>
        </w:rPr>
        <w:lastRenderedPageBreak/>
        <w:t>בקשה להקמת רשומת אב זכאי</w:t>
      </w:r>
    </w:p>
    <w:p w:rsidR="00D37B5C" w:rsidRPr="00E32405"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E32405" w:rsidRPr="00E32405" w:rsidTr="001E7470">
        <w:tc>
          <w:tcPr>
            <w:tcW w:w="533" w:type="dxa"/>
            <w:shd w:val="clear" w:color="auto" w:fill="auto"/>
          </w:tcPr>
          <w:bookmarkStart w:id="96" w:name="סימון7"/>
          <w:p w:rsidR="00D37B5C" w:rsidRPr="00E32405" w:rsidRDefault="00D37B5C" w:rsidP="001E7470">
            <w:pPr>
              <w:spacing w:line="360" w:lineRule="auto"/>
              <w:rPr>
                <w:lang w:eastAsia="he-IL"/>
              </w:rPr>
            </w:pPr>
            <w:r w:rsidRPr="00E32405">
              <w:rPr>
                <w:rtl/>
              </w:rPr>
              <w:fldChar w:fldCharType="begin">
                <w:ffData>
                  <w:name w:val="סימון7"/>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96"/>
          </w:p>
        </w:tc>
        <w:tc>
          <w:tcPr>
            <w:tcW w:w="2126" w:type="dxa"/>
            <w:shd w:val="clear" w:color="auto" w:fill="auto"/>
          </w:tcPr>
          <w:p w:rsidR="00D37B5C" w:rsidRPr="00E32405" w:rsidRDefault="00D37B5C" w:rsidP="001E7470">
            <w:pPr>
              <w:spacing w:line="360" w:lineRule="auto"/>
              <w:rPr>
                <w:lang w:eastAsia="he-IL"/>
              </w:rPr>
            </w:pPr>
            <w:r w:rsidRPr="00E32405">
              <w:rPr>
                <w:rFonts w:hint="cs"/>
                <w:rtl/>
              </w:rPr>
              <w:t>פתיחה של זכאי חדש</w:t>
            </w:r>
          </w:p>
        </w:tc>
        <w:tc>
          <w:tcPr>
            <w:tcW w:w="426" w:type="dxa"/>
            <w:shd w:val="clear" w:color="auto" w:fill="auto"/>
          </w:tcPr>
          <w:p w:rsidR="00D37B5C" w:rsidRPr="00E32405" w:rsidRDefault="00D37B5C" w:rsidP="001E7470">
            <w:pPr>
              <w:spacing w:line="360" w:lineRule="auto"/>
              <w:rPr>
                <w:lang w:eastAsia="he-IL"/>
              </w:rPr>
            </w:pPr>
          </w:p>
        </w:tc>
        <w:tc>
          <w:tcPr>
            <w:tcW w:w="7479" w:type="dxa"/>
            <w:gridSpan w:val="2"/>
            <w:shd w:val="clear" w:color="auto" w:fill="auto"/>
          </w:tcPr>
          <w:p w:rsidR="00D37B5C" w:rsidRPr="00E32405" w:rsidRDefault="00D37B5C" w:rsidP="001E7470">
            <w:pPr>
              <w:spacing w:line="360" w:lineRule="auto"/>
              <w:rPr>
                <w:lang w:eastAsia="he-IL"/>
              </w:rPr>
            </w:pPr>
            <w:r w:rsidRPr="00E32405">
              <w:rPr>
                <w:rFonts w:hint="cs"/>
                <w:rtl/>
              </w:rPr>
              <w:t>חובה לצרף:</w:t>
            </w:r>
          </w:p>
        </w:tc>
      </w:tr>
      <w:bookmarkStart w:id="97" w:name="סימון8"/>
      <w:tr w:rsidR="00E32405" w:rsidRPr="00E32405" w:rsidTr="001E7470">
        <w:tc>
          <w:tcPr>
            <w:tcW w:w="533"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8"/>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97"/>
          </w:p>
        </w:tc>
        <w:tc>
          <w:tcPr>
            <w:tcW w:w="2126" w:type="dxa"/>
            <w:shd w:val="clear" w:color="auto" w:fill="auto"/>
          </w:tcPr>
          <w:p w:rsidR="00D37B5C" w:rsidRPr="00E32405" w:rsidRDefault="00D37B5C" w:rsidP="001E7470">
            <w:pPr>
              <w:spacing w:line="360" w:lineRule="auto"/>
              <w:rPr>
                <w:lang w:eastAsia="he-IL"/>
              </w:rPr>
            </w:pPr>
            <w:r w:rsidRPr="00E32405">
              <w:rPr>
                <w:rFonts w:hint="cs"/>
                <w:rtl/>
              </w:rPr>
              <w:t>עדכון פרטים קיימים</w:t>
            </w:r>
          </w:p>
        </w:tc>
        <w:tc>
          <w:tcPr>
            <w:tcW w:w="426" w:type="dxa"/>
            <w:shd w:val="clear" w:color="auto" w:fill="auto"/>
          </w:tcPr>
          <w:p w:rsidR="00D37B5C" w:rsidRPr="00E32405" w:rsidRDefault="00D37B5C" w:rsidP="001E7470">
            <w:pPr>
              <w:spacing w:line="360" w:lineRule="auto"/>
              <w:rPr>
                <w:lang w:eastAsia="he-IL"/>
              </w:rPr>
            </w:pPr>
          </w:p>
        </w:tc>
        <w:bookmarkStart w:id="98" w:name="סימון9"/>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9"/>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98"/>
          </w:p>
        </w:tc>
        <w:tc>
          <w:tcPr>
            <w:tcW w:w="6912" w:type="dxa"/>
            <w:shd w:val="clear" w:color="auto" w:fill="auto"/>
          </w:tcPr>
          <w:p w:rsidR="00D37B5C" w:rsidRPr="00E32405" w:rsidRDefault="00D37B5C" w:rsidP="001E7470">
            <w:pPr>
              <w:spacing w:line="360" w:lineRule="auto"/>
              <w:rPr>
                <w:lang w:eastAsia="he-IL"/>
              </w:rPr>
            </w:pPr>
            <w:r w:rsidRPr="00E32405">
              <w:rPr>
                <w:rFonts w:hint="cs"/>
                <w:rtl/>
              </w:rPr>
              <w:t>אישור על ניכוי מס</w:t>
            </w:r>
          </w:p>
        </w:tc>
      </w:tr>
      <w:tr w:rsidR="00E32405" w:rsidRPr="00E32405" w:rsidTr="001E7470">
        <w:tc>
          <w:tcPr>
            <w:tcW w:w="533" w:type="dxa"/>
            <w:shd w:val="clear" w:color="auto" w:fill="auto"/>
          </w:tcPr>
          <w:p w:rsidR="00D37B5C" w:rsidRPr="00E32405" w:rsidRDefault="00D37B5C" w:rsidP="001E7470">
            <w:pPr>
              <w:spacing w:line="360" w:lineRule="auto"/>
              <w:rPr>
                <w:lang w:eastAsia="he-IL"/>
              </w:rPr>
            </w:pPr>
          </w:p>
        </w:tc>
        <w:tc>
          <w:tcPr>
            <w:tcW w:w="2126" w:type="dxa"/>
            <w:shd w:val="clear" w:color="auto" w:fill="auto"/>
          </w:tcPr>
          <w:p w:rsidR="00D37B5C" w:rsidRPr="00E32405" w:rsidRDefault="00D37B5C" w:rsidP="001E7470">
            <w:pPr>
              <w:spacing w:line="360" w:lineRule="auto"/>
              <w:rPr>
                <w:lang w:eastAsia="he-IL"/>
              </w:rPr>
            </w:pPr>
            <w:r w:rsidRPr="00E32405">
              <w:rPr>
                <w:rFonts w:hint="cs"/>
                <w:rtl/>
              </w:rPr>
              <w:t>מספר זכאי:</w:t>
            </w:r>
          </w:p>
        </w:tc>
        <w:tc>
          <w:tcPr>
            <w:tcW w:w="426" w:type="dxa"/>
            <w:shd w:val="clear" w:color="auto" w:fill="auto"/>
          </w:tcPr>
          <w:p w:rsidR="00D37B5C" w:rsidRPr="00E32405" w:rsidRDefault="00D37B5C" w:rsidP="001E7470">
            <w:pPr>
              <w:spacing w:line="360" w:lineRule="auto"/>
              <w:rPr>
                <w:lang w:eastAsia="he-IL"/>
              </w:rPr>
            </w:pPr>
          </w:p>
        </w:tc>
        <w:bookmarkStart w:id="99" w:name="סימון10"/>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10"/>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99"/>
          </w:p>
        </w:tc>
        <w:tc>
          <w:tcPr>
            <w:tcW w:w="6912" w:type="dxa"/>
            <w:shd w:val="clear" w:color="auto" w:fill="auto"/>
          </w:tcPr>
          <w:p w:rsidR="00D37B5C" w:rsidRPr="00E32405" w:rsidRDefault="00D37B5C" w:rsidP="001E7470">
            <w:pPr>
              <w:tabs>
                <w:tab w:val="left" w:pos="567"/>
              </w:tabs>
              <w:spacing w:line="360" w:lineRule="auto"/>
              <w:rPr>
                <w:lang w:eastAsia="he-IL"/>
              </w:rPr>
            </w:pPr>
            <w:r w:rsidRPr="00E32405">
              <w:rPr>
                <w:rFonts w:hint="cs"/>
                <w:rtl/>
              </w:rPr>
              <w:t>אישור על ניהול פנקסי חשבונות</w:t>
            </w:r>
            <w:r w:rsidR="00774E77" w:rsidRPr="00E32405">
              <w:rPr>
                <w:rFonts w:hint="cs"/>
                <w:rtl/>
              </w:rPr>
              <w:t xml:space="preserve"> </w:t>
            </w:r>
            <w:r w:rsidRPr="00E32405">
              <w:rPr>
                <w:rFonts w:hint="cs"/>
                <w:rtl/>
              </w:rPr>
              <w:t>ורשומות לפי חוק עסקאות גופים ציבוריים</w:t>
            </w:r>
          </w:p>
        </w:tc>
      </w:tr>
      <w:tr w:rsidR="00E32405" w:rsidRPr="00E32405" w:rsidTr="001E7470">
        <w:tc>
          <w:tcPr>
            <w:tcW w:w="533" w:type="dxa"/>
            <w:shd w:val="clear" w:color="auto" w:fill="auto"/>
          </w:tcPr>
          <w:p w:rsidR="00D37B5C" w:rsidRPr="00E32405" w:rsidRDefault="00D37B5C" w:rsidP="001E7470">
            <w:pPr>
              <w:spacing w:line="360" w:lineRule="auto"/>
              <w:rPr>
                <w:lang w:eastAsia="he-IL"/>
              </w:rPr>
            </w:pPr>
          </w:p>
        </w:tc>
        <w:bookmarkStart w:id="100" w:name="Text11"/>
        <w:tc>
          <w:tcPr>
            <w:tcW w:w="2126"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1"/>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0"/>
          </w:p>
        </w:tc>
        <w:tc>
          <w:tcPr>
            <w:tcW w:w="426" w:type="dxa"/>
            <w:shd w:val="clear" w:color="auto" w:fill="auto"/>
          </w:tcPr>
          <w:p w:rsidR="00D37B5C" w:rsidRPr="00E32405" w:rsidRDefault="00D37B5C" w:rsidP="001E7470">
            <w:pPr>
              <w:spacing w:line="360" w:lineRule="auto"/>
              <w:rPr>
                <w:lang w:eastAsia="he-IL"/>
              </w:rPr>
            </w:pPr>
          </w:p>
        </w:tc>
        <w:bookmarkStart w:id="101" w:name="סימון11"/>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11"/>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101"/>
          </w:p>
        </w:tc>
        <w:tc>
          <w:tcPr>
            <w:tcW w:w="6912" w:type="dxa"/>
            <w:shd w:val="clear" w:color="auto" w:fill="auto"/>
          </w:tcPr>
          <w:p w:rsidR="00D37B5C" w:rsidRPr="00E32405" w:rsidRDefault="00D37B5C" w:rsidP="001E7470">
            <w:pPr>
              <w:spacing w:line="360" w:lineRule="auto"/>
              <w:rPr>
                <w:lang w:eastAsia="he-IL"/>
              </w:rPr>
            </w:pPr>
            <w:r w:rsidRPr="00E32405">
              <w:rPr>
                <w:rFonts w:hint="cs"/>
                <w:rtl/>
              </w:rPr>
              <w:t xml:space="preserve">תעודת עוסק מורשה, פטור או מלכ"ר </w:t>
            </w:r>
          </w:p>
        </w:tc>
      </w:tr>
      <w:tr w:rsidR="00D37B5C" w:rsidRPr="00E32405" w:rsidTr="001E7470">
        <w:tc>
          <w:tcPr>
            <w:tcW w:w="533" w:type="dxa"/>
            <w:shd w:val="clear" w:color="auto" w:fill="auto"/>
          </w:tcPr>
          <w:p w:rsidR="00D37B5C" w:rsidRPr="00E32405"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426" w:type="dxa"/>
            <w:shd w:val="clear" w:color="auto" w:fill="auto"/>
          </w:tcPr>
          <w:p w:rsidR="00D37B5C" w:rsidRPr="00E32405" w:rsidRDefault="00D37B5C" w:rsidP="001E7470">
            <w:pPr>
              <w:spacing w:line="360" w:lineRule="auto"/>
              <w:rPr>
                <w:lang w:eastAsia="he-IL"/>
              </w:rPr>
            </w:pPr>
          </w:p>
        </w:tc>
        <w:bookmarkStart w:id="102" w:name="סימון14"/>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14"/>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102"/>
          </w:p>
        </w:tc>
        <w:tc>
          <w:tcPr>
            <w:tcW w:w="6912" w:type="dxa"/>
            <w:shd w:val="clear" w:color="auto" w:fill="auto"/>
          </w:tcPr>
          <w:p w:rsidR="00D37B5C" w:rsidRPr="00E32405" w:rsidRDefault="00D37B5C" w:rsidP="001E7470">
            <w:pPr>
              <w:spacing w:line="360" w:lineRule="auto"/>
              <w:rPr>
                <w:lang w:eastAsia="he-IL"/>
              </w:rPr>
            </w:pPr>
            <w:r w:rsidRPr="00E32405">
              <w:rPr>
                <w:rFonts w:hint="cs"/>
                <w:rtl/>
              </w:rPr>
              <w:t>צילום שיק מבוטל</w:t>
            </w:r>
          </w:p>
        </w:tc>
      </w:tr>
    </w:tbl>
    <w:p w:rsidR="00D37B5C" w:rsidRPr="00E32405"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E32405" w:rsidRPr="00E32405" w:rsidTr="001E7470">
        <w:tc>
          <w:tcPr>
            <w:tcW w:w="2112" w:type="dxa"/>
            <w:gridSpan w:val="2"/>
            <w:tcBorders>
              <w:top w:val="nil"/>
              <w:left w:val="nil"/>
              <w:bottom w:val="nil"/>
              <w:right w:val="nil"/>
            </w:tcBorders>
            <w:shd w:val="clear" w:color="auto" w:fill="auto"/>
          </w:tcPr>
          <w:p w:rsidR="00D37B5C" w:rsidRPr="00E32405" w:rsidRDefault="00D37B5C" w:rsidP="001E7470">
            <w:pPr>
              <w:spacing w:line="360" w:lineRule="auto"/>
              <w:rPr>
                <w:b/>
                <w:bCs/>
                <w:u w:val="single"/>
                <w:lang w:eastAsia="he-IL"/>
              </w:rPr>
            </w:pPr>
            <w:r w:rsidRPr="00E32405">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שם הזכאי</w:t>
            </w:r>
          </w:p>
        </w:tc>
        <w:bookmarkStart w:id="103" w:name="Text12"/>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2"/>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3"/>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מהות העיסוק / מתן השירות</w:t>
            </w:r>
          </w:p>
        </w:tc>
        <w:bookmarkStart w:id="104" w:name="Text13"/>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3"/>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4"/>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מספר חברה / מספר ת.ז. / מספר עוסק מורשה</w:t>
            </w:r>
          </w:p>
        </w:tc>
        <w:bookmarkStart w:id="105" w:name="Text14"/>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4"/>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5"/>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רחוב / ת.ד</w:t>
            </w:r>
          </w:p>
        </w:tc>
        <w:bookmarkStart w:id="106" w:name="Text16"/>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6"/>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6"/>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יישוב</w:t>
            </w:r>
          </w:p>
        </w:tc>
        <w:bookmarkStart w:id="107" w:name="Text17"/>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7"/>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7"/>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מיקוד</w:t>
            </w:r>
          </w:p>
        </w:tc>
        <w:bookmarkStart w:id="108" w:name="Text18"/>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8"/>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8"/>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מספר טלפון</w:t>
            </w:r>
          </w:p>
        </w:tc>
        <w:bookmarkStart w:id="109" w:name="Text19"/>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9"/>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9"/>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מספר פקס</w:t>
            </w:r>
          </w:p>
        </w:tc>
        <w:bookmarkStart w:id="110" w:name="Text20"/>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0"/>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10"/>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D37B5C"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 xml:space="preserve">כתובת </w:t>
            </w:r>
            <w:r w:rsidRPr="00E32405">
              <w:t>e-mail</w:t>
            </w:r>
            <w:r w:rsidRPr="00E3240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E32405"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bl>
    <w:p w:rsidR="00D37B5C" w:rsidRPr="00E32405" w:rsidRDefault="00D37B5C" w:rsidP="00D37B5C">
      <w:pPr>
        <w:rPr>
          <w:rtl/>
          <w:lang w:eastAsia="he-IL"/>
        </w:rPr>
      </w:pPr>
    </w:p>
    <w:p w:rsidR="00D37B5C" w:rsidRPr="00E32405"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E32405" w:rsidTr="001E7470">
        <w:tc>
          <w:tcPr>
            <w:tcW w:w="2943" w:type="dxa"/>
            <w:shd w:val="clear" w:color="auto" w:fill="auto"/>
          </w:tcPr>
          <w:p w:rsidR="00D37B5C" w:rsidRPr="00E32405" w:rsidRDefault="00D37B5C" w:rsidP="001E7470">
            <w:pPr>
              <w:spacing w:line="360" w:lineRule="auto"/>
              <w:rPr>
                <w:lang w:eastAsia="he-IL"/>
              </w:rPr>
            </w:pPr>
            <w:r w:rsidRPr="00E32405">
              <w:rPr>
                <w:rFonts w:hint="cs"/>
                <w:rtl/>
              </w:rPr>
              <w:t>למילוי ע"י קניין/יחידה מקצועית</w:t>
            </w:r>
          </w:p>
        </w:tc>
        <w:tc>
          <w:tcPr>
            <w:tcW w:w="2049" w:type="dxa"/>
            <w:shd w:val="clear" w:color="auto" w:fill="auto"/>
          </w:tcPr>
          <w:p w:rsidR="00D37B5C" w:rsidRPr="00E32405" w:rsidRDefault="00D37B5C" w:rsidP="001E7470">
            <w:pPr>
              <w:spacing w:line="360" w:lineRule="auto"/>
              <w:rPr>
                <w:lang w:eastAsia="he-IL"/>
              </w:rPr>
            </w:pPr>
            <w:r w:rsidRPr="00E32405">
              <w:rPr>
                <w:rFonts w:hint="cs"/>
                <w:rtl/>
              </w:rPr>
              <w:t>שם היחידה/קניין:</w:t>
            </w:r>
          </w:p>
        </w:tc>
        <w:bookmarkStart w:id="111" w:name="Text21"/>
        <w:tc>
          <w:tcPr>
            <w:tcW w:w="2050"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1"/>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11"/>
          </w:p>
        </w:tc>
        <w:tc>
          <w:tcPr>
            <w:tcW w:w="1571" w:type="dxa"/>
            <w:shd w:val="clear" w:color="auto" w:fill="auto"/>
          </w:tcPr>
          <w:p w:rsidR="00D37B5C" w:rsidRPr="00E32405" w:rsidRDefault="00D37B5C" w:rsidP="001E7470">
            <w:pPr>
              <w:spacing w:line="360" w:lineRule="auto"/>
              <w:rPr>
                <w:lang w:eastAsia="he-IL"/>
              </w:rPr>
            </w:pPr>
            <w:r w:rsidRPr="00E32405">
              <w:rPr>
                <w:rFonts w:hint="cs"/>
                <w:rtl/>
              </w:rPr>
              <w:t>מספר טלפון:</w:t>
            </w:r>
          </w:p>
        </w:tc>
        <w:bookmarkStart w:id="112" w:name="Text22"/>
        <w:tc>
          <w:tcPr>
            <w:tcW w:w="1951"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2"/>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12"/>
          </w:p>
        </w:tc>
      </w:tr>
    </w:tbl>
    <w:p w:rsidR="00D37B5C" w:rsidRPr="00E32405" w:rsidRDefault="00D37B5C" w:rsidP="00D37B5C">
      <w:pPr>
        <w:rPr>
          <w:rtl/>
          <w:lang w:eastAsia="he-IL"/>
        </w:rPr>
      </w:pPr>
    </w:p>
    <w:p w:rsidR="00D37B5C" w:rsidRPr="00E32405"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E32405" w:rsidRPr="00E32405" w:rsidTr="001E7470">
        <w:trPr>
          <w:trHeight w:val="330"/>
        </w:trPr>
        <w:tc>
          <w:tcPr>
            <w:tcW w:w="10564" w:type="dxa"/>
            <w:gridSpan w:val="8"/>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b/>
                <w:bCs/>
                <w:u w:val="single"/>
                <w:rtl/>
              </w:rPr>
              <w:t>סטטוס אישי ימולא על ידי מי שאינו עוסק מורשה</w:t>
            </w:r>
          </w:p>
        </w:tc>
      </w:tr>
      <w:tr w:rsidR="00E32405" w:rsidRPr="00E32405" w:rsidTr="001E7470">
        <w:trPr>
          <w:trHeight w:val="330"/>
        </w:trPr>
        <w:tc>
          <w:tcPr>
            <w:tcW w:w="5282" w:type="dxa"/>
            <w:gridSpan w:val="4"/>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b/>
                <w:bCs/>
                <w:rtl/>
              </w:rPr>
              <w:t>זוהי עבודתי העיקרית</w:t>
            </w:r>
            <w:r w:rsidRPr="00E32405">
              <w:rPr>
                <w:rFonts w:hint="cs"/>
                <w:rtl/>
              </w:rPr>
              <w:t>:</w:t>
            </w:r>
          </w:p>
        </w:tc>
        <w:tc>
          <w:tcPr>
            <w:tcW w:w="5282" w:type="dxa"/>
            <w:gridSpan w:val="4"/>
            <w:tcBorders>
              <w:top w:val="nil"/>
              <w:left w:val="nil"/>
              <w:bottom w:val="nil"/>
              <w:right w:val="nil"/>
            </w:tcBorders>
            <w:shd w:val="clear" w:color="auto" w:fill="auto"/>
          </w:tcPr>
          <w:p w:rsidR="00D37B5C" w:rsidRPr="00E32405" w:rsidRDefault="00D37B5C" w:rsidP="001E7470">
            <w:pPr>
              <w:spacing w:line="360" w:lineRule="auto"/>
              <w:rPr>
                <w:b/>
                <w:bCs/>
                <w:lang w:eastAsia="he-IL"/>
              </w:rPr>
            </w:pPr>
            <w:r w:rsidRPr="00E32405">
              <w:rPr>
                <w:rFonts w:hint="cs"/>
                <w:b/>
                <w:bCs/>
                <w:rtl/>
              </w:rPr>
              <w:t>זוהי עבודתי המשנית:</w:t>
            </w:r>
          </w:p>
        </w:tc>
      </w:tr>
      <w:bookmarkStart w:id="113" w:name="סימון15"/>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5"/>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113"/>
          </w:p>
        </w:tc>
        <w:tc>
          <w:tcPr>
            <w:tcW w:w="4667"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שכיר</w:t>
            </w:r>
          </w:p>
        </w:tc>
        <w:bookmarkStart w:id="114" w:name="סימון19"/>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9"/>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114"/>
          </w:p>
        </w:tc>
        <w:tc>
          <w:tcPr>
            <w:tcW w:w="4644"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שכיר</w:t>
            </w:r>
          </w:p>
        </w:tc>
      </w:tr>
      <w:bookmarkStart w:id="115" w:name="סימון16"/>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6"/>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115"/>
          </w:p>
        </w:tc>
        <w:tc>
          <w:tcPr>
            <w:tcW w:w="4667"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מקבל קיצבה</w:t>
            </w:r>
          </w:p>
        </w:tc>
        <w:bookmarkStart w:id="116" w:name="סימון20"/>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20"/>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116"/>
          </w:p>
        </w:tc>
        <w:tc>
          <w:tcPr>
            <w:tcW w:w="4644"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מקבל קיצבה</w:t>
            </w:r>
          </w:p>
        </w:tc>
      </w:tr>
      <w:bookmarkStart w:id="117" w:name="סימון17"/>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7"/>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117"/>
          </w:p>
        </w:tc>
        <w:tc>
          <w:tcPr>
            <w:tcW w:w="4667"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ללא קיצבה</w:t>
            </w:r>
          </w:p>
        </w:tc>
        <w:bookmarkStart w:id="118" w:name="סימון21"/>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21"/>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118"/>
          </w:p>
        </w:tc>
        <w:tc>
          <w:tcPr>
            <w:tcW w:w="4644"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ללא קיצבה</w:t>
            </w:r>
          </w:p>
        </w:tc>
      </w:tr>
      <w:bookmarkStart w:id="119" w:name="סימון18"/>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8"/>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119"/>
          </w:p>
        </w:tc>
        <w:tc>
          <w:tcPr>
            <w:tcW w:w="720"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אחר:</w:t>
            </w:r>
          </w:p>
        </w:tc>
        <w:tc>
          <w:tcPr>
            <w:tcW w:w="2880"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bookmarkStart w:id="120" w:name="סימון22"/>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22"/>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060317" w:rsidRPr="00E32405">
              <w:rPr>
                <w:rtl/>
              </w:rPr>
            </w:r>
            <w:r w:rsidR="00060317" w:rsidRPr="00E32405">
              <w:rPr>
                <w:rtl/>
              </w:rPr>
              <w:fldChar w:fldCharType="separate"/>
            </w:r>
            <w:r w:rsidRPr="00E32405">
              <w:rPr>
                <w:rtl/>
              </w:rPr>
              <w:fldChar w:fldCharType="end"/>
            </w:r>
            <w:bookmarkEnd w:id="120"/>
          </w:p>
        </w:tc>
        <w:tc>
          <w:tcPr>
            <w:tcW w:w="810"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אחר:</w:t>
            </w:r>
          </w:p>
        </w:tc>
        <w:tc>
          <w:tcPr>
            <w:tcW w:w="2880"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D37B5C" w:rsidRPr="00E32405" w:rsidTr="001E7470">
        <w:tc>
          <w:tcPr>
            <w:tcW w:w="6730" w:type="dxa"/>
            <w:gridSpan w:val="6"/>
            <w:tcBorders>
              <w:top w:val="nil"/>
              <w:left w:val="nil"/>
              <w:bottom w:val="nil"/>
              <w:right w:val="nil"/>
            </w:tcBorders>
            <w:shd w:val="clear" w:color="auto" w:fill="auto"/>
          </w:tcPr>
          <w:p w:rsidR="00D37B5C" w:rsidRPr="00E32405" w:rsidRDefault="00D37B5C" w:rsidP="001E7470">
            <w:pPr>
              <w:rPr>
                <w:rtl/>
                <w:lang w:eastAsia="he-IL"/>
              </w:rPr>
            </w:pPr>
          </w:p>
          <w:p w:rsidR="00D37B5C" w:rsidRPr="00E32405" w:rsidRDefault="00D37B5C" w:rsidP="001E7470">
            <w:pPr>
              <w:spacing w:line="360" w:lineRule="auto"/>
              <w:rPr>
                <w:lang w:eastAsia="he-IL"/>
              </w:rPr>
            </w:pPr>
            <w:r w:rsidRPr="00E3240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E32405" w:rsidRDefault="00D37B5C" w:rsidP="001E7470">
            <w:pPr>
              <w:spacing w:line="360" w:lineRule="auto"/>
              <w:rPr>
                <w:b/>
                <w:bCs/>
                <w:u w:val="single"/>
                <w:lang w:eastAsia="he-IL"/>
              </w:rPr>
            </w:pPr>
          </w:p>
        </w:tc>
      </w:tr>
    </w:tbl>
    <w:p w:rsidR="00D37B5C" w:rsidRPr="00E32405" w:rsidRDefault="00D37B5C" w:rsidP="00D37B5C">
      <w:pPr>
        <w:rPr>
          <w:rtl/>
          <w:lang w:eastAsia="he-IL"/>
        </w:rPr>
      </w:pPr>
    </w:p>
    <w:p w:rsidR="00D37B5C" w:rsidRPr="00E32405" w:rsidRDefault="00D37B5C" w:rsidP="00D37B5C">
      <w:pPr>
        <w:rPr>
          <w:rtl/>
        </w:rPr>
      </w:pPr>
    </w:p>
    <w:p w:rsidR="00AD5CC9" w:rsidRPr="00E32405" w:rsidRDefault="00AD5CC9" w:rsidP="00D37B5C">
      <w:pPr>
        <w:rPr>
          <w:rtl/>
        </w:rPr>
      </w:pPr>
    </w:p>
    <w:p w:rsidR="00AD5CC9" w:rsidRPr="00E32405" w:rsidRDefault="00AD5CC9" w:rsidP="00D37B5C">
      <w:pPr>
        <w:rPr>
          <w:rtl/>
        </w:rPr>
      </w:pPr>
    </w:p>
    <w:p w:rsidR="00AD5CC9" w:rsidRPr="00E32405" w:rsidRDefault="00AD5CC9"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E32405" w:rsidRPr="00E32405" w:rsidTr="001E7470">
        <w:tc>
          <w:tcPr>
            <w:tcW w:w="2112" w:type="dxa"/>
            <w:gridSpan w:val="2"/>
            <w:tcBorders>
              <w:top w:val="nil"/>
              <w:left w:val="nil"/>
              <w:bottom w:val="nil"/>
              <w:right w:val="nil"/>
            </w:tcBorders>
            <w:shd w:val="clear" w:color="auto" w:fill="auto"/>
          </w:tcPr>
          <w:p w:rsidR="00D37B5C" w:rsidRPr="00E32405" w:rsidRDefault="00D37B5C" w:rsidP="001E7470">
            <w:pPr>
              <w:spacing w:line="360" w:lineRule="auto"/>
              <w:rPr>
                <w:b/>
                <w:bCs/>
                <w:u w:val="single"/>
                <w:lang w:eastAsia="he-IL"/>
              </w:rPr>
            </w:pPr>
            <w:r w:rsidRPr="00E32405">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rtl/>
                <w:lang w:eastAsia="he-IL"/>
              </w:rPr>
            </w:pPr>
            <w:r w:rsidRPr="00E32405">
              <w:rPr>
                <w:rFonts w:hint="cs"/>
                <w:rtl/>
              </w:rPr>
              <w:fldChar w:fldCharType="begin">
                <w:ffData>
                  <w:name w:val="Text12"/>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rtl/>
                <w:lang w:eastAsia="he-IL"/>
              </w:rPr>
            </w:pPr>
            <w:r w:rsidRPr="00E32405">
              <w:rPr>
                <w:rFonts w:hint="cs"/>
                <w:rtl/>
              </w:rPr>
              <w:fldChar w:fldCharType="begin">
                <w:ffData>
                  <w:name w:val="Text13"/>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Fonts w:hint="cs"/>
                <w:rtl/>
              </w:rPr>
              <w:fldChar w:fldCharType="begin">
                <w:ffData>
                  <w:name w:val="Text14"/>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D37B5C"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Fonts w:hint="cs"/>
                <w:rtl/>
              </w:rPr>
              <w:fldChar w:fldCharType="begin">
                <w:ffData>
                  <w:name w:val="Text15"/>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bl>
    <w:p w:rsidR="00D37B5C" w:rsidRPr="00E32405" w:rsidRDefault="00D37B5C" w:rsidP="00D37B5C">
      <w:pPr>
        <w:rPr>
          <w:b/>
          <w:bCs/>
          <w:u w:val="single"/>
          <w:rtl/>
          <w:lang w:eastAsia="he-IL"/>
        </w:rPr>
      </w:pPr>
    </w:p>
    <w:p w:rsidR="00D37B5C" w:rsidRPr="00E32405"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E32405" w:rsidRPr="00E32405" w:rsidTr="001E7470">
        <w:tc>
          <w:tcPr>
            <w:tcW w:w="10564" w:type="dxa"/>
            <w:gridSpan w:val="6"/>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b/>
                <w:bCs/>
                <w:u w:val="single"/>
                <w:rtl/>
              </w:rPr>
              <w:t>חתימת הזכאי</w:t>
            </w:r>
          </w:p>
        </w:tc>
      </w:tr>
      <w:tr w:rsidR="00E32405" w:rsidRPr="00E32405" w:rsidTr="001E7470">
        <w:tc>
          <w:tcPr>
            <w:tcW w:w="95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Fonts w:hint="cs"/>
                <w:rtl/>
              </w:rPr>
              <w:t>תאריך:</w:t>
            </w:r>
          </w:p>
        </w:tc>
        <w:bookmarkStart w:id="121" w:name="Text23"/>
        <w:tc>
          <w:tcPr>
            <w:tcW w:w="1921"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3"/>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1"/>
          </w:p>
        </w:tc>
        <w:tc>
          <w:tcPr>
            <w:tcW w:w="1198"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שם החותם:</w:t>
            </w:r>
          </w:p>
        </w:tc>
        <w:bookmarkStart w:id="122" w:name="Text24"/>
        <w:tc>
          <w:tcPr>
            <w:tcW w:w="2644" w:type="dxa"/>
            <w:tcBorders>
              <w:top w:val="nil"/>
              <w:left w:val="nil"/>
              <w:bottom w:val="single" w:sz="4" w:space="0" w:color="auto"/>
              <w:right w:val="nil"/>
            </w:tcBorders>
            <w:shd w:val="clear" w:color="auto" w:fill="auto"/>
          </w:tcPr>
          <w:p w:rsidR="00D37B5C" w:rsidRPr="00E32405" w:rsidRDefault="00D37B5C" w:rsidP="001E7470">
            <w:pPr>
              <w:spacing w:line="360" w:lineRule="auto"/>
              <w:rPr>
                <w:rtl/>
                <w:lang w:eastAsia="he-IL"/>
              </w:rPr>
            </w:pPr>
            <w:r w:rsidRPr="00E32405">
              <w:rPr>
                <w:rtl/>
              </w:rPr>
              <w:fldChar w:fldCharType="begin">
                <w:ffData>
                  <w:name w:val="Text24"/>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2"/>
          </w:p>
        </w:tc>
        <w:tc>
          <w:tcPr>
            <w:tcW w:w="1467"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חתימה וחותמת</w:t>
            </w:r>
          </w:p>
        </w:tc>
        <w:bookmarkStart w:id="123" w:name="Text25"/>
        <w:tc>
          <w:tcPr>
            <w:tcW w:w="2376"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5"/>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3"/>
          </w:p>
        </w:tc>
      </w:tr>
    </w:tbl>
    <w:p w:rsidR="00D37B5C" w:rsidRPr="00E32405" w:rsidRDefault="00D37B5C" w:rsidP="00D37B5C">
      <w:pPr>
        <w:bidi w:val="0"/>
        <w:rPr>
          <w:b/>
          <w:bCs/>
          <w:rtl/>
        </w:rPr>
        <w:sectPr w:rsidR="00D37B5C" w:rsidRPr="00E32405" w:rsidSect="00776AE2">
          <w:footerReference w:type="default" r:id="rId26"/>
          <w:pgSz w:w="11906" w:h="16838" w:code="9"/>
          <w:pgMar w:top="1134" w:right="1418" w:bottom="1440" w:left="1134" w:header="142" w:footer="567" w:gutter="0"/>
          <w:cols w:space="720"/>
          <w:bidi/>
          <w:rtlGutter/>
          <w:docGrid w:linePitch="326"/>
        </w:sectPr>
      </w:pPr>
    </w:p>
    <w:p w:rsidR="00D37B5C" w:rsidRPr="00E32405" w:rsidRDefault="00D37B5C" w:rsidP="00D37B5C">
      <w:pPr>
        <w:rPr>
          <w:sz w:val="20"/>
          <w:rtl/>
          <w:lang w:eastAsia="he-IL"/>
        </w:rPr>
      </w:pPr>
    </w:p>
    <w:p w:rsidR="00D37B5C" w:rsidRPr="00E32405" w:rsidRDefault="00D37B5C" w:rsidP="00D37B5C">
      <w:pPr>
        <w:rPr>
          <w:szCs w:val="20"/>
          <w:rtl/>
        </w:rPr>
      </w:pPr>
    </w:p>
    <w:p w:rsidR="00D37B5C" w:rsidRPr="00E32405" w:rsidRDefault="00D37B5C" w:rsidP="00D37B5C">
      <w:pPr>
        <w:rPr>
          <w:b/>
          <w:bCs/>
          <w:u w:val="single"/>
          <w:rtl/>
        </w:rPr>
      </w:pPr>
      <w:r w:rsidRPr="00E32405">
        <w:rPr>
          <w:rFonts w:hint="cs"/>
          <w:szCs w:val="20"/>
          <w:rtl/>
        </w:rPr>
        <w:tab/>
      </w:r>
      <w:r w:rsidRPr="00E32405">
        <w:rPr>
          <w:rFonts w:hint="cs"/>
          <w:szCs w:val="20"/>
          <w:rtl/>
        </w:rPr>
        <w:tab/>
      </w:r>
      <w:r w:rsidRPr="00E32405">
        <w:rPr>
          <w:rFonts w:hint="cs"/>
          <w:szCs w:val="20"/>
          <w:rtl/>
        </w:rPr>
        <w:tab/>
      </w:r>
      <w:r w:rsidRPr="00E32405">
        <w:rPr>
          <w:rFonts w:hint="cs"/>
          <w:szCs w:val="20"/>
          <w:rtl/>
        </w:rPr>
        <w:tab/>
      </w:r>
    </w:p>
    <w:p w:rsidR="00D37B5C" w:rsidRPr="00E32405" w:rsidRDefault="00D37B5C" w:rsidP="00D37B5C">
      <w:pPr>
        <w:ind w:left="4320"/>
        <w:rPr>
          <w:b/>
          <w:bCs/>
          <w:sz w:val="32"/>
          <w:szCs w:val="32"/>
          <w:u w:val="single"/>
          <w:rtl/>
        </w:rPr>
      </w:pPr>
      <w:r w:rsidRPr="00E32405">
        <w:rPr>
          <w:rFonts w:hint="cs"/>
          <w:b/>
          <w:bCs/>
          <w:sz w:val="32"/>
          <w:szCs w:val="32"/>
          <w:u w:val="single"/>
          <w:rtl/>
        </w:rPr>
        <w:t xml:space="preserve">נספח </w:t>
      </w:r>
      <w:r w:rsidRPr="00E32405">
        <w:rPr>
          <w:b/>
          <w:bCs/>
          <w:sz w:val="32"/>
          <w:szCs w:val="32"/>
          <w:u w:val="single"/>
        </w:rPr>
        <w:t>I</w:t>
      </w:r>
    </w:p>
    <w:p w:rsidR="00D37B5C" w:rsidRPr="00E32405" w:rsidRDefault="00D37B5C" w:rsidP="00D37B5C">
      <w:pPr>
        <w:rPr>
          <w:b/>
          <w:bCs/>
          <w:rtl/>
        </w:rPr>
      </w:pPr>
    </w:p>
    <w:p w:rsidR="00D37B5C" w:rsidRPr="00E32405" w:rsidRDefault="00D37B5C" w:rsidP="00D37B5C">
      <w:pPr>
        <w:rPr>
          <w:sz w:val="20"/>
          <w:szCs w:val="20"/>
          <w:rtl/>
        </w:rPr>
      </w:pPr>
    </w:p>
    <w:p w:rsidR="00D37B5C" w:rsidRPr="00E32405" w:rsidRDefault="00D37B5C" w:rsidP="00D37B5C">
      <w:pPr>
        <w:rPr>
          <w:szCs w:val="20"/>
          <w:rtl/>
        </w:rPr>
      </w:pPr>
    </w:p>
    <w:p w:rsidR="00D37B5C" w:rsidRPr="00E32405" w:rsidRDefault="00D37B5C" w:rsidP="00D37B5C">
      <w:pPr>
        <w:spacing w:line="360" w:lineRule="auto"/>
        <w:rPr>
          <w:rtl/>
        </w:rPr>
      </w:pPr>
      <w:r w:rsidRPr="00E32405">
        <w:rPr>
          <w:rFonts w:hint="cs"/>
          <w:rtl/>
        </w:rPr>
        <w:t>לכבוד</w:t>
      </w:r>
    </w:p>
    <w:p w:rsidR="00D37B5C" w:rsidRPr="00E32405" w:rsidRDefault="00D37B5C" w:rsidP="00D37B5C">
      <w:pPr>
        <w:spacing w:line="360" w:lineRule="auto"/>
        <w:rPr>
          <w:rtl/>
        </w:rPr>
      </w:pPr>
      <w:r w:rsidRPr="00E32405">
        <w:rPr>
          <w:rFonts w:hint="cs"/>
          <w:rtl/>
        </w:rPr>
        <w:t>משרד המשפטים</w:t>
      </w:r>
    </w:p>
    <w:p w:rsidR="00D37B5C" w:rsidRPr="00E32405" w:rsidRDefault="00D37B5C" w:rsidP="00D37B5C">
      <w:pPr>
        <w:spacing w:line="360" w:lineRule="auto"/>
        <w:rPr>
          <w:rtl/>
        </w:rPr>
      </w:pPr>
      <w:r w:rsidRPr="00E32405">
        <w:rPr>
          <w:rFonts w:hint="cs"/>
          <w:rtl/>
        </w:rPr>
        <w:t>אגף הכספים</w:t>
      </w:r>
    </w:p>
    <w:p w:rsidR="00D37B5C" w:rsidRPr="00E32405" w:rsidRDefault="00D37B5C" w:rsidP="00D37B5C">
      <w:pPr>
        <w:spacing w:line="360" w:lineRule="auto"/>
        <w:rPr>
          <w:rtl/>
        </w:rPr>
      </w:pPr>
      <w:r w:rsidRPr="00E32405">
        <w:rPr>
          <w:rFonts w:hint="cs"/>
          <w:rtl/>
        </w:rPr>
        <w:t>רח' צלאח א-דין 29</w:t>
      </w:r>
    </w:p>
    <w:p w:rsidR="00D37B5C" w:rsidRPr="00E32405" w:rsidRDefault="00D37B5C" w:rsidP="00D37B5C">
      <w:pPr>
        <w:spacing w:line="360" w:lineRule="auto"/>
        <w:rPr>
          <w:rtl/>
        </w:rPr>
      </w:pPr>
      <w:r w:rsidRPr="00E32405">
        <w:rPr>
          <w:rFonts w:hint="cs"/>
          <w:rtl/>
        </w:rPr>
        <w:t>ירושלים 91490</w:t>
      </w:r>
    </w:p>
    <w:p w:rsidR="00D37B5C" w:rsidRPr="00E32405" w:rsidRDefault="00D37B5C" w:rsidP="00D37B5C">
      <w:pPr>
        <w:spacing w:line="360" w:lineRule="auto"/>
        <w:ind w:left="2688"/>
        <w:rPr>
          <w:b/>
          <w:bCs/>
          <w:sz w:val="32"/>
          <w:szCs w:val="32"/>
          <w:u w:val="single"/>
          <w:rtl/>
        </w:rPr>
      </w:pPr>
    </w:p>
    <w:p w:rsidR="00D37B5C" w:rsidRPr="00E32405" w:rsidRDefault="00D37B5C" w:rsidP="00D37B5C">
      <w:pPr>
        <w:spacing w:line="360" w:lineRule="auto"/>
        <w:ind w:left="2688"/>
        <w:rPr>
          <w:b/>
          <w:bCs/>
          <w:sz w:val="32"/>
          <w:szCs w:val="32"/>
          <w:u w:val="single"/>
          <w:rtl/>
        </w:rPr>
      </w:pPr>
    </w:p>
    <w:p w:rsidR="00D37B5C" w:rsidRPr="00E32405" w:rsidRDefault="00D37B5C" w:rsidP="00D37B5C">
      <w:pPr>
        <w:spacing w:line="360" w:lineRule="auto"/>
        <w:ind w:left="720"/>
        <w:rPr>
          <w:b/>
          <w:bCs/>
          <w:sz w:val="32"/>
          <w:szCs w:val="32"/>
          <w:u w:val="single"/>
          <w:rtl/>
        </w:rPr>
      </w:pPr>
      <w:r w:rsidRPr="00E32405">
        <w:rPr>
          <w:rFonts w:hint="cs"/>
          <w:b/>
          <w:bCs/>
          <w:sz w:val="32"/>
          <w:szCs w:val="32"/>
          <w:u w:val="single"/>
          <w:rtl/>
        </w:rPr>
        <w:t>נספח – הצהרה לעניין תקנה 6א לתקנות מס ערך מוסף</w:t>
      </w: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0A4CBF">
      <w:pPr>
        <w:spacing w:line="360" w:lineRule="auto"/>
        <w:jc w:val="both"/>
        <w:rPr>
          <w:sz w:val="26"/>
          <w:rtl/>
        </w:rPr>
      </w:pPr>
      <w:r w:rsidRPr="00E32405">
        <w:rPr>
          <w:rFonts w:hint="cs"/>
          <w:sz w:val="26"/>
          <w:rtl/>
        </w:rPr>
        <w:t>אני החתום מטה מצהיר בזאת, לעניין תקנה 6א לתקנות מס ערך מוסף התשל"ו – 1976, כי עיקר הכנסתי הינה ממשכורת, גימלה או קיצבה.</w:t>
      </w:r>
    </w:p>
    <w:p w:rsidR="00D37B5C" w:rsidRPr="00E32405" w:rsidRDefault="00D37B5C" w:rsidP="00D37B5C">
      <w:pPr>
        <w:spacing w:line="360" w:lineRule="auto"/>
        <w:rPr>
          <w:sz w:val="26"/>
          <w:rtl/>
        </w:rPr>
      </w:pPr>
    </w:p>
    <w:p w:rsidR="00D37B5C" w:rsidRPr="00E32405" w:rsidRDefault="00D37B5C" w:rsidP="000A4CBF">
      <w:pPr>
        <w:spacing w:line="360" w:lineRule="auto"/>
        <w:jc w:val="both"/>
        <w:rPr>
          <w:sz w:val="26"/>
          <w:rtl/>
        </w:rPr>
      </w:pPr>
      <w:r w:rsidRPr="00E32405">
        <w:rPr>
          <w:rFonts w:hint="cs"/>
          <w:sz w:val="26"/>
          <w:rtl/>
        </w:rPr>
        <w:t>הריני מתחייב להודיע בכתב למשרד המשפטים על שינוי ברכיבי הכנסתי שיביא לכך שעיקר</w:t>
      </w:r>
      <w:r w:rsidR="000A4CBF" w:rsidRPr="00E32405">
        <w:rPr>
          <w:rFonts w:hint="cs"/>
          <w:sz w:val="26"/>
          <w:rtl/>
        </w:rPr>
        <w:t xml:space="preserve"> </w:t>
      </w:r>
      <w:r w:rsidRPr="00E32405">
        <w:rPr>
          <w:rFonts w:hint="cs"/>
          <w:sz w:val="26"/>
          <w:rtl/>
        </w:rPr>
        <w:t xml:space="preserve">הכנסתי </w:t>
      </w:r>
      <w:r w:rsidRPr="00E32405">
        <w:rPr>
          <w:rFonts w:hint="cs"/>
          <w:b/>
          <w:bCs/>
          <w:sz w:val="26"/>
          <w:u w:val="single"/>
          <w:rtl/>
        </w:rPr>
        <w:t>לא</w:t>
      </w:r>
      <w:r w:rsidR="00774E77" w:rsidRPr="00E32405">
        <w:rPr>
          <w:rFonts w:hint="cs"/>
          <w:sz w:val="26"/>
          <w:rtl/>
        </w:rPr>
        <w:t xml:space="preserve"> </w:t>
      </w:r>
      <w:r w:rsidRPr="00E32405">
        <w:rPr>
          <w:rFonts w:hint="cs"/>
          <w:sz w:val="26"/>
          <w:rtl/>
        </w:rPr>
        <w:t>תהיה ממשכורת, גימלה, או קיצבה.</w:t>
      </w: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E32405" w:rsidRPr="00E32405" w:rsidTr="001E7470">
        <w:tc>
          <w:tcPr>
            <w:tcW w:w="2551"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4"/>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c>
          <w:tcPr>
            <w:tcW w:w="284" w:type="dxa"/>
            <w:shd w:val="clear" w:color="auto" w:fill="auto"/>
          </w:tcPr>
          <w:p w:rsidR="00D37B5C" w:rsidRPr="00E32405"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5"/>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c>
          <w:tcPr>
            <w:tcW w:w="283" w:type="dxa"/>
            <w:shd w:val="clear" w:color="auto" w:fill="auto"/>
          </w:tcPr>
          <w:p w:rsidR="00D37B5C" w:rsidRPr="00E32405"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6"/>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c>
          <w:tcPr>
            <w:tcW w:w="284" w:type="dxa"/>
            <w:shd w:val="clear" w:color="auto" w:fill="auto"/>
          </w:tcPr>
          <w:p w:rsidR="00D37B5C" w:rsidRPr="00E32405"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7"/>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r>
      <w:tr w:rsidR="00E32405" w:rsidRPr="00E32405" w:rsidTr="001E7470">
        <w:tc>
          <w:tcPr>
            <w:tcW w:w="2551"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שם</w:t>
            </w:r>
          </w:p>
        </w:tc>
        <w:tc>
          <w:tcPr>
            <w:tcW w:w="284" w:type="dxa"/>
            <w:shd w:val="clear" w:color="auto" w:fill="auto"/>
          </w:tcPr>
          <w:p w:rsidR="00D37B5C" w:rsidRPr="00E32405"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מס' ת.ז. / ע.מ.</w:t>
            </w:r>
          </w:p>
        </w:tc>
        <w:tc>
          <w:tcPr>
            <w:tcW w:w="283" w:type="dxa"/>
            <w:shd w:val="clear" w:color="auto" w:fill="auto"/>
          </w:tcPr>
          <w:p w:rsidR="00D37B5C" w:rsidRPr="00E32405"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תאריך</w:t>
            </w:r>
          </w:p>
        </w:tc>
        <w:tc>
          <w:tcPr>
            <w:tcW w:w="284" w:type="dxa"/>
            <w:shd w:val="clear" w:color="auto" w:fill="auto"/>
          </w:tcPr>
          <w:p w:rsidR="00D37B5C" w:rsidRPr="00E32405"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חתימה</w:t>
            </w:r>
          </w:p>
        </w:tc>
      </w:tr>
    </w:tbl>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noProof/>
          <w:sz w:val="26"/>
          <w:rtl/>
        </w:rPr>
      </w:pPr>
    </w:p>
    <w:p w:rsidR="00D37B5C" w:rsidRPr="00E32405" w:rsidRDefault="00D37B5C" w:rsidP="00D37B5C">
      <w:pPr>
        <w:spacing w:line="360" w:lineRule="auto"/>
      </w:pPr>
      <w:r w:rsidRPr="00E32405">
        <w:rPr>
          <w:rFonts w:hint="cs"/>
          <w:rtl/>
        </w:rPr>
        <w:br w:type="page"/>
      </w:r>
    </w:p>
    <w:p w:rsidR="00D37B5C" w:rsidRPr="00E32405" w:rsidRDefault="00D37B5C" w:rsidP="00D37B5C">
      <w:pPr>
        <w:rPr>
          <w:rtl/>
        </w:rPr>
      </w:pPr>
      <w:r w:rsidRPr="00E32405">
        <w:rPr>
          <w:rFonts w:hint="cs"/>
          <w:rtl/>
        </w:rPr>
        <w:lastRenderedPageBreak/>
        <w:tab/>
      </w:r>
      <w:r w:rsidRPr="00E32405">
        <w:rPr>
          <w:rFonts w:hint="cs"/>
          <w:rtl/>
        </w:rPr>
        <w:tab/>
      </w:r>
      <w:r w:rsidRPr="00E32405">
        <w:rPr>
          <w:rFonts w:hint="cs"/>
          <w:rtl/>
        </w:rPr>
        <w:tab/>
      </w:r>
      <w:r w:rsidRPr="00E32405">
        <w:rPr>
          <w:rFonts w:hint="cs"/>
          <w:rtl/>
        </w:rPr>
        <w:tab/>
      </w:r>
      <w:r w:rsidRPr="00E32405">
        <w:rPr>
          <w:rFonts w:hint="cs"/>
          <w:rtl/>
        </w:rPr>
        <w:tab/>
      </w:r>
    </w:p>
    <w:p w:rsidR="00D37B5C" w:rsidRPr="00E32405" w:rsidRDefault="00D37B5C" w:rsidP="00D37B5C">
      <w:pPr>
        <w:jc w:val="center"/>
        <w:rPr>
          <w:b/>
          <w:bCs/>
          <w:sz w:val="32"/>
          <w:szCs w:val="32"/>
          <w:u w:val="single"/>
          <w:rtl/>
        </w:rPr>
      </w:pPr>
      <w:r w:rsidRPr="00E32405">
        <w:rPr>
          <w:rFonts w:hint="cs"/>
          <w:b/>
          <w:bCs/>
          <w:sz w:val="32"/>
          <w:szCs w:val="32"/>
          <w:u w:val="single"/>
          <w:rtl/>
        </w:rPr>
        <w:t xml:space="preserve">נספח </w:t>
      </w:r>
      <w:r w:rsidRPr="00E32405">
        <w:rPr>
          <w:b/>
          <w:bCs/>
          <w:sz w:val="32"/>
          <w:szCs w:val="32"/>
          <w:u w:val="single"/>
        </w:rPr>
        <w:t>II</w:t>
      </w:r>
    </w:p>
    <w:p w:rsidR="00D37B5C" w:rsidRPr="00E32405" w:rsidRDefault="00D37B5C" w:rsidP="00D37B5C">
      <w:pPr>
        <w:rPr>
          <w:rtl/>
        </w:rPr>
      </w:pPr>
    </w:p>
    <w:p w:rsidR="00D37B5C" w:rsidRPr="00E32405" w:rsidRDefault="00D37B5C" w:rsidP="00D37B5C">
      <w:pPr>
        <w:rPr>
          <w:rtl/>
        </w:rPr>
      </w:pPr>
    </w:p>
    <w:p w:rsidR="00D37B5C" w:rsidRPr="00E32405" w:rsidRDefault="00D37B5C" w:rsidP="00D37B5C">
      <w:pPr>
        <w:rPr>
          <w:rtl/>
        </w:rPr>
      </w:pPr>
    </w:p>
    <w:p w:rsidR="00D37B5C" w:rsidRPr="00E32405" w:rsidRDefault="00D37B5C" w:rsidP="00D37B5C">
      <w:pPr>
        <w:spacing w:line="360" w:lineRule="auto"/>
        <w:rPr>
          <w:rtl/>
        </w:rPr>
      </w:pPr>
      <w:r w:rsidRPr="00E32405">
        <w:rPr>
          <w:rFonts w:hint="cs"/>
          <w:rtl/>
        </w:rPr>
        <w:t>לכבוד</w:t>
      </w:r>
    </w:p>
    <w:p w:rsidR="00D37B5C" w:rsidRPr="00E32405" w:rsidRDefault="00D37B5C" w:rsidP="00D37B5C">
      <w:pPr>
        <w:spacing w:line="360" w:lineRule="auto"/>
        <w:rPr>
          <w:rtl/>
        </w:rPr>
      </w:pPr>
      <w:r w:rsidRPr="00E32405">
        <w:rPr>
          <w:rFonts w:hint="cs"/>
          <w:rtl/>
        </w:rPr>
        <w:t>משרד המשפטים</w:t>
      </w:r>
    </w:p>
    <w:p w:rsidR="00D37B5C" w:rsidRPr="00E32405" w:rsidRDefault="00D37B5C" w:rsidP="00D37B5C">
      <w:pPr>
        <w:spacing w:line="360" w:lineRule="auto"/>
        <w:rPr>
          <w:rtl/>
        </w:rPr>
      </w:pPr>
      <w:r w:rsidRPr="00E32405">
        <w:rPr>
          <w:rFonts w:hint="cs"/>
          <w:rtl/>
        </w:rPr>
        <w:t>אגף הכספים</w:t>
      </w:r>
    </w:p>
    <w:p w:rsidR="00D37B5C" w:rsidRPr="00E32405" w:rsidRDefault="00D37B5C" w:rsidP="00D37B5C">
      <w:pPr>
        <w:spacing w:line="360" w:lineRule="auto"/>
        <w:rPr>
          <w:rtl/>
        </w:rPr>
      </w:pPr>
      <w:r w:rsidRPr="00E32405">
        <w:rPr>
          <w:rFonts w:hint="cs"/>
          <w:rtl/>
        </w:rPr>
        <w:t>רח' צלאח א-דין 29</w:t>
      </w:r>
    </w:p>
    <w:p w:rsidR="00D37B5C" w:rsidRPr="00E32405" w:rsidRDefault="00D37B5C" w:rsidP="00D37B5C">
      <w:pPr>
        <w:spacing w:line="360" w:lineRule="auto"/>
        <w:rPr>
          <w:rtl/>
        </w:rPr>
      </w:pPr>
      <w:r w:rsidRPr="00E32405">
        <w:rPr>
          <w:rFonts w:hint="cs"/>
          <w:rtl/>
        </w:rPr>
        <w:t>ירושלים 91490</w:t>
      </w:r>
    </w:p>
    <w:p w:rsidR="00D37B5C" w:rsidRPr="00E32405" w:rsidRDefault="00D37B5C" w:rsidP="00D37B5C">
      <w:pPr>
        <w:spacing w:line="360" w:lineRule="auto"/>
        <w:rPr>
          <w:rtl/>
        </w:rPr>
      </w:pPr>
    </w:p>
    <w:p w:rsidR="00D37B5C" w:rsidRPr="00E32405" w:rsidRDefault="00D37B5C" w:rsidP="00D37B5C">
      <w:pPr>
        <w:spacing w:line="360" w:lineRule="auto"/>
        <w:rPr>
          <w:sz w:val="20"/>
          <w:szCs w:val="20"/>
          <w:rtl/>
        </w:rPr>
      </w:pPr>
    </w:p>
    <w:p w:rsidR="00D37B5C" w:rsidRPr="00E32405" w:rsidRDefault="00D37B5C" w:rsidP="00D37B5C">
      <w:pPr>
        <w:spacing w:line="360" w:lineRule="auto"/>
        <w:ind w:left="-772"/>
        <w:jc w:val="center"/>
        <w:rPr>
          <w:b/>
          <w:bCs/>
          <w:sz w:val="32"/>
          <w:szCs w:val="32"/>
          <w:u w:val="single"/>
          <w:rtl/>
        </w:rPr>
      </w:pPr>
      <w:r w:rsidRPr="00E32405">
        <w:rPr>
          <w:rFonts w:hint="cs"/>
          <w:b/>
          <w:bCs/>
          <w:sz w:val="32"/>
          <w:szCs w:val="32"/>
          <w:u w:val="single"/>
          <w:rtl/>
        </w:rPr>
        <w:t>נספח - הצהרה לעניין דמי ביטוח לאומי</w:t>
      </w: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r w:rsidRPr="00E32405">
        <w:rPr>
          <w:rFonts w:hint="cs"/>
          <w:sz w:val="26"/>
          <w:rtl/>
        </w:rPr>
        <w:t>אני החתום מטה מצהיר בזאת כי הנני:</w:t>
      </w:r>
    </w:p>
    <w:bookmarkStart w:id="124" w:name="סימון4"/>
    <w:p w:rsidR="00D37B5C" w:rsidRPr="00E32405" w:rsidRDefault="00D37B5C" w:rsidP="00D37B5C">
      <w:pPr>
        <w:spacing w:line="360" w:lineRule="auto"/>
        <w:rPr>
          <w:sz w:val="26"/>
          <w:rtl/>
        </w:rPr>
      </w:pPr>
      <w:r w:rsidRPr="00E32405">
        <w:rPr>
          <w:rtl/>
        </w:rPr>
        <w:fldChar w:fldCharType="begin">
          <w:ffData>
            <w:name w:val="סימון4"/>
            <w:enabled/>
            <w:calcOnExit w:val="0"/>
            <w:checkBox>
              <w:sizeAuto/>
              <w:default w:val="0"/>
            </w:checkBox>
          </w:ffData>
        </w:fldChar>
      </w:r>
      <w:r w:rsidRPr="00E32405">
        <w:rPr>
          <w:rFonts w:hint="cs"/>
          <w:sz w:val="26"/>
          <w:rtl/>
        </w:rPr>
        <w:instrText xml:space="preserve"> </w:instrText>
      </w:r>
      <w:r w:rsidRPr="00E32405">
        <w:rPr>
          <w:sz w:val="26"/>
        </w:rPr>
        <w:instrText>FORMCHECKBOX</w:instrText>
      </w:r>
      <w:r w:rsidRPr="00E32405">
        <w:rPr>
          <w:rFonts w:hint="cs"/>
          <w:sz w:val="26"/>
          <w:rtl/>
        </w:rPr>
        <w:instrText xml:space="preserve"> </w:instrText>
      </w:r>
      <w:r w:rsidR="00060317" w:rsidRPr="00E32405">
        <w:rPr>
          <w:rtl/>
        </w:rPr>
      </w:r>
      <w:r w:rsidR="00060317" w:rsidRPr="00E32405">
        <w:rPr>
          <w:rtl/>
        </w:rPr>
        <w:fldChar w:fldCharType="separate"/>
      </w:r>
      <w:r w:rsidRPr="00E32405">
        <w:rPr>
          <w:rtl/>
        </w:rPr>
        <w:fldChar w:fldCharType="end"/>
      </w:r>
      <w:bookmarkEnd w:id="124"/>
      <w:r w:rsidRPr="00E32405">
        <w:rPr>
          <w:rFonts w:hint="cs"/>
          <w:sz w:val="26"/>
          <w:rtl/>
        </w:rPr>
        <w:tab/>
        <w:t>עצמאי ומשלם ביטוח לאומי בעצמי כעצמאי.</w:t>
      </w:r>
    </w:p>
    <w:bookmarkStart w:id="125" w:name="סימון5"/>
    <w:p w:rsidR="00D37B5C" w:rsidRPr="00E32405" w:rsidRDefault="00D37B5C" w:rsidP="00D37B5C">
      <w:pPr>
        <w:spacing w:line="360" w:lineRule="auto"/>
        <w:rPr>
          <w:sz w:val="26"/>
          <w:rtl/>
        </w:rPr>
      </w:pPr>
      <w:r w:rsidRPr="00E32405">
        <w:rPr>
          <w:rtl/>
        </w:rPr>
        <w:fldChar w:fldCharType="begin">
          <w:ffData>
            <w:name w:val="סימון5"/>
            <w:enabled/>
            <w:calcOnExit w:val="0"/>
            <w:checkBox>
              <w:sizeAuto/>
              <w:default w:val="0"/>
            </w:checkBox>
          </w:ffData>
        </w:fldChar>
      </w:r>
      <w:r w:rsidRPr="00E32405">
        <w:rPr>
          <w:rFonts w:hint="cs"/>
          <w:sz w:val="26"/>
          <w:rtl/>
        </w:rPr>
        <w:instrText xml:space="preserve"> </w:instrText>
      </w:r>
      <w:r w:rsidRPr="00E32405">
        <w:rPr>
          <w:sz w:val="26"/>
        </w:rPr>
        <w:instrText>FORMCHECKBOX</w:instrText>
      </w:r>
      <w:r w:rsidRPr="00E32405">
        <w:rPr>
          <w:rFonts w:hint="cs"/>
          <w:sz w:val="26"/>
          <w:rtl/>
        </w:rPr>
        <w:instrText xml:space="preserve"> </w:instrText>
      </w:r>
      <w:r w:rsidR="00060317" w:rsidRPr="00E32405">
        <w:rPr>
          <w:rtl/>
        </w:rPr>
      </w:r>
      <w:r w:rsidR="00060317" w:rsidRPr="00E32405">
        <w:rPr>
          <w:rtl/>
        </w:rPr>
        <w:fldChar w:fldCharType="separate"/>
      </w:r>
      <w:r w:rsidRPr="00E32405">
        <w:rPr>
          <w:rtl/>
        </w:rPr>
        <w:fldChar w:fldCharType="end"/>
      </w:r>
      <w:bookmarkEnd w:id="125"/>
      <w:r w:rsidRPr="00E32405">
        <w:rPr>
          <w:rFonts w:hint="cs"/>
          <w:sz w:val="26"/>
          <w:rtl/>
        </w:rPr>
        <w:tab/>
        <w:t xml:space="preserve">עיקר הכנסתי ממשכורת, גמלה או קצבה ומשלם בעצמי ביטוח לאומי – </w:t>
      </w:r>
      <w:r w:rsidRPr="00E32405">
        <w:rPr>
          <w:rFonts w:hint="cs"/>
          <w:b/>
          <w:bCs/>
          <w:sz w:val="26"/>
          <w:rtl/>
        </w:rPr>
        <w:t>מצ"ב אישור</w:t>
      </w:r>
      <w:r w:rsidRPr="00E32405">
        <w:rPr>
          <w:rFonts w:hint="cs"/>
          <w:sz w:val="26"/>
          <w:rtl/>
        </w:rPr>
        <w:t>.</w:t>
      </w:r>
    </w:p>
    <w:bookmarkStart w:id="126" w:name="סימון6"/>
    <w:p w:rsidR="00D37B5C" w:rsidRPr="00E32405" w:rsidRDefault="00D37B5C" w:rsidP="000A4CBF">
      <w:pPr>
        <w:spacing w:line="360" w:lineRule="auto"/>
        <w:ind w:left="568" w:hanging="567"/>
        <w:jc w:val="both"/>
        <w:rPr>
          <w:sz w:val="26"/>
          <w:rtl/>
        </w:rPr>
      </w:pPr>
      <w:r w:rsidRPr="00E32405">
        <w:rPr>
          <w:rtl/>
        </w:rPr>
        <w:fldChar w:fldCharType="begin">
          <w:ffData>
            <w:name w:val="סימון6"/>
            <w:enabled/>
            <w:calcOnExit w:val="0"/>
            <w:checkBox>
              <w:sizeAuto/>
              <w:default w:val="0"/>
            </w:checkBox>
          </w:ffData>
        </w:fldChar>
      </w:r>
      <w:r w:rsidRPr="00E32405">
        <w:rPr>
          <w:rFonts w:hint="cs"/>
          <w:sz w:val="26"/>
          <w:rtl/>
        </w:rPr>
        <w:instrText xml:space="preserve"> </w:instrText>
      </w:r>
      <w:r w:rsidRPr="00E32405">
        <w:rPr>
          <w:sz w:val="26"/>
        </w:rPr>
        <w:instrText>FORMCHECKBOX</w:instrText>
      </w:r>
      <w:r w:rsidRPr="00E32405">
        <w:rPr>
          <w:rFonts w:hint="cs"/>
          <w:sz w:val="26"/>
          <w:rtl/>
        </w:rPr>
        <w:instrText xml:space="preserve"> </w:instrText>
      </w:r>
      <w:r w:rsidR="00060317" w:rsidRPr="00E32405">
        <w:rPr>
          <w:rtl/>
        </w:rPr>
      </w:r>
      <w:r w:rsidR="00060317" w:rsidRPr="00E32405">
        <w:rPr>
          <w:rtl/>
        </w:rPr>
        <w:fldChar w:fldCharType="separate"/>
      </w:r>
      <w:r w:rsidRPr="00E32405">
        <w:rPr>
          <w:rtl/>
        </w:rPr>
        <w:fldChar w:fldCharType="end"/>
      </w:r>
      <w:bookmarkEnd w:id="126"/>
      <w:r w:rsidRPr="00E3240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E32405" w:rsidRPr="00E32405" w:rsidTr="001E7470">
        <w:tc>
          <w:tcPr>
            <w:tcW w:w="2341" w:type="dxa"/>
            <w:tcBorders>
              <w:top w:val="nil"/>
              <w:left w:val="nil"/>
              <w:bottom w:val="single" w:sz="4" w:space="0" w:color="auto"/>
              <w:right w:val="nil"/>
            </w:tcBorders>
            <w:shd w:val="clear" w:color="auto" w:fill="auto"/>
          </w:tcPr>
          <w:bookmarkStart w:id="127" w:name="Text4"/>
          <w:p w:rsidR="00D37B5C" w:rsidRPr="00E32405" w:rsidRDefault="00D37B5C" w:rsidP="001E7470">
            <w:pPr>
              <w:spacing w:line="360" w:lineRule="auto"/>
              <w:jc w:val="center"/>
              <w:rPr>
                <w:sz w:val="26"/>
              </w:rPr>
            </w:pPr>
            <w:r w:rsidRPr="00E32405">
              <w:rPr>
                <w:rtl/>
              </w:rPr>
              <w:fldChar w:fldCharType="begin">
                <w:ffData>
                  <w:name w:val="Text4"/>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7"/>
          </w:p>
        </w:tc>
        <w:tc>
          <w:tcPr>
            <w:tcW w:w="276" w:type="dxa"/>
            <w:shd w:val="clear" w:color="auto" w:fill="auto"/>
          </w:tcPr>
          <w:p w:rsidR="00D37B5C" w:rsidRPr="00E32405" w:rsidRDefault="00D37B5C" w:rsidP="001E7470">
            <w:pPr>
              <w:spacing w:line="360" w:lineRule="auto"/>
              <w:jc w:val="both"/>
              <w:rPr>
                <w:sz w:val="26"/>
              </w:rPr>
            </w:pPr>
          </w:p>
        </w:tc>
        <w:bookmarkStart w:id="128" w:name="Text5"/>
        <w:tc>
          <w:tcPr>
            <w:tcW w:w="1967"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tl/>
              </w:rPr>
              <w:fldChar w:fldCharType="begin">
                <w:ffData>
                  <w:name w:val="Text5"/>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8"/>
          </w:p>
        </w:tc>
        <w:tc>
          <w:tcPr>
            <w:tcW w:w="276" w:type="dxa"/>
            <w:shd w:val="clear" w:color="auto" w:fill="auto"/>
          </w:tcPr>
          <w:p w:rsidR="00D37B5C" w:rsidRPr="00E32405" w:rsidRDefault="00D37B5C" w:rsidP="001E7470">
            <w:pPr>
              <w:spacing w:line="360" w:lineRule="auto"/>
              <w:jc w:val="both"/>
              <w:rPr>
                <w:sz w:val="26"/>
              </w:rPr>
            </w:pPr>
          </w:p>
        </w:tc>
        <w:bookmarkStart w:id="129" w:name="Text6"/>
        <w:tc>
          <w:tcPr>
            <w:tcW w:w="1719"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tl/>
              </w:rPr>
              <w:fldChar w:fldCharType="begin">
                <w:ffData>
                  <w:name w:val="Text6"/>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9"/>
          </w:p>
        </w:tc>
        <w:tc>
          <w:tcPr>
            <w:tcW w:w="276" w:type="dxa"/>
            <w:shd w:val="clear" w:color="auto" w:fill="auto"/>
          </w:tcPr>
          <w:p w:rsidR="00D37B5C" w:rsidRPr="00E32405" w:rsidRDefault="00D37B5C" w:rsidP="001E7470">
            <w:pPr>
              <w:spacing w:line="360" w:lineRule="auto"/>
              <w:jc w:val="both"/>
              <w:rPr>
                <w:sz w:val="26"/>
              </w:rPr>
            </w:pPr>
          </w:p>
        </w:tc>
        <w:bookmarkStart w:id="130" w:name="Text7"/>
        <w:tc>
          <w:tcPr>
            <w:tcW w:w="2468"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tl/>
              </w:rPr>
              <w:fldChar w:fldCharType="begin">
                <w:ffData>
                  <w:name w:val="Text7"/>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30"/>
          </w:p>
        </w:tc>
      </w:tr>
      <w:tr w:rsidR="00E32405" w:rsidRPr="00E32405" w:rsidTr="001E7470">
        <w:tc>
          <w:tcPr>
            <w:tcW w:w="2341"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שם</w:t>
            </w:r>
          </w:p>
        </w:tc>
        <w:tc>
          <w:tcPr>
            <w:tcW w:w="276" w:type="dxa"/>
            <w:shd w:val="clear" w:color="auto" w:fill="auto"/>
          </w:tcPr>
          <w:p w:rsidR="00D37B5C" w:rsidRPr="00E32405"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מס' ת.ז. / ע.מ.</w:t>
            </w:r>
          </w:p>
        </w:tc>
        <w:tc>
          <w:tcPr>
            <w:tcW w:w="276" w:type="dxa"/>
            <w:shd w:val="clear" w:color="auto" w:fill="auto"/>
          </w:tcPr>
          <w:p w:rsidR="00D37B5C" w:rsidRPr="00E32405"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תאריך</w:t>
            </w:r>
          </w:p>
        </w:tc>
        <w:tc>
          <w:tcPr>
            <w:tcW w:w="276" w:type="dxa"/>
            <w:shd w:val="clear" w:color="auto" w:fill="auto"/>
          </w:tcPr>
          <w:p w:rsidR="00D37B5C" w:rsidRPr="00E32405"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חתימה</w:t>
            </w:r>
          </w:p>
        </w:tc>
      </w:tr>
    </w:tbl>
    <w:p w:rsidR="00D37B5C" w:rsidRPr="00E32405" w:rsidRDefault="00D37B5C" w:rsidP="00D37B5C">
      <w:pPr>
        <w:spacing w:line="360" w:lineRule="auto"/>
        <w:rPr>
          <w:sz w:val="26"/>
          <w:rtl/>
        </w:rPr>
      </w:pPr>
    </w:p>
    <w:p w:rsidR="00D37B5C" w:rsidRPr="00E32405" w:rsidRDefault="00D37B5C" w:rsidP="00D37B5C">
      <w:pPr>
        <w:spacing w:line="360" w:lineRule="auto"/>
        <w:rPr>
          <w:noProof/>
          <w:sz w:val="26"/>
          <w:rtl/>
        </w:rPr>
      </w:pPr>
    </w:p>
    <w:p w:rsidR="00D37B5C" w:rsidRPr="00E32405" w:rsidRDefault="00D37B5C" w:rsidP="00D37B5C">
      <w:pPr>
        <w:spacing w:line="360" w:lineRule="auto"/>
        <w:rPr>
          <w:sz w:val="20"/>
          <w:lang w:eastAsia="he-IL"/>
        </w:rPr>
      </w:pPr>
      <w:r w:rsidRPr="00E32405">
        <w:rPr>
          <w:rFonts w:hint="cs"/>
          <w:rtl/>
        </w:rPr>
        <w:tab/>
      </w:r>
    </w:p>
    <w:p w:rsidR="00D37B5C" w:rsidRPr="00E32405" w:rsidRDefault="00D37B5C" w:rsidP="00D37B5C">
      <w:pPr>
        <w:spacing w:line="360" w:lineRule="auto"/>
        <w:rPr>
          <w:rtl/>
        </w:rPr>
      </w:pPr>
      <w:r w:rsidRPr="00E32405">
        <w:rPr>
          <w:rFonts w:hint="cs"/>
          <w:rtl/>
        </w:rPr>
        <w:tab/>
      </w:r>
    </w:p>
    <w:p w:rsidR="00D37B5C" w:rsidRPr="00E32405" w:rsidRDefault="00D37B5C" w:rsidP="00D37B5C">
      <w:pPr>
        <w:spacing w:line="360" w:lineRule="auto"/>
        <w:rPr>
          <w:rtl/>
        </w:rPr>
      </w:pPr>
    </w:p>
    <w:p w:rsidR="00D37B5C" w:rsidRPr="00E32405" w:rsidRDefault="00D37B5C" w:rsidP="00D37B5C">
      <w:pPr>
        <w:rPr>
          <w:rtl/>
        </w:rPr>
      </w:pPr>
    </w:p>
    <w:p w:rsidR="00D37B5C" w:rsidRPr="00E32405" w:rsidRDefault="00D37B5C" w:rsidP="00D37B5C">
      <w:pPr>
        <w:ind w:left="4320"/>
        <w:rPr>
          <w:b/>
          <w:bCs/>
          <w:sz w:val="32"/>
          <w:szCs w:val="32"/>
          <w:u w:val="single"/>
          <w:rtl/>
        </w:rPr>
      </w:pPr>
      <w:r w:rsidRPr="00E32405">
        <w:rPr>
          <w:rFonts w:hint="cs"/>
          <w:rtl/>
        </w:rPr>
        <w:br w:type="page"/>
      </w:r>
    </w:p>
    <w:p w:rsidR="00D37B5C" w:rsidRPr="00E32405" w:rsidRDefault="00D37B5C" w:rsidP="00D37B5C">
      <w:pPr>
        <w:ind w:left="4320"/>
        <w:rPr>
          <w:b/>
          <w:bCs/>
          <w:sz w:val="32"/>
          <w:szCs w:val="32"/>
          <w:u w:val="single"/>
          <w:rtl/>
        </w:rPr>
      </w:pPr>
      <w:r w:rsidRPr="00E32405">
        <w:rPr>
          <w:rFonts w:hint="cs"/>
          <w:b/>
          <w:bCs/>
          <w:sz w:val="32"/>
          <w:szCs w:val="32"/>
          <w:u w:val="single"/>
          <w:rtl/>
        </w:rPr>
        <w:lastRenderedPageBreak/>
        <w:t xml:space="preserve">נספח </w:t>
      </w:r>
      <w:r w:rsidRPr="00E32405">
        <w:rPr>
          <w:b/>
          <w:bCs/>
          <w:sz w:val="32"/>
          <w:szCs w:val="32"/>
          <w:u w:val="single"/>
        </w:rPr>
        <w:t>III</w:t>
      </w:r>
    </w:p>
    <w:p w:rsidR="00D37B5C" w:rsidRPr="00E32405" w:rsidRDefault="00D37B5C" w:rsidP="00D37B5C">
      <w:pPr>
        <w:rPr>
          <w:rFonts w:ascii="Arial" w:hAnsi="Arial" w:cs="Arial"/>
          <w:sz w:val="22"/>
          <w:szCs w:val="22"/>
          <w:rtl/>
          <w:lang w:eastAsia="he-IL"/>
        </w:rPr>
      </w:pPr>
    </w:p>
    <w:p w:rsidR="00D37B5C" w:rsidRPr="00E32405" w:rsidRDefault="00D37B5C" w:rsidP="00D37B5C">
      <w:pPr>
        <w:spacing w:line="360" w:lineRule="auto"/>
        <w:rPr>
          <w:rFonts w:ascii="Arial" w:hAnsi="Arial"/>
          <w:b/>
          <w:rtl/>
        </w:rPr>
      </w:pPr>
      <w:r w:rsidRPr="00E32405">
        <w:rPr>
          <w:rFonts w:ascii="Arial" w:hAnsi="Arial"/>
          <w:rtl/>
        </w:rPr>
        <w:t xml:space="preserve">שם הספק: </w:t>
      </w:r>
      <w:r w:rsidRPr="00E32405">
        <w:rPr>
          <w:rFonts w:ascii="Arial" w:hAnsi="Arial"/>
          <w:b/>
          <w:rtl/>
        </w:rPr>
        <w:t>_____________________</w:t>
      </w:r>
    </w:p>
    <w:p w:rsidR="00D37B5C" w:rsidRPr="00E32405" w:rsidRDefault="00D37B5C" w:rsidP="00D37B5C">
      <w:pPr>
        <w:spacing w:line="360" w:lineRule="auto"/>
        <w:rPr>
          <w:rFonts w:ascii="Arial" w:hAnsi="Arial"/>
          <w:b/>
          <w:rtl/>
        </w:rPr>
      </w:pPr>
      <w:r w:rsidRPr="00E32405">
        <w:rPr>
          <w:rFonts w:ascii="Arial" w:hAnsi="Arial"/>
          <w:rtl/>
        </w:rPr>
        <w:t xml:space="preserve">מספר ע.מ./ח.פ. : </w:t>
      </w:r>
      <w:r w:rsidRPr="00E32405">
        <w:rPr>
          <w:rFonts w:ascii="Arial" w:hAnsi="Arial"/>
          <w:b/>
          <w:rtl/>
        </w:rPr>
        <w:t>________________</w:t>
      </w:r>
    </w:p>
    <w:p w:rsidR="00D37B5C" w:rsidRPr="00E32405" w:rsidRDefault="00D37B5C" w:rsidP="00D37B5C">
      <w:pPr>
        <w:spacing w:line="360" w:lineRule="auto"/>
        <w:jc w:val="right"/>
        <w:rPr>
          <w:rFonts w:ascii="Arial" w:hAnsi="Arial"/>
          <w:b/>
          <w:rtl/>
        </w:rPr>
      </w:pP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t>תאריך:__________</w:t>
      </w:r>
    </w:p>
    <w:p w:rsidR="00D37B5C" w:rsidRPr="00E32405" w:rsidRDefault="00D37B5C" w:rsidP="00D37B5C">
      <w:pPr>
        <w:spacing w:line="360" w:lineRule="auto"/>
        <w:rPr>
          <w:rFonts w:ascii="Arial" w:hAnsi="Arial"/>
          <w:b/>
          <w:rtl/>
        </w:rPr>
      </w:pPr>
      <w:r w:rsidRPr="00E32405">
        <w:rPr>
          <w:rFonts w:ascii="Arial" w:hAnsi="Arial"/>
          <w:rtl/>
        </w:rPr>
        <w:t>לכבוד</w:t>
      </w:r>
    </w:p>
    <w:p w:rsidR="00D37B5C" w:rsidRPr="00E32405" w:rsidRDefault="00D37B5C" w:rsidP="00D37B5C">
      <w:pPr>
        <w:spacing w:line="360" w:lineRule="auto"/>
        <w:rPr>
          <w:rFonts w:ascii="Arial" w:hAnsi="Arial"/>
          <w:b/>
          <w:u w:val="single"/>
          <w:rtl/>
        </w:rPr>
      </w:pPr>
      <w:r w:rsidRPr="00E32405">
        <w:rPr>
          <w:rFonts w:ascii="Arial" w:hAnsi="Arial"/>
          <w:u w:val="single"/>
          <w:rtl/>
        </w:rPr>
        <w:t>מדינת ישראל – אגף החשב הכללי</w:t>
      </w:r>
    </w:p>
    <w:p w:rsidR="00D37B5C" w:rsidRPr="00E32405" w:rsidRDefault="00D37B5C" w:rsidP="00D37B5C">
      <w:pPr>
        <w:spacing w:line="360" w:lineRule="auto"/>
        <w:rPr>
          <w:rFonts w:ascii="Arial" w:hAnsi="Arial"/>
          <w:b/>
          <w:u w:val="single"/>
          <w:rtl/>
        </w:rPr>
      </w:pPr>
    </w:p>
    <w:p w:rsidR="00D37B5C" w:rsidRPr="00E32405" w:rsidRDefault="00D37B5C" w:rsidP="00D37B5C">
      <w:pPr>
        <w:spacing w:line="360" w:lineRule="auto"/>
        <w:rPr>
          <w:rFonts w:ascii="Arial" w:hAnsi="Arial"/>
          <w:b/>
          <w:rtl/>
        </w:rPr>
      </w:pPr>
      <w:r w:rsidRPr="00E32405">
        <w:rPr>
          <w:rFonts w:ascii="Arial" w:hAnsi="Arial"/>
          <w:rtl/>
        </w:rPr>
        <w:t>א.ג.נ.,</w:t>
      </w:r>
    </w:p>
    <w:p w:rsidR="00D37B5C" w:rsidRPr="00E32405" w:rsidRDefault="00D37B5C" w:rsidP="00D37B5C">
      <w:pPr>
        <w:spacing w:line="360" w:lineRule="auto"/>
        <w:jc w:val="center"/>
        <w:rPr>
          <w:rFonts w:ascii="Arial" w:hAnsi="Arial"/>
          <w:b/>
          <w:bCs/>
          <w:u w:val="single"/>
          <w:rtl/>
        </w:rPr>
      </w:pPr>
      <w:r w:rsidRPr="00E32405">
        <w:rPr>
          <w:rFonts w:ascii="Arial" w:hAnsi="Arial"/>
          <w:bCs/>
          <w:rtl/>
        </w:rPr>
        <w:t xml:space="preserve">הנדון: </w:t>
      </w:r>
      <w:r w:rsidRPr="00E32405">
        <w:rPr>
          <w:rFonts w:ascii="Arial" w:hAnsi="Arial"/>
          <w:bCs/>
          <w:u w:val="single"/>
          <w:rtl/>
        </w:rPr>
        <w:t>הצהרת מדווח על בסיס מזומן לצרכי מס ערך מוסף</w:t>
      </w:r>
    </w:p>
    <w:p w:rsidR="00D37B5C" w:rsidRPr="00E32405" w:rsidRDefault="00D37B5C" w:rsidP="00D37B5C">
      <w:pPr>
        <w:spacing w:line="360" w:lineRule="auto"/>
        <w:jc w:val="center"/>
        <w:rPr>
          <w:rFonts w:ascii="Arial" w:hAnsi="Arial"/>
          <w:b/>
          <w:bCs/>
          <w:u w:val="single"/>
          <w:rtl/>
        </w:rPr>
      </w:pPr>
    </w:p>
    <w:p w:rsidR="00D37B5C" w:rsidRPr="00E32405" w:rsidRDefault="00D37B5C" w:rsidP="000A4CBF">
      <w:pPr>
        <w:spacing w:line="360" w:lineRule="auto"/>
        <w:ind w:left="565" w:hanging="567"/>
        <w:jc w:val="both"/>
        <w:rPr>
          <w:rFonts w:ascii="Arial" w:hAnsi="Arial"/>
          <w:b/>
          <w:rtl/>
        </w:rPr>
      </w:pPr>
      <w:r w:rsidRPr="00E32405">
        <w:rPr>
          <w:rFonts w:ascii="Arial" w:hAnsi="Arial"/>
          <w:rtl/>
        </w:rPr>
        <w:t>1.</w:t>
      </w:r>
      <w:r w:rsidRPr="00E32405">
        <w:rPr>
          <w:rFonts w:ascii="Arial" w:hAnsi="Arial"/>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E32405">
        <w:rPr>
          <w:rFonts w:ascii="Arial" w:hAnsi="Arial"/>
        </w:rPr>
        <w:t xml:space="preserve">X </w:t>
      </w:r>
      <w:r w:rsidRPr="00E32405">
        <w:rPr>
          <w:rFonts w:ascii="Arial" w:hAnsi="Arial"/>
          <w:rtl/>
        </w:rPr>
        <w:t xml:space="preserve"> </w:t>
      </w:r>
      <w:r w:rsidR="00774E77" w:rsidRPr="00E32405">
        <w:rPr>
          <w:rFonts w:ascii="Arial" w:hAnsi="Arial"/>
          <w:rtl/>
        </w:rPr>
        <w:t xml:space="preserve"> </w:t>
      </w:r>
      <w:r w:rsidRPr="00E32405">
        <w:rPr>
          <w:rFonts w:ascii="Arial" w:hAnsi="Arial"/>
          <w:rtl/>
        </w:rPr>
        <w:t>במשבצת המתאימה):</w:t>
      </w:r>
    </w:p>
    <w:p w:rsidR="00D37B5C" w:rsidRPr="00E32405" w:rsidRDefault="00D37B5C" w:rsidP="00D37B5C">
      <w:pPr>
        <w:spacing w:line="360" w:lineRule="auto"/>
        <w:ind w:left="565" w:hanging="567"/>
        <w:rPr>
          <w:rFonts w:ascii="Arial" w:hAnsi="Arial"/>
          <w:b/>
          <w:bCs/>
          <w:rtl/>
        </w:rPr>
      </w:pPr>
    </w:p>
    <w:p w:rsidR="00D37B5C" w:rsidRPr="00E32405" w:rsidRDefault="005622AD" w:rsidP="000A4CBF">
      <w:pPr>
        <w:spacing w:line="360" w:lineRule="auto"/>
        <w:ind w:left="1440"/>
        <w:jc w:val="both"/>
        <w:rPr>
          <w:rFonts w:ascii="Arial" w:hAnsi="Arial"/>
          <w:b/>
          <w:rtl/>
        </w:rPr>
      </w:pPr>
      <w:r w:rsidRPr="00E32405">
        <w:rPr>
          <w:rFonts w:ascii="Times New Roman" w:hAnsi="Times New Roman"/>
          <w:noProof/>
          <w:rtl/>
        </w:rPr>
        <mc:AlternateContent>
          <mc:Choice Requires="wps">
            <w:drawing>
              <wp:anchor distT="0" distB="0" distL="114300" distR="114300" simplePos="0" relativeHeight="251655168" behindDoc="0" locked="0" layoutInCell="1" allowOverlap="1" wp14:anchorId="0736FD05" wp14:editId="63956F9F">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218F8" w:rsidRDefault="000218F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0218F8" w:rsidRDefault="000218F8" w:rsidP="00D37B5C"/>
                  </w:txbxContent>
                </v:textbox>
              </v:shape>
            </w:pict>
          </mc:Fallback>
        </mc:AlternateContent>
      </w:r>
      <w:r w:rsidR="00D37B5C" w:rsidRPr="00E32405">
        <w:rPr>
          <w:rFonts w:ascii="Arial" w:hAnsi="Arial"/>
          <w:rtl/>
        </w:rPr>
        <w:t>הנני נותן שירותים שמנהל את ספריו בהתאם לתוספת ה' להוראות מס הכנסה (ניהול פנקסי חשבונות), התשל"ג-1973;</w:t>
      </w:r>
    </w:p>
    <w:p w:rsidR="00D37B5C" w:rsidRPr="00E32405" w:rsidRDefault="005622AD" w:rsidP="000A4CBF">
      <w:pPr>
        <w:spacing w:line="360" w:lineRule="auto"/>
        <w:ind w:left="1440"/>
        <w:jc w:val="both"/>
        <w:rPr>
          <w:rFonts w:ascii="Arial" w:hAnsi="Arial"/>
          <w:b/>
          <w:rtl/>
        </w:rPr>
      </w:pPr>
      <w:r w:rsidRPr="00E32405">
        <w:rPr>
          <w:rFonts w:ascii="Times New Roman" w:hAnsi="Times New Roman"/>
          <w:noProof/>
          <w:rtl/>
        </w:rPr>
        <mc:AlternateContent>
          <mc:Choice Requires="wps">
            <w:drawing>
              <wp:anchor distT="0" distB="0" distL="114300" distR="114300" simplePos="0" relativeHeight="251656192" behindDoc="0" locked="0" layoutInCell="1" allowOverlap="1" wp14:anchorId="0592F3A0" wp14:editId="71990216">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218F8" w:rsidRDefault="000218F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0218F8" w:rsidRDefault="000218F8" w:rsidP="00D37B5C"/>
                  </w:txbxContent>
                </v:textbox>
              </v:shape>
            </w:pict>
          </mc:Fallback>
        </mc:AlternateContent>
      </w:r>
      <w:r w:rsidR="00D37B5C" w:rsidRPr="00E3240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w:t>
      </w:r>
      <w:r w:rsidR="007B7F16" w:rsidRPr="00E32405">
        <w:rPr>
          <w:rFonts w:ascii="Arial" w:hAnsi="Arial" w:hint="cs"/>
          <w:rtl/>
        </w:rPr>
        <w:t>י</w:t>
      </w:r>
      <w:r w:rsidR="00D37B5C" w:rsidRPr="00E32405">
        <w:rPr>
          <w:rFonts w:ascii="Arial" w:hAnsi="Arial"/>
          <w:rtl/>
        </w:rPr>
        <w:t>ליון שקלים חדשים בשנה;</w:t>
      </w:r>
    </w:p>
    <w:p w:rsidR="00D37B5C" w:rsidRPr="00E32405" w:rsidRDefault="005622AD" w:rsidP="000A4CBF">
      <w:pPr>
        <w:spacing w:line="360" w:lineRule="auto"/>
        <w:ind w:left="1440"/>
        <w:jc w:val="both"/>
        <w:rPr>
          <w:rFonts w:ascii="Arial" w:hAnsi="Arial"/>
          <w:b/>
          <w:rtl/>
        </w:rPr>
      </w:pPr>
      <w:r w:rsidRPr="00E32405">
        <w:rPr>
          <w:rFonts w:ascii="Times New Roman" w:hAnsi="Times New Roman"/>
          <w:noProof/>
          <w:rtl/>
        </w:rPr>
        <mc:AlternateContent>
          <mc:Choice Requires="wps">
            <w:drawing>
              <wp:anchor distT="0" distB="0" distL="114300" distR="114300" simplePos="0" relativeHeight="251657216" behindDoc="0" locked="0" layoutInCell="1" allowOverlap="1" wp14:anchorId="6DB2F971" wp14:editId="0618611C">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218F8" w:rsidRDefault="000218F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0218F8" w:rsidRDefault="000218F8" w:rsidP="00D37B5C"/>
                  </w:txbxContent>
                </v:textbox>
              </v:shape>
            </w:pict>
          </mc:Fallback>
        </mc:AlternateContent>
      </w:r>
      <w:r w:rsidR="00D37B5C" w:rsidRPr="00E3240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E32405" w:rsidRDefault="005622AD" w:rsidP="000A4CBF">
      <w:pPr>
        <w:spacing w:line="360" w:lineRule="auto"/>
        <w:ind w:left="1440"/>
        <w:jc w:val="both"/>
        <w:rPr>
          <w:rFonts w:ascii="Arial" w:hAnsi="Arial"/>
          <w:b/>
          <w:rtl/>
        </w:rPr>
      </w:pPr>
      <w:r w:rsidRPr="00E32405">
        <w:rPr>
          <w:rFonts w:ascii="Arial" w:hAnsi="Arial"/>
          <w:noProof/>
          <w:rtl/>
        </w:rPr>
        <mc:AlternateContent>
          <mc:Choice Requires="wps">
            <w:drawing>
              <wp:anchor distT="0" distB="0" distL="114300" distR="114300" simplePos="0" relativeHeight="251659264" behindDoc="0" locked="0" layoutInCell="1" allowOverlap="1" wp14:anchorId="0E6D5F04" wp14:editId="14E2D720">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218F8" w:rsidRDefault="000218F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0218F8" w:rsidRDefault="000218F8" w:rsidP="00D37B5C"/>
                  </w:txbxContent>
                </v:textbox>
              </v:shape>
            </w:pict>
          </mc:Fallback>
        </mc:AlternateContent>
      </w:r>
      <w:r w:rsidRPr="00E32405">
        <w:rPr>
          <w:rFonts w:ascii="Times New Roman" w:hAnsi="Times New Roman"/>
          <w:noProof/>
          <w:rtl/>
        </w:rPr>
        <mc:AlternateContent>
          <mc:Choice Requires="wps">
            <w:drawing>
              <wp:anchor distT="0" distB="0" distL="114300" distR="114300" simplePos="0" relativeHeight="251658240" behindDoc="0" locked="0" layoutInCell="1" allowOverlap="1" wp14:anchorId="3039956D" wp14:editId="2C26535C">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218F8" w:rsidRDefault="000218F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0218F8" w:rsidRDefault="000218F8" w:rsidP="00D37B5C"/>
                  </w:txbxContent>
                </v:textbox>
              </v:shape>
            </w:pict>
          </mc:Fallback>
        </mc:AlternateContent>
      </w:r>
      <w:r w:rsidR="00D37B5C" w:rsidRPr="00E3240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E32405" w:rsidRDefault="00D37B5C" w:rsidP="000A4CBF">
      <w:pPr>
        <w:spacing w:line="360" w:lineRule="auto"/>
        <w:ind w:left="1440"/>
        <w:jc w:val="both"/>
        <w:rPr>
          <w:rFonts w:ascii="Arial" w:hAnsi="Arial"/>
          <w:rtl/>
        </w:rPr>
      </w:pPr>
      <w:r w:rsidRPr="00E32405">
        <w:rPr>
          <w:rFonts w:ascii="Arial" w:hAnsi="Arial"/>
          <w:rtl/>
        </w:rPr>
        <w:t>הנני מדווח על בסיס מזומן מכל סיבה אחרת. נא פרט את הסיבה_________________.</w:t>
      </w:r>
    </w:p>
    <w:p w:rsidR="00D37B5C" w:rsidRPr="00E32405" w:rsidRDefault="00D37B5C" w:rsidP="00D37B5C">
      <w:pPr>
        <w:spacing w:line="360" w:lineRule="auto"/>
        <w:ind w:left="565" w:hanging="567"/>
        <w:rPr>
          <w:rFonts w:ascii="Arial" w:hAnsi="Arial"/>
          <w:b/>
          <w:rtl/>
        </w:rPr>
      </w:pPr>
    </w:p>
    <w:p w:rsidR="00D37B5C" w:rsidRPr="00E32405" w:rsidRDefault="00D37B5C" w:rsidP="000A4CBF">
      <w:pPr>
        <w:spacing w:line="360" w:lineRule="auto"/>
        <w:ind w:left="565" w:hanging="567"/>
        <w:jc w:val="both"/>
        <w:rPr>
          <w:rFonts w:ascii="Arial" w:hAnsi="Arial"/>
          <w:b/>
          <w:rtl/>
        </w:rPr>
      </w:pPr>
      <w:r w:rsidRPr="00E32405">
        <w:rPr>
          <w:rFonts w:ascii="Arial" w:hAnsi="Arial"/>
          <w:rtl/>
        </w:rPr>
        <w:t>2.</w:t>
      </w:r>
      <w:r w:rsidRPr="00E32405">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E32405" w:rsidRDefault="00D37B5C" w:rsidP="00D37B5C">
      <w:pPr>
        <w:spacing w:line="360" w:lineRule="auto"/>
        <w:ind w:left="565" w:hanging="567"/>
        <w:rPr>
          <w:rFonts w:ascii="Arial" w:hAnsi="Arial"/>
          <w:b/>
          <w:rtl/>
        </w:rPr>
      </w:pPr>
    </w:p>
    <w:p w:rsidR="00D37B5C" w:rsidRPr="00E32405" w:rsidRDefault="00D37B5C" w:rsidP="00D37B5C">
      <w:pPr>
        <w:spacing w:line="360" w:lineRule="auto"/>
        <w:ind w:left="565" w:hanging="567"/>
        <w:rPr>
          <w:rFonts w:ascii="Arial" w:hAnsi="Arial"/>
          <w:b/>
          <w:rtl/>
        </w:rPr>
      </w:pPr>
      <w:r w:rsidRPr="00E32405">
        <w:rPr>
          <w:rFonts w:ascii="Arial" w:hAnsi="Arial"/>
          <w:rtl/>
        </w:rPr>
        <w:t>3.</w:t>
      </w:r>
      <w:r w:rsidRPr="00E32405">
        <w:rPr>
          <w:rFonts w:ascii="Arial" w:hAnsi="Arial"/>
          <w:rtl/>
        </w:rPr>
        <w:tab/>
        <w:t>הריני מתחייב להודיעכם על כל שינוי שיחול בעתיד בהתייחס לבסיס הדיווח כאמור.</w:t>
      </w:r>
    </w:p>
    <w:p w:rsidR="00D37B5C" w:rsidRPr="00E32405" w:rsidRDefault="00D37B5C" w:rsidP="00D37B5C">
      <w:pPr>
        <w:spacing w:line="360" w:lineRule="auto"/>
        <w:ind w:left="565" w:hanging="567"/>
        <w:rPr>
          <w:rFonts w:ascii="Arial" w:hAnsi="Arial"/>
          <w:b/>
          <w:rtl/>
        </w:rPr>
      </w:pPr>
    </w:p>
    <w:p w:rsidR="00D37B5C" w:rsidRPr="00E32405" w:rsidRDefault="00D37B5C" w:rsidP="00D37B5C">
      <w:pPr>
        <w:spacing w:line="360" w:lineRule="auto"/>
        <w:jc w:val="right"/>
        <w:rPr>
          <w:rFonts w:ascii="Arial" w:hAnsi="Arial"/>
          <w:bCs/>
          <w:rtl/>
        </w:rPr>
      </w:pPr>
    </w:p>
    <w:p w:rsidR="00E51B8B" w:rsidRPr="00E32405" w:rsidRDefault="00D37B5C" w:rsidP="00350753">
      <w:pPr>
        <w:spacing w:line="360" w:lineRule="auto"/>
        <w:jc w:val="right"/>
        <w:rPr>
          <w:b/>
          <w:bCs/>
          <w:sz w:val="32"/>
          <w:szCs w:val="32"/>
          <w:rtl/>
        </w:rPr>
      </w:pPr>
      <w:r w:rsidRPr="00E32405">
        <w:rPr>
          <w:rFonts w:ascii="Arial" w:hAnsi="Arial"/>
          <w:bCs/>
          <w:rtl/>
        </w:rPr>
        <w:t>בברכה, __________</w:t>
      </w:r>
    </w:p>
    <w:p w:rsidR="005C64D8" w:rsidRPr="00E32405" w:rsidRDefault="005C64D8">
      <w:pPr>
        <w:bidi w:val="0"/>
        <w:rPr>
          <w:b/>
          <w:bCs/>
          <w:sz w:val="32"/>
          <w:szCs w:val="32"/>
        </w:rPr>
      </w:pPr>
      <w:r w:rsidRPr="00E32405">
        <w:rPr>
          <w:b/>
          <w:bCs/>
          <w:sz w:val="32"/>
          <w:szCs w:val="32"/>
          <w:rtl/>
        </w:rPr>
        <w:br w:type="page"/>
      </w:r>
    </w:p>
    <w:p w:rsidR="002F69F5" w:rsidRPr="00E32405" w:rsidRDefault="002F69F5" w:rsidP="00D34B2F">
      <w:pPr>
        <w:bidi w:val="0"/>
        <w:jc w:val="center"/>
        <w:rPr>
          <w:b/>
          <w:bCs/>
          <w:sz w:val="28"/>
          <w:szCs w:val="28"/>
          <w:u w:val="single"/>
        </w:rPr>
      </w:pPr>
      <w:r w:rsidRPr="00E32405">
        <w:rPr>
          <w:rFonts w:hint="cs"/>
          <w:b/>
          <w:bCs/>
          <w:sz w:val="28"/>
          <w:szCs w:val="28"/>
          <w:u w:val="single"/>
          <w:rtl/>
        </w:rPr>
        <w:lastRenderedPageBreak/>
        <w:t>נספח ז'</w:t>
      </w:r>
    </w:p>
    <w:p w:rsidR="00AF5EC4" w:rsidRPr="00E32405" w:rsidRDefault="00AF5EC4" w:rsidP="00AF5EC4">
      <w:pPr>
        <w:spacing w:line="360" w:lineRule="auto"/>
        <w:jc w:val="center"/>
        <w:rPr>
          <w:b/>
          <w:bCs/>
          <w:sz w:val="28"/>
          <w:szCs w:val="28"/>
          <w:u w:val="single"/>
          <w:rtl/>
        </w:rPr>
      </w:pPr>
      <w:r w:rsidRPr="00E32405">
        <w:rPr>
          <w:rFonts w:hint="cs"/>
          <w:b/>
          <w:bCs/>
          <w:sz w:val="28"/>
          <w:szCs w:val="28"/>
          <w:u w:val="single"/>
          <w:rtl/>
        </w:rPr>
        <w:t>רשימת חוקי העבודה</w:t>
      </w:r>
    </w:p>
    <w:p w:rsidR="00AF5EC4" w:rsidRPr="00E32405" w:rsidRDefault="00AF5EC4" w:rsidP="00AF5EC4">
      <w:pPr>
        <w:spacing w:line="360" w:lineRule="auto"/>
        <w:jc w:val="center"/>
        <w:rPr>
          <w:b/>
          <w:bCs/>
          <w:sz w:val="28"/>
          <w:szCs w:val="28"/>
          <w:u w:val="single"/>
          <w:rtl/>
        </w:rPr>
      </w:pP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27" w:history="1">
        <w:r w:rsidR="00AF5EC4" w:rsidRPr="00E32405">
          <w:rPr>
            <w:rStyle w:val="Hyperlink"/>
            <w:rFonts w:ascii="Arial" w:hAnsi="Arial" w:cs="Arial"/>
            <w:noProof w:val="0"/>
            <w:color w:val="auto"/>
            <w:sz w:val="22"/>
            <w:szCs w:val="22"/>
            <w:rtl/>
            <w:lang w:eastAsia="en-US"/>
          </w:rPr>
          <w:t>פקודת תאונות ומחלות משלוח יד (הודעה), 1945</w:t>
        </w:r>
      </w:hyperlink>
      <w:r w:rsidR="00AF5EC4" w:rsidRPr="00E32405">
        <w:rPr>
          <w:rStyle w:val="Hyperlink"/>
          <w:rFonts w:ascii="Arial" w:hAnsi="Arial" w:cs="Arial" w:hint="cs"/>
          <w:noProof w:val="0"/>
          <w:color w:val="auto"/>
          <w:sz w:val="22"/>
          <w:szCs w:val="22"/>
          <w:rtl/>
          <w:lang w:eastAsia="en-US"/>
        </w:rPr>
        <w:t>.</w:t>
      </w:r>
    </w:p>
    <w:p w:rsidR="00AF5EC4" w:rsidRPr="00E32405" w:rsidRDefault="00AF5EC4"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r w:rsidRPr="00E32405">
        <w:rPr>
          <w:rStyle w:val="Hyperlink"/>
          <w:rFonts w:ascii="Arial" w:hAnsi="Arial" w:cs="Arial"/>
          <w:noProof w:val="0"/>
          <w:color w:val="auto"/>
          <w:sz w:val="22"/>
          <w:szCs w:val="22"/>
          <w:rtl/>
          <w:lang w:eastAsia="en-US"/>
        </w:rPr>
        <w:t>פקודת הבטיחות בעבודה, 1946</w:t>
      </w:r>
      <w:r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28" w:history="1">
        <w:r w:rsidR="00AF5EC4" w:rsidRPr="00E32405">
          <w:rPr>
            <w:rStyle w:val="Hyperlink"/>
            <w:rFonts w:ascii="Arial" w:hAnsi="Arial" w:cs="Arial"/>
            <w:noProof w:val="0"/>
            <w:color w:val="auto"/>
            <w:sz w:val="22"/>
            <w:szCs w:val="22"/>
            <w:rtl/>
            <w:lang w:eastAsia="en-US"/>
          </w:rPr>
          <w:t>חוק החיילים המשוחררים (החזרה לעבודה), תש"ט- 1949</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29" w:history="1">
        <w:r w:rsidR="00AF5EC4" w:rsidRPr="00E32405">
          <w:rPr>
            <w:rStyle w:val="Hyperlink"/>
            <w:rFonts w:ascii="Arial" w:hAnsi="Arial" w:cs="Arial"/>
            <w:noProof w:val="0"/>
            <w:color w:val="auto"/>
            <w:sz w:val="22"/>
            <w:szCs w:val="22"/>
            <w:rtl/>
            <w:lang w:eastAsia="en-US"/>
          </w:rPr>
          <w:t>חוק שעות עבודה ומנוחה, תשי"א-1951</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0" w:history="1">
        <w:r w:rsidR="00AF5EC4" w:rsidRPr="00E32405">
          <w:rPr>
            <w:rStyle w:val="Hyperlink"/>
            <w:rFonts w:ascii="Arial" w:hAnsi="Arial" w:cs="Arial"/>
            <w:noProof w:val="0"/>
            <w:color w:val="auto"/>
            <w:sz w:val="22"/>
            <w:szCs w:val="22"/>
            <w:rtl/>
            <w:lang w:eastAsia="en-US"/>
          </w:rPr>
          <w:t>חוק חופשה שנתית, תשי"א-1951</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1" w:history="1">
        <w:r w:rsidR="00AF5EC4" w:rsidRPr="00E32405">
          <w:rPr>
            <w:rStyle w:val="Hyperlink"/>
            <w:rFonts w:ascii="Arial" w:hAnsi="Arial" w:cs="Arial"/>
            <w:noProof w:val="0"/>
            <w:color w:val="auto"/>
            <w:sz w:val="22"/>
            <w:szCs w:val="22"/>
            <w:rtl/>
            <w:lang w:eastAsia="en-US"/>
          </w:rPr>
          <w:t>חוק החניכות, תשי"ג-1953</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2" w:history="1">
        <w:r w:rsidR="00AF5EC4" w:rsidRPr="00E32405">
          <w:rPr>
            <w:rStyle w:val="Hyperlink"/>
            <w:rFonts w:ascii="Arial" w:hAnsi="Arial" w:cs="Arial"/>
            <w:noProof w:val="0"/>
            <w:color w:val="auto"/>
            <w:sz w:val="22"/>
            <w:szCs w:val="22"/>
            <w:rtl/>
            <w:lang w:eastAsia="en-US"/>
          </w:rPr>
          <w:t>חוק עבודת הנוער, תשי"ג-1953</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3" w:history="1">
        <w:r w:rsidR="00AF5EC4" w:rsidRPr="00E32405">
          <w:rPr>
            <w:rStyle w:val="Hyperlink"/>
            <w:rFonts w:ascii="Arial" w:hAnsi="Arial" w:cs="Arial"/>
            <w:noProof w:val="0"/>
            <w:color w:val="auto"/>
            <w:sz w:val="22"/>
            <w:szCs w:val="22"/>
            <w:rtl/>
            <w:lang w:eastAsia="en-US"/>
          </w:rPr>
          <w:t>חוק עבודת נשים, תשי"ד-1954</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4" w:history="1">
        <w:r w:rsidR="00AF5EC4" w:rsidRPr="00E32405">
          <w:rPr>
            <w:rStyle w:val="Hyperlink"/>
            <w:rFonts w:ascii="Arial" w:hAnsi="Arial" w:cs="Arial"/>
            <w:noProof w:val="0"/>
            <w:color w:val="auto"/>
            <w:sz w:val="22"/>
            <w:szCs w:val="22"/>
            <w:rtl/>
            <w:lang w:eastAsia="en-US"/>
          </w:rPr>
          <w:t>חוק ארגון הפיקוח על העבודה, תשי"ד-1954</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5" w:history="1">
        <w:r w:rsidR="00AF5EC4" w:rsidRPr="00E32405">
          <w:rPr>
            <w:rStyle w:val="Hyperlink"/>
            <w:rFonts w:ascii="Arial" w:hAnsi="Arial" w:cs="Arial"/>
            <w:noProof w:val="0"/>
            <w:color w:val="auto"/>
            <w:sz w:val="22"/>
            <w:szCs w:val="22"/>
            <w:rtl/>
            <w:lang w:eastAsia="en-US"/>
          </w:rPr>
          <w:t>חוק הגנת השכר, תשי"ח-1958</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6" w:history="1">
        <w:r w:rsidR="00AF5EC4" w:rsidRPr="00E32405">
          <w:rPr>
            <w:rStyle w:val="Hyperlink"/>
            <w:rFonts w:ascii="Arial" w:hAnsi="Arial" w:cs="Arial"/>
            <w:noProof w:val="0"/>
            <w:color w:val="auto"/>
            <w:sz w:val="22"/>
            <w:szCs w:val="22"/>
            <w:rtl/>
            <w:lang w:eastAsia="en-US"/>
          </w:rPr>
          <w:t>חוק שירות התעסוקה, תשי"ט-1959</w:t>
        </w:r>
        <w:r w:rsidR="00AF5EC4" w:rsidRPr="00E32405">
          <w:rPr>
            <w:rStyle w:val="Hyperlink"/>
            <w:rFonts w:ascii="Arial" w:hAnsi="Arial" w:cs="Arial" w:hint="cs"/>
            <w:noProof w:val="0"/>
            <w:color w:val="auto"/>
            <w:sz w:val="22"/>
            <w:szCs w:val="22"/>
            <w:rtl/>
            <w:lang w:eastAsia="en-US"/>
          </w:rPr>
          <w:t>.</w:t>
        </w:r>
      </w:hyperlink>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7" w:history="1">
        <w:r w:rsidR="00AF5EC4" w:rsidRPr="00E32405">
          <w:rPr>
            <w:rStyle w:val="Hyperlink"/>
            <w:rFonts w:ascii="Arial" w:hAnsi="Arial" w:cs="Arial"/>
            <w:noProof w:val="0"/>
            <w:color w:val="auto"/>
            <w:sz w:val="22"/>
            <w:szCs w:val="22"/>
            <w:rtl/>
            <w:lang w:eastAsia="en-US"/>
          </w:rPr>
          <w:t>חוק שירות עבודה בשעת חירום, תשכ"ז-1967</w:t>
        </w:r>
        <w:r w:rsidR="00AF5EC4" w:rsidRPr="00E32405">
          <w:rPr>
            <w:rStyle w:val="Hyperlink"/>
            <w:rFonts w:ascii="Arial" w:hAnsi="Arial" w:cs="Arial" w:hint="cs"/>
            <w:noProof w:val="0"/>
            <w:color w:val="auto"/>
            <w:sz w:val="22"/>
            <w:szCs w:val="22"/>
            <w:rtl/>
            <w:lang w:eastAsia="en-US"/>
          </w:rPr>
          <w:t>.</w:t>
        </w:r>
      </w:hyperlink>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8" w:history="1">
        <w:r w:rsidR="00AF5EC4" w:rsidRPr="00E32405">
          <w:rPr>
            <w:rStyle w:val="Hyperlink"/>
            <w:rFonts w:ascii="Arial" w:hAnsi="Arial" w:cs="Arial"/>
            <w:noProof w:val="0"/>
            <w:color w:val="auto"/>
            <w:sz w:val="22"/>
            <w:szCs w:val="22"/>
            <w:rtl/>
            <w:lang w:eastAsia="en-US"/>
          </w:rPr>
          <w:t>חוק הביטוח הלאומי [נוסח משולב], תשנ"ה-1995</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39" w:history="1">
        <w:r w:rsidR="00AF5EC4" w:rsidRPr="00E32405">
          <w:rPr>
            <w:rStyle w:val="Hyperlink"/>
            <w:rFonts w:ascii="Arial" w:hAnsi="Arial" w:cs="Arial"/>
            <w:noProof w:val="0"/>
            <w:color w:val="auto"/>
            <w:sz w:val="22"/>
            <w:szCs w:val="22"/>
            <w:rtl/>
            <w:lang w:eastAsia="en-US"/>
          </w:rPr>
          <w:t>חוק הסכמים קיבוציים, תשי"ז-1957</w:t>
        </w:r>
        <w:r w:rsidR="00AF5EC4" w:rsidRPr="00E32405">
          <w:rPr>
            <w:rStyle w:val="Hyperlink"/>
            <w:rFonts w:ascii="Arial" w:hAnsi="Arial" w:cs="Arial" w:hint="cs"/>
            <w:noProof w:val="0"/>
            <w:color w:val="auto"/>
            <w:sz w:val="22"/>
            <w:szCs w:val="22"/>
            <w:rtl/>
            <w:lang w:eastAsia="en-US"/>
          </w:rPr>
          <w:t>.</w:t>
        </w:r>
      </w:hyperlink>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0" w:history="1">
        <w:r w:rsidR="00AF5EC4" w:rsidRPr="00E32405">
          <w:rPr>
            <w:rStyle w:val="Hyperlink"/>
            <w:rFonts w:ascii="Arial" w:hAnsi="Arial" w:cs="Arial"/>
            <w:noProof w:val="0"/>
            <w:color w:val="auto"/>
            <w:sz w:val="22"/>
            <w:szCs w:val="22"/>
            <w:rtl/>
            <w:lang w:eastAsia="en-US"/>
          </w:rPr>
          <w:t>חוק שכר מינימום, תשמ"ז-1987</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1" w:history="1">
        <w:r w:rsidR="00AF5EC4" w:rsidRPr="00E32405">
          <w:rPr>
            <w:rStyle w:val="Hyperlink"/>
            <w:rFonts w:ascii="Arial" w:hAnsi="Arial" w:cs="Arial"/>
            <w:noProof w:val="0"/>
            <w:color w:val="auto"/>
            <w:sz w:val="22"/>
            <w:szCs w:val="22"/>
            <w:rtl/>
            <w:lang w:eastAsia="en-US"/>
          </w:rPr>
          <w:t>חוק שוויון ההזדמנויות בעבודה, תשמ"ח-1988</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2" w:history="1">
        <w:r w:rsidR="00AF5EC4" w:rsidRPr="00E32405">
          <w:rPr>
            <w:rStyle w:val="Hyperlink"/>
            <w:rFonts w:ascii="Arial" w:hAnsi="Arial" w:cs="Arial"/>
            <w:noProof w:val="0"/>
            <w:color w:val="auto"/>
            <w:sz w:val="22"/>
            <w:szCs w:val="22"/>
            <w:rtl/>
            <w:lang w:eastAsia="en-US"/>
          </w:rPr>
          <w:t>חוק עובדים זרים (העסקה שלא כדין), תשנ"א-1991</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3" w:history="1">
        <w:r w:rsidR="00AF5EC4" w:rsidRPr="00E32405">
          <w:rPr>
            <w:rStyle w:val="Hyperlink"/>
            <w:rFonts w:ascii="Arial" w:hAnsi="Arial" w:cs="Arial"/>
            <w:noProof w:val="0"/>
            <w:color w:val="auto"/>
            <w:sz w:val="22"/>
            <w:szCs w:val="22"/>
            <w:rtl/>
            <w:lang w:eastAsia="en-US"/>
          </w:rPr>
          <w:t>חוק העסקת עובדים על ידי קבלני כוח אדם, תשנ"ו-1996</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4" w:history="1">
        <w:r w:rsidR="00AF5EC4" w:rsidRPr="00E32405">
          <w:rPr>
            <w:rStyle w:val="Hyperlink"/>
            <w:rFonts w:ascii="Arial" w:hAnsi="Arial" w:cs="Arial"/>
            <w:noProof w:val="0"/>
            <w:color w:val="auto"/>
            <w:sz w:val="22"/>
            <w:szCs w:val="22"/>
            <w:rtl/>
            <w:lang w:eastAsia="en-US"/>
          </w:rPr>
          <w:t>פרק ד' לחוק שוויון זכויות לאנשים עם מוגבלות, תשנ"ח-1998</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5" w:history="1">
        <w:r w:rsidR="00AF5EC4" w:rsidRPr="00E32405">
          <w:rPr>
            <w:rStyle w:val="Hyperlink"/>
            <w:rFonts w:ascii="Arial" w:hAnsi="Arial" w:cs="Arial"/>
            <w:noProof w:val="0"/>
            <w:color w:val="auto"/>
            <w:sz w:val="22"/>
            <w:szCs w:val="22"/>
            <w:rtl/>
            <w:lang w:eastAsia="en-US"/>
          </w:rPr>
          <w:t>סעיף 8 לחוק למניעת הטרדה מינית, תשנ"ח-1998</w:t>
        </w:r>
      </w:hyperlink>
      <w:r w:rsidR="00AF5EC4" w:rsidRPr="00E32405">
        <w:rPr>
          <w:rStyle w:val="Hyperlink"/>
          <w:rFonts w:ascii="Arial" w:hAnsi="Arial" w:cs="Arial" w:hint="cs"/>
          <w:noProof w:val="0"/>
          <w:color w:val="auto"/>
          <w:sz w:val="22"/>
          <w:szCs w:val="22"/>
          <w:rtl/>
          <w:lang w:eastAsia="en-US"/>
        </w:rPr>
        <w:t>.</w:t>
      </w:r>
    </w:p>
    <w:p w:rsidR="00AF5EC4" w:rsidRPr="00E32405" w:rsidRDefault="00AF5EC4"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r w:rsidRPr="00E32405">
        <w:rPr>
          <w:rStyle w:val="Hyperlink"/>
          <w:rFonts w:ascii="Arial" w:hAnsi="Arial" w:cs="Arial"/>
          <w:noProof w:val="0"/>
          <w:color w:val="auto"/>
          <w:sz w:val="22"/>
          <w:szCs w:val="22"/>
          <w:rtl/>
          <w:lang w:eastAsia="en-US"/>
        </w:rPr>
        <w:fldChar w:fldCharType="begin"/>
      </w:r>
      <w:r w:rsidRPr="00E32405">
        <w:rPr>
          <w:rStyle w:val="Hyperlink"/>
          <w:rFonts w:ascii="Arial" w:hAnsi="Arial" w:cs="Arial"/>
          <w:noProof w:val="0"/>
          <w:color w:val="auto"/>
          <w:sz w:val="22"/>
          <w:szCs w:val="22"/>
          <w:rtl/>
          <w:lang w:eastAsia="en-US"/>
        </w:rPr>
        <w:instrText xml:space="preserve"> </w:instrText>
      </w:r>
      <w:r w:rsidRPr="00E32405">
        <w:rPr>
          <w:rStyle w:val="Hyperlink"/>
          <w:rFonts w:ascii="Arial" w:hAnsi="Arial" w:cs="Arial"/>
          <w:noProof w:val="0"/>
          <w:color w:val="auto"/>
          <w:sz w:val="22"/>
          <w:szCs w:val="22"/>
          <w:lang w:eastAsia="en-US"/>
        </w:rPr>
        <w:instrText>HYPERLINK</w:instrText>
      </w:r>
      <w:r w:rsidRPr="00E32405">
        <w:rPr>
          <w:rStyle w:val="Hyperlink"/>
          <w:rFonts w:ascii="Arial" w:hAnsi="Arial" w:cs="Arial"/>
          <w:noProof w:val="0"/>
          <w:color w:val="auto"/>
          <w:sz w:val="22"/>
          <w:szCs w:val="22"/>
          <w:rtl/>
          <w:lang w:eastAsia="en-US"/>
        </w:rPr>
        <w:instrText xml:space="preserve"> "</w:instrText>
      </w:r>
      <w:r w:rsidRPr="00E32405">
        <w:rPr>
          <w:rStyle w:val="Hyperlink"/>
          <w:rFonts w:ascii="Arial" w:hAnsi="Arial" w:cs="Arial"/>
          <w:noProof w:val="0"/>
          <w:color w:val="auto"/>
          <w:sz w:val="22"/>
          <w:szCs w:val="22"/>
          <w:lang w:eastAsia="en-US"/>
        </w:rPr>
        <w:instrText>http://www.tamas.gov.il/NR/exeres/5D0DD993-E5F3-4079-8880-59C5D176F508.htm</w:instrText>
      </w:r>
      <w:r w:rsidRPr="00E32405">
        <w:rPr>
          <w:rStyle w:val="Hyperlink"/>
          <w:rFonts w:ascii="Arial" w:hAnsi="Arial" w:cs="Arial"/>
          <w:noProof w:val="0"/>
          <w:color w:val="auto"/>
          <w:sz w:val="22"/>
          <w:szCs w:val="22"/>
          <w:rtl/>
          <w:lang w:eastAsia="en-US"/>
        </w:rPr>
        <w:instrText xml:space="preserve">" </w:instrText>
      </w:r>
      <w:r w:rsidRPr="00E32405">
        <w:rPr>
          <w:rStyle w:val="Hyperlink"/>
          <w:rFonts w:ascii="Arial" w:hAnsi="Arial" w:cs="Arial"/>
          <w:noProof w:val="0"/>
          <w:color w:val="auto"/>
          <w:sz w:val="22"/>
          <w:szCs w:val="22"/>
          <w:rtl/>
          <w:lang w:eastAsia="en-US"/>
        </w:rPr>
        <w:fldChar w:fldCharType="separate"/>
      </w:r>
      <w:r w:rsidRPr="00E32405">
        <w:rPr>
          <w:rStyle w:val="Hyperlink"/>
          <w:rFonts w:ascii="Arial" w:hAnsi="Arial" w:cs="Arial"/>
          <w:noProof w:val="0"/>
          <w:color w:val="auto"/>
          <w:sz w:val="22"/>
          <w:szCs w:val="22"/>
          <w:rtl/>
          <w:lang w:eastAsia="en-US"/>
        </w:rPr>
        <w:t>חוק הודעה מוקדמת לפיטורים ולהתפטרות, תשס"א-2001</w:t>
      </w:r>
      <w:r w:rsidRPr="00E32405">
        <w:rPr>
          <w:rStyle w:val="Hyperlink"/>
          <w:rFonts w:ascii="Arial" w:hAnsi="Arial" w:cs="Arial" w:hint="cs"/>
          <w:noProof w:val="0"/>
          <w:color w:val="auto"/>
          <w:sz w:val="22"/>
          <w:szCs w:val="22"/>
          <w:rtl/>
          <w:lang w:eastAsia="en-US"/>
        </w:rPr>
        <w:t>.</w:t>
      </w:r>
    </w:p>
    <w:p w:rsidR="00AF5EC4" w:rsidRPr="00E32405" w:rsidRDefault="00AF5EC4"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r w:rsidRPr="00E32405">
        <w:rPr>
          <w:rStyle w:val="Hyperlink"/>
          <w:rFonts w:ascii="Arial" w:hAnsi="Arial" w:cs="Arial"/>
          <w:noProof w:val="0"/>
          <w:color w:val="auto"/>
          <w:sz w:val="22"/>
          <w:szCs w:val="22"/>
          <w:rtl/>
          <w:lang w:eastAsia="en-US"/>
        </w:rPr>
        <w:fldChar w:fldCharType="end"/>
      </w:r>
      <w:hyperlink r:id="rId46" w:history="1">
        <w:r w:rsidRPr="00E32405">
          <w:rPr>
            <w:rStyle w:val="Hyperlink"/>
            <w:rFonts w:ascii="Arial" w:hAnsi="Arial" w:cs="Arial"/>
            <w:noProof w:val="0"/>
            <w:color w:val="auto"/>
            <w:sz w:val="22"/>
            <w:szCs w:val="22"/>
            <w:rtl/>
            <w:lang w:eastAsia="en-US"/>
          </w:rPr>
          <w:t>סעיף 29 לחוק מידע גנטי, תשס"א-2000</w:t>
        </w:r>
      </w:hyperlink>
      <w:r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7" w:history="1">
        <w:r w:rsidR="00AF5EC4" w:rsidRPr="00E32405">
          <w:rPr>
            <w:rStyle w:val="Hyperlink"/>
            <w:rFonts w:ascii="Arial" w:hAnsi="Arial" w:cs="Arial"/>
            <w:noProof w:val="0"/>
            <w:color w:val="auto"/>
            <w:sz w:val="22"/>
            <w:szCs w:val="22"/>
            <w:rtl/>
            <w:lang w:eastAsia="en-US"/>
          </w:rPr>
          <w:t>חוק הודעה לעובד (תנאי עבודה), תשס"ב-2002</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pStyle w:val="P00"/>
        <w:numPr>
          <w:ilvl w:val="0"/>
          <w:numId w:val="20"/>
        </w:numPr>
        <w:spacing w:before="72" w:line="288" w:lineRule="auto"/>
        <w:ind w:left="606" w:right="1134" w:hanging="357"/>
        <w:rPr>
          <w:rStyle w:val="Hyperlink"/>
          <w:rFonts w:ascii="Arial" w:hAnsi="Arial" w:cs="Arial"/>
          <w:noProof w:val="0"/>
          <w:color w:val="auto"/>
          <w:sz w:val="22"/>
          <w:szCs w:val="22"/>
          <w:rtl/>
          <w:lang w:eastAsia="en-US"/>
        </w:rPr>
      </w:pPr>
      <w:hyperlink r:id="rId48" w:history="1">
        <w:r w:rsidR="00AF5EC4" w:rsidRPr="00E32405">
          <w:rPr>
            <w:rStyle w:val="Hyperlink"/>
            <w:rFonts w:ascii="Arial" w:hAnsi="Arial" w:cs="Arial"/>
            <w:noProof w:val="0"/>
            <w:color w:val="auto"/>
            <w:sz w:val="22"/>
            <w:szCs w:val="22"/>
            <w:rtl/>
            <w:lang w:eastAsia="en-US"/>
          </w:rPr>
          <w:t>חוק הגנה על עובדים בשעת חירום, תשס"ו-2006</w:t>
        </w:r>
      </w:hyperlink>
      <w:r w:rsidR="00AF5EC4" w:rsidRPr="00E32405">
        <w:rPr>
          <w:rStyle w:val="Hyperlink"/>
          <w:rFonts w:ascii="Arial" w:hAnsi="Arial" w:cs="Arial" w:hint="cs"/>
          <w:noProof w:val="0"/>
          <w:color w:val="auto"/>
          <w:sz w:val="22"/>
          <w:szCs w:val="22"/>
          <w:rtl/>
          <w:lang w:eastAsia="en-US"/>
        </w:rPr>
        <w:t>.</w:t>
      </w:r>
    </w:p>
    <w:p w:rsidR="00AF5EC4" w:rsidRPr="00E32405" w:rsidRDefault="00060317" w:rsidP="00347ED7">
      <w:pPr>
        <w:numPr>
          <w:ilvl w:val="0"/>
          <w:numId w:val="20"/>
        </w:numPr>
        <w:spacing w:line="288" w:lineRule="auto"/>
        <w:ind w:left="606" w:hanging="357"/>
        <w:jc w:val="both"/>
        <w:rPr>
          <w:rStyle w:val="Hyperlink"/>
          <w:rFonts w:ascii="Times New Roman" w:hAnsi="Times New Roman" w:cs="Times New Roman"/>
          <w:bCs/>
          <w:i/>
          <w:noProof/>
          <w:color w:val="auto"/>
          <w:sz w:val="20"/>
          <w:szCs w:val="26"/>
          <w:lang w:eastAsia="he-IL"/>
        </w:rPr>
      </w:pPr>
      <w:hyperlink r:id="rId49" w:history="1">
        <w:r w:rsidR="00AF5EC4" w:rsidRPr="00E32405">
          <w:rPr>
            <w:rStyle w:val="Hyperlink"/>
            <w:color w:val="auto"/>
            <w:rtl/>
          </w:rPr>
          <w:t>סעיף 5א לחוק הגנה על עובדים (חשיפת עבירות ופגיעה בטוהר המידות או במינהל התקין), תשנ"ז-1997</w:t>
        </w:r>
      </w:hyperlink>
      <w:bookmarkStart w:id="131" w:name="_נספח_ב_–_[טבלת_שינויים_שבוצעו_בהורא"/>
      <w:bookmarkEnd w:id="131"/>
      <w:r w:rsidR="00AF5EC4" w:rsidRPr="00E32405">
        <w:rPr>
          <w:rStyle w:val="Hyperlink"/>
          <w:rFonts w:hint="cs"/>
          <w:b/>
          <w:i/>
          <w:color w:val="auto"/>
          <w:szCs w:val="26"/>
          <w:rtl/>
        </w:rPr>
        <w:t>.</w:t>
      </w:r>
    </w:p>
    <w:p w:rsidR="00AF5EC4" w:rsidRPr="00E32405" w:rsidRDefault="00AF5EC4" w:rsidP="00AF5EC4">
      <w:pPr>
        <w:bidi w:val="0"/>
        <w:jc w:val="center"/>
        <w:rPr>
          <w:b/>
          <w:bCs/>
          <w:sz w:val="28"/>
          <w:szCs w:val="28"/>
          <w:u w:val="single"/>
        </w:rPr>
      </w:pPr>
    </w:p>
    <w:p w:rsidR="005C64D8" w:rsidRPr="00E32405" w:rsidRDefault="005C64D8" w:rsidP="00350753">
      <w:pPr>
        <w:spacing w:line="360" w:lineRule="auto"/>
        <w:jc w:val="right"/>
        <w:rPr>
          <w:b/>
          <w:bCs/>
          <w:sz w:val="32"/>
          <w:szCs w:val="32"/>
          <w:rtl/>
        </w:rPr>
      </w:pPr>
    </w:p>
    <w:p w:rsidR="00D16CD9" w:rsidRPr="00E32405" w:rsidRDefault="00D16CD9">
      <w:pPr>
        <w:bidi w:val="0"/>
        <w:rPr>
          <w:b/>
          <w:bCs/>
          <w:sz w:val="32"/>
          <w:szCs w:val="32"/>
        </w:rPr>
      </w:pPr>
      <w:r w:rsidRPr="00E32405">
        <w:rPr>
          <w:b/>
          <w:bCs/>
          <w:sz w:val="32"/>
          <w:szCs w:val="32"/>
        </w:rPr>
        <w:br w:type="page"/>
      </w:r>
    </w:p>
    <w:p w:rsidR="00D16CD9" w:rsidRPr="00E32405" w:rsidRDefault="00D16CD9" w:rsidP="00D16CD9">
      <w:pPr>
        <w:bidi w:val="0"/>
        <w:jc w:val="center"/>
        <w:rPr>
          <w:b/>
          <w:bCs/>
          <w:sz w:val="28"/>
          <w:szCs w:val="28"/>
          <w:u w:val="single"/>
        </w:rPr>
      </w:pPr>
      <w:r w:rsidRPr="00E32405">
        <w:rPr>
          <w:rFonts w:hint="cs"/>
          <w:b/>
          <w:bCs/>
          <w:sz w:val="28"/>
          <w:szCs w:val="28"/>
          <w:u w:val="single"/>
          <w:rtl/>
        </w:rPr>
        <w:lastRenderedPageBreak/>
        <w:t>נספח ח'</w:t>
      </w:r>
    </w:p>
    <w:p w:rsidR="00D16CD9" w:rsidRPr="00E32405" w:rsidRDefault="00D16CD9" w:rsidP="00D16CD9">
      <w:pPr>
        <w:spacing w:line="360" w:lineRule="auto"/>
        <w:jc w:val="center"/>
        <w:rPr>
          <w:b/>
          <w:bCs/>
          <w:sz w:val="28"/>
          <w:szCs w:val="28"/>
          <w:u w:val="single"/>
          <w:rtl/>
        </w:rPr>
      </w:pPr>
      <w:r w:rsidRPr="00E32405">
        <w:rPr>
          <w:rFonts w:hint="cs"/>
          <w:b/>
          <w:bCs/>
          <w:sz w:val="28"/>
          <w:szCs w:val="28"/>
          <w:u w:val="single"/>
          <w:rtl/>
        </w:rPr>
        <w:t>מפרט השירותים</w:t>
      </w:r>
    </w:p>
    <w:p w:rsidR="00266914" w:rsidRPr="00E32405" w:rsidRDefault="00266914" w:rsidP="00D16CD9">
      <w:pPr>
        <w:spacing w:line="360" w:lineRule="auto"/>
        <w:jc w:val="center"/>
        <w:rPr>
          <w:b/>
          <w:bCs/>
          <w:sz w:val="28"/>
          <w:szCs w:val="28"/>
          <w:u w:val="single"/>
          <w:rtl/>
        </w:rPr>
      </w:pPr>
    </w:p>
    <w:p w:rsidR="00D16CD9" w:rsidRPr="00E32405" w:rsidRDefault="00D16CD9" w:rsidP="00D16CD9">
      <w:pPr>
        <w:spacing w:line="360" w:lineRule="auto"/>
        <w:jc w:val="center"/>
        <w:rPr>
          <w:b/>
          <w:bCs/>
          <w:sz w:val="28"/>
          <w:szCs w:val="28"/>
          <w:u w:val="single"/>
          <w:rtl/>
        </w:rPr>
      </w:pPr>
      <w:r w:rsidRPr="00E32405">
        <w:rPr>
          <w:rFonts w:hint="cs"/>
          <w:b/>
          <w:bCs/>
          <w:sz w:val="28"/>
          <w:szCs w:val="28"/>
          <w:u w:val="single"/>
          <w:rtl/>
        </w:rPr>
        <w:t>(מסמך נפרד)</w:t>
      </w:r>
    </w:p>
    <w:p w:rsidR="00D16CD9" w:rsidRPr="00E32405" w:rsidRDefault="00D16CD9" w:rsidP="00D16CD9">
      <w:pPr>
        <w:spacing w:line="360" w:lineRule="auto"/>
        <w:jc w:val="center"/>
        <w:rPr>
          <w:b/>
          <w:bCs/>
          <w:sz w:val="28"/>
          <w:szCs w:val="28"/>
          <w:u w:val="single"/>
          <w:rtl/>
        </w:rPr>
      </w:pPr>
    </w:p>
    <w:bookmarkEnd w:id="0"/>
    <w:p w:rsidR="00AF5EC4" w:rsidRPr="00E32405" w:rsidRDefault="00AF5EC4" w:rsidP="00D16CD9">
      <w:pPr>
        <w:bidi w:val="0"/>
        <w:rPr>
          <w:b/>
          <w:bCs/>
          <w:sz w:val="32"/>
          <w:szCs w:val="32"/>
        </w:rPr>
      </w:pPr>
    </w:p>
    <w:sectPr w:rsidR="00AF5EC4" w:rsidRPr="00E32405" w:rsidSect="00780053">
      <w:footerReference w:type="even" r:id="rId50"/>
      <w:footerReference w:type="default" r:id="rId51"/>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0317" w:rsidRDefault="00060317">
      <w:r>
        <w:separator/>
      </w:r>
    </w:p>
  </w:endnote>
  <w:endnote w:type="continuationSeparator" w:id="0">
    <w:p w:rsidR="00060317" w:rsidRDefault="000603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8F8" w:rsidRDefault="000218F8" w:rsidP="001E7470">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E32405">
      <w:rPr>
        <w:noProof/>
        <w:rtl/>
      </w:rPr>
      <w:t>2</w:t>
    </w:r>
    <w:r>
      <w:fldChar w:fldCharType="end"/>
    </w:r>
    <w:r>
      <w:t xml:space="preserve"> </w:t>
    </w:r>
    <w:r>
      <w:rPr>
        <w:rtl/>
      </w:rPr>
      <w:t>מתוך</w:t>
    </w:r>
    <w:r>
      <w:t xml:space="preserve"> </w:t>
    </w:r>
    <w:r w:rsidR="00060317">
      <w:fldChar w:fldCharType="begin"/>
    </w:r>
    <w:r w:rsidR="00060317">
      <w:instrText xml:space="preserve"> NUMPAGES </w:instrText>
    </w:r>
    <w:r w:rsidR="00060317">
      <w:fldChar w:fldCharType="separate"/>
    </w:r>
    <w:r w:rsidR="00E32405">
      <w:rPr>
        <w:noProof/>
        <w:rtl/>
      </w:rPr>
      <w:t>138</w:t>
    </w:r>
    <w:r w:rsidR="00060317">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8F8" w:rsidRDefault="000218F8" w:rsidP="00631E94">
    <w:pPr>
      <w:pStyle w:val="ac"/>
      <w:framePr w:wrap="around" w:vAnchor="text" w:hAnchor="margin" w:xAlign="right" w:y="1"/>
      <w:rPr>
        <w:rStyle w:val="af0"/>
      </w:rPr>
    </w:pPr>
    <w:r>
      <w:rPr>
        <w:rStyle w:val="af0"/>
        <w:rtl/>
      </w:rPr>
      <w:fldChar w:fldCharType="begin"/>
    </w:r>
    <w:r>
      <w:rPr>
        <w:rStyle w:val="af0"/>
      </w:rPr>
      <w:instrText xml:space="preserve">PAGE  </w:instrText>
    </w:r>
    <w:r>
      <w:rPr>
        <w:rStyle w:val="af0"/>
        <w:rtl/>
      </w:rPr>
      <w:fldChar w:fldCharType="separate"/>
    </w:r>
    <w:r>
      <w:rPr>
        <w:rStyle w:val="af0"/>
        <w:noProof/>
        <w:rtl/>
      </w:rPr>
      <w:t>129</w:t>
    </w:r>
    <w:r>
      <w:rPr>
        <w:rStyle w:val="af0"/>
        <w:rtl/>
      </w:rPr>
      <w:fldChar w:fldCharType="end"/>
    </w:r>
  </w:p>
  <w:p w:rsidR="000218F8" w:rsidRDefault="000218F8" w:rsidP="00F4083F">
    <w:pPr>
      <w:pStyle w:val="ac"/>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8F8" w:rsidRDefault="000218F8"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E32405">
      <w:rPr>
        <w:noProof/>
        <w:rtl/>
      </w:rPr>
      <w:t>138</w:t>
    </w:r>
    <w:r>
      <w:fldChar w:fldCharType="end"/>
    </w:r>
    <w:r>
      <w:t xml:space="preserve"> </w:t>
    </w:r>
    <w:r>
      <w:rPr>
        <w:rtl/>
      </w:rPr>
      <w:t>מתוך</w:t>
    </w:r>
    <w:r>
      <w:t xml:space="preserve"> </w:t>
    </w:r>
    <w:r w:rsidR="00060317">
      <w:fldChar w:fldCharType="begin"/>
    </w:r>
    <w:r w:rsidR="00060317">
      <w:instrText xml:space="preserve"> NUMPAGES  </w:instrText>
    </w:r>
    <w:r w:rsidR="00060317">
      <w:fldChar w:fldCharType="separate"/>
    </w:r>
    <w:r w:rsidR="00E32405">
      <w:rPr>
        <w:noProof/>
        <w:rtl/>
      </w:rPr>
      <w:t>138</w:t>
    </w:r>
    <w:r w:rsidR="00060317">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0317" w:rsidRDefault="00060317">
      <w:r>
        <w:separator/>
      </w:r>
    </w:p>
  </w:footnote>
  <w:footnote w:type="continuationSeparator" w:id="0">
    <w:p w:rsidR="00060317" w:rsidRDefault="00060317">
      <w:r>
        <w:continuationSeparator/>
      </w:r>
    </w:p>
  </w:footnote>
  <w:footnote w:id="1">
    <w:p w:rsidR="000218F8" w:rsidRPr="00ED7D81" w:rsidRDefault="000218F8" w:rsidP="00E40DDA">
      <w:pPr>
        <w:pStyle w:val="aff6"/>
        <w:rPr>
          <w:rFonts w:ascii="Arial" w:hAnsi="Arial"/>
          <w:sz w:val="14"/>
          <w:szCs w:val="14"/>
          <w:rtl/>
        </w:rPr>
      </w:pPr>
      <w:r w:rsidRPr="00ED7D81">
        <w:rPr>
          <w:rStyle w:val="aff5"/>
          <w:sz w:val="14"/>
          <w:szCs w:val="14"/>
        </w:rPr>
        <w:footnoteRef/>
      </w:r>
      <w:r w:rsidRPr="00ED7D81">
        <w:rPr>
          <w:sz w:val="14"/>
          <w:szCs w:val="14"/>
          <w:rtl/>
        </w:rPr>
        <w:t xml:space="preserve">      </w:t>
      </w:r>
      <w:r w:rsidRPr="00ED7D81">
        <w:rPr>
          <w:rFonts w:ascii="Arial" w:hAnsi="Arial" w:hint="eastAsia"/>
          <w:b/>
          <w:bCs/>
          <w:sz w:val="14"/>
          <w:szCs w:val="14"/>
          <w:rtl/>
        </w:rPr>
        <w:t>ואלה</w:t>
      </w:r>
      <w:r w:rsidRPr="00ED7D81">
        <w:rPr>
          <w:rFonts w:ascii="Arial" w:hAnsi="Arial"/>
          <w:b/>
          <w:bCs/>
          <w:sz w:val="14"/>
          <w:szCs w:val="14"/>
          <w:rtl/>
        </w:rPr>
        <w:t xml:space="preserve"> </w:t>
      </w:r>
      <w:r w:rsidRPr="00ED7D81">
        <w:rPr>
          <w:rFonts w:ascii="Arial" w:hAnsi="Arial" w:hint="eastAsia"/>
          <w:b/>
          <w:bCs/>
          <w:sz w:val="14"/>
          <w:szCs w:val="14"/>
          <w:rtl/>
        </w:rPr>
        <w:t>פרטי</w:t>
      </w:r>
      <w:r w:rsidRPr="00ED7D81">
        <w:rPr>
          <w:rFonts w:ascii="Arial" w:hAnsi="Arial"/>
          <w:b/>
          <w:bCs/>
          <w:sz w:val="14"/>
          <w:szCs w:val="14"/>
          <w:rtl/>
        </w:rPr>
        <w:t xml:space="preserve"> </w:t>
      </w:r>
      <w:r w:rsidRPr="00ED7D81">
        <w:rPr>
          <w:rFonts w:ascii="Arial" w:hAnsi="Arial" w:hint="eastAsia"/>
          <w:b/>
          <w:bCs/>
          <w:sz w:val="14"/>
          <w:szCs w:val="14"/>
          <w:rtl/>
        </w:rPr>
        <w:t>הרישום</w:t>
      </w:r>
      <w:r w:rsidRPr="00ED7D81">
        <w:rPr>
          <w:rFonts w:ascii="Arial" w:hAnsi="Arial"/>
          <w:b/>
          <w:bCs/>
          <w:sz w:val="14"/>
          <w:szCs w:val="14"/>
          <w:rtl/>
        </w:rPr>
        <w:t>:</w:t>
      </w:r>
    </w:p>
    <w:p w:rsidR="000218F8" w:rsidRPr="00ED7D81" w:rsidRDefault="000218F8" w:rsidP="00E40DDA">
      <w:pPr>
        <w:pStyle w:val="aff6"/>
        <w:numPr>
          <w:ilvl w:val="0"/>
          <w:numId w:val="68"/>
        </w:numPr>
        <w:spacing w:before="0" w:line="276" w:lineRule="auto"/>
        <w:rPr>
          <w:rFonts w:ascii="Arial" w:hAnsi="Arial"/>
          <w:sz w:val="14"/>
          <w:szCs w:val="14"/>
          <w:rtl/>
        </w:rPr>
      </w:pPr>
      <w:r w:rsidRPr="00ED7D81">
        <w:rPr>
          <w:rFonts w:ascii="Arial" w:hAnsi="Arial" w:hint="eastAsia"/>
          <w:sz w:val="14"/>
          <w:szCs w:val="14"/>
          <w:rtl/>
        </w:rPr>
        <w:t>הרשעות</w:t>
      </w:r>
      <w:r w:rsidRPr="00ED7D81">
        <w:rPr>
          <w:rFonts w:ascii="Arial" w:hAnsi="Arial"/>
          <w:sz w:val="14"/>
          <w:szCs w:val="14"/>
          <w:rtl/>
        </w:rPr>
        <w:t xml:space="preserve"> </w:t>
      </w:r>
      <w:r w:rsidRPr="00ED7D81">
        <w:rPr>
          <w:rFonts w:ascii="Arial" w:hAnsi="Arial" w:hint="eastAsia"/>
          <w:sz w:val="14"/>
          <w:szCs w:val="14"/>
          <w:rtl/>
        </w:rPr>
        <w:t>ועונשים</w:t>
      </w:r>
      <w:r w:rsidRPr="00ED7D81">
        <w:rPr>
          <w:rFonts w:ascii="Arial" w:hAnsi="Arial"/>
          <w:sz w:val="14"/>
          <w:szCs w:val="14"/>
          <w:rtl/>
        </w:rPr>
        <w:t xml:space="preserve"> </w:t>
      </w:r>
      <w:r w:rsidRPr="00ED7D81">
        <w:rPr>
          <w:rFonts w:ascii="Arial" w:hAnsi="Arial" w:hint="eastAsia"/>
          <w:sz w:val="14"/>
          <w:szCs w:val="14"/>
          <w:rtl/>
        </w:rPr>
        <w:t>של</w:t>
      </w:r>
      <w:r w:rsidRPr="00ED7D81">
        <w:rPr>
          <w:rFonts w:ascii="Arial" w:hAnsi="Arial"/>
          <w:sz w:val="14"/>
          <w:szCs w:val="14"/>
          <w:rtl/>
        </w:rPr>
        <w:t xml:space="preserve"> </w:t>
      </w:r>
      <w:r w:rsidRPr="00ED7D81">
        <w:rPr>
          <w:rFonts w:ascii="Arial" w:hAnsi="Arial" w:hint="eastAsia"/>
          <w:sz w:val="14"/>
          <w:szCs w:val="14"/>
          <w:rtl/>
        </w:rPr>
        <w:t>בתי</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דין</w:t>
      </w:r>
      <w:r w:rsidRPr="00ED7D81">
        <w:rPr>
          <w:rFonts w:ascii="Arial" w:hAnsi="Arial"/>
          <w:sz w:val="14"/>
          <w:szCs w:val="14"/>
          <w:rtl/>
        </w:rPr>
        <w:t xml:space="preserve"> </w:t>
      </w:r>
      <w:r w:rsidRPr="00ED7D81">
        <w:rPr>
          <w:rFonts w:ascii="Arial" w:hAnsi="Arial" w:hint="eastAsia"/>
          <w:sz w:val="14"/>
          <w:szCs w:val="14"/>
          <w:rtl/>
        </w:rPr>
        <w:t>בפלילים</w:t>
      </w:r>
      <w:r w:rsidRPr="00ED7D81">
        <w:rPr>
          <w:rFonts w:ascii="Arial" w:hAnsi="Arial"/>
          <w:sz w:val="14"/>
          <w:szCs w:val="14"/>
          <w:rtl/>
        </w:rPr>
        <w:t xml:space="preserve">(להלן-"בית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בשל</w:t>
      </w:r>
      <w:r w:rsidRPr="00ED7D81">
        <w:rPr>
          <w:rFonts w:ascii="Arial" w:hAnsi="Arial"/>
          <w:sz w:val="14"/>
          <w:szCs w:val="14"/>
          <w:rtl/>
        </w:rPr>
        <w:t xml:space="preserve"> </w:t>
      </w:r>
      <w:r w:rsidRPr="00ED7D81">
        <w:rPr>
          <w:rFonts w:ascii="Arial" w:hAnsi="Arial" w:hint="eastAsia"/>
          <w:sz w:val="14"/>
          <w:szCs w:val="14"/>
          <w:rtl/>
        </w:rPr>
        <w:t>פשעים</w:t>
      </w:r>
      <w:r w:rsidRPr="00ED7D81">
        <w:rPr>
          <w:rFonts w:ascii="Arial" w:hAnsi="Arial"/>
          <w:sz w:val="14"/>
          <w:szCs w:val="14"/>
          <w:rtl/>
        </w:rPr>
        <w:t xml:space="preserve"> </w:t>
      </w:r>
      <w:r w:rsidRPr="00ED7D81">
        <w:rPr>
          <w:rFonts w:ascii="Arial" w:hAnsi="Arial" w:hint="eastAsia"/>
          <w:sz w:val="14"/>
          <w:szCs w:val="14"/>
          <w:rtl/>
        </w:rPr>
        <w:t>ועוונות</w:t>
      </w:r>
      <w:r w:rsidRPr="00ED7D81">
        <w:rPr>
          <w:rFonts w:ascii="Arial" w:hAnsi="Arial"/>
          <w:sz w:val="14"/>
          <w:szCs w:val="14"/>
          <w:rtl/>
        </w:rPr>
        <w:t>(להלן-"עבירות");</w:t>
      </w:r>
    </w:p>
    <w:p w:rsidR="000218F8" w:rsidRPr="00ED7D81" w:rsidRDefault="000218F8"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צווי</w:t>
      </w:r>
      <w:r w:rsidRPr="00ED7D81">
        <w:rPr>
          <w:rFonts w:ascii="Arial" w:hAnsi="Arial"/>
          <w:sz w:val="14"/>
          <w:szCs w:val="14"/>
          <w:rtl/>
        </w:rPr>
        <w:t xml:space="preserve"> </w:t>
      </w:r>
      <w:r w:rsidRPr="00ED7D81">
        <w:rPr>
          <w:rFonts w:ascii="Arial" w:hAnsi="Arial" w:hint="eastAsia"/>
          <w:sz w:val="14"/>
          <w:szCs w:val="14"/>
          <w:rtl/>
        </w:rPr>
        <w:t>מבחן</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בדבר</w:t>
      </w:r>
      <w:r w:rsidRPr="00ED7D81">
        <w:rPr>
          <w:rFonts w:ascii="Arial" w:hAnsi="Arial"/>
          <w:sz w:val="14"/>
          <w:szCs w:val="14"/>
          <w:rtl/>
        </w:rPr>
        <w:t xml:space="preserve"> </w:t>
      </w:r>
      <w:r w:rsidRPr="00ED7D81">
        <w:rPr>
          <w:rFonts w:ascii="Arial" w:hAnsi="Arial" w:hint="eastAsia"/>
          <w:sz w:val="14"/>
          <w:szCs w:val="14"/>
          <w:rtl/>
        </w:rPr>
        <w:t>התחייבות</w:t>
      </w:r>
      <w:r w:rsidRPr="00ED7D81">
        <w:rPr>
          <w:rFonts w:ascii="Arial" w:hAnsi="Arial"/>
          <w:sz w:val="14"/>
          <w:szCs w:val="14"/>
          <w:rtl/>
        </w:rPr>
        <w:t xml:space="preserve"> </w:t>
      </w:r>
      <w:r w:rsidRPr="00ED7D81">
        <w:rPr>
          <w:rFonts w:ascii="Arial" w:hAnsi="Arial" w:hint="eastAsia"/>
          <w:sz w:val="14"/>
          <w:szCs w:val="14"/>
          <w:rtl/>
        </w:rPr>
        <w:t>להימנע</w:t>
      </w:r>
      <w:r w:rsidRPr="00ED7D81">
        <w:rPr>
          <w:rFonts w:ascii="Arial" w:hAnsi="Arial"/>
          <w:sz w:val="14"/>
          <w:szCs w:val="14"/>
          <w:rtl/>
        </w:rPr>
        <w:t xml:space="preserve"> </w:t>
      </w:r>
      <w:r w:rsidRPr="00ED7D81">
        <w:rPr>
          <w:rFonts w:ascii="Arial" w:hAnsi="Arial" w:hint="eastAsia"/>
          <w:sz w:val="14"/>
          <w:szCs w:val="14"/>
          <w:rtl/>
        </w:rPr>
        <w:t>מעבירה</w:t>
      </w:r>
      <w:r w:rsidRPr="00ED7D81">
        <w:rPr>
          <w:rFonts w:ascii="Arial" w:hAnsi="Arial"/>
          <w:sz w:val="14"/>
          <w:szCs w:val="14"/>
          <w:rtl/>
        </w:rPr>
        <w:t xml:space="preserve"> - </w:t>
      </w:r>
      <w:r w:rsidRPr="00ED7D81">
        <w:rPr>
          <w:rFonts w:ascii="Arial" w:hAnsi="Arial" w:hint="eastAsia"/>
          <w:sz w:val="14"/>
          <w:szCs w:val="14"/>
          <w:rtl/>
        </w:rPr>
        <w:t>למעט</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נגד</w:t>
      </w:r>
      <w:r w:rsidRPr="00ED7D81">
        <w:rPr>
          <w:rFonts w:ascii="Arial" w:hAnsi="Arial"/>
          <w:sz w:val="14"/>
          <w:szCs w:val="14"/>
          <w:rtl/>
        </w:rPr>
        <w:t xml:space="preserve"> </w:t>
      </w:r>
      <w:r w:rsidRPr="00ED7D81">
        <w:rPr>
          <w:rFonts w:ascii="Arial" w:hAnsi="Arial" w:hint="eastAsia"/>
          <w:sz w:val="14"/>
          <w:szCs w:val="14"/>
          <w:rtl/>
        </w:rPr>
        <w:t>מתלונן</w:t>
      </w:r>
      <w:r w:rsidRPr="00ED7D81">
        <w:rPr>
          <w:rFonts w:ascii="Arial" w:hAnsi="Arial"/>
          <w:sz w:val="14"/>
          <w:szCs w:val="14"/>
          <w:rtl/>
        </w:rPr>
        <w:t xml:space="preserve"> - </w:t>
      </w:r>
      <w:r w:rsidRPr="00ED7D81">
        <w:rPr>
          <w:rFonts w:ascii="Arial" w:hAnsi="Arial" w:hint="eastAsia"/>
          <w:sz w:val="14"/>
          <w:szCs w:val="14"/>
          <w:rtl/>
        </w:rPr>
        <w:t>וצווי</w:t>
      </w:r>
      <w:r w:rsidRPr="00ED7D81">
        <w:rPr>
          <w:rFonts w:ascii="Arial" w:hAnsi="Arial"/>
          <w:sz w:val="14"/>
          <w:szCs w:val="14"/>
          <w:rtl/>
        </w:rPr>
        <w:t xml:space="preserve"> </w:t>
      </w:r>
      <w:r w:rsidRPr="00ED7D81">
        <w:rPr>
          <w:rFonts w:ascii="Arial" w:hAnsi="Arial" w:hint="eastAsia"/>
          <w:sz w:val="14"/>
          <w:szCs w:val="14"/>
          <w:rtl/>
        </w:rPr>
        <w:t>שירות</w:t>
      </w:r>
      <w:r w:rsidRPr="00ED7D81">
        <w:rPr>
          <w:rFonts w:ascii="Arial" w:hAnsi="Arial"/>
          <w:sz w:val="14"/>
          <w:szCs w:val="14"/>
          <w:rtl/>
        </w:rPr>
        <w:t xml:space="preserve"> </w:t>
      </w:r>
      <w:r w:rsidRPr="00ED7D81">
        <w:rPr>
          <w:rFonts w:ascii="Arial" w:hAnsi="Arial" w:hint="eastAsia"/>
          <w:sz w:val="14"/>
          <w:szCs w:val="14"/>
          <w:rtl/>
        </w:rPr>
        <w:t>לתועלת</w:t>
      </w:r>
      <w:r w:rsidRPr="00ED7D81">
        <w:rPr>
          <w:rFonts w:ascii="Arial" w:hAnsi="Arial"/>
          <w:sz w:val="14"/>
          <w:szCs w:val="14"/>
          <w:rtl/>
        </w:rPr>
        <w:t xml:space="preserve"> </w:t>
      </w:r>
      <w:r w:rsidRPr="00ED7D81">
        <w:rPr>
          <w:rFonts w:ascii="Arial" w:hAnsi="Arial" w:hint="eastAsia"/>
          <w:sz w:val="14"/>
          <w:szCs w:val="14"/>
          <w:rtl/>
        </w:rPr>
        <w:t>הציבור</w:t>
      </w:r>
      <w:r w:rsidRPr="00ED7D81">
        <w:rPr>
          <w:rFonts w:ascii="Arial" w:hAnsi="Arial"/>
          <w:sz w:val="14"/>
          <w:szCs w:val="14"/>
          <w:rtl/>
        </w:rPr>
        <w:t xml:space="preserve">, </w:t>
      </w:r>
      <w:r w:rsidRPr="00ED7D81">
        <w:rPr>
          <w:rFonts w:ascii="Arial" w:hAnsi="Arial" w:hint="eastAsia"/>
          <w:sz w:val="14"/>
          <w:szCs w:val="14"/>
          <w:rtl/>
        </w:rPr>
        <w:t>אף</w:t>
      </w:r>
      <w:r w:rsidRPr="00ED7D81">
        <w:rPr>
          <w:rFonts w:ascii="Arial" w:hAnsi="Arial"/>
          <w:sz w:val="14"/>
          <w:szCs w:val="14"/>
          <w:rtl/>
        </w:rPr>
        <w:t xml:space="preserve"> </w:t>
      </w:r>
      <w:r w:rsidRPr="00ED7D81">
        <w:rPr>
          <w:rFonts w:ascii="Arial" w:hAnsi="Arial" w:hint="eastAsia"/>
          <w:sz w:val="14"/>
          <w:szCs w:val="14"/>
          <w:rtl/>
        </w:rPr>
        <w:t>אם</w:t>
      </w:r>
      <w:r w:rsidRPr="00ED7D81">
        <w:rPr>
          <w:rFonts w:ascii="Arial" w:hAnsi="Arial"/>
          <w:sz w:val="14"/>
          <w:szCs w:val="14"/>
          <w:rtl/>
        </w:rPr>
        <w:t xml:space="preserve"> </w:t>
      </w:r>
      <w:r w:rsidRPr="00ED7D81">
        <w:rPr>
          <w:rFonts w:ascii="Arial" w:hAnsi="Arial" w:hint="eastAsia"/>
          <w:sz w:val="14"/>
          <w:szCs w:val="14"/>
          <w:rtl/>
        </w:rPr>
        <w:t>ניתנו</w:t>
      </w:r>
      <w:r w:rsidRPr="00ED7D81">
        <w:rPr>
          <w:rFonts w:ascii="Arial" w:hAnsi="Arial"/>
          <w:sz w:val="14"/>
          <w:szCs w:val="14"/>
          <w:rtl/>
        </w:rPr>
        <w:t xml:space="preserve"> </w:t>
      </w:r>
      <w:r w:rsidRPr="00ED7D81">
        <w:rPr>
          <w:rFonts w:ascii="Arial" w:hAnsi="Arial" w:hint="eastAsia"/>
          <w:sz w:val="14"/>
          <w:szCs w:val="14"/>
          <w:rtl/>
        </w:rPr>
        <w:t>ללא</w:t>
      </w:r>
      <w:r w:rsidRPr="00ED7D81">
        <w:rPr>
          <w:rFonts w:ascii="Arial" w:hAnsi="Arial"/>
          <w:sz w:val="14"/>
          <w:szCs w:val="14"/>
          <w:rtl/>
        </w:rPr>
        <w:t xml:space="preserve"> </w:t>
      </w:r>
      <w:r w:rsidRPr="00ED7D81">
        <w:rPr>
          <w:rFonts w:ascii="Arial" w:hAnsi="Arial" w:hint="eastAsia"/>
          <w:sz w:val="14"/>
          <w:szCs w:val="14"/>
          <w:rtl/>
        </w:rPr>
        <w:t>הרשעה</w:t>
      </w:r>
      <w:r w:rsidRPr="00ED7D81">
        <w:rPr>
          <w:rFonts w:ascii="Arial" w:hAnsi="Arial"/>
          <w:sz w:val="14"/>
          <w:szCs w:val="14"/>
          <w:rtl/>
        </w:rPr>
        <w:t xml:space="preserve">, </w:t>
      </w:r>
      <w:r w:rsidRPr="00ED7D81">
        <w:rPr>
          <w:rFonts w:ascii="Arial" w:hAnsi="Arial" w:hint="eastAsia"/>
          <w:sz w:val="14"/>
          <w:szCs w:val="14"/>
          <w:rtl/>
        </w:rPr>
        <w:t>והכל</w:t>
      </w:r>
      <w:r w:rsidRPr="00ED7D81">
        <w:rPr>
          <w:rFonts w:ascii="Arial" w:hAnsi="Arial"/>
          <w:sz w:val="14"/>
          <w:szCs w:val="14"/>
          <w:rtl/>
        </w:rPr>
        <w:t xml:space="preserve"> </w:t>
      </w:r>
      <w:r w:rsidRPr="00ED7D81">
        <w:rPr>
          <w:rFonts w:ascii="Arial" w:hAnsi="Arial" w:hint="eastAsia"/>
          <w:sz w:val="14"/>
          <w:szCs w:val="14"/>
          <w:rtl/>
        </w:rPr>
        <w:t>עקב</w:t>
      </w:r>
      <w:r w:rsidRPr="00ED7D81">
        <w:rPr>
          <w:rFonts w:ascii="Arial" w:hAnsi="Arial"/>
          <w:sz w:val="14"/>
          <w:szCs w:val="14"/>
          <w:rtl/>
        </w:rPr>
        <w:t xml:space="preserve"> </w:t>
      </w:r>
      <w:r w:rsidRPr="00ED7D81">
        <w:rPr>
          <w:rFonts w:ascii="Arial" w:hAnsi="Arial" w:hint="eastAsia"/>
          <w:sz w:val="14"/>
          <w:szCs w:val="14"/>
          <w:rtl/>
        </w:rPr>
        <w:t>עבירה</w:t>
      </w:r>
      <w:r w:rsidRPr="00ED7D81">
        <w:rPr>
          <w:rFonts w:ascii="Arial" w:hAnsi="Arial"/>
          <w:sz w:val="14"/>
          <w:szCs w:val="14"/>
        </w:rPr>
        <w:t>;</w:t>
      </w:r>
    </w:p>
    <w:p w:rsidR="000218F8" w:rsidRPr="00ED7D81" w:rsidRDefault="000218F8"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קביעת</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באישום</w:t>
      </w:r>
      <w:r w:rsidRPr="00ED7D81">
        <w:rPr>
          <w:rFonts w:ascii="Arial" w:hAnsi="Arial"/>
          <w:sz w:val="14"/>
          <w:szCs w:val="14"/>
          <w:rtl/>
        </w:rPr>
        <w:t xml:space="preserve"> </w:t>
      </w:r>
      <w:r w:rsidRPr="00ED7D81">
        <w:rPr>
          <w:rFonts w:ascii="Arial" w:hAnsi="Arial" w:hint="eastAsia"/>
          <w:sz w:val="14"/>
          <w:szCs w:val="14"/>
          <w:rtl/>
        </w:rPr>
        <w:t>בעבירה</w:t>
      </w:r>
      <w:r w:rsidRPr="00ED7D81">
        <w:rPr>
          <w:rFonts w:ascii="Arial" w:hAnsi="Arial"/>
          <w:sz w:val="14"/>
          <w:szCs w:val="14"/>
          <w:rtl/>
        </w:rPr>
        <w:t xml:space="preserve"> </w:t>
      </w:r>
      <w:r w:rsidRPr="00ED7D81">
        <w:rPr>
          <w:rFonts w:ascii="Arial" w:hAnsi="Arial" w:hint="eastAsia"/>
          <w:sz w:val="14"/>
          <w:szCs w:val="14"/>
          <w:rtl/>
        </w:rPr>
        <w:t>כי</w:t>
      </w:r>
      <w:r w:rsidRPr="00ED7D81">
        <w:rPr>
          <w:rFonts w:ascii="Arial" w:hAnsi="Arial"/>
          <w:sz w:val="14"/>
          <w:szCs w:val="14"/>
          <w:rtl/>
        </w:rPr>
        <w:t xml:space="preserve"> </w:t>
      </w:r>
      <w:r w:rsidRPr="00ED7D81">
        <w:rPr>
          <w:rFonts w:ascii="Arial" w:hAnsi="Arial" w:hint="eastAsia"/>
          <w:sz w:val="14"/>
          <w:szCs w:val="14"/>
          <w:rtl/>
        </w:rPr>
        <w:t>הנאשם</w:t>
      </w:r>
      <w:r w:rsidRPr="00ED7D81">
        <w:rPr>
          <w:rFonts w:ascii="Arial" w:hAnsi="Arial"/>
          <w:sz w:val="14"/>
          <w:szCs w:val="14"/>
          <w:rtl/>
        </w:rPr>
        <w:t xml:space="preserve">/ת </w:t>
      </w:r>
      <w:r w:rsidRPr="00ED7D81">
        <w:rPr>
          <w:rFonts w:ascii="Arial" w:hAnsi="Arial" w:hint="eastAsia"/>
          <w:sz w:val="14"/>
          <w:szCs w:val="14"/>
          <w:rtl/>
        </w:rPr>
        <w:t>אינו</w:t>
      </w:r>
      <w:r w:rsidRPr="00ED7D81">
        <w:rPr>
          <w:rFonts w:ascii="Arial" w:hAnsi="Arial"/>
          <w:sz w:val="14"/>
          <w:szCs w:val="14"/>
          <w:rtl/>
        </w:rPr>
        <w:t xml:space="preserve">/ה </w:t>
      </w:r>
      <w:r w:rsidRPr="00ED7D81">
        <w:rPr>
          <w:rFonts w:ascii="Arial" w:hAnsi="Arial" w:hint="eastAsia"/>
          <w:sz w:val="14"/>
          <w:szCs w:val="14"/>
          <w:rtl/>
        </w:rPr>
        <w:t>מסוגל</w:t>
      </w:r>
      <w:r w:rsidRPr="00ED7D81">
        <w:rPr>
          <w:rFonts w:ascii="Arial" w:hAnsi="Arial"/>
          <w:sz w:val="14"/>
          <w:szCs w:val="14"/>
          <w:rtl/>
        </w:rPr>
        <w:t xml:space="preserve">/ת </w:t>
      </w:r>
      <w:r w:rsidRPr="00ED7D81">
        <w:rPr>
          <w:rFonts w:ascii="Arial" w:hAnsi="Arial" w:hint="eastAsia"/>
          <w:sz w:val="14"/>
          <w:szCs w:val="14"/>
          <w:rtl/>
        </w:rPr>
        <w:t>לעמוד</w:t>
      </w:r>
      <w:r w:rsidRPr="00ED7D81">
        <w:rPr>
          <w:rFonts w:ascii="Arial" w:hAnsi="Arial"/>
          <w:sz w:val="14"/>
          <w:szCs w:val="14"/>
          <w:rtl/>
        </w:rPr>
        <w:t xml:space="preserve"> </w:t>
      </w:r>
      <w:r w:rsidRPr="00ED7D81">
        <w:rPr>
          <w:rFonts w:ascii="Arial" w:hAnsi="Arial" w:hint="eastAsia"/>
          <w:sz w:val="14"/>
          <w:szCs w:val="14"/>
          <w:rtl/>
        </w:rPr>
        <w:t>בדין</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איננו</w:t>
      </w:r>
      <w:r w:rsidRPr="00ED7D81">
        <w:rPr>
          <w:rFonts w:ascii="Arial" w:hAnsi="Arial"/>
          <w:sz w:val="14"/>
          <w:szCs w:val="14"/>
          <w:rtl/>
        </w:rPr>
        <w:t xml:space="preserve"> </w:t>
      </w:r>
      <w:r w:rsidRPr="00ED7D81">
        <w:rPr>
          <w:rFonts w:ascii="Arial" w:hAnsi="Arial" w:hint="eastAsia"/>
          <w:sz w:val="14"/>
          <w:szCs w:val="14"/>
          <w:rtl/>
        </w:rPr>
        <w:t>בר</w:t>
      </w:r>
      <w:r w:rsidRPr="00ED7D81">
        <w:rPr>
          <w:rFonts w:ascii="Arial" w:hAnsi="Arial"/>
          <w:sz w:val="14"/>
          <w:szCs w:val="14"/>
          <w:rtl/>
        </w:rPr>
        <w:t xml:space="preserve">/ת </w:t>
      </w:r>
      <w:r w:rsidRPr="00ED7D81">
        <w:rPr>
          <w:rFonts w:ascii="Arial" w:hAnsi="Arial" w:hint="eastAsia"/>
          <w:sz w:val="14"/>
          <w:szCs w:val="14"/>
          <w:rtl/>
        </w:rPr>
        <w:t>עונשין</w:t>
      </w:r>
      <w:r w:rsidRPr="00ED7D81">
        <w:rPr>
          <w:rFonts w:ascii="Arial" w:hAnsi="Arial"/>
          <w:sz w:val="14"/>
          <w:szCs w:val="14"/>
          <w:rtl/>
        </w:rPr>
        <w:t xml:space="preserve"> </w:t>
      </w:r>
      <w:r w:rsidRPr="00ED7D81">
        <w:rPr>
          <w:rFonts w:ascii="Arial" w:hAnsi="Arial" w:hint="eastAsia"/>
          <w:sz w:val="14"/>
          <w:szCs w:val="14"/>
          <w:rtl/>
        </w:rPr>
        <w:t>מחמת</w:t>
      </w:r>
      <w:r w:rsidRPr="00ED7D81">
        <w:rPr>
          <w:rFonts w:ascii="Arial" w:hAnsi="Arial"/>
          <w:sz w:val="14"/>
          <w:szCs w:val="14"/>
          <w:rtl/>
        </w:rPr>
        <w:t xml:space="preserve"> </w:t>
      </w:r>
      <w:r w:rsidRPr="00ED7D81">
        <w:rPr>
          <w:rFonts w:ascii="Arial" w:hAnsi="Arial" w:hint="eastAsia"/>
          <w:sz w:val="14"/>
          <w:szCs w:val="14"/>
          <w:rtl/>
        </w:rPr>
        <w:t>היותו</w:t>
      </w:r>
      <w:r w:rsidRPr="00ED7D81">
        <w:rPr>
          <w:rFonts w:ascii="Arial" w:hAnsi="Arial"/>
          <w:sz w:val="14"/>
          <w:szCs w:val="14"/>
          <w:rtl/>
        </w:rPr>
        <w:t xml:space="preserve">/ה </w:t>
      </w:r>
      <w:r w:rsidRPr="00ED7D81">
        <w:rPr>
          <w:rFonts w:ascii="Arial" w:hAnsi="Arial" w:hint="eastAsia"/>
          <w:sz w:val="14"/>
          <w:szCs w:val="14"/>
          <w:rtl/>
        </w:rPr>
        <w:t>חולה</w:t>
      </w:r>
      <w:r w:rsidRPr="00ED7D81">
        <w:rPr>
          <w:rFonts w:ascii="Arial" w:hAnsi="Arial"/>
          <w:sz w:val="14"/>
          <w:szCs w:val="14"/>
          <w:rtl/>
        </w:rPr>
        <w:t xml:space="preserve">/ת </w:t>
      </w:r>
      <w:r w:rsidRPr="00ED7D81">
        <w:rPr>
          <w:rFonts w:ascii="Arial" w:hAnsi="Arial" w:hint="eastAsia"/>
          <w:sz w:val="14"/>
          <w:szCs w:val="14"/>
          <w:rtl/>
        </w:rPr>
        <w:t>נפש</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ליקוי</w:t>
      </w:r>
      <w:r w:rsidRPr="00ED7D81">
        <w:rPr>
          <w:rFonts w:ascii="Arial" w:hAnsi="Arial"/>
          <w:sz w:val="14"/>
          <w:szCs w:val="14"/>
          <w:rtl/>
        </w:rPr>
        <w:t xml:space="preserve"> </w:t>
      </w:r>
      <w:r w:rsidRPr="00ED7D81">
        <w:rPr>
          <w:rFonts w:ascii="Arial" w:hAnsi="Arial" w:hint="eastAsia"/>
          <w:sz w:val="14"/>
          <w:szCs w:val="14"/>
          <w:rtl/>
        </w:rPr>
        <w:t>בכושרו</w:t>
      </w:r>
      <w:r w:rsidRPr="00ED7D81">
        <w:rPr>
          <w:rFonts w:ascii="Arial" w:hAnsi="Arial"/>
          <w:sz w:val="14"/>
          <w:szCs w:val="14"/>
          <w:rtl/>
        </w:rPr>
        <w:t xml:space="preserve">/ה </w:t>
      </w:r>
      <w:r w:rsidRPr="00ED7D81">
        <w:rPr>
          <w:rFonts w:ascii="Arial" w:hAnsi="Arial" w:hint="eastAsia"/>
          <w:sz w:val="14"/>
          <w:szCs w:val="14"/>
          <w:rtl/>
        </w:rPr>
        <w:t>השכלי</w:t>
      </w:r>
      <w:r w:rsidRPr="00ED7D81">
        <w:rPr>
          <w:rFonts w:ascii="Arial" w:hAnsi="Arial"/>
          <w:sz w:val="14"/>
          <w:szCs w:val="14"/>
          <w:rtl/>
        </w:rPr>
        <w:t>;</w:t>
      </w:r>
    </w:p>
    <w:p w:rsidR="000218F8" w:rsidRPr="00ED7D81" w:rsidRDefault="000218F8"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שינוי</w:t>
      </w:r>
      <w:r w:rsidRPr="00ED7D81">
        <w:rPr>
          <w:rFonts w:ascii="Arial" w:hAnsi="Arial"/>
          <w:sz w:val="14"/>
          <w:szCs w:val="14"/>
          <w:rtl/>
        </w:rPr>
        <w:t xml:space="preserve"> </w:t>
      </w:r>
      <w:r w:rsidRPr="00ED7D81">
        <w:rPr>
          <w:rFonts w:ascii="Arial" w:hAnsi="Arial" w:hint="eastAsia"/>
          <w:sz w:val="14"/>
          <w:szCs w:val="14"/>
          <w:rtl/>
        </w:rPr>
        <w:t>שנעשה</w:t>
      </w:r>
      <w:r w:rsidRPr="00ED7D81">
        <w:rPr>
          <w:rFonts w:ascii="Arial" w:hAnsi="Arial"/>
          <w:sz w:val="14"/>
          <w:szCs w:val="14"/>
          <w:rtl/>
        </w:rPr>
        <w:t xml:space="preserve"> </w:t>
      </w:r>
      <w:r w:rsidRPr="00ED7D81">
        <w:rPr>
          <w:rFonts w:ascii="Arial" w:hAnsi="Arial" w:hint="eastAsia"/>
          <w:sz w:val="14"/>
          <w:szCs w:val="14"/>
          <w:rtl/>
        </w:rPr>
        <w:t>בפרט</w:t>
      </w:r>
      <w:r w:rsidRPr="00ED7D81">
        <w:rPr>
          <w:rFonts w:ascii="Arial" w:hAnsi="Arial"/>
          <w:sz w:val="14"/>
          <w:szCs w:val="14"/>
          <w:rtl/>
        </w:rPr>
        <w:t xml:space="preserve"> </w:t>
      </w:r>
      <w:r w:rsidRPr="00ED7D81">
        <w:rPr>
          <w:rFonts w:ascii="Arial" w:hAnsi="Arial" w:hint="eastAsia"/>
          <w:sz w:val="14"/>
          <w:szCs w:val="14"/>
          <w:rtl/>
        </w:rPr>
        <w:t>רישום</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חניה</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סמכות</w:t>
      </w:r>
      <w:r w:rsidRPr="00ED7D81">
        <w:rPr>
          <w:rFonts w:ascii="Arial" w:hAnsi="Arial"/>
          <w:sz w:val="14"/>
          <w:szCs w:val="14"/>
          <w:rtl/>
        </w:rPr>
        <w:t xml:space="preserve"> </w:t>
      </w:r>
      <w:r w:rsidRPr="00ED7D81">
        <w:rPr>
          <w:rFonts w:ascii="Arial" w:hAnsi="Arial" w:hint="eastAsia"/>
          <w:sz w:val="14"/>
          <w:szCs w:val="14"/>
          <w:rtl/>
        </w:rPr>
        <w:t>אחרת</w:t>
      </w:r>
      <w:r w:rsidRPr="00ED7D81">
        <w:rPr>
          <w:rFonts w:ascii="Arial" w:hAnsi="Arial"/>
          <w:sz w:val="14"/>
          <w:szCs w:val="14"/>
          <w:rtl/>
        </w:rPr>
        <w:t xml:space="preserve"> </w:t>
      </w:r>
      <w:r w:rsidRPr="00ED7D81">
        <w:rPr>
          <w:rFonts w:ascii="Arial" w:hAnsi="Arial" w:hint="eastAsia"/>
          <w:sz w:val="14"/>
          <w:szCs w:val="14"/>
          <w:rtl/>
        </w:rPr>
        <w:t>על</w:t>
      </w:r>
      <w:r w:rsidRPr="00ED7D81">
        <w:rPr>
          <w:rFonts w:ascii="Arial" w:hAnsi="Arial"/>
          <w:sz w:val="14"/>
          <w:szCs w:val="14"/>
          <w:rtl/>
        </w:rPr>
        <w:t xml:space="preserve">-פי </w:t>
      </w:r>
      <w:r w:rsidRPr="00ED7D81">
        <w:rPr>
          <w:rFonts w:ascii="Arial" w:hAnsi="Arial" w:hint="eastAsia"/>
          <w:sz w:val="14"/>
          <w:szCs w:val="14"/>
          <w:rtl/>
        </w:rPr>
        <w:t>דין</w:t>
      </w:r>
      <w:r w:rsidRPr="00ED7D81">
        <w:rPr>
          <w:rFonts w:ascii="Arial" w:hAnsi="Arial"/>
          <w:sz w:val="14"/>
          <w:szCs w:val="14"/>
          <w:rtl/>
        </w:rPr>
        <w:t>;</w:t>
      </w:r>
    </w:p>
    <w:p w:rsidR="000218F8" w:rsidRDefault="000218F8" w:rsidP="00E40DDA">
      <w:pPr>
        <w:pStyle w:val="aff6"/>
        <w:numPr>
          <w:ilvl w:val="0"/>
          <w:numId w:val="68"/>
        </w:numPr>
        <w:spacing w:before="0" w:line="276" w:lineRule="auto"/>
        <w:rPr>
          <w:rFonts w:ascii="Arial" w:hAnsi="Arial"/>
          <w:sz w:val="18"/>
          <w:szCs w:val="18"/>
        </w:rPr>
      </w:pPr>
      <w:r w:rsidRPr="00ED7D81">
        <w:rPr>
          <w:rFonts w:ascii="Arial" w:hAnsi="Arial" w:hint="eastAsia"/>
          <w:sz w:val="14"/>
          <w:szCs w:val="14"/>
          <w:rtl/>
        </w:rPr>
        <w:t>החלטת</w:t>
      </w:r>
      <w:r w:rsidRPr="00ED7D81">
        <w:rPr>
          <w:rFonts w:ascii="Arial" w:hAnsi="Arial"/>
          <w:sz w:val="14"/>
          <w:szCs w:val="14"/>
          <w:rtl/>
        </w:rPr>
        <w:t xml:space="preserve"> </w:t>
      </w:r>
      <w:r w:rsidRPr="00ED7D81">
        <w:rPr>
          <w:rFonts w:ascii="Arial" w:hAnsi="Arial" w:hint="eastAsia"/>
          <w:sz w:val="14"/>
          <w:szCs w:val="14"/>
          <w:rtl/>
        </w:rPr>
        <w:t>נשיא</w:t>
      </w:r>
      <w:r w:rsidRPr="00ED7D81">
        <w:rPr>
          <w:rFonts w:ascii="Arial" w:hAnsi="Arial"/>
          <w:sz w:val="14"/>
          <w:szCs w:val="14"/>
          <w:rtl/>
        </w:rPr>
        <w:t xml:space="preserve"> </w:t>
      </w:r>
      <w:r w:rsidRPr="00ED7D81">
        <w:rPr>
          <w:rFonts w:ascii="Arial" w:hAnsi="Arial" w:hint="eastAsia"/>
          <w:sz w:val="14"/>
          <w:szCs w:val="14"/>
          <w:rtl/>
        </w:rPr>
        <w:t>המדינה</w:t>
      </w:r>
      <w:r w:rsidRPr="00ED7D81">
        <w:rPr>
          <w:rFonts w:ascii="Arial" w:hAnsi="Arial"/>
          <w:sz w:val="14"/>
          <w:szCs w:val="14"/>
          <w:rtl/>
        </w:rPr>
        <w:t xml:space="preserve"> </w:t>
      </w:r>
      <w:r w:rsidRPr="00ED7D81">
        <w:rPr>
          <w:rFonts w:ascii="Arial" w:hAnsi="Arial" w:hint="eastAsia"/>
          <w:sz w:val="14"/>
          <w:szCs w:val="14"/>
          <w:rtl/>
        </w:rPr>
        <w:t>לפי</w:t>
      </w:r>
      <w:r w:rsidRPr="00ED7D81">
        <w:rPr>
          <w:rFonts w:ascii="Arial" w:hAnsi="Arial"/>
          <w:sz w:val="14"/>
          <w:szCs w:val="14"/>
          <w:rtl/>
        </w:rPr>
        <w:t xml:space="preserve"> </w:t>
      </w:r>
      <w:r w:rsidRPr="00ED7D81">
        <w:rPr>
          <w:rFonts w:ascii="Arial" w:hAnsi="Arial" w:hint="eastAsia"/>
          <w:sz w:val="14"/>
          <w:szCs w:val="14"/>
          <w:rtl/>
        </w:rPr>
        <w:t>סעיף</w:t>
      </w:r>
      <w:r w:rsidRPr="00ED7D81">
        <w:rPr>
          <w:rFonts w:ascii="Arial" w:hAnsi="Arial"/>
          <w:sz w:val="14"/>
          <w:szCs w:val="14"/>
          <w:rtl/>
        </w:rPr>
        <w:t xml:space="preserve"> 18 </w:t>
      </w:r>
      <w:r w:rsidRPr="00ED7D81">
        <w:rPr>
          <w:rFonts w:ascii="Arial" w:hAnsi="Arial" w:hint="eastAsia"/>
          <w:sz w:val="14"/>
          <w:szCs w:val="14"/>
          <w:rtl/>
        </w:rPr>
        <w:t>לחוק</w:t>
      </w:r>
      <w:r w:rsidRPr="00ED7D81">
        <w:rPr>
          <w:rFonts w:ascii="Arial" w:hAnsi="Arial"/>
          <w:sz w:val="14"/>
          <w:szCs w:val="14"/>
          <w:rtl/>
        </w:rPr>
        <w:t xml:space="preserve"> </w:t>
      </w:r>
      <w:r w:rsidRPr="00ED7D81">
        <w:rPr>
          <w:rFonts w:ascii="Arial" w:hAnsi="Arial" w:hint="eastAsia"/>
          <w:sz w:val="14"/>
          <w:szCs w:val="14"/>
          <w:rtl/>
        </w:rPr>
        <w:t>המרשם</w:t>
      </w:r>
      <w:r w:rsidRPr="00ED7D81">
        <w:rPr>
          <w:rFonts w:ascii="Arial" w:hAnsi="Arial"/>
          <w:sz w:val="14"/>
          <w:szCs w:val="14"/>
          <w:rtl/>
        </w:rPr>
        <w:t xml:space="preserve"> </w:t>
      </w:r>
      <w:r w:rsidRPr="00ED7D81">
        <w:rPr>
          <w:rFonts w:ascii="Arial" w:hAnsi="Arial" w:hint="eastAsia"/>
          <w:sz w:val="14"/>
          <w:szCs w:val="14"/>
          <w:rtl/>
        </w:rPr>
        <w:t>הפלילי</w:t>
      </w:r>
      <w:r w:rsidRPr="00ED7D81">
        <w:rPr>
          <w:rFonts w:ascii="Arial" w:hAnsi="Arial"/>
          <w:sz w:val="14"/>
          <w:szCs w:val="14"/>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AC638B"/>
    <w:multiLevelType w:val="hybridMultilevel"/>
    <w:tmpl w:val="172C6B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5">
    <w:nsid w:val="08194662"/>
    <w:multiLevelType w:val="hybridMultilevel"/>
    <w:tmpl w:val="37982C2C"/>
    <w:lvl w:ilvl="0" w:tplc="DA68600C">
      <w:start w:val="1"/>
      <w:numFmt w:val="decimal"/>
      <w:lvlText w:val="%1."/>
      <w:lvlJc w:val="left"/>
      <w:pPr>
        <w:tabs>
          <w:tab w:val="num" w:pos="360"/>
        </w:tabs>
        <w:ind w:left="360" w:right="1226" w:hanging="360"/>
      </w:pPr>
      <w:rPr>
        <w:rFonts w:hint="cs"/>
        <w:b w:val="0"/>
        <w:bCs w:val="0"/>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6">
    <w:nsid w:val="0E225074"/>
    <w:multiLevelType w:val="hybridMultilevel"/>
    <w:tmpl w:val="838027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8">
    <w:nsid w:val="15406BF6"/>
    <w:multiLevelType w:val="multilevel"/>
    <w:tmpl w:val="5CC09734"/>
    <w:lvl w:ilvl="0">
      <w:start w:val="1"/>
      <w:numFmt w:val="decimal"/>
      <w:pStyle w:val="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18983DC4"/>
    <w:multiLevelType w:val="multilevel"/>
    <w:tmpl w:val="B51686AA"/>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nsid w:val="1A6F3AA8"/>
    <w:multiLevelType w:val="hybridMultilevel"/>
    <w:tmpl w:val="97869FA6"/>
    <w:lvl w:ilvl="0" w:tplc="7B0E3368">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A706E89"/>
    <w:multiLevelType w:val="hybridMultilevel"/>
    <w:tmpl w:val="754A0F06"/>
    <w:lvl w:ilvl="0" w:tplc="0409000F">
      <w:start w:val="1"/>
      <w:numFmt w:val="decimal"/>
      <w:lvlText w:val="%1."/>
      <w:lvlJc w:val="left"/>
      <w:pPr>
        <w:ind w:left="1087" w:hanging="360"/>
      </w:pPr>
    </w:lvl>
    <w:lvl w:ilvl="1" w:tplc="04090019" w:tentative="1">
      <w:start w:val="1"/>
      <w:numFmt w:val="lowerLetter"/>
      <w:lvlText w:val="%2."/>
      <w:lvlJc w:val="left"/>
      <w:pPr>
        <w:ind w:left="1807" w:hanging="360"/>
      </w:pPr>
    </w:lvl>
    <w:lvl w:ilvl="2" w:tplc="0409001B" w:tentative="1">
      <w:start w:val="1"/>
      <w:numFmt w:val="lowerRoman"/>
      <w:lvlText w:val="%3."/>
      <w:lvlJc w:val="right"/>
      <w:pPr>
        <w:ind w:left="2527" w:hanging="180"/>
      </w:pPr>
    </w:lvl>
    <w:lvl w:ilvl="3" w:tplc="0409000F" w:tentative="1">
      <w:start w:val="1"/>
      <w:numFmt w:val="decimal"/>
      <w:lvlText w:val="%4."/>
      <w:lvlJc w:val="left"/>
      <w:pPr>
        <w:ind w:left="3247" w:hanging="360"/>
      </w:pPr>
    </w:lvl>
    <w:lvl w:ilvl="4" w:tplc="04090019" w:tentative="1">
      <w:start w:val="1"/>
      <w:numFmt w:val="lowerLetter"/>
      <w:lvlText w:val="%5."/>
      <w:lvlJc w:val="left"/>
      <w:pPr>
        <w:ind w:left="3967" w:hanging="360"/>
      </w:pPr>
    </w:lvl>
    <w:lvl w:ilvl="5" w:tplc="0409001B" w:tentative="1">
      <w:start w:val="1"/>
      <w:numFmt w:val="lowerRoman"/>
      <w:lvlText w:val="%6."/>
      <w:lvlJc w:val="right"/>
      <w:pPr>
        <w:ind w:left="4687" w:hanging="180"/>
      </w:pPr>
    </w:lvl>
    <w:lvl w:ilvl="6" w:tplc="0409000F" w:tentative="1">
      <w:start w:val="1"/>
      <w:numFmt w:val="decimal"/>
      <w:lvlText w:val="%7."/>
      <w:lvlJc w:val="left"/>
      <w:pPr>
        <w:ind w:left="5407" w:hanging="360"/>
      </w:pPr>
    </w:lvl>
    <w:lvl w:ilvl="7" w:tplc="04090019" w:tentative="1">
      <w:start w:val="1"/>
      <w:numFmt w:val="lowerLetter"/>
      <w:lvlText w:val="%8."/>
      <w:lvlJc w:val="left"/>
      <w:pPr>
        <w:ind w:left="6127" w:hanging="360"/>
      </w:pPr>
    </w:lvl>
    <w:lvl w:ilvl="8" w:tplc="0409001B" w:tentative="1">
      <w:start w:val="1"/>
      <w:numFmt w:val="lowerRoman"/>
      <w:lvlText w:val="%9."/>
      <w:lvlJc w:val="right"/>
      <w:pPr>
        <w:ind w:left="6847" w:hanging="180"/>
      </w:pPr>
    </w:lvl>
  </w:abstractNum>
  <w:abstractNum w:abstractNumId="12">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3">
    <w:nsid w:val="1F9965EF"/>
    <w:multiLevelType w:val="hybridMultilevel"/>
    <w:tmpl w:val="51CC539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
    <w:nsid w:val="1FB819D5"/>
    <w:multiLevelType w:val="hybridMultilevel"/>
    <w:tmpl w:val="91723384"/>
    <w:lvl w:ilvl="0" w:tplc="0409000F">
      <w:start w:val="1"/>
      <w:numFmt w:val="decimal"/>
      <w:lvlText w:val="%1."/>
      <w:lvlJc w:val="left"/>
      <w:pPr>
        <w:ind w:left="108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2B976AF5"/>
    <w:multiLevelType w:val="hybridMultilevel"/>
    <w:tmpl w:val="00C8722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CD943A9"/>
    <w:multiLevelType w:val="hybridMultilevel"/>
    <w:tmpl w:val="8B8616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E23280B"/>
    <w:multiLevelType w:val="hybridMultilevel"/>
    <w:tmpl w:val="548CDD34"/>
    <w:lvl w:ilvl="0" w:tplc="10D87D96">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EEE1F88"/>
    <w:multiLevelType w:val="hybridMultilevel"/>
    <w:tmpl w:val="CB181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FC979DB"/>
    <w:multiLevelType w:val="hybridMultilevel"/>
    <w:tmpl w:val="2C483C8C"/>
    <w:lvl w:ilvl="0" w:tplc="0409000F">
      <w:start w:val="1"/>
      <w:numFmt w:val="decimal"/>
      <w:lvlText w:val="%1."/>
      <w:lvlJc w:val="left"/>
      <w:pPr>
        <w:ind w:left="3045" w:hanging="360"/>
      </w:pPr>
    </w:lvl>
    <w:lvl w:ilvl="1" w:tplc="04090019" w:tentative="1">
      <w:start w:val="1"/>
      <w:numFmt w:val="lowerLetter"/>
      <w:lvlText w:val="%2."/>
      <w:lvlJc w:val="left"/>
      <w:pPr>
        <w:ind w:left="3765" w:hanging="360"/>
      </w:pPr>
    </w:lvl>
    <w:lvl w:ilvl="2" w:tplc="0409001B" w:tentative="1">
      <w:start w:val="1"/>
      <w:numFmt w:val="lowerRoman"/>
      <w:lvlText w:val="%3."/>
      <w:lvlJc w:val="right"/>
      <w:pPr>
        <w:ind w:left="4485" w:hanging="180"/>
      </w:pPr>
    </w:lvl>
    <w:lvl w:ilvl="3" w:tplc="0409000F" w:tentative="1">
      <w:start w:val="1"/>
      <w:numFmt w:val="decimal"/>
      <w:lvlText w:val="%4."/>
      <w:lvlJc w:val="left"/>
      <w:pPr>
        <w:ind w:left="5205" w:hanging="360"/>
      </w:pPr>
    </w:lvl>
    <w:lvl w:ilvl="4" w:tplc="04090019" w:tentative="1">
      <w:start w:val="1"/>
      <w:numFmt w:val="lowerLetter"/>
      <w:lvlText w:val="%5."/>
      <w:lvlJc w:val="left"/>
      <w:pPr>
        <w:ind w:left="5925" w:hanging="360"/>
      </w:pPr>
    </w:lvl>
    <w:lvl w:ilvl="5" w:tplc="0409001B" w:tentative="1">
      <w:start w:val="1"/>
      <w:numFmt w:val="lowerRoman"/>
      <w:lvlText w:val="%6."/>
      <w:lvlJc w:val="right"/>
      <w:pPr>
        <w:ind w:left="6645" w:hanging="180"/>
      </w:pPr>
    </w:lvl>
    <w:lvl w:ilvl="6" w:tplc="0409000F" w:tentative="1">
      <w:start w:val="1"/>
      <w:numFmt w:val="decimal"/>
      <w:lvlText w:val="%7."/>
      <w:lvlJc w:val="left"/>
      <w:pPr>
        <w:ind w:left="7365" w:hanging="360"/>
      </w:pPr>
    </w:lvl>
    <w:lvl w:ilvl="7" w:tplc="04090019" w:tentative="1">
      <w:start w:val="1"/>
      <w:numFmt w:val="lowerLetter"/>
      <w:lvlText w:val="%8."/>
      <w:lvlJc w:val="left"/>
      <w:pPr>
        <w:ind w:left="8085" w:hanging="360"/>
      </w:pPr>
    </w:lvl>
    <w:lvl w:ilvl="8" w:tplc="0409001B" w:tentative="1">
      <w:start w:val="1"/>
      <w:numFmt w:val="lowerRoman"/>
      <w:lvlText w:val="%9."/>
      <w:lvlJc w:val="right"/>
      <w:pPr>
        <w:ind w:left="8805" w:hanging="180"/>
      </w:pPr>
    </w:lvl>
  </w:abstractNum>
  <w:abstractNum w:abstractNumId="23">
    <w:nsid w:val="30DE76A9"/>
    <w:multiLevelType w:val="hybridMultilevel"/>
    <w:tmpl w:val="39B4199C"/>
    <w:lvl w:ilvl="0" w:tplc="C4824FE6">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28B4877"/>
    <w:multiLevelType w:val="hybridMultilevel"/>
    <w:tmpl w:val="6742CE28"/>
    <w:lvl w:ilvl="0" w:tplc="0409000F">
      <w:start w:val="1"/>
      <w:numFmt w:val="decimal"/>
      <w:lvlText w:val="%1."/>
      <w:lvlJc w:val="left"/>
      <w:pPr>
        <w:ind w:left="394" w:hanging="360"/>
      </w:pPr>
      <w:rPr>
        <w:rFonts w:hint="default"/>
      </w:rPr>
    </w:lvl>
    <w:lvl w:ilvl="1" w:tplc="04090019">
      <w:start w:val="1"/>
      <w:numFmt w:val="bullet"/>
      <w:lvlText w:val="o"/>
      <w:lvlJc w:val="left"/>
      <w:pPr>
        <w:ind w:left="1114" w:hanging="360"/>
      </w:pPr>
      <w:rPr>
        <w:rFonts w:ascii="Courier New" w:hAnsi="Courier New" w:cs="Courier New" w:hint="default"/>
      </w:rPr>
    </w:lvl>
    <w:lvl w:ilvl="2" w:tplc="0409001B" w:tentative="1">
      <w:start w:val="1"/>
      <w:numFmt w:val="bullet"/>
      <w:lvlText w:val=""/>
      <w:lvlJc w:val="left"/>
      <w:pPr>
        <w:ind w:left="1834" w:hanging="360"/>
      </w:pPr>
      <w:rPr>
        <w:rFonts w:ascii="Wingdings" w:hAnsi="Wingdings" w:hint="default"/>
      </w:rPr>
    </w:lvl>
    <w:lvl w:ilvl="3" w:tplc="0409000F" w:tentative="1">
      <w:start w:val="1"/>
      <w:numFmt w:val="bullet"/>
      <w:lvlText w:val=""/>
      <w:lvlJc w:val="left"/>
      <w:pPr>
        <w:ind w:left="2554" w:hanging="360"/>
      </w:pPr>
      <w:rPr>
        <w:rFonts w:ascii="Symbol" w:hAnsi="Symbol" w:hint="default"/>
      </w:rPr>
    </w:lvl>
    <w:lvl w:ilvl="4" w:tplc="04090019" w:tentative="1">
      <w:start w:val="1"/>
      <w:numFmt w:val="bullet"/>
      <w:lvlText w:val="o"/>
      <w:lvlJc w:val="left"/>
      <w:pPr>
        <w:ind w:left="3274" w:hanging="360"/>
      </w:pPr>
      <w:rPr>
        <w:rFonts w:ascii="Courier New" w:hAnsi="Courier New" w:cs="Courier New" w:hint="default"/>
      </w:rPr>
    </w:lvl>
    <w:lvl w:ilvl="5" w:tplc="0409001B" w:tentative="1">
      <w:start w:val="1"/>
      <w:numFmt w:val="bullet"/>
      <w:lvlText w:val=""/>
      <w:lvlJc w:val="left"/>
      <w:pPr>
        <w:ind w:left="3994" w:hanging="360"/>
      </w:pPr>
      <w:rPr>
        <w:rFonts w:ascii="Wingdings" w:hAnsi="Wingdings" w:hint="default"/>
      </w:rPr>
    </w:lvl>
    <w:lvl w:ilvl="6" w:tplc="0409000F" w:tentative="1">
      <w:start w:val="1"/>
      <w:numFmt w:val="bullet"/>
      <w:lvlText w:val=""/>
      <w:lvlJc w:val="left"/>
      <w:pPr>
        <w:ind w:left="4714" w:hanging="360"/>
      </w:pPr>
      <w:rPr>
        <w:rFonts w:ascii="Symbol" w:hAnsi="Symbol" w:hint="default"/>
      </w:rPr>
    </w:lvl>
    <w:lvl w:ilvl="7" w:tplc="04090019" w:tentative="1">
      <w:start w:val="1"/>
      <w:numFmt w:val="bullet"/>
      <w:lvlText w:val="o"/>
      <w:lvlJc w:val="left"/>
      <w:pPr>
        <w:ind w:left="5434" w:hanging="360"/>
      </w:pPr>
      <w:rPr>
        <w:rFonts w:ascii="Courier New" w:hAnsi="Courier New" w:cs="Courier New" w:hint="default"/>
      </w:rPr>
    </w:lvl>
    <w:lvl w:ilvl="8" w:tplc="0409001B" w:tentative="1">
      <w:start w:val="1"/>
      <w:numFmt w:val="bullet"/>
      <w:lvlText w:val=""/>
      <w:lvlJc w:val="left"/>
      <w:pPr>
        <w:ind w:left="6154" w:hanging="360"/>
      </w:pPr>
      <w:rPr>
        <w:rFonts w:ascii="Wingdings" w:hAnsi="Wingdings" w:hint="default"/>
      </w:rPr>
    </w:lvl>
  </w:abstractNum>
  <w:abstractNum w:abstractNumId="25">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6">
    <w:nsid w:val="34AD085D"/>
    <w:multiLevelType w:val="multilevel"/>
    <w:tmpl w:val="FA3468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8">
    <w:nsid w:val="3FFF5B10"/>
    <w:multiLevelType w:val="hybridMultilevel"/>
    <w:tmpl w:val="BDB8B02E"/>
    <w:lvl w:ilvl="0" w:tplc="17F2DF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1953761"/>
    <w:multiLevelType w:val="hybridMultilevel"/>
    <w:tmpl w:val="35F67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1">
    <w:nsid w:val="44070AB3"/>
    <w:multiLevelType w:val="hybridMultilevel"/>
    <w:tmpl w:val="1D386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4F6427F"/>
    <w:multiLevelType w:val="hybridMultilevel"/>
    <w:tmpl w:val="A3F0CAB0"/>
    <w:lvl w:ilvl="0" w:tplc="5844837C">
      <w:numFmt w:val="bullet"/>
      <w:lvlText w:val=""/>
      <w:lvlJc w:val="left"/>
      <w:pPr>
        <w:ind w:left="1584" w:hanging="360"/>
      </w:pPr>
      <w:rPr>
        <w:rFonts w:ascii="Symbol" w:eastAsia="Times New Roman" w:hAnsi="Symbol"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33">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nsid w:val="474F743D"/>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5">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2D030F5"/>
    <w:multiLevelType w:val="hybridMultilevel"/>
    <w:tmpl w:val="6A9A2496"/>
    <w:lvl w:ilvl="0" w:tplc="6830615C">
      <w:start w:val="1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3B80C70"/>
    <w:multiLevelType w:val="hybridMultilevel"/>
    <w:tmpl w:val="00C87224"/>
    <w:lvl w:ilvl="0" w:tplc="6DF4B4AA">
      <w:start w:val="1"/>
      <w:numFmt w:val="decimal"/>
      <w:lvlText w:val="%1."/>
      <w:lvlJc w:val="left"/>
      <w:pPr>
        <w:tabs>
          <w:tab w:val="num" w:pos="360"/>
        </w:tabs>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6930848"/>
    <w:multiLevelType w:val="hybridMultilevel"/>
    <w:tmpl w:val="BE52C166"/>
    <w:lvl w:ilvl="0" w:tplc="253CD910">
      <w:start w:val="1"/>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1">
    <w:nsid w:val="56A11E1D"/>
    <w:multiLevelType w:val="hybridMultilevel"/>
    <w:tmpl w:val="CEEA72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3">
    <w:nsid w:val="575A669C"/>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4">
    <w:nsid w:val="5994469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5AE8470C"/>
    <w:multiLevelType w:val="hybridMultilevel"/>
    <w:tmpl w:val="3C669D74"/>
    <w:lvl w:ilvl="0" w:tplc="48FC7E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B16337F"/>
    <w:multiLevelType w:val="hybridMultilevel"/>
    <w:tmpl w:val="5F280180"/>
    <w:lvl w:ilvl="0" w:tplc="FAD8DB8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nsid w:val="5F063437"/>
    <w:multiLevelType w:val="multilevel"/>
    <w:tmpl w:val="19589790"/>
    <w:lvl w:ilvl="0">
      <w:start w:val="1"/>
      <w:numFmt w:val="decimal"/>
      <w:lvlText w:val="%1."/>
      <w:lvlJc w:val="left"/>
      <w:pPr>
        <w:ind w:left="720" w:hanging="360"/>
      </w:pPr>
    </w:lvl>
    <w:lvl w:ilvl="1">
      <w:start w:val="1"/>
      <w:numFmt w:val="decimal"/>
      <w:isLgl/>
      <w:lvlText w:val="%1.%2"/>
      <w:lvlJc w:val="left"/>
      <w:pPr>
        <w:ind w:left="12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48">
    <w:nsid w:val="5F743717"/>
    <w:multiLevelType w:val="multilevel"/>
    <w:tmpl w:val="A96AB9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3346"/>
        </w:tabs>
        <w:ind w:left="3346"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9">
    <w:nsid w:val="63410D86"/>
    <w:multiLevelType w:val="hybridMultilevel"/>
    <w:tmpl w:val="7ABAD45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8B11C95"/>
    <w:multiLevelType w:val="hybridMultilevel"/>
    <w:tmpl w:val="58E4BB4E"/>
    <w:lvl w:ilvl="0" w:tplc="7F7E7850">
      <w:start w:val="7"/>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2">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nsid w:val="6FCA7676"/>
    <w:multiLevelType w:val="hybridMultilevel"/>
    <w:tmpl w:val="44AA9DAC"/>
    <w:lvl w:ilvl="0" w:tplc="842E7634">
      <w:start w:val="1"/>
      <w:numFmt w:val="decimal"/>
      <w:lvlText w:val="%1."/>
      <w:lvlJc w:val="left"/>
      <w:pPr>
        <w:ind w:left="720" w:hanging="360"/>
      </w:pPr>
      <w:rPr>
        <w:rFonts w:ascii="Arial" w:hAnsi="Aria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34736C8"/>
    <w:multiLevelType w:val="hybridMultilevel"/>
    <w:tmpl w:val="C0DC4D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68A50E0"/>
    <w:multiLevelType w:val="hybridMultilevel"/>
    <w:tmpl w:val="91B683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6AF69C3"/>
    <w:multiLevelType w:val="hybridMultilevel"/>
    <w:tmpl w:val="7668E73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B6D53C5"/>
    <w:multiLevelType w:val="hybridMultilevel"/>
    <w:tmpl w:val="14F09F9E"/>
    <w:lvl w:ilvl="0" w:tplc="C9E6F96A">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ED46450"/>
    <w:multiLevelType w:val="multilevel"/>
    <w:tmpl w:val="A874DFF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7F1F1435"/>
    <w:multiLevelType w:val="hybridMultilevel"/>
    <w:tmpl w:val="7AF2FD66"/>
    <w:lvl w:ilvl="0" w:tplc="C79C342E">
      <w:start w:val="1"/>
      <w:numFmt w:val="decimal"/>
      <w:lvlText w:val="%1."/>
      <w:lvlJc w:val="left"/>
      <w:pPr>
        <w:ind w:left="720" w:hanging="360"/>
      </w:pPr>
      <w:rPr>
        <w:rFonts w:ascii="Arial" w:hAnsi="Arial" w:cs="David" w:hint="default"/>
        <w:b/>
        <w:bCs w:val="0"/>
        <w:color w:val="00000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0"/>
  </w:num>
  <w:num w:numId="3">
    <w:abstractNumId w:val="48"/>
  </w:num>
  <w:num w:numId="4">
    <w:abstractNumId w:val="51"/>
  </w:num>
  <w:num w:numId="5">
    <w:abstractNumId w:val="36"/>
  </w:num>
  <w:num w:numId="6">
    <w:abstractNumId w:val="5"/>
  </w:num>
  <w:num w:numId="7">
    <w:abstractNumId w:val="42"/>
  </w:num>
  <w:num w:numId="8">
    <w:abstractNumId w:val="25"/>
  </w:num>
  <w:num w:numId="9">
    <w:abstractNumId w:val="7"/>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3"/>
  </w:num>
  <w:num w:numId="12">
    <w:abstractNumId w:val="35"/>
  </w:num>
  <w:num w:numId="13">
    <w:abstractNumId w:val="34"/>
  </w:num>
  <w:num w:numId="14">
    <w:abstractNumId w:val="27"/>
  </w:num>
  <w:num w:numId="15">
    <w:abstractNumId w:val="37"/>
  </w:num>
  <w:num w:numId="1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16"/>
  </w:num>
  <w:num w:numId="19">
    <w:abstractNumId w:val="12"/>
  </w:num>
  <w:num w:numId="20">
    <w:abstractNumId w:val="52"/>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45"/>
  </w:num>
  <w:num w:numId="24">
    <w:abstractNumId w:val="50"/>
  </w:num>
  <w:num w:numId="25">
    <w:abstractNumId w:val="54"/>
  </w:num>
  <w:num w:numId="26">
    <w:abstractNumId w:val="13"/>
  </w:num>
  <w:num w:numId="27">
    <w:abstractNumId w:val="10"/>
  </w:num>
  <w:num w:numId="28">
    <w:abstractNumId w:val="17"/>
  </w:num>
  <w:num w:numId="29">
    <w:abstractNumId w:val="56"/>
  </w:num>
  <w:num w:numId="30">
    <w:abstractNumId w:val="44"/>
  </w:num>
  <w:num w:numId="31">
    <w:abstractNumId w:val="53"/>
  </w:num>
  <w:num w:numId="32">
    <w:abstractNumId w:val="2"/>
  </w:num>
  <w:num w:numId="33">
    <w:abstractNumId w:val="14"/>
  </w:num>
  <w:num w:numId="34">
    <w:abstractNumId w:val="24"/>
  </w:num>
  <w:num w:numId="35">
    <w:abstractNumId w:val="21"/>
  </w:num>
  <w:num w:numId="36">
    <w:abstractNumId w:val="47"/>
  </w:num>
  <w:num w:numId="37">
    <w:abstractNumId w:val="43"/>
  </w:num>
  <w:num w:numId="38">
    <w:abstractNumId w:val="40"/>
  </w:num>
  <w:num w:numId="39">
    <w:abstractNumId w:val="58"/>
  </w:num>
  <w:num w:numId="40">
    <w:abstractNumId w:val="39"/>
  </w:num>
  <w:num w:numId="41">
    <w:abstractNumId w:val="49"/>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6"/>
  </w:num>
  <w:num w:numId="4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num>
  <w:num w:numId="60">
    <w:abstractNumId w:val="29"/>
  </w:num>
  <w:num w:numId="61">
    <w:abstractNumId w:val="31"/>
  </w:num>
  <w:num w:numId="62">
    <w:abstractNumId w:val="22"/>
  </w:num>
  <w:num w:numId="6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8"/>
  </w:num>
  <w:num w:numId="65">
    <w:abstractNumId w:val="57"/>
  </w:num>
  <w:num w:numId="66">
    <w:abstractNumId w:val="20"/>
  </w:num>
  <w:num w:numId="6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num>
  <w:num w:numId="70">
    <w:abstractNumId w:val="59"/>
  </w:num>
  <w:num w:numId="71">
    <w:abstractNumId w:val="9"/>
  </w:num>
  <w:num w:numId="72">
    <w:abstractNumId w:val="28"/>
  </w:num>
  <w:num w:numId="73">
    <w:abstractNumId w:val="4"/>
  </w:num>
  <w:num w:numId="74">
    <w:abstractNumId w:val="32"/>
  </w:num>
  <w:num w:numId="75">
    <w:abstractNumId w:val="55"/>
  </w:num>
  <w:num w:numId="76">
    <w:abstractNumId w:val="11"/>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102"/>
    <w:rsid w:val="00002A44"/>
    <w:rsid w:val="00002BDD"/>
    <w:rsid w:val="00004401"/>
    <w:rsid w:val="00004A86"/>
    <w:rsid w:val="00005455"/>
    <w:rsid w:val="00007D37"/>
    <w:rsid w:val="00010CD0"/>
    <w:rsid w:val="0001172F"/>
    <w:rsid w:val="000122BF"/>
    <w:rsid w:val="00012336"/>
    <w:rsid w:val="00012A5A"/>
    <w:rsid w:val="00012B5F"/>
    <w:rsid w:val="0001418E"/>
    <w:rsid w:val="000155D1"/>
    <w:rsid w:val="00015CB8"/>
    <w:rsid w:val="0001649A"/>
    <w:rsid w:val="00017483"/>
    <w:rsid w:val="00017730"/>
    <w:rsid w:val="00017D2F"/>
    <w:rsid w:val="00020682"/>
    <w:rsid w:val="000208EF"/>
    <w:rsid w:val="00020CAE"/>
    <w:rsid w:val="00020D4E"/>
    <w:rsid w:val="000218F8"/>
    <w:rsid w:val="0002236D"/>
    <w:rsid w:val="00022584"/>
    <w:rsid w:val="000229A9"/>
    <w:rsid w:val="000235CE"/>
    <w:rsid w:val="0002382B"/>
    <w:rsid w:val="00023A07"/>
    <w:rsid w:val="00023A0E"/>
    <w:rsid w:val="00023CB2"/>
    <w:rsid w:val="00024459"/>
    <w:rsid w:val="00024D92"/>
    <w:rsid w:val="00024E60"/>
    <w:rsid w:val="00026ACC"/>
    <w:rsid w:val="00026DCB"/>
    <w:rsid w:val="00027E27"/>
    <w:rsid w:val="000302F7"/>
    <w:rsid w:val="00031241"/>
    <w:rsid w:val="00031BBC"/>
    <w:rsid w:val="00032171"/>
    <w:rsid w:val="000326F6"/>
    <w:rsid w:val="00033108"/>
    <w:rsid w:val="000344F0"/>
    <w:rsid w:val="00035577"/>
    <w:rsid w:val="00035F15"/>
    <w:rsid w:val="000375A7"/>
    <w:rsid w:val="0003784D"/>
    <w:rsid w:val="00037A97"/>
    <w:rsid w:val="00037CBB"/>
    <w:rsid w:val="00040F56"/>
    <w:rsid w:val="00041541"/>
    <w:rsid w:val="000423D6"/>
    <w:rsid w:val="000448DA"/>
    <w:rsid w:val="00045341"/>
    <w:rsid w:val="00050115"/>
    <w:rsid w:val="00050812"/>
    <w:rsid w:val="00051DD0"/>
    <w:rsid w:val="000523AA"/>
    <w:rsid w:val="000559E6"/>
    <w:rsid w:val="0005645C"/>
    <w:rsid w:val="0005676D"/>
    <w:rsid w:val="000569B7"/>
    <w:rsid w:val="00056F3C"/>
    <w:rsid w:val="000571C5"/>
    <w:rsid w:val="000572FF"/>
    <w:rsid w:val="00060317"/>
    <w:rsid w:val="00061FFC"/>
    <w:rsid w:val="000633A2"/>
    <w:rsid w:val="00065E8B"/>
    <w:rsid w:val="000662D1"/>
    <w:rsid w:val="000667C0"/>
    <w:rsid w:val="000700DC"/>
    <w:rsid w:val="0007131D"/>
    <w:rsid w:val="000718F4"/>
    <w:rsid w:val="000723D5"/>
    <w:rsid w:val="00072629"/>
    <w:rsid w:val="000727F2"/>
    <w:rsid w:val="0007360F"/>
    <w:rsid w:val="00073B80"/>
    <w:rsid w:val="0007437A"/>
    <w:rsid w:val="000746D2"/>
    <w:rsid w:val="000752C7"/>
    <w:rsid w:val="00076D2B"/>
    <w:rsid w:val="00076D44"/>
    <w:rsid w:val="00077043"/>
    <w:rsid w:val="00077205"/>
    <w:rsid w:val="00077449"/>
    <w:rsid w:val="00077F3E"/>
    <w:rsid w:val="00080625"/>
    <w:rsid w:val="00081287"/>
    <w:rsid w:val="00082111"/>
    <w:rsid w:val="000822D6"/>
    <w:rsid w:val="00082E0C"/>
    <w:rsid w:val="0008338B"/>
    <w:rsid w:val="00084791"/>
    <w:rsid w:val="00085552"/>
    <w:rsid w:val="00085E14"/>
    <w:rsid w:val="000872F3"/>
    <w:rsid w:val="00087B37"/>
    <w:rsid w:val="00090F5C"/>
    <w:rsid w:val="00093047"/>
    <w:rsid w:val="00094C33"/>
    <w:rsid w:val="00095E9A"/>
    <w:rsid w:val="00096949"/>
    <w:rsid w:val="00096A78"/>
    <w:rsid w:val="00097AF5"/>
    <w:rsid w:val="00097F1D"/>
    <w:rsid w:val="00097FD8"/>
    <w:rsid w:val="000A00D6"/>
    <w:rsid w:val="000A1827"/>
    <w:rsid w:val="000A1C59"/>
    <w:rsid w:val="000A2FD7"/>
    <w:rsid w:val="000A3EFB"/>
    <w:rsid w:val="000A4CBF"/>
    <w:rsid w:val="000A588B"/>
    <w:rsid w:val="000A7649"/>
    <w:rsid w:val="000A7C99"/>
    <w:rsid w:val="000B09C8"/>
    <w:rsid w:val="000B0CE4"/>
    <w:rsid w:val="000B2B72"/>
    <w:rsid w:val="000B3F79"/>
    <w:rsid w:val="000B43A9"/>
    <w:rsid w:val="000B4769"/>
    <w:rsid w:val="000B6226"/>
    <w:rsid w:val="000B741C"/>
    <w:rsid w:val="000B7DD3"/>
    <w:rsid w:val="000C033C"/>
    <w:rsid w:val="000C06FE"/>
    <w:rsid w:val="000C0ECE"/>
    <w:rsid w:val="000C26CA"/>
    <w:rsid w:val="000C3413"/>
    <w:rsid w:val="000C466F"/>
    <w:rsid w:val="000C5615"/>
    <w:rsid w:val="000C6A2E"/>
    <w:rsid w:val="000D0562"/>
    <w:rsid w:val="000D11D5"/>
    <w:rsid w:val="000D1ADF"/>
    <w:rsid w:val="000D200A"/>
    <w:rsid w:val="000D2304"/>
    <w:rsid w:val="000D286C"/>
    <w:rsid w:val="000D2A21"/>
    <w:rsid w:val="000D30DB"/>
    <w:rsid w:val="000D431D"/>
    <w:rsid w:val="000D5825"/>
    <w:rsid w:val="000D59E1"/>
    <w:rsid w:val="000D7425"/>
    <w:rsid w:val="000D780E"/>
    <w:rsid w:val="000D7996"/>
    <w:rsid w:val="000E0E13"/>
    <w:rsid w:val="000E123E"/>
    <w:rsid w:val="000E166A"/>
    <w:rsid w:val="000E1BBF"/>
    <w:rsid w:val="000E28CA"/>
    <w:rsid w:val="000E28D2"/>
    <w:rsid w:val="000E3512"/>
    <w:rsid w:val="000E368B"/>
    <w:rsid w:val="000E4189"/>
    <w:rsid w:val="000E421C"/>
    <w:rsid w:val="000E4AFE"/>
    <w:rsid w:val="000E5E49"/>
    <w:rsid w:val="000E74EF"/>
    <w:rsid w:val="000E78D4"/>
    <w:rsid w:val="000F15A0"/>
    <w:rsid w:val="000F287F"/>
    <w:rsid w:val="000F29D7"/>
    <w:rsid w:val="000F3819"/>
    <w:rsid w:val="000F450B"/>
    <w:rsid w:val="000F4716"/>
    <w:rsid w:val="000F48CC"/>
    <w:rsid w:val="000F4F4F"/>
    <w:rsid w:val="000F534C"/>
    <w:rsid w:val="001008C9"/>
    <w:rsid w:val="00100AB7"/>
    <w:rsid w:val="00102945"/>
    <w:rsid w:val="00102F4C"/>
    <w:rsid w:val="00103B53"/>
    <w:rsid w:val="00104374"/>
    <w:rsid w:val="001045C1"/>
    <w:rsid w:val="001053A5"/>
    <w:rsid w:val="00105C00"/>
    <w:rsid w:val="00106223"/>
    <w:rsid w:val="001062DD"/>
    <w:rsid w:val="001065BC"/>
    <w:rsid w:val="00106D1E"/>
    <w:rsid w:val="0010790A"/>
    <w:rsid w:val="00110202"/>
    <w:rsid w:val="00114D48"/>
    <w:rsid w:val="0011593A"/>
    <w:rsid w:val="00115E79"/>
    <w:rsid w:val="001167D4"/>
    <w:rsid w:val="00116860"/>
    <w:rsid w:val="001177F5"/>
    <w:rsid w:val="00117847"/>
    <w:rsid w:val="00120CE5"/>
    <w:rsid w:val="00120DC5"/>
    <w:rsid w:val="00121567"/>
    <w:rsid w:val="00122588"/>
    <w:rsid w:val="00122B5C"/>
    <w:rsid w:val="00123E18"/>
    <w:rsid w:val="001240B6"/>
    <w:rsid w:val="00124773"/>
    <w:rsid w:val="00125309"/>
    <w:rsid w:val="001268B8"/>
    <w:rsid w:val="00126DC7"/>
    <w:rsid w:val="00127777"/>
    <w:rsid w:val="001307A3"/>
    <w:rsid w:val="00130B3B"/>
    <w:rsid w:val="0013139E"/>
    <w:rsid w:val="0013394F"/>
    <w:rsid w:val="001339E4"/>
    <w:rsid w:val="00133C39"/>
    <w:rsid w:val="00135316"/>
    <w:rsid w:val="00135BE8"/>
    <w:rsid w:val="001371FC"/>
    <w:rsid w:val="00137304"/>
    <w:rsid w:val="00137FD8"/>
    <w:rsid w:val="001401E6"/>
    <w:rsid w:val="00141C73"/>
    <w:rsid w:val="00142946"/>
    <w:rsid w:val="00142B7F"/>
    <w:rsid w:val="00142D39"/>
    <w:rsid w:val="00143305"/>
    <w:rsid w:val="00144517"/>
    <w:rsid w:val="00144CF8"/>
    <w:rsid w:val="00145AF2"/>
    <w:rsid w:val="00146077"/>
    <w:rsid w:val="00146902"/>
    <w:rsid w:val="00146C6E"/>
    <w:rsid w:val="00147134"/>
    <w:rsid w:val="00147833"/>
    <w:rsid w:val="001508D8"/>
    <w:rsid w:val="00150C41"/>
    <w:rsid w:val="00151B1A"/>
    <w:rsid w:val="00152027"/>
    <w:rsid w:val="00152C9F"/>
    <w:rsid w:val="00153203"/>
    <w:rsid w:val="00153C09"/>
    <w:rsid w:val="00153F5A"/>
    <w:rsid w:val="001541F9"/>
    <w:rsid w:val="001543E8"/>
    <w:rsid w:val="00154FFC"/>
    <w:rsid w:val="001551B3"/>
    <w:rsid w:val="00155749"/>
    <w:rsid w:val="0015605E"/>
    <w:rsid w:val="00156613"/>
    <w:rsid w:val="00157CEE"/>
    <w:rsid w:val="001604AD"/>
    <w:rsid w:val="00160820"/>
    <w:rsid w:val="00160B02"/>
    <w:rsid w:val="00162396"/>
    <w:rsid w:val="00162756"/>
    <w:rsid w:val="00164753"/>
    <w:rsid w:val="0016488A"/>
    <w:rsid w:val="00164D0D"/>
    <w:rsid w:val="00165570"/>
    <w:rsid w:val="00165F67"/>
    <w:rsid w:val="0017148A"/>
    <w:rsid w:val="00172731"/>
    <w:rsid w:val="00173E2D"/>
    <w:rsid w:val="00174C52"/>
    <w:rsid w:val="00175825"/>
    <w:rsid w:val="001759E6"/>
    <w:rsid w:val="00175B81"/>
    <w:rsid w:val="00175DD0"/>
    <w:rsid w:val="00176EF1"/>
    <w:rsid w:val="001776AE"/>
    <w:rsid w:val="00180B93"/>
    <w:rsid w:val="0018239C"/>
    <w:rsid w:val="001824A6"/>
    <w:rsid w:val="00182C11"/>
    <w:rsid w:val="00183E30"/>
    <w:rsid w:val="00184372"/>
    <w:rsid w:val="00185221"/>
    <w:rsid w:val="001856D9"/>
    <w:rsid w:val="00186106"/>
    <w:rsid w:val="001925C9"/>
    <w:rsid w:val="00193219"/>
    <w:rsid w:val="00193264"/>
    <w:rsid w:val="0019656D"/>
    <w:rsid w:val="00196C3C"/>
    <w:rsid w:val="001970FB"/>
    <w:rsid w:val="00197590"/>
    <w:rsid w:val="00197A1A"/>
    <w:rsid w:val="00197BC4"/>
    <w:rsid w:val="001A00A1"/>
    <w:rsid w:val="001A00B2"/>
    <w:rsid w:val="001A02BC"/>
    <w:rsid w:val="001A030B"/>
    <w:rsid w:val="001A186C"/>
    <w:rsid w:val="001A1E62"/>
    <w:rsid w:val="001A2080"/>
    <w:rsid w:val="001A20BE"/>
    <w:rsid w:val="001A233F"/>
    <w:rsid w:val="001A295B"/>
    <w:rsid w:val="001A4FF3"/>
    <w:rsid w:val="001A57B3"/>
    <w:rsid w:val="001A5934"/>
    <w:rsid w:val="001A5E96"/>
    <w:rsid w:val="001A601E"/>
    <w:rsid w:val="001A64AA"/>
    <w:rsid w:val="001A6528"/>
    <w:rsid w:val="001A6DF3"/>
    <w:rsid w:val="001A6E08"/>
    <w:rsid w:val="001A6E0B"/>
    <w:rsid w:val="001A73FD"/>
    <w:rsid w:val="001A774A"/>
    <w:rsid w:val="001A7EFC"/>
    <w:rsid w:val="001B03D7"/>
    <w:rsid w:val="001B0E61"/>
    <w:rsid w:val="001B1457"/>
    <w:rsid w:val="001B209E"/>
    <w:rsid w:val="001B2A12"/>
    <w:rsid w:val="001B2B49"/>
    <w:rsid w:val="001B3CD2"/>
    <w:rsid w:val="001B4E3B"/>
    <w:rsid w:val="001B4E67"/>
    <w:rsid w:val="001B5196"/>
    <w:rsid w:val="001B596A"/>
    <w:rsid w:val="001B64A4"/>
    <w:rsid w:val="001C02F9"/>
    <w:rsid w:val="001C036C"/>
    <w:rsid w:val="001C18C9"/>
    <w:rsid w:val="001C2093"/>
    <w:rsid w:val="001C29BE"/>
    <w:rsid w:val="001C32F0"/>
    <w:rsid w:val="001C4626"/>
    <w:rsid w:val="001C49FB"/>
    <w:rsid w:val="001C572C"/>
    <w:rsid w:val="001C6D04"/>
    <w:rsid w:val="001C7F9D"/>
    <w:rsid w:val="001D0E8B"/>
    <w:rsid w:val="001D249D"/>
    <w:rsid w:val="001D256E"/>
    <w:rsid w:val="001D2B19"/>
    <w:rsid w:val="001D329F"/>
    <w:rsid w:val="001D4573"/>
    <w:rsid w:val="001D4C76"/>
    <w:rsid w:val="001D4EBD"/>
    <w:rsid w:val="001D500B"/>
    <w:rsid w:val="001D5BD7"/>
    <w:rsid w:val="001D5C66"/>
    <w:rsid w:val="001D6E9B"/>
    <w:rsid w:val="001D7B10"/>
    <w:rsid w:val="001E0BA6"/>
    <w:rsid w:val="001E2895"/>
    <w:rsid w:val="001E2F86"/>
    <w:rsid w:val="001E392E"/>
    <w:rsid w:val="001E45F8"/>
    <w:rsid w:val="001E4A20"/>
    <w:rsid w:val="001E502C"/>
    <w:rsid w:val="001E6B27"/>
    <w:rsid w:val="001E7470"/>
    <w:rsid w:val="001E79AD"/>
    <w:rsid w:val="001F015F"/>
    <w:rsid w:val="001F0BD1"/>
    <w:rsid w:val="001F1324"/>
    <w:rsid w:val="001F1808"/>
    <w:rsid w:val="001F2752"/>
    <w:rsid w:val="001F2B49"/>
    <w:rsid w:val="001F3018"/>
    <w:rsid w:val="001F3BE4"/>
    <w:rsid w:val="001F44E0"/>
    <w:rsid w:val="001F76D6"/>
    <w:rsid w:val="00200628"/>
    <w:rsid w:val="002009D6"/>
    <w:rsid w:val="00201C5E"/>
    <w:rsid w:val="002022F7"/>
    <w:rsid w:val="00202A51"/>
    <w:rsid w:val="00202E4C"/>
    <w:rsid w:val="00203027"/>
    <w:rsid w:val="00204AC4"/>
    <w:rsid w:val="00204C84"/>
    <w:rsid w:val="00205B44"/>
    <w:rsid w:val="0020610E"/>
    <w:rsid w:val="00206F8F"/>
    <w:rsid w:val="00207824"/>
    <w:rsid w:val="002114F7"/>
    <w:rsid w:val="00213591"/>
    <w:rsid w:val="00213ADC"/>
    <w:rsid w:val="00214789"/>
    <w:rsid w:val="00215290"/>
    <w:rsid w:val="00215798"/>
    <w:rsid w:val="002157D1"/>
    <w:rsid w:val="002159BA"/>
    <w:rsid w:val="0021624D"/>
    <w:rsid w:val="00216B13"/>
    <w:rsid w:val="00216FA3"/>
    <w:rsid w:val="00217418"/>
    <w:rsid w:val="0022115E"/>
    <w:rsid w:val="002212C3"/>
    <w:rsid w:val="002216C4"/>
    <w:rsid w:val="00221B01"/>
    <w:rsid w:val="00222074"/>
    <w:rsid w:val="0022380B"/>
    <w:rsid w:val="00223D07"/>
    <w:rsid w:val="00224525"/>
    <w:rsid w:val="00224BB9"/>
    <w:rsid w:val="00225B5E"/>
    <w:rsid w:val="00226140"/>
    <w:rsid w:val="00226765"/>
    <w:rsid w:val="00226E16"/>
    <w:rsid w:val="00227041"/>
    <w:rsid w:val="00227158"/>
    <w:rsid w:val="00227755"/>
    <w:rsid w:val="002278C0"/>
    <w:rsid w:val="002320C9"/>
    <w:rsid w:val="002322CE"/>
    <w:rsid w:val="00232A75"/>
    <w:rsid w:val="00232C36"/>
    <w:rsid w:val="0023614B"/>
    <w:rsid w:val="00236866"/>
    <w:rsid w:val="00236FE9"/>
    <w:rsid w:val="00237087"/>
    <w:rsid w:val="00237822"/>
    <w:rsid w:val="00237AFE"/>
    <w:rsid w:val="00240917"/>
    <w:rsid w:val="00241227"/>
    <w:rsid w:val="002413B0"/>
    <w:rsid w:val="00241850"/>
    <w:rsid w:val="002425DD"/>
    <w:rsid w:val="00242742"/>
    <w:rsid w:val="002444DD"/>
    <w:rsid w:val="00244CEB"/>
    <w:rsid w:val="00245C9F"/>
    <w:rsid w:val="00246FC6"/>
    <w:rsid w:val="002472BB"/>
    <w:rsid w:val="002472EC"/>
    <w:rsid w:val="00247399"/>
    <w:rsid w:val="002530D8"/>
    <w:rsid w:val="00254133"/>
    <w:rsid w:val="00254A31"/>
    <w:rsid w:val="00254CE4"/>
    <w:rsid w:val="00255084"/>
    <w:rsid w:val="00256DB4"/>
    <w:rsid w:val="00257274"/>
    <w:rsid w:val="002607B6"/>
    <w:rsid w:val="00260C28"/>
    <w:rsid w:val="00261A52"/>
    <w:rsid w:val="00261EB4"/>
    <w:rsid w:val="00261EEC"/>
    <w:rsid w:val="00262850"/>
    <w:rsid w:val="00263AB3"/>
    <w:rsid w:val="00263B36"/>
    <w:rsid w:val="0026476B"/>
    <w:rsid w:val="002651AC"/>
    <w:rsid w:val="00265363"/>
    <w:rsid w:val="0026568B"/>
    <w:rsid w:val="00265818"/>
    <w:rsid w:val="00266914"/>
    <w:rsid w:val="00266A7B"/>
    <w:rsid w:val="00266B6B"/>
    <w:rsid w:val="00267D18"/>
    <w:rsid w:val="0027003B"/>
    <w:rsid w:val="00273EB1"/>
    <w:rsid w:val="002741AF"/>
    <w:rsid w:val="00275EDE"/>
    <w:rsid w:val="00276484"/>
    <w:rsid w:val="00276B50"/>
    <w:rsid w:val="00277974"/>
    <w:rsid w:val="00280404"/>
    <w:rsid w:val="002808E9"/>
    <w:rsid w:val="00281B59"/>
    <w:rsid w:val="00282842"/>
    <w:rsid w:val="00282846"/>
    <w:rsid w:val="0028325C"/>
    <w:rsid w:val="00283ECD"/>
    <w:rsid w:val="00284291"/>
    <w:rsid w:val="002845BB"/>
    <w:rsid w:val="00284711"/>
    <w:rsid w:val="00284F3C"/>
    <w:rsid w:val="00285217"/>
    <w:rsid w:val="00285C17"/>
    <w:rsid w:val="002877B5"/>
    <w:rsid w:val="00287CB6"/>
    <w:rsid w:val="002907AB"/>
    <w:rsid w:val="0029087F"/>
    <w:rsid w:val="002911F6"/>
    <w:rsid w:val="00291FA4"/>
    <w:rsid w:val="0029226F"/>
    <w:rsid w:val="00292EA6"/>
    <w:rsid w:val="00292FA3"/>
    <w:rsid w:val="00294B52"/>
    <w:rsid w:val="00295BD6"/>
    <w:rsid w:val="0029621E"/>
    <w:rsid w:val="00296697"/>
    <w:rsid w:val="00296853"/>
    <w:rsid w:val="00296D07"/>
    <w:rsid w:val="002A0199"/>
    <w:rsid w:val="002A0463"/>
    <w:rsid w:val="002A0569"/>
    <w:rsid w:val="002A26A9"/>
    <w:rsid w:val="002A29E5"/>
    <w:rsid w:val="002A2F6C"/>
    <w:rsid w:val="002A2F9D"/>
    <w:rsid w:val="002A3040"/>
    <w:rsid w:val="002A371B"/>
    <w:rsid w:val="002A473D"/>
    <w:rsid w:val="002A4812"/>
    <w:rsid w:val="002A5316"/>
    <w:rsid w:val="002A67BB"/>
    <w:rsid w:val="002A7A10"/>
    <w:rsid w:val="002A7DFA"/>
    <w:rsid w:val="002B2059"/>
    <w:rsid w:val="002B2EA6"/>
    <w:rsid w:val="002B4122"/>
    <w:rsid w:val="002B4F77"/>
    <w:rsid w:val="002B5654"/>
    <w:rsid w:val="002B5C74"/>
    <w:rsid w:val="002B61CD"/>
    <w:rsid w:val="002B7F23"/>
    <w:rsid w:val="002C0BBE"/>
    <w:rsid w:val="002C0E60"/>
    <w:rsid w:val="002C132D"/>
    <w:rsid w:val="002C44BD"/>
    <w:rsid w:val="002C5948"/>
    <w:rsid w:val="002C61C5"/>
    <w:rsid w:val="002C736C"/>
    <w:rsid w:val="002C7932"/>
    <w:rsid w:val="002C7CEC"/>
    <w:rsid w:val="002D07C9"/>
    <w:rsid w:val="002D12A9"/>
    <w:rsid w:val="002D16F7"/>
    <w:rsid w:val="002D1858"/>
    <w:rsid w:val="002D220B"/>
    <w:rsid w:val="002D42B0"/>
    <w:rsid w:val="002D4CEF"/>
    <w:rsid w:val="002D4DCC"/>
    <w:rsid w:val="002D52AD"/>
    <w:rsid w:val="002D5DCF"/>
    <w:rsid w:val="002D6DC0"/>
    <w:rsid w:val="002D6EBF"/>
    <w:rsid w:val="002D7167"/>
    <w:rsid w:val="002D7A18"/>
    <w:rsid w:val="002E07F2"/>
    <w:rsid w:val="002E1327"/>
    <w:rsid w:val="002E1652"/>
    <w:rsid w:val="002E176E"/>
    <w:rsid w:val="002E29B4"/>
    <w:rsid w:val="002E3DA2"/>
    <w:rsid w:val="002E4229"/>
    <w:rsid w:val="002E58CB"/>
    <w:rsid w:val="002E5E7B"/>
    <w:rsid w:val="002E6AFE"/>
    <w:rsid w:val="002E7D3F"/>
    <w:rsid w:val="002F0DD5"/>
    <w:rsid w:val="002F2582"/>
    <w:rsid w:val="002F2A25"/>
    <w:rsid w:val="002F4451"/>
    <w:rsid w:val="002F4A02"/>
    <w:rsid w:val="002F67FB"/>
    <w:rsid w:val="002F69F5"/>
    <w:rsid w:val="002F6D91"/>
    <w:rsid w:val="002F723B"/>
    <w:rsid w:val="002F7C2B"/>
    <w:rsid w:val="00300825"/>
    <w:rsid w:val="00300E13"/>
    <w:rsid w:val="00300FBA"/>
    <w:rsid w:val="00303800"/>
    <w:rsid w:val="0030414E"/>
    <w:rsid w:val="00304C07"/>
    <w:rsid w:val="003056DA"/>
    <w:rsid w:val="00305C48"/>
    <w:rsid w:val="00305F73"/>
    <w:rsid w:val="003069DC"/>
    <w:rsid w:val="00306D91"/>
    <w:rsid w:val="00310021"/>
    <w:rsid w:val="00310B2A"/>
    <w:rsid w:val="003143FB"/>
    <w:rsid w:val="00314409"/>
    <w:rsid w:val="0031572C"/>
    <w:rsid w:val="00317043"/>
    <w:rsid w:val="003173BB"/>
    <w:rsid w:val="00317CD6"/>
    <w:rsid w:val="003208DF"/>
    <w:rsid w:val="00320953"/>
    <w:rsid w:val="0032113E"/>
    <w:rsid w:val="00321272"/>
    <w:rsid w:val="00322EFC"/>
    <w:rsid w:val="00322FC4"/>
    <w:rsid w:val="00323395"/>
    <w:rsid w:val="003235BD"/>
    <w:rsid w:val="0032374B"/>
    <w:rsid w:val="003240A8"/>
    <w:rsid w:val="00324141"/>
    <w:rsid w:val="003243EE"/>
    <w:rsid w:val="0032480E"/>
    <w:rsid w:val="00324980"/>
    <w:rsid w:val="00325299"/>
    <w:rsid w:val="003254F4"/>
    <w:rsid w:val="00326960"/>
    <w:rsid w:val="00326B17"/>
    <w:rsid w:val="00327CD3"/>
    <w:rsid w:val="003303BE"/>
    <w:rsid w:val="003311D7"/>
    <w:rsid w:val="003336B8"/>
    <w:rsid w:val="00334C11"/>
    <w:rsid w:val="00334E97"/>
    <w:rsid w:val="00335035"/>
    <w:rsid w:val="0033640C"/>
    <w:rsid w:val="00336F23"/>
    <w:rsid w:val="00337869"/>
    <w:rsid w:val="003406EA"/>
    <w:rsid w:val="00340896"/>
    <w:rsid w:val="00342180"/>
    <w:rsid w:val="00344135"/>
    <w:rsid w:val="00344A78"/>
    <w:rsid w:val="00345898"/>
    <w:rsid w:val="003466F1"/>
    <w:rsid w:val="0034750D"/>
    <w:rsid w:val="00347ED7"/>
    <w:rsid w:val="00350753"/>
    <w:rsid w:val="003518AB"/>
    <w:rsid w:val="003523A9"/>
    <w:rsid w:val="00352CE0"/>
    <w:rsid w:val="00352D1B"/>
    <w:rsid w:val="00353452"/>
    <w:rsid w:val="003541F5"/>
    <w:rsid w:val="00354C79"/>
    <w:rsid w:val="003550FA"/>
    <w:rsid w:val="0035630C"/>
    <w:rsid w:val="00357028"/>
    <w:rsid w:val="0035704D"/>
    <w:rsid w:val="003571B4"/>
    <w:rsid w:val="00357BA0"/>
    <w:rsid w:val="00360962"/>
    <w:rsid w:val="003619E1"/>
    <w:rsid w:val="00361DAD"/>
    <w:rsid w:val="00362793"/>
    <w:rsid w:val="0036281B"/>
    <w:rsid w:val="00363340"/>
    <w:rsid w:val="00365CA9"/>
    <w:rsid w:val="0037030E"/>
    <w:rsid w:val="003711E0"/>
    <w:rsid w:val="0037206E"/>
    <w:rsid w:val="00372CFE"/>
    <w:rsid w:val="00372DF1"/>
    <w:rsid w:val="00372F21"/>
    <w:rsid w:val="003730FE"/>
    <w:rsid w:val="00373F50"/>
    <w:rsid w:val="003748AE"/>
    <w:rsid w:val="00374F15"/>
    <w:rsid w:val="00375108"/>
    <w:rsid w:val="00375801"/>
    <w:rsid w:val="00375C2D"/>
    <w:rsid w:val="003770A9"/>
    <w:rsid w:val="00377952"/>
    <w:rsid w:val="00380588"/>
    <w:rsid w:val="0038064A"/>
    <w:rsid w:val="0038082F"/>
    <w:rsid w:val="0038108F"/>
    <w:rsid w:val="00383993"/>
    <w:rsid w:val="00383ADD"/>
    <w:rsid w:val="00383F0F"/>
    <w:rsid w:val="0038451C"/>
    <w:rsid w:val="003849C9"/>
    <w:rsid w:val="003852D7"/>
    <w:rsid w:val="0038588A"/>
    <w:rsid w:val="00385D21"/>
    <w:rsid w:val="003863C4"/>
    <w:rsid w:val="0038643B"/>
    <w:rsid w:val="00386E91"/>
    <w:rsid w:val="003872EA"/>
    <w:rsid w:val="00387670"/>
    <w:rsid w:val="0039010A"/>
    <w:rsid w:val="00390AB7"/>
    <w:rsid w:val="00392736"/>
    <w:rsid w:val="00392EB8"/>
    <w:rsid w:val="003937C6"/>
    <w:rsid w:val="00393A5B"/>
    <w:rsid w:val="00395366"/>
    <w:rsid w:val="0039697A"/>
    <w:rsid w:val="003971AE"/>
    <w:rsid w:val="003A04D4"/>
    <w:rsid w:val="003A0E16"/>
    <w:rsid w:val="003A285A"/>
    <w:rsid w:val="003A352B"/>
    <w:rsid w:val="003A50CA"/>
    <w:rsid w:val="003A55FA"/>
    <w:rsid w:val="003A58A9"/>
    <w:rsid w:val="003A59E6"/>
    <w:rsid w:val="003A5C23"/>
    <w:rsid w:val="003A5F9E"/>
    <w:rsid w:val="003A6135"/>
    <w:rsid w:val="003A67B2"/>
    <w:rsid w:val="003A6CF0"/>
    <w:rsid w:val="003A6DD1"/>
    <w:rsid w:val="003A7D84"/>
    <w:rsid w:val="003B0862"/>
    <w:rsid w:val="003B11D7"/>
    <w:rsid w:val="003B1C1C"/>
    <w:rsid w:val="003B302E"/>
    <w:rsid w:val="003B3439"/>
    <w:rsid w:val="003B364C"/>
    <w:rsid w:val="003B3858"/>
    <w:rsid w:val="003B387E"/>
    <w:rsid w:val="003B546C"/>
    <w:rsid w:val="003B649C"/>
    <w:rsid w:val="003B64D9"/>
    <w:rsid w:val="003C0387"/>
    <w:rsid w:val="003C171C"/>
    <w:rsid w:val="003C1753"/>
    <w:rsid w:val="003C17E2"/>
    <w:rsid w:val="003C220F"/>
    <w:rsid w:val="003C2B5D"/>
    <w:rsid w:val="003C2D47"/>
    <w:rsid w:val="003C3136"/>
    <w:rsid w:val="003C3219"/>
    <w:rsid w:val="003C3F84"/>
    <w:rsid w:val="003C4F37"/>
    <w:rsid w:val="003C6CB9"/>
    <w:rsid w:val="003D052D"/>
    <w:rsid w:val="003D0BA2"/>
    <w:rsid w:val="003D1ECE"/>
    <w:rsid w:val="003D2420"/>
    <w:rsid w:val="003D2EB0"/>
    <w:rsid w:val="003D338B"/>
    <w:rsid w:val="003D4731"/>
    <w:rsid w:val="003D4813"/>
    <w:rsid w:val="003D4F5D"/>
    <w:rsid w:val="003D6FA4"/>
    <w:rsid w:val="003D7E7C"/>
    <w:rsid w:val="003D7F62"/>
    <w:rsid w:val="003E0F4D"/>
    <w:rsid w:val="003E2B28"/>
    <w:rsid w:val="003E35B6"/>
    <w:rsid w:val="003E3B00"/>
    <w:rsid w:val="003E4B9C"/>
    <w:rsid w:val="003E4FE2"/>
    <w:rsid w:val="003E6E10"/>
    <w:rsid w:val="003E726B"/>
    <w:rsid w:val="003F08B8"/>
    <w:rsid w:val="003F1B46"/>
    <w:rsid w:val="003F1E36"/>
    <w:rsid w:val="003F21D3"/>
    <w:rsid w:val="003F3703"/>
    <w:rsid w:val="003F48D7"/>
    <w:rsid w:val="003F4CAE"/>
    <w:rsid w:val="003F5D31"/>
    <w:rsid w:val="003F6F49"/>
    <w:rsid w:val="003F7909"/>
    <w:rsid w:val="00400017"/>
    <w:rsid w:val="00401257"/>
    <w:rsid w:val="00401F10"/>
    <w:rsid w:val="004035B4"/>
    <w:rsid w:val="00404150"/>
    <w:rsid w:val="004045A1"/>
    <w:rsid w:val="00406448"/>
    <w:rsid w:val="0040701E"/>
    <w:rsid w:val="0040730B"/>
    <w:rsid w:val="0040746D"/>
    <w:rsid w:val="0041127C"/>
    <w:rsid w:val="0041155E"/>
    <w:rsid w:val="00411B90"/>
    <w:rsid w:val="00411DB5"/>
    <w:rsid w:val="00412075"/>
    <w:rsid w:val="00412881"/>
    <w:rsid w:val="00414397"/>
    <w:rsid w:val="0041485F"/>
    <w:rsid w:val="004153BF"/>
    <w:rsid w:val="00415C2A"/>
    <w:rsid w:val="00415E77"/>
    <w:rsid w:val="004163C8"/>
    <w:rsid w:val="00417125"/>
    <w:rsid w:val="004173B7"/>
    <w:rsid w:val="004178A1"/>
    <w:rsid w:val="00417912"/>
    <w:rsid w:val="00420187"/>
    <w:rsid w:val="00420AA7"/>
    <w:rsid w:val="00420EE9"/>
    <w:rsid w:val="00420FAE"/>
    <w:rsid w:val="00421200"/>
    <w:rsid w:val="004222A5"/>
    <w:rsid w:val="00422D64"/>
    <w:rsid w:val="004249EB"/>
    <w:rsid w:val="00424A18"/>
    <w:rsid w:val="004252E2"/>
    <w:rsid w:val="00425730"/>
    <w:rsid w:val="00425758"/>
    <w:rsid w:val="00425C9B"/>
    <w:rsid w:val="00426917"/>
    <w:rsid w:val="004305F9"/>
    <w:rsid w:val="0043227F"/>
    <w:rsid w:val="0043279B"/>
    <w:rsid w:val="00432CF5"/>
    <w:rsid w:val="00433B69"/>
    <w:rsid w:val="00433F57"/>
    <w:rsid w:val="00434758"/>
    <w:rsid w:val="00437BD6"/>
    <w:rsid w:val="0044030E"/>
    <w:rsid w:val="00440CC7"/>
    <w:rsid w:val="00441B08"/>
    <w:rsid w:val="00442556"/>
    <w:rsid w:val="00442662"/>
    <w:rsid w:val="00442886"/>
    <w:rsid w:val="00442D3B"/>
    <w:rsid w:val="00443302"/>
    <w:rsid w:val="004438A1"/>
    <w:rsid w:val="00444215"/>
    <w:rsid w:val="0044577D"/>
    <w:rsid w:val="00452C23"/>
    <w:rsid w:val="00452D49"/>
    <w:rsid w:val="00453081"/>
    <w:rsid w:val="00455683"/>
    <w:rsid w:val="00455915"/>
    <w:rsid w:val="00455BC2"/>
    <w:rsid w:val="00455C86"/>
    <w:rsid w:val="004568D6"/>
    <w:rsid w:val="00457CD1"/>
    <w:rsid w:val="00457CEA"/>
    <w:rsid w:val="0046033C"/>
    <w:rsid w:val="00460477"/>
    <w:rsid w:val="00460D94"/>
    <w:rsid w:val="00461530"/>
    <w:rsid w:val="0046159F"/>
    <w:rsid w:val="00461D6F"/>
    <w:rsid w:val="00463697"/>
    <w:rsid w:val="00464FFF"/>
    <w:rsid w:val="0046515B"/>
    <w:rsid w:val="0046520A"/>
    <w:rsid w:val="00465337"/>
    <w:rsid w:val="00467765"/>
    <w:rsid w:val="00467A2D"/>
    <w:rsid w:val="00467D4F"/>
    <w:rsid w:val="00467E80"/>
    <w:rsid w:val="00470A12"/>
    <w:rsid w:val="00470E84"/>
    <w:rsid w:val="00470F8B"/>
    <w:rsid w:val="0047103C"/>
    <w:rsid w:val="004716AC"/>
    <w:rsid w:val="0047176B"/>
    <w:rsid w:val="004725A9"/>
    <w:rsid w:val="00473F58"/>
    <w:rsid w:val="00474D7D"/>
    <w:rsid w:val="00475587"/>
    <w:rsid w:val="00475964"/>
    <w:rsid w:val="004805C7"/>
    <w:rsid w:val="00481DD2"/>
    <w:rsid w:val="0048245F"/>
    <w:rsid w:val="004827DC"/>
    <w:rsid w:val="00482BB4"/>
    <w:rsid w:val="004851CF"/>
    <w:rsid w:val="00485ACB"/>
    <w:rsid w:val="00485E7A"/>
    <w:rsid w:val="00485F5A"/>
    <w:rsid w:val="00486516"/>
    <w:rsid w:val="00487366"/>
    <w:rsid w:val="004911E6"/>
    <w:rsid w:val="00492514"/>
    <w:rsid w:val="0049292D"/>
    <w:rsid w:val="004932C4"/>
    <w:rsid w:val="00493BC6"/>
    <w:rsid w:val="00493C76"/>
    <w:rsid w:val="00493DD5"/>
    <w:rsid w:val="0049467D"/>
    <w:rsid w:val="004953DD"/>
    <w:rsid w:val="00495975"/>
    <w:rsid w:val="00496C09"/>
    <w:rsid w:val="00496DA8"/>
    <w:rsid w:val="00497E18"/>
    <w:rsid w:val="004A02B7"/>
    <w:rsid w:val="004A0D88"/>
    <w:rsid w:val="004A0EEB"/>
    <w:rsid w:val="004A13E7"/>
    <w:rsid w:val="004A2F2B"/>
    <w:rsid w:val="004A34AC"/>
    <w:rsid w:val="004A38F0"/>
    <w:rsid w:val="004A3AA5"/>
    <w:rsid w:val="004A4E0D"/>
    <w:rsid w:val="004A64A6"/>
    <w:rsid w:val="004A6998"/>
    <w:rsid w:val="004A714B"/>
    <w:rsid w:val="004A72C8"/>
    <w:rsid w:val="004B03AB"/>
    <w:rsid w:val="004B0BA2"/>
    <w:rsid w:val="004B1540"/>
    <w:rsid w:val="004B188C"/>
    <w:rsid w:val="004B1E53"/>
    <w:rsid w:val="004B1F30"/>
    <w:rsid w:val="004B28B1"/>
    <w:rsid w:val="004B32EF"/>
    <w:rsid w:val="004B4524"/>
    <w:rsid w:val="004B4B54"/>
    <w:rsid w:val="004B523D"/>
    <w:rsid w:val="004B5332"/>
    <w:rsid w:val="004B64BD"/>
    <w:rsid w:val="004B7011"/>
    <w:rsid w:val="004B7CA9"/>
    <w:rsid w:val="004C0093"/>
    <w:rsid w:val="004C0C37"/>
    <w:rsid w:val="004C125E"/>
    <w:rsid w:val="004C1287"/>
    <w:rsid w:val="004C1407"/>
    <w:rsid w:val="004C1647"/>
    <w:rsid w:val="004C22B7"/>
    <w:rsid w:val="004C2850"/>
    <w:rsid w:val="004C2DCE"/>
    <w:rsid w:val="004C380C"/>
    <w:rsid w:val="004C3EC1"/>
    <w:rsid w:val="004C4157"/>
    <w:rsid w:val="004C48D7"/>
    <w:rsid w:val="004C4FF8"/>
    <w:rsid w:val="004C5037"/>
    <w:rsid w:val="004C50C1"/>
    <w:rsid w:val="004C56B3"/>
    <w:rsid w:val="004C5BCC"/>
    <w:rsid w:val="004C68DB"/>
    <w:rsid w:val="004C694B"/>
    <w:rsid w:val="004C7BCC"/>
    <w:rsid w:val="004D04B1"/>
    <w:rsid w:val="004D1904"/>
    <w:rsid w:val="004D212E"/>
    <w:rsid w:val="004D29DF"/>
    <w:rsid w:val="004D3709"/>
    <w:rsid w:val="004D3E37"/>
    <w:rsid w:val="004D4E88"/>
    <w:rsid w:val="004D53BF"/>
    <w:rsid w:val="004D5D80"/>
    <w:rsid w:val="004E0023"/>
    <w:rsid w:val="004E01C9"/>
    <w:rsid w:val="004E078D"/>
    <w:rsid w:val="004E0E89"/>
    <w:rsid w:val="004E102A"/>
    <w:rsid w:val="004E1BE2"/>
    <w:rsid w:val="004E28E0"/>
    <w:rsid w:val="004E3102"/>
    <w:rsid w:val="004E43CB"/>
    <w:rsid w:val="004E5918"/>
    <w:rsid w:val="004E6485"/>
    <w:rsid w:val="004F02DD"/>
    <w:rsid w:val="004F056A"/>
    <w:rsid w:val="004F1245"/>
    <w:rsid w:val="004F1489"/>
    <w:rsid w:val="004F1EC9"/>
    <w:rsid w:val="004F3A9C"/>
    <w:rsid w:val="004F5249"/>
    <w:rsid w:val="004F54CF"/>
    <w:rsid w:val="004F5806"/>
    <w:rsid w:val="004F7F50"/>
    <w:rsid w:val="004F7F5D"/>
    <w:rsid w:val="0050015F"/>
    <w:rsid w:val="0050189E"/>
    <w:rsid w:val="005025AC"/>
    <w:rsid w:val="00502777"/>
    <w:rsid w:val="005030B5"/>
    <w:rsid w:val="00503577"/>
    <w:rsid w:val="00504287"/>
    <w:rsid w:val="00504635"/>
    <w:rsid w:val="005051AE"/>
    <w:rsid w:val="00506C5B"/>
    <w:rsid w:val="0051130C"/>
    <w:rsid w:val="00511A7C"/>
    <w:rsid w:val="00512580"/>
    <w:rsid w:val="005133ED"/>
    <w:rsid w:val="00513AA7"/>
    <w:rsid w:val="00514366"/>
    <w:rsid w:val="00514E89"/>
    <w:rsid w:val="00514EAE"/>
    <w:rsid w:val="00514FC5"/>
    <w:rsid w:val="00515A27"/>
    <w:rsid w:val="00516665"/>
    <w:rsid w:val="00516C84"/>
    <w:rsid w:val="00517EE6"/>
    <w:rsid w:val="00520509"/>
    <w:rsid w:val="00520F9A"/>
    <w:rsid w:val="005215AD"/>
    <w:rsid w:val="00522325"/>
    <w:rsid w:val="00527059"/>
    <w:rsid w:val="00527E86"/>
    <w:rsid w:val="00530FB4"/>
    <w:rsid w:val="00531F3A"/>
    <w:rsid w:val="00532375"/>
    <w:rsid w:val="0053272D"/>
    <w:rsid w:val="005329FC"/>
    <w:rsid w:val="00533104"/>
    <w:rsid w:val="00533466"/>
    <w:rsid w:val="005337A3"/>
    <w:rsid w:val="005337D9"/>
    <w:rsid w:val="00534221"/>
    <w:rsid w:val="00534EED"/>
    <w:rsid w:val="005353E2"/>
    <w:rsid w:val="00535AF4"/>
    <w:rsid w:val="00537BB8"/>
    <w:rsid w:val="00543CDE"/>
    <w:rsid w:val="00543DB1"/>
    <w:rsid w:val="00544111"/>
    <w:rsid w:val="00546707"/>
    <w:rsid w:val="00546BF1"/>
    <w:rsid w:val="00550037"/>
    <w:rsid w:val="005505F0"/>
    <w:rsid w:val="0055110A"/>
    <w:rsid w:val="00551BDD"/>
    <w:rsid w:val="00551D19"/>
    <w:rsid w:val="0055399F"/>
    <w:rsid w:val="00553B2E"/>
    <w:rsid w:val="005543B0"/>
    <w:rsid w:val="00555739"/>
    <w:rsid w:val="00556BD2"/>
    <w:rsid w:val="00556D7B"/>
    <w:rsid w:val="00556FB3"/>
    <w:rsid w:val="00556FF1"/>
    <w:rsid w:val="005572CB"/>
    <w:rsid w:val="00560451"/>
    <w:rsid w:val="005619AE"/>
    <w:rsid w:val="00561B8D"/>
    <w:rsid w:val="005622AD"/>
    <w:rsid w:val="00563998"/>
    <w:rsid w:val="00564C53"/>
    <w:rsid w:val="00565789"/>
    <w:rsid w:val="00565F90"/>
    <w:rsid w:val="005663C4"/>
    <w:rsid w:val="0056799B"/>
    <w:rsid w:val="00571944"/>
    <w:rsid w:val="00572A90"/>
    <w:rsid w:val="00572F35"/>
    <w:rsid w:val="0057532D"/>
    <w:rsid w:val="0057557E"/>
    <w:rsid w:val="00575935"/>
    <w:rsid w:val="00575A0E"/>
    <w:rsid w:val="00575D7D"/>
    <w:rsid w:val="00576416"/>
    <w:rsid w:val="005801F5"/>
    <w:rsid w:val="005829E0"/>
    <w:rsid w:val="00583295"/>
    <w:rsid w:val="00583C10"/>
    <w:rsid w:val="005843BB"/>
    <w:rsid w:val="00584B05"/>
    <w:rsid w:val="0058635E"/>
    <w:rsid w:val="00586978"/>
    <w:rsid w:val="00590E44"/>
    <w:rsid w:val="005911AF"/>
    <w:rsid w:val="00591A76"/>
    <w:rsid w:val="00592633"/>
    <w:rsid w:val="00592EEC"/>
    <w:rsid w:val="0059344A"/>
    <w:rsid w:val="005940DE"/>
    <w:rsid w:val="0059540F"/>
    <w:rsid w:val="00595B52"/>
    <w:rsid w:val="00595C19"/>
    <w:rsid w:val="00597B01"/>
    <w:rsid w:val="005A15EB"/>
    <w:rsid w:val="005A21BF"/>
    <w:rsid w:val="005A2D03"/>
    <w:rsid w:val="005A3108"/>
    <w:rsid w:val="005A3237"/>
    <w:rsid w:val="005A3C5C"/>
    <w:rsid w:val="005A4887"/>
    <w:rsid w:val="005A5E0E"/>
    <w:rsid w:val="005A699D"/>
    <w:rsid w:val="005A7FD9"/>
    <w:rsid w:val="005B0074"/>
    <w:rsid w:val="005B1046"/>
    <w:rsid w:val="005B1839"/>
    <w:rsid w:val="005B1DAA"/>
    <w:rsid w:val="005B260F"/>
    <w:rsid w:val="005B2D7D"/>
    <w:rsid w:val="005B4ECD"/>
    <w:rsid w:val="005B61E7"/>
    <w:rsid w:val="005B7875"/>
    <w:rsid w:val="005B7977"/>
    <w:rsid w:val="005B7E2E"/>
    <w:rsid w:val="005C0110"/>
    <w:rsid w:val="005C013F"/>
    <w:rsid w:val="005C1155"/>
    <w:rsid w:val="005C1382"/>
    <w:rsid w:val="005C1494"/>
    <w:rsid w:val="005C31A5"/>
    <w:rsid w:val="005C31BE"/>
    <w:rsid w:val="005C37AE"/>
    <w:rsid w:val="005C3F11"/>
    <w:rsid w:val="005C47CD"/>
    <w:rsid w:val="005C64D8"/>
    <w:rsid w:val="005C68D1"/>
    <w:rsid w:val="005C6F86"/>
    <w:rsid w:val="005C78B2"/>
    <w:rsid w:val="005C7C31"/>
    <w:rsid w:val="005C7E89"/>
    <w:rsid w:val="005D16CD"/>
    <w:rsid w:val="005D1AA4"/>
    <w:rsid w:val="005D236F"/>
    <w:rsid w:val="005D269B"/>
    <w:rsid w:val="005D2779"/>
    <w:rsid w:val="005D2955"/>
    <w:rsid w:val="005D49ED"/>
    <w:rsid w:val="005D4B07"/>
    <w:rsid w:val="005D5357"/>
    <w:rsid w:val="005D617B"/>
    <w:rsid w:val="005D67E1"/>
    <w:rsid w:val="005D6D2D"/>
    <w:rsid w:val="005D6DA9"/>
    <w:rsid w:val="005D77B3"/>
    <w:rsid w:val="005E07DA"/>
    <w:rsid w:val="005E2C16"/>
    <w:rsid w:val="005E30ED"/>
    <w:rsid w:val="005E32E4"/>
    <w:rsid w:val="005E5493"/>
    <w:rsid w:val="005E5875"/>
    <w:rsid w:val="005E6243"/>
    <w:rsid w:val="005E68B4"/>
    <w:rsid w:val="005E7DA1"/>
    <w:rsid w:val="005F19E8"/>
    <w:rsid w:val="005F2FEB"/>
    <w:rsid w:val="005F3A51"/>
    <w:rsid w:val="005F3F14"/>
    <w:rsid w:val="005F4431"/>
    <w:rsid w:val="005F58CC"/>
    <w:rsid w:val="005F6293"/>
    <w:rsid w:val="005F7549"/>
    <w:rsid w:val="005F7A30"/>
    <w:rsid w:val="005F7B87"/>
    <w:rsid w:val="006009BD"/>
    <w:rsid w:val="00600C92"/>
    <w:rsid w:val="006010EC"/>
    <w:rsid w:val="006012C5"/>
    <w:rsid w:val="00601616"/>
    <w:rsid w:val="006016AB"/>
    <w:rsid w:val="00602EEB"/>
    <w:rsid w:val="006047C3"/>
    <w:rsid w:val="006053DD"/>
    <w:rsid w:val="0060586F"/>
    <w:rsid w:val="006074C9"/>
    <w:rsid w:val="00607598"/>
    <w:rsid w:val="00607B80"/>
    <w:rsid w:val="00607ECD"/>
    <w:rsid w:val="0061056B"/>
    <w:rsid w:val="006109C3"/>
    <w:rsid w:val="006116E5"/>
    <w:rsid w:val="00611D66"/>
    <w:rsid w:val="0061419A"/>
    <w:rsid w:val="006152E7"/>
    <w:rsid w:val="0061592A"/>
    <w:rsid w:val="006160B3"/>
    <w:rsid w:val="0061631B"/>
    <w:rsid w:val="006166CD"/>
    <w:rsid w:val="00617382"/>
    <w:rsid w:val="00617727"/>
    <w:rsid w:val="006202D5"/>
    <w:rsid w:val="00620D9B"/>
    <w:rsid w:val="00621AD7"/>
    <w:rsid w:val="00621B79"/>
    <w:rsid w:val="00621E24"/>
    <w:rsid w:val="00623A58"/>
    <w:rsid w:val="00624CBD"/>
    <w:rsid w:val="0062510F"/>
    <w:rsid w:val="00626B4E"/>
    <w:rsid w:val="00626DD1"/>
    <w:rsid w:val="00626F9F"/>
    <w:rsid w:val="006271F2"/>
    <w:rsid w:val="00627680"/>
    <w:rsid w:val="00631E94"/>
    <w:rsid w:val="00633A2B"/>
    <w:rsid w:val="00634C6F"/>
    <w:rsid w:val="00634E31"/>
    <w:rsid w:val="00635B67"/>
    <w:rsid w:val="006368E1"/>
    <w:rsid w:val="00636AB2"/>
    <w:rsid w:val="00637803"/>
    <w:rsid w:val="00640140"/>
    <w:rsid w:val="0064202A"/>
    <w:rsid w:val="00642105"/>
    <w:rsid w:val="0064316F"/>
    <w:rsid w:val="00644438"/>
    <w:rsid w:val="006444E5"/>
    <w:rsid w:val="00646175"/>
    <w:rsid w:val="00646E5A"/>
    <w:rsid w:val="00646F2B"/>
    <w:rsid w:val="0065046E"/>
    <w:rsid w:val="00651028"/>
    <w:rsid w:val="00651F1A"/>
    <w:rsid w:val="006529B8"/>
    <w:rsid w:val="006541B4"/>
    <w:rsid w:val="00655499"/>
    <w:rsid w:val="00657D55"/>
    <w:rsid w:val="00660402"/>
    <w:rsid w:val="00660798"/>
    <w:rsid w:val="00661949"/>
    <w:rsid w:val="00661DCE"/>
    <w:rsid w:val="00662234"/>
    <w:rsid w:val="0066359C"/>
    <w:rsid w:val="0066573E"/>
    <w:rsid w:val="00665906"/>
    <w:rsid w:val="00670A98"/>
    <w:rsid w:val="00671227"/>
    <w:rsid w:val="0067149A"/>
    <w:rsid w:val="00671FB5"/>
    <w:rsid w:val="00672327"/>
    <w:rsid w:val="0067250A"/>
    <w:rsid w:val="006730BD"/>
    <w:rsid w:val="00674D4F"/>
    <w:rsid w:val="00675182"/>
    <w:rsid w:val="006760E7"/>
    <w:rsid w:val="00676866"/>
    <w:rsid w:val="00676EF2"/>
    <w:rsid w:val="00677B0E"/>
    <w:rsid w:val="00677BF3"/>
    <w:rsid w:val="00680825"/>
    <w:rsid w:val="00681AD6"/>
    <w:rsid w:val="00683889"/>
    <w:rsid w:val="00684AED"/>
    <w:rsid w:val="0068689E"/>
    <w:rsid w:val="00686C3C"/>
    <w:rsid w:val="00687118"/>
    <w:rsid w:val="00687B4D"/>
    <w:rsid w:val="00687BB8"/>
    <w:rsid w:val="0069132C"/>
    <w:rsid w:val="006920ED"/>
    <w:rsid w:val="0069228E"/>
    <w:rsid w:val="00695522"/>
    <w:rsid w:val="00695A03"/>
    <w:rsid w:val="00696709"/>
    <w:rsid w:val="006971EF"/>
    <w:rsid w:val="006973EC"/>
    <w:rsid w:val="006973F0"/>
    <w:rsid w:val="00697A9C"/>
    <w:rsid w:val="00697C6C"/>
    <w:rsid w:val="00697FDC"/>
    <w:rsid w:val="006A0142"/>
    <w:rsid w:val="006A01D7"/>
    <w:rsid w:val="006A01FF"/>
    <w:rsid w:val="006A0426"/>
    <w:rsid w:val="006A046C"/>
    <w:rsid w:val="006A089E"/>
    <w:rsid w:val="006A1595"/>
    <w:rsid w:val="006A1A79"/>
    <w:rsid w:val="006A2846"/>
    <w:rsid w:val="006A3605"/>
    <w:rsid w:val="006A587A"/>
    <w:rsid w:val="006B0859"/>
    <w:rsid w:val="006B0E2B"/>
    <w:rsid w:val="006B1233"/>
    <w:rsid w:val="006B1956"/>
    <w:rsid w:val="006B22CD"/>
    <w:rsid w:val="006B2585"/>
    <w:rsid w:val="006B2A04"/>
    <w:rsid w:val="006B3605"/>
    <w:rsid w:val="006B3900"/>
    <w:rsid w:val="006B4C96"/>
    <w:rsid w:val="006B643E"/>
    <w:rsid w:val="006B7E6E"/>
    <w:rsid w:val="006C465C"/>
    <w:rsid w:val="006C5DCA"/>
    <w:rsid w:val="006C623C"/>
    <w:rsid w:val="006C6B77"/>
    <w:rsid w:val="006C7403"/>
    <w:rsid w:val="006D00DF"/>
    <w:rsid w:val="006D14C1"/>
    <w:rsid w:val="006D1741"/>
    <w:rsid w:val="006D29CA"/>
    <w:rsid w:val="006D29F1"/>
    <w:rsid w:val="006D3908"/>
    <w:rsid w:val="006D51C7"/>
    <w:rsid w:val="006D5489"/>
    <w:rsid w:val="006D595B"/>
    <w:rsid w:val="006D7B4B"/>
    <w:rsid w:val="006E02F1"/>
    <w:rsid w:val="006E16B8"/>
    <w:rsid w:val="006E2DA4"/>
    <w:rsid w:val="006E3A1C"/>
    <w:rsid w:val="006E3D0D"/>
    <w:rsid w:val="006E486A"/>
    <w:rsid w:val="006E56EE"/>
    <w:rsid w:val="006E61BC"/>
    <w:rsid w:val="006E7474"/>
    <w:rsid w:val="006F01E2"/>
    <w:rsid w:val="006F0401"/>
    <w:rsid w:val="006F06A5"/>
    <w:rsid w:val="006F06B4"/>
    <w:rsid w:val="006F0EE3"/>
    <w:rsid w:val="006F1D43"/>
    <w:rsid w:val="006F231A"/>
    <w:rsid w:val="006F351D"/>
    <w:rsid w:val="006F5018"/>
    <w:rsid w:val="006F6093"/>
    <w:rsid w:val="00700497"/>
    <w:rsid w:val="00700FCD"/>
    <w:rsid w:val="00702082"/>
    <w:rsid w:val="00702EF3"/>
    <w:rsid w:val="00702FB1"/>
    <w:rsid w:val="0070418A"/>
    <w:rsid w:val="007047CF"/>
    <w:rsid w:val="007071F9"/>
    <w:rsid w:val="007103E5"/>
    <w:rsid w:val="00712653"/>
    <w:rsid w:val="00712D99"/>
    <w:rsid w:val="00712FD8"/>
    <w:rsid w:val="0071475C"/>
    <w:rsid w:val="00714868"/>
    <w:rsid w:val="00714D97"/>
    <w:rsid w:val="0071557C"/>
    <w:rsid w:val="00715E14"/>
    <w:rsid w:val="0071631C"/>
    <w:rsid w:val="00717908"/>
    <w:rsid w:val="00717FEE"/>
    <w:rsid w:val="007208DD"/>
    <w:rsid w:val="00720CAF"/>
    <w:rsid w:val="0072125D"/>
    <w:rsid w:val="00723CE3"/>
    <w:rsid w:val="007259B5"/>
    <w:rsid w:val="0072625A"/>
    <w:rsid w:val="007262A9"/>
    <w:rsid w:val="00727AAC"/>
    <w:rsid w:val="00730682"/>
    <w:rsid w:val="007311AF"/>
    <w:rsid w:val="007313F4"/>
    <w:rsid w:val="00731F6A"/>
    <w:rsid w:val="007330A5"/>
    <w:rsid w:val="007336EE"/>
    <w:rsid w:val="00733A0A"/>
    <w:rsid w:val="00734C7A"/>
    <w:rsid w:val="00734D08"/>
    <w:rsid w:val="00735179"/>
    <w:rsid w:val="00735B91"/>
    <w:rsid w:val="00736160"/>
    <w:rsid w:val="007366BE"/>
    <w:rsid w:val="00736910"/>
    <w:rsid w:val="00737D1D"/>
    <w:rsid w:val="0074179D"/>
    <w:rsid w:val="007425E1"/>
    <w:rsid w:val="00742985"/>
    <w:rsid w:val="00743E7C"/>
    <w:rsid w:val="00744952"/>
    <w:rsid w:val="00744EE8"/>
    <w:rsid w:val="007455FB"/>
    <w:rsid w:val="007458B5"/>
    <w:rsid w:val="007462E2"/>
    <w:rsid w:val="00747112"/>
    <w:rsid w:val="007507FE"/>
    <w:rsid w:val="00751988"/>
    <w:rsid w:val="0075307F"/>
    <w:rsid w:val="00754818"/>
    <w:rsid w:val="00756240"/>
    <w:rsid w:val="00756B07"/>
    <w:rsid w:val="00756F3C"/>
    <w:rsid w:val="00757574"/>
    <w:rsid w:val="00760FC8"/>
    <w:rsid w:val="00762478"/>
    <w:rsid w:val="00762D3D"/>
    <w:rsid w:val="007630BF"/>
    <w:rsid w:val="00763B09"/>
    <w:rsid w:val="00763D69"/>
    <w:rsid w:val="007654ED"/>
    <w:rsid w:val="0076671A"/>
    <w:rsid w:val="00766BD3"/>
    <w:rsid w:val="00773DD1"/>
    <w:rsid w:val="00773DE8"/>
    <w:rsid w:val="00774CA7"/>
    <w:rsid w:val="00774E77"/>
    <w:rsid w:val="007754F5"/>
    <w:rsid w:val="00775A94"/>
    <w:rsid w:val="00776AE2"/>
    <w:rsid w:val="00777236"/>
    <w:rsid w:val="0077770F"/>
    <w:rsid w:val="00780053"/>
    <w:rsid w:val="0078034D"/>
    <w:rsid w:val="00780458"/>
    <w:rsid w:val="00781E99"/>
    <w:rsid w:val="0078277C"/>
    <w:rsid w:val="00782A26"/>
    <w:rsid w:val="00783F88"/>
    <w:rsid w:val="00784313"/>
    <w:rsid w:val="00786506"/>
    <w:rsid w:val="007869D4"/>
    <w:rsid w:val="00791EC9"/>
    <w:rsid w:val="00792CF6"/>
    <w:rsid w:val="00793240"/>
    <w:rsid w:val="0079378F"/>
    <w:rsid w:val="00793B5C"/>
    <w:rsid w:val="00795C6A"/>
    <w:rsid w:val="007979FA"/>
    <w:rsid w:val="00797AB0"/>
    <w:rsid w:val="007A09DA"/>
    <w:rsid w:val="007A2462"/>
    <w:rsid w:val="007A256F"/>
    <w:rsid w:val="007A35E2"/>
    <w:rsid w:val="007A3AFD"/>
    <w:rsid w:val="007A453B"/>
    <w:rsid w:val="007A4BD1"/>
    <w:rsid w:val="007A553E"/>
    <w:rsid w:val="007A68F0"/>
    <w:rsid w:val="007A7606"/>
    <w:rsid w:val="007A762D"/>
    <w:rsid w:val="007A7E89"/>
    <w:rsid w:val="007B16E5"/>
    <w:rsid w:val="007B2B42"/>
    <w:rsid w:val="007B3025"/>
    <w:rsid w:val="007B6231"/>
    <w:rsid w:val="007B7F16"/>
    <w:rsid w:val="007C06ED"/>
    <w:rsid w:val="007C0E40"/>
    <w:rsid w:val="007C0FCD"/>
    <w:rsid w:val="007C2D5B"/>
    <w:rsid w:val="007C3A4F"/>
    <w:rsid w:val="007C47C8"/>
    <w:rsid w:val="007C57F8"/>
    <w:rsid w:val="007C5DDC"/>
    <w:rsid w:val="007C71E1"/>
    <w:rsid w:val="007D04A8"/>
    <w:rsid w:val="007D149B"/>
    <w:rsid w:val="007D151A"/>
    <w:rsid w:val="007D1D40"/>
    <w:rsid w:val="007D2A31"/>
    <w:rsid w:val="007D2C74"/>
    <w:rsid w:val="007D3788"/>
    <w:rsid w:val="007D3A5E"/>
    <w:rsid w:val="007D4256"/>
    <w:rsid w:val="007D442D"/>
    <w:rsid w:val="007D4AC3"/>
    <w:rsid w:val="007D4D22"/>
    <w:rsid w:val="007D4D3F"/>
    <w:rsid w:val="007D6961"/>
    <w:rsid w:val="007E15CD"/>
    <w:rsid w:val="007E2E47"/>
    <w:rsid w:val="007E3355"/>
    <w:rsid w:val="007E4BCB"/>
    <w:rsid w:val="007E56EF"/>
    <w:rsid w:val="007E5808"/>
    <w:rsid w:val="007F03CE"/>
    <w:rsid w:val="007F29C9"/>
    <w:rsid w:val="007F2E03"/>
    <w:rsid w:val="007F5561"/>
    <w:rsid w:val="007F5B59"/>
    <w:rsid w:val="007F632C"/>
    <w:rsid w:val="007F6F76"/>
    <w:rsid w:val="0080003F"/>
    <w:rsid w:val="00800206"/>
    <w:rsid w:val="00801039"/>
    <w:rsid w:val="00801274"/>
    <w:rsid w:val="00801481"/>
    <w:rsid w:val="00801ABC"/>
    <w:rsid w:val="00801BD3"/>
    <w:rsid w:val="00803899"/>
    <w:rsid w:val="008044FC"/>
    <w:rsid w:val="00804842"/>
    <w:rsid w:val="00806199"/>
    <w:rsid w:val="00806AA3"/>
    <w:rsid w:val="00807236"/>
    <w:rsid w:val="00807238"/>
    <w:rsid w:val="00807A16"/>
    <w:rsid w:val="00807B21"/>
    <w:rsid w:val="00807C0C"/>
    <w:rsid w:val="00807DA7"/>
    <w:rsid w:val="008102D0"/>
    <w:rsid w:val="008105F4"/>
    <w:rsid w:val="00810AFC"/>
    <w:rsid w:val="00810F65"/>
    <w:rsid w:val="008114B1"/>
    <w:rsid w:val="008130BD"/>
    <w:rsid w:val="00813EE8"/>
    <w:rsid w:val="00814122"/>
    <w:rsid w:val="0081438B"/>
    <w:rsid w:val="008151DA"/>
    <w:rsid w:val="00815DDD"/>
    <w:rsid w:val="00817982"/>
    <w:rsid w:val="00821635"/>
    <w:rsid w:val="00821F83"/>
    <w:rsid w:val="00822098"/>
    <w:rsid w:val="00823286"/>
    <w:rsid w:val="00826C14"/>
    <w:rsid w:val="00826F82"/>
    <w:rsid w:val="008271EE"/>
    <w:rsid w:val="00827433"/>
    <w:rsid w:val="00827B0D"/>
    <w:rsid w:val="0083057D"/>
    <w:rsid w:val="00830AE5"/>
    <w:rsid w:val="00830C5C"/>
    <w:rsid w:val="008312E2"/>
    <w:rsid w:val="00832302"/>
    <w:rsid w:val="00833068"/>
    <w:rsid w:val="00833FE5"/>
    <w:rsid w:val="008346FD"/>
    <w:rsid w:val="008351EB"/>
    <w:rsid w:val="0083570F"/>
    <w:rsid w:val="00835B85"/>
    <w:rsid w:val="00836133"/>
    <w:rsid w:val="00836816"/>
    <w:rsid w:val="00836A0D"/>
    <w:rsid w:val="00836B58"/>
    <w:rsid w:val="00836F36"/>
    <w:rsid w:val="008371F2"/>
    <w:rsid w:val="00837A0E"/>
    <w:rsid w:val="00837BB8"/>
    <w:rsid w:val="00841F93"/>
    <w:rsid w:val="00842414"/>
    <w:rsid w:val="0084253A"/>
    <w:rsid w:val="00842CDF"/>
    <w:rsid w:val="00844785"/>
    <w:rsid w:val="0084485A"/>
    <w:rsid w:val="00845CEB"/>
    <w:rsid w:val="00846BF9"/>
    <w:rsid w:val="0084779D"/>
    <w:rsid w:val="0085029B"/>
    <w:rsid w:val="00850558"/>
    <w:rsid w:val="008508E7"/>
    <w:rsid w:val="00851656"/>
    <w:rsid w:val="00851D4D"/>
    <w:rsid w:val="00852032"/>
    <w:rsid w:val="0085279A"/>
    <w:rsid w:val="00852845"/>
    <w:rsid w:val="00853043"/>
    <w:rsid w:val="00853E68"/>
    <w:rsid w:val="00854514"/>
    <w:rsid w:val="00854AE5"/>
    <w:rsid w:val="0085514D"/>
    <w:rsid w:val="00855234"/>
    <w:rsid w:val="0085551A"/>
    <w:rsid w:val="008569FD"/>
    <w:rsid w:val="0086162B"/>
    <w:rsid w:val="00861B25"/>
    <w:rsid w:val="00861BA9"/>
    <w:rsid w:val="008625E2"/>
    <w:rsid w:val="008645CA"/>
    <w:rsid w:val="00865F0A"/>
    <w:rsid w:val="008671C4"/>
    <w:rsid w:val="008701FC"/>
    <w:rsid w:val="008703C5"/>
    <w:rsid w:val="008704AC"/>
    <w:rsid w:val="0087066D"/>
    <w:rsid w:val="00871722"/>
    <w:rsid w:val="0087195B"/>
    <w:rsid w:val="00871BB1"/>
    <w:rsid w:val="00871F7E"/>
    <w:rsid w:val="00872F6B"/>
    <w:rsid w:val="00874449"/>
    <w:rsid w:val="0087458B"/>
    <w:rsid w:val="00874AE7"/>
    <w:rsid w:val="008752CB"/>
    <w:rsid w:val="008777C0"/>
    <w:rsid w:val="00877C4C"/>
    <w:rsid w:val="00880519"/>
    <w:rsid w:val="0088199A"/>
    <w:rsid w:val="00882C3D"/>
    <w:rsid w:val="008845B0"/>
    <w:rsid w:val="00884AA9"/>
    <w:rsid w:val="008855A3"/>
    <w:rsid w:val="00885709"/>
    <w:rsid w:val="00885D69"/>
    <w:rsid w:val="00885EE6"/>
    <w:rsid w:val="00887544"/>
    <w:rsid w:val="00887587"/>
    <w:rsid w:val="00887B5B"/>
    <w:rsid w:val="00887F4E"/>
    <w:rsid w:val="008901FC"/>
    <w:rsid w:val="008904DB"/>
    <w:rsid w:val="00890B7C"/>
    <w:rsid w:val="00890C53"/>
    <w:rsid w:val="008914E2"/>
    <w:rsid w:val="00891A3B"/>
    <w:rsid w:val="00891A97"/>
    <w:rsid w:val="00892861"/>
    <w:rsid w:val="00894D92"/>
    <w:rsid w:val="008962FC"/>
    <w:rsid w:val="008968FB"/>
    <w:rsid w:val="00896BF5"/>
    <w:rsid w:val="00896F81"/>
    <w:rsid w:val="008A01D3"/>
    <w:rsid w:val="008A0693"/>
    <w:rsid w:val="008A219F"/>
    <w:rsid w:val="008A2DA5"/>
    <w:rsid w:val="008A31D8"/>
    <w:rsid w:val="008A341F"/>
    <w:rsid w:val="008A35DB"/>
    <w:rsid w:val="008A37DA"/>
    <w:rsid w:val="008A4FA0"/>
    <w:rsid w:val="008A5139"/>
    <w:rsid w:val="008A6E81"/>
    <w:rsid w:val="008A7306"/>
    <w:rsid w:val="008A773E"/>
    <w:rsid w:val="008B022E"/>
    <w:rsid w:val="008B0B1B"/>
    <w:rsid w:val="008B1253"/>
    <w:rsid w:val="008B1365"/>
    <w:rsid w:val="008B185D"/>
    <w:rsid w:val="008B1B6A"/>
    <w:rsid w:val="008B1E19"/>
    <w:rsid w:val="008B25F3"/>
    <w:rsid w:val="008B2C09"/>
    <w:rsid w:val="008B3DDF"/>
    <w:rsid w:val="008B4ADD"/>
    <w:rsid w:val="008B6A75"/>
    <w:rsid w:val="008B724D"/>
    <w:rsid w:val="008B773D"/>
    <w:rsid w:val="008B7810"/>
    <w:rsid w:val="008C0B41"/>
    <w:rsid w:val="008C0E84"/>
    <w:rsid w:val="008C1192"/>
    <w:rsid w:val="008C12FB"/>
    <w:rsid w:val="008C13D5"/>
    <w:rsid w:val="008C18B8"/>
    <w:rsid w:val="008C28E0"/>
    <w:rsid w:val="008C452A"/>
    <w:rsid w:val="008C4699"/>
    <w:rsid w:val="008C5391"/>
    <w:rsid w:val="008C5EB8"/>
    <w:rsid w:val="008C60B3"/>
    <w:rsid w:val="008C63FB"/>
    <w:rsid w:val="008C6490"/>
    <w:rsid w:val="008C6A7B"/>
    <w:rsid w:val="008C72DB"/>
    <w:rsid w:val="008C76A7"/>
    <w:rsid w:val="008C77B5"/>
    <w:rsid w:val="008D1812"/>
    <w:rsid w:val="008D1A14"/>
    <w:rsid w:val="008D1EB7"/>
    <w:rsid w:val="008D1F77"/>
    <w:rsid w:val="008D23F6"/>
    <w:rsid w:val="008D273C"/>
    <w:rsid w:val="008D39FD"/>
    <w:rsid w:val="008D3C37"/>
    <w:rsid w:val="008D4775"/>
    <w:rsid w:val="008D4F45"/>
    <w:rsid w:val="008D5560"/>
    <w:rsid w:val="008D6A1C"/>
    <w:rsid w:val="008D6D39"/>
    <w:rsid w:val="008D70FE"/>
    <w:rsid w:val="008D72DF"/>
    <w:rsid w:val="008D7373"/>
    <w:rsid w:val="008D7876"/>
    <w:rsid w:val="008D7FDA"/>
    <w:rsid w:val="008E05DB"/>
    <w:rsid w:val="008E0713"/>
    <w:rsid w:val="008E0A21"/>
    <w:rsid w:val="008E0AC0"/>
    <w:rsid w:val="008E398F"/>
    <w:rsid w:val="008E483E"/>
    <w:rsid w:val="008E4EEB"/>
    <w:rsid w:val="008E5124"/>
    <w:rsid w:val="008E53AE"/>
    <w:rsid w:val="008E605F"/>
    <w:rsid w:val="008E60E6"/>
    <w:rsid w:val="008E6560"/>
    <w:rsid w:val="008E7780"/>
    <w:rsid w:val="008E7DC8"/>
    <w:rsid w:val="008F1B60"/>
    <w:rsid w:val="008F2A0A"/>
    <w:rsid w:val="008F4AAC"/>
    <w:rsid w:val="008F63CA"/>
    <w:rsid w:val="008F6FF0"/>
    <w:rsid w:val="00900346"/>
    <w:rsid w:val="009026FF"/>
    <w:rsid w:val="009028DF"/>
    <w:rsid w:val="0090309F"/>
    <w:rsid w:val="009062B7"/>
    <w:rsid w:val="00906DCA"/>
    <w:rsid w:val="00906DDB"/>
    <w:rsid w:val="00906FE1"/>
    <w:rsid w:val="009119DD"/>
    <w:rsid w:val="00912AD6"/>
    <w:rsid w:val="00913C3D"/>
    <w:rsid w:val="00914D1D"/>
    <w:rsid w:val="009217DA"/>
    <w:rsid w:val="0092251F"/>
    <w:rsid w:val="00923795"/>
    <w:rsid w:val="00923FE0"/>
    <w:rsid w:val="00924EFA"/>
    <w:rsid w:val="00924FE6"/>
    <w:rsid w:val="00925B7F"/>
    <w:rsid w:val="00927058"/>
    <w:rsid w:val="009300B1"/>
    <w:rsid w:val="0093212D"/>
    <w:rsid w:val="00932AD3"/>
    <w:rsid w:val="00932FAF"/>
    <w:rsid w:val="00933511"/>
    <w:rsid w:val="00933812"/>
    <w:rsid w:val="00934C4F"/>
    <w:rsid w:val="00934FF1"/>
    <w:rsid w:val="009357DF"/>
    <w:rsid w:val="0093722F"/>
    <w:rsid w:val="00937BC3"/>
    <w:rsid w:val="00937CCA"/>
    <w:rsid w:val="00937E2C"/>
    <w:rsid w:val="00940844"/>
    <w:rsid w:val="00940FCC"/>
    <w:rsid w:val="00941CFA"/>
    <w:rsid w:val="00941D78"/>
    <w:rsid w:val="00942D08"/>
    <w:rsid w:val="00943CC3"/>
    <w:rsid w:val="009442AB"/>
    <w:rsid w:val="009456EF"/>
    <w:rsid w:val="00945843"/>
    <w:rsid w:val="00945AF9"/>
    <w:rsid w:val="00946198"/>
    <w:rsid w:val="00946951"/>
    <w:rsid w:val="00946D2E"/>
    <w:rsid w:val="00947733"/>
    <w:rsid w:val="00947BB6"/>
    <w:rsid w:val="009511A4"/>
    <w:rsid w:val="0095212B"/>
    <w:rsid w:val="00952301"/>
    <w:rsid w:val="00953AE3"/>
    <w:rsid w:val="00954F6E"/>
    <w:rsid w:val="00954F6F"/>
    <w:rsid w:val="00955BA6"/>
    <w:rsid w:val="00957521"/>
    <w:rsid w:val="009605BF"/>
    <w:rsid w:val="009613CB"/>
    <w:rsid w:val="009617C9"/>
    <w:rsid w:val="0096213E"/>
    <w:rsid w:val="009626B4"/>
    <w:rsid w:val="00963457"/>
    <w:rsid w:val="00963A65"/>
    <w:rsid w:val="00963CC8"/>
    <w:rsid w:val="009645C9"/>
    <w:rsid w:val="009646BD"/>
    <w:rsid w:val="0096474C"/>
    <w:rsid w:val="0096603C"/>
    <w:rsid w:val="009668C7"/>
    <w:rsid w:val="0096733E"/>
    <w:rsid w:val="00971193"/>
    <w:rsid w:val="00972AFF"/>
    <w:rsid w:val="00973613"/>
    <w:rsid w:val="00973B16"/>
    <w:rsid w:val="009745A6"/>
    <w:rsid w:val="009750CD"/>
    <w:rsid w:val="009751BF"/>
    <w:rsid w:val="009758A3"/>
    <w:rsid w:val="00976113"/>
    <w:rsid w:val="00977126"/>
    <w:rsid w:val="009779EA"/>
    <w:rsid w:val="00977C96"/>
    <w:rsid w:val="00977CD2"/>
    <w:rsid w:val="00980DDA"/>
    <w:rsid w:val="00981340"/>
    <w:rsid w:val="0098149F"/>
    <w:rsid w:val="009817B3"/>
    <w:rsid w:val="009820A3"/>
    <w:rsid w:val="0098237B"/>
    <w:rsid w:val="00982868"/>
    <w:rsid w:val="009831F8"/>
    <w:rsid w:val="00984B6D"/>
    <w:rsid w:val="00984D96"/>
    <w:rsid w:val="009853B8"/>
    <w:rsid w:val="00985940"/>
    <w:rsid w:val="0098649D"/>
    <w:rsid w:val="00986D2F"/>
    <w:rsid w:val="00987097"/>
    <w:rsid w:val="0098715B"/>
    <w:rsid w:val="00987894"/>
    <w:rsid w:val="00990D11"/>
    <w:rsid w:val="0099169C"/>
    <w:rsid w:val="00992611"/>
    <w:rsid w:val="009928C0"/>
    <w:rsid w:val="00995393"/>
    <w:rsid w:val="00995712"/>
    <w:rsid w:val="00995BB9"/>
    <w:rsid w:val="00996FC2"/>
    <w:rsid w:val="009975DB"/>
    <w:rsid w:val="009976F0"/>
    <w:rsid w:val="009979BA"/>
    <w:rsid w:val="009A14A8"/>
    <w:rsid w:val="009A1A91"/>
    <w:rsid w:val="009A2827"/>
    <w:rsid w:val="009A36E8"/>
    <w:rsid w:val="009A4524"/>
    <w:rsid w:val="009A4651"/>
    <w:rsid w:val="009A5179"/>
    <w:rsid w:val="009A5CA0"/>
    <w:rsid w:val="009B01BA"/>
    <w:rsid w:val="009B0380"/>
    <w:rsid w:val="009B240E"/>
    <w:rsid w:val="009B2466"/>
    <w:rsid w:val="009B25E6"/>
    <w:rsid w:val="009B2751"/>
    <w:rsid w:val="009B32CC"/>
    <w:rsid w:val="009B341D"/>
    <w:rsid w:val="009B3CD1"/>
    <w:rsid w:val="009B51A4"/>
    <w:rsid w:val="009B52FE"/>
    <w:rsid w:val="009B593D"/>
    <w:rsid w:val="009C3313"/>
    <w:rsid w:val="009C34A6"/>
    <w:rsid w:val="009C3A81"/>
    <w:rsid w:val="009C3B5A"/>
    <w:rsid w:val="009C5561"/>
    <w:rsid w:val="009C5B59"/>
    <w:rsid w:val="009C72F2"/>
    <w:rsid w:val="009C7E11"/>
    <w:rsid w:val="009C7E29"/>
    <w:rsid w:val="009D0601"/>
    <w:rsid w:val="009D38F4"/>
    <w:rsid w:val="009D3CBC"/>
    <w:rsid w:val="009D63A0"/>
    <w:rsid w:val="009D655E"/>
    <w:rsid w:val="009D6E56"/>
    <w:rsid w:val="009D731A"/>
    <w:rsid w:val="009D799A"/>
    <w:rsid w:val="009D7F17"/>
    <w:rsid w:val="009D7F65"/>
    <w:rsid w:val="009E0962"/>
    <w:rsid w:val="009E1880"/>
    <w:rsid w:val="009E24C4"/>
    <w:rsid w:val="009E2640"/>
    <w:rsid w:val="009E2A95"/>
    <w:rsid w:val="009E3878"/>
    <w:rsid w:val="009E50B0"/>
    <w:rsid w:val="009E5938"/>
    <w:rsid w:val="009E59A4"/>
    <w:rsid w:val="009E619F"/>
    <w:rsid w:val="009F08B9"/>
    <w:rsid w:val="009F1883"/>
    <w:rsid w:val="009F2841"/>
    <w:rsid w:val="009F4324"/>
    <w:rsid w:val="009F498E"/>
    <w:rsid w:val="009F4A26"/>
    <w:rsid w:val="009F4CAB"/>
    <w:rsid w:val="009F4E9A"/>
    <w:rsid w:val="009F4F83"/>
    <w:rsid w:val="009F5887"/>
    <w:rsid w:val="009F5A67"/>
    <w:rsid w:val="009F5F91"/>
    <w:rsid w:val="009F7122"/>
    <w:rsid w:val="009F7DEC"/>
    <w:rsid w:val="00A01035"/>
    <w:rsid w:val="00A018DD"/>
    <w:rsid w:val="00A03393"/>
    <w:rsid w:val="00A03EE6"/>
    <w:rsid w:val="00A04678"/>
    <w:rsid w:val="00A046DA"/>
    <w:rsid w:val="00A049FE"/>
    <w:rsid w:val="00A05CA6"/>
    <w:rsid w:val="00A064B5"/>
    <w:rsid w:val="00A06E20"/>
    <w:rsid w:val="00A07002"/>
    <w:rsid w:val="00A0757D"/>
    <w:rsid w:val="00A10B78"/>
    <w:rsid w:val="00A11FEB"/>
    <w:rsid w:val="00A1233F"/>
    <w:rsid w:val="00A140A3"/>
    <w:rsid w:val="00A15436"/>
    <w:rsid w:val="00A15B55"/>
    <w:rsid w:val="00A15C7C"/>
    <w:rsid w:val="00A16444"/>
    <w:rsid w:val="00A20293"/>
    <w:rsid w:val="00A2039E"/>
    <w:rsid w:val="00A23390"/>
    <w:rsid w:val="00A267BE"/>
    <w:rsid w:val="00A30E8B"/>
    <w:rsid w:val="00A32797"/>
    <w:rsid w:val="00A3340B"/>
    <w:rsid w:val="00A33EFB"/>
    <w:rsid w:val="00A34711"/>
    <w:rsid w:val="00A34F75"/>
    <w:rsid w:val="00A36724"/>
    <w:rsid w:val="00A36C59"/>
    <w:rsid w:val="00A3721B"/>
    <w:rsid w:val="00A37396"/>
    <w:rsid w:val="00A378B1"/>
    <w:rsid w:val="00A3794E"/>
    <w:rsid w:val="00A37DDD"/>
    <w:rsid w:val="00A42941"/>
    <w:rsid w:val="00A43A7E"/>
    <w:rsid w:val="00A44B4A"/>
    <w:rsid w:val="00A45714"/>
    <w:rsid w:val="00A460F0"/>
    <w:rsid w:val="00A46698"/>
    <w:rsid w:val="00A52AFC"/>
    <w:rsid w:val="00A538BB"/>
    <w:rsid w:val="00A53BBE"/>
    <w:rsid w:val="00A54D08"/>
    <w:rsid w:val="00A5521C"/>
    <w:rsid w:val="00A55CA8"/>
    <w:rsid w:val="00A55FAD"/>
    <w:rsid w:val="00A561E5"/>
    <w:rsid w:val="00A56369"/>
    <w:rsid w:val="00A56D4D"/>
    <w:rsid w:val="00A56ED1"/>
    <w:rsid w:val="00A570D7"/>
    <w:rsid w:val="00A57B83"/>
    <w:rsid w:val="00A636F4"/>
    <w:rsid w:val="00A65233"/>
    <w:rsid w:val="00A65725"/>
    <w:rsid w:val="00A65759"/>
    <w:rsid w:val="00A6584D"/>
    <w:rsid w:val="00A66C18"/>
    <w:rsid w:val="00A677B9"/>
    <w:rsid w:val="00A7047B"/>
    <w:rsid w:val="00A70F68"/>
    <w:rsid w:val="00A71B83"/>
    <w:rsid w:val="00A722F0"/>
    <w:rsid w:val="00A73253"/>
    <w:rsid w:val="00A73507"/>
    <w:rsid w:val="00A73C8F"/>
    <w:rsid w:val="00A75E38"/>
    <w:rsid w:val="00A76FC9"/>
    <w:rsid w:val="00A817DF"/>
    <w:rsid w:val="00A8296B"/>
    <w:rsid w:val="00A82ABF"/>
    <w:rsid w:val="00A8330C"/>
    <w:rsid w:val="00A83CCB"/>
    <w:rsid w:val="00A84779"/>
    <w:rsid w:val="00A8497C"/>
    <w:rsid w:val="00A849D9"/>
    <w:rsid w:val="00A84B12"/>
    <w:rsid w:val="00A84B99"/>
    <w:rsid w:val="00A855B4"/>
    <w:rsid w:val="00A86654"/>
    <w:rsid w:val="00A87AB2"/>
    <w:rsid w:val="00A9017A"/>
    <w:rsid w:val="00A90589"/>
    <w:rsid w:val="00A905FD"/>
    <w:rsid w:val="00A90873"/>
    <w:rsid w:val="00A90D12"/>
    <w:rsid w:val="00A91159"/>
    <w:rsid w:val="00A92320"/>
    <w:rsid w:val="00A931CC"/>
    <w:rsid w:val="00A9611D"/>
    <w:rsid w:val="00A968CC"/>
    <w:rsid w:val="00A96BCE"/>
    <w:rsid w:val="00A97ED7"/>
    <w:rsid w:val="00AA05E7"/>
    <w:rsid w:val="00AA0CC3"/>
    <w:rsid w:val="00AA501A"/>
    <w:rsid w:val="00AA719C"/>
    <w:rsid w:val="00AA741C"/>
    <w:rsid w:val="00AA7AC7"/>
    <w:rsid w:val="00AA7FA3"/>
    <w:rsid w:val="00AB0767"/>
    <w:rsid w:val="00AB16F3"/>
    <w:rsid w:val="00AB24A6"/>
    <w:rsid w:val="00AB2593"/>
    <w:rsid w:val="00AB276F"/>
    <w:rsid w:val="00AB33EA"/>
    <w:rsid w:val="00AB3492"/>
    <w:rsid w:val="00AB47C4"/>
    <w:rsid w:val="00AB544A"/>
    <w:rsid w:val="00AB6B69"/>
    <w:rsid w:val="00AB6CD5"/>
    <w:rsid w:val="00AB7A2C"/>
    <w:rsid w:val="00AC0EA8"/>
    <w:rsid w:val="00AC10C9"/>
    <w:rsid w:val="00AC1451"/>
    <w:rsid w:val="00AC1AD4"/>
    <w:rsid w:val="00AC2427"/>
    <w:rsid w:val="00AC3ACE"/>
    <w:rsid w:val="00AC3B55"/>
    <w:rsid w:val="00AC405F"/>
    <w:rsid w:val="00AC4C98"/>
    <w:rsid w:val="00AC5D64"/>
    <w:rsid w:val="00AC6354"/>
    <w:rsid w:val="00AC7FB9"/>
    <w:rsid w:val="00AD0261"/>
    <w:rsid w:val="00AD0460"/>
    <w:rsid w:val="00AD0A86"/>
    <w:rsid w:val="00AD13F3"/>
    <w:rsid w:val="00AD1738"/>
    <w:rsid w:val="00AD1B30"/>
    <w:rsid w:val="00AD304D"/>
    <w:rsid w:val="00AD52D4"/>
    <w:rsid w:val="00AD543A"/>
    <w:rsid w:val="00AD5588"/>
    <w:rsid w:val="00AD57AC"/>
    <w:rsid w:val="00AD5CC9"/>
    <w:rsid w:val="00AD6FF2"/>
    <w:rsid w:val="00AD7637"/>
    <w:rsid w:val="00AD7E71"/>
    <w:rsid w:val="00AE3031"/>
    <w:rsid w:val="00AE3319"/>
    <w:rsid w:val="00AE3D9D"/>
    <w:rsid w:val="00AE42F8"/>
    <w:rsid w:val="00AE4DDD"/>
    <w:rsid w:val="00AE4FEB"/>
    <w:rsid w:val="00AE5375"/>
    <w:rsid w:val="00AE56B3"/>
    <w:rsid w:val="00AF1FDC"/>
    <w:rsid w:val="00AF21A3"/>
    <w:rsid w:val="00AF28F7"/>
    <w:rsid w:val="00AF3EC6"/>
    <w:rsid w:val="00AF5EC4"/>
    <w:rsid w:val="00AF62D6"/>
    <w:rsid w:val="00AF71BE"/>
    <w:rsid w:val="00AF725D"/>
    <w:rsid w:val="00AF7F31"/>
    <w:rsid w:val="00B01351"/>
    <w:rsid w:val="00B01417"/>
    <w:rsid w:val="00B01744"/>
    <w:rsid w:val="00B01BBA"/>
    <w:rsid w:val="00B02AC1"/>
    <w:rsid w:val="00B03887"/>
    <w:rsid w:val="00B03C88"/>
    <w:rsid w:val="00B03D63"/>
    <w:rsid w:val="00B0465B"/>
    <w:rsid w:val="00B065AD"/>
    <w:rsid w:val="00B0666E"/>
    <w:rsid w:val="00B07D22"/>
    <w:rsid w:val="00B1007B"/>
    <w:rsid w:val="00B11403"/>
    <w:rsid w:val="00B1191E"/>
    <w:rsid w:val="00B1203F"/>
    <w:rsid w:val="00B12133"/>
    <w:rsid w:val="00B142F2"/>
    <w:rsid w:val="00B1585F"/>
    <w:rsid w:val="00B15E04"/>
    <w:rsid w:val="00B160E6"/>
    <w:rsid w:val="00B16D35"/>
    <w:rsid w:val="00B176FD"/>
    <w:rsid w:val="00B177A3"/>
    <w:rsid w:val="00B20DC8"/>
    <w:rsid w:val="00B2301C"/>
    <w:rsid w:val="00B238F3"/>
    <w:rsid w:val="00B25FE6"/>
    <w:rsid w:val="00B26139"/>
    <w:rsid w:val="00B26B87"/>
    <w:rsid w:val="00B26D5E"/>
    <w:rsid w:val="00B2786F"/>
    <w:rsid w:val="00B30FF1"/>
    <w:rsid w:val="00B32266"/>
    <w:rsid w:val="00B32855"/>
    <w:rsid w:val="00B32D3D"/>
    <w:rsid w:val="00B34833"/>
    <w:rsid w:val="00B34DEE"/>
    <w:rsid w:val="00B3671B"/>
    <w:rsid w:val="00B37227"/>
    <w:rsid w:val="00B3743D"/>
    <w:rsid w:val="00B407F8"/>
    <w:rsid w:val="00B41036"/>
    <w:rsid w:val="00B41594"/>
    <w:rsid w:val="00B417E9"/>
    <w:rsid w:val="00B41A4F"/>
    <w:rsid w:val="00B42AD5"/>
    <w:rsid w:val="00B42C57"/>
    <w:rsid w:val="00B42D6B"/>
    <w:rsid w:val="00B44C2B"/>
    <w:rsid w:val="00B44F35"/>
    <w:rsid w:val="00B459BD"/>
    <w:rsid w:val="00B45A59"/>
    <w:rsid w:val="00B45E5C"/>
    <w:rsid w:val="00B46163"/>
    <w:rsid w:val="00B47174"/>
    <w:rsid w:val="00B47911"/>
    <w:rsid w:val="00B506A8"/>
    <w:rsid w:val="00B52FDD"/>
    <w:rsid w:val="00B53852"/>
    <w:rsid w:val="00B53B06"/>
    <w:rsid w:val="00B54B6D"/>
    <w:rsid w:val="00B5590F"/>
    <w:rsid w:val="00B55BD1"/>
    <w:rsid w:val="00B61FF2"/>
    <w:rsid w:val="00B622A8"/>
    <w:rsid w:val="00B62DC1"/>
    <w:rsid w:val="00B63954"/>
    <w:rsid w:val="00B642F7"/>
    <w:rsid w:val="00B648B2"/>
    <w:rsid w:val="00B659E5"/>
    <w:rsid w:val="00B660A0"/>
    <w:rsid w:val="00B673D9"/>
    <w:rsid w:val="00B70B02"/>
    <w:rsid w:val="00B7266A"/>
    <w:rsid w:val="00B72AD3"/>
    <w:rsid w:val="00B74D8E"/>
    <w:rsid w:val="00B7657E"/>
    <w:rsid w:val="00B77B84"/>
    <w:rsid w:val="00B808F2"/>
    <w:rsid w:val="00B80955"/>
    <w:rsid w:val="00B80C5F"/>
    <w:rsid w:val="00B80E5A"/>
    <w:rsid w:val="00B815ED"/>
    <w:rsid w:val="00B8211A"/>
    <w:rsid w:val="00B842E4"/>
    <w:rsid w:val="00B84AB0"/>
    <w:rsid w:val="00B84E5B"/>
    <w:rsid w:val="00B851C5"/>
    <w:rsid w:val="00B86315"/>
    <w:rsid w:val="00B86419"/>
    <w:rsid w:val="00B86FEA"/>
    <w:rsid w:val="00B872DD"/>
    <w:rsid w:val="00B87D50"/>
    <w:rsid w:val="00B90A66"/>
    <w:rsid w:val="00B90D11"/>
    <w:rsid w:val="00B920F3"/>
    <w:rsid w:val="00B93059"/>
    <w:rsid w:val="00B943A3"/>
    <w:rsid w:val="00B9462C"/>
    <w:rsid w:val="00B9509B"/>
    <w:rsid w:val="00B97D2B"/>
    <w:rsid w:val="00BA0CBB"/>
    <w:rsid w:val="00BA0FD8"/>
    <w:rsid w:val="00BA1D83"/>
    <w:rsid w:val="00BA1EB9"/>
    <w:rsid w:val="00BA2D11"/>
    <w:rsid w:val="00BA2D61"/>
    <w:rsid w:val="00BA3948"/>
    <w:rsid w:val="00BA51B7"/>
    <w:rsid w:val="00BA5961"/>
    <w:rsid w:val="00BA5E3A"/>
    <w:rsid w:val="00BA7066"/>
    <w:rsid w:val="00BA71D1"/>
    <w:rsid w:val="00BA7250"/>
    <w:rsid w:val="00BB01E7"/>
    <w:rsid w:val="00BB12FE"/>
    <w:rsid w:val="00BB1437"/>
    <w:rsid w:val="00BB1489"/>
    <w:rsid w:val="00BB220B"/>
    <w:rsid w:val="00BB2A65"/>
    <w:rsid w:val="00BB2D1F"/>
    <w:rsid w:val="00BB325E"/>
    <w:rsid w:val="00BB4168"/>
    <w:rsid w:val="00BB51EC"/>
    <w:rsid w:val="00BB5622"/>
    <w:rsid w:val="00BB61D0"/>
    <w:rsid w:val="00BC0A2C"/>
    <w:rsid w:val="00BC0A5E"/>
    <w:rsid w:val="00BC2594"/>
    <w:rsid w:val="00BC2815"/>
    <w:rsid w:val="00BC2CB2"/>
    <w:rsid w:val="00BC3DDA"/>
    <w:rsid w:val="00BC4BFD"/>
    <w:rsid w:val="00BC5255"/>
    <w:rsid w:val="00BC6721"/>
    <w:rsid w:val="00BC67F0"/>
    <w:rsid w:val="00BC6CB2"/>
    <w:rsid w:val="00BC77AE"/>
    <w:rsid w:val="00BC7FA5"/>
    <w:rsid w:val="00BD108A"/>
    <w:rsid w:val="00BD27BA"/>
    <w:rsid w:val="00BD2F3C"/>
    <w:rsid w:val="00BD4ACC"/>
    <w:rsid w:val="00BD55E2"/>
    <w:rsid w:val="00BD59A2"/>
    <w:rsid w:val="00BD5B21"/>
    <w:rsid w:val="00BD5D75"/>
    <w:rsid w:val="00BD6D2D"/>
    <w:rsid w:val="00BD7745"/>
    <w:rsid w:val="00BD7B30"/>
    <w:rsid w:val="00BD7C75"/>
    <w:rsid w:val="00BE1C37"/>
    <w:rsid w:val="00BE24A6"/>
    <w:rsid w:val="00BE2C52"/>
    <w:rsid w:val="00BE48D5"/>
    <w:rsid w:val="00BE539E"/>
    <w:rsid w:val="00BE5E9B"/>
    <w:rsid w:val="00BE7365"/>
    <w:rsid w:val="00BF06B7"/>
    <w:rsid w:val="00BF0D2B"/>
    <w:rsid w:val="00BF0EA9"/>
    <w:rsid w:val="00BF1644"/>
    <w:rsid w:val="00BF1CA2"/>
    <w:rsid w:val="00BF297A"/>
    <w:rsid w:val="00BF2EFE"/>
    <w:rsid w:val="00BF4762"/>
    <w:rsid w:val="00BF4E47"/>
    <w:rsid w:val="00BF4F9D"/>
    <w:rsid w:val="00BF5172"/>
    <w:rsid w:val="00BF6138"/>
    <w:rsid w:val="00BF6F2B"/>
    <w:rsid w:val="00BF71A4"/>
    <w:rsid w:val="00BF72D9"/>
    <w:rsid w:val="00C00AEF"/>
    <w:rsid w:val="00C00EB1"/>
    <w:rsid w:val="00C02757"/>
    <w:rsid w:val="00C04573"/>
    <w:rsid w:val="00C04A9B"/>
    <w:rsid w:val="00C05C15"/>
    <w:rsid w:val="00C06779"/>
    <w:rsid w:val="00C069CD"/>
    <w:rsid w:val="00C07242"/>
    <w:rsid w:val="00C074FA"/>
    <w:rsid w:val="00C105D9"/>
    <w:rsid w:val="00C11897"/>
    <w:rsid w:val="00C12041"/>
    <w:rsid w:val="00C12535"/>
    <w:rsid w:val="00C12F5C"/>
    <w:rsid w:val="00C1305F"/>
    <w:rsid w:val="00C14527"/>
    <w:rsid w:val="00C1472C"/>
    <w:rsid w:val="00C152D3"/>
    <w:rsid w:val="00C1645B"/>
    <w:rsid w:val="00C169F1"/>
    <w:rsid w:val="00C17BB9"/>
    <w:rsid w:val="00C20753"/>
    <w:rsid w:val="00C209E2"/>
    <w:rsid w:val="00C20AD6"/>
    <w:rsid w:val="00C227D2"/>
    <w:rsid w:val="00C233FF"/>
    <w:rsid w:val="00C25C73"/>
    <w:rsid w:val="00C2697F"/>
    <w:rsid w:val="00C27743"/>
    <w:rsid w:val="00C311B1"/>
    <w:rsid w:val="00C31BA4"/>
    <w:rsid w:val="00C329C0"/>
    <w:rsid w:val="00C33370"/>
    <w:rsid w:val="00C342B2"/>
    <w:rsid w:val="00C347DA"/>
    <w:rsid w:val="00C35F20"/>
    <w:rsid w:val="00C36BFF"/>
    <w:rsid w:val="00C36F5D"/>
    <w:rsid w:val="00C406C8"/>
    <w:rsid w:val="00C41C29"/>
    <w:rsid w:val="00C42CFA"/>
    <w:rsid w:val="00C4370D"/>
    <w:rsid w:val="00C441FB"/>
    <w:rsid w:val="00C442CD"/>
    <w:rsid w:val="00C4499C"/>
    <w:rsid w:val="00C44E2B"/>
    <w:rsid w:val="00C461A4"/>
    <w:rsid w:val="00C46D6E"/>
    <w:rsid w:val="00C47A49"/>
    <w:rsid w:val="00C503A5"/>
    <w:rsid w:val="00C53248"/>
    <w:rsid w:val="00C545B4"/>
    <w:rsid w:val="00C54AB3"/>
    <w:rsid w:val="00C550D6"/>
    <w:rsid w:val="00C5545B"/>
    <w:rsid w:val="00C5582B"/>
    <w:rsid w:val="00C56036"/>
    <w:rsid w:val="00C567D2"/>
    <w:rsid w:val="00C56845"/>
    <w:rsid w:val="00C57933"/>
    <w:rsid w:val="00C619BD"/>
    <w:rsid w:val="00C62368"/>
    <w:rsid w:val="00C63FC5"/>
    <w:rsid w:val="00C64C61"/>
    <w:rsid w:val="00C65614"/>
    <w:rsid w:val="00C66118"/>
    <w:rsid w:val="00C67C6E"/>
    <w:rsid w:val="00C67FC5"/>
    <w:rsid w:val="00C7175D"/>
    <w:rsid w:val="00C71DB9"/>
    <w:rsid w:val="00C72464"/>
    <w:rsid w:val="00C7409B"/>
    <w:rsid w:val="00C74D87"/>
    <w:rsid w:val="00C75242"/>
    <w:rsid w:val="00C757EB"/>
    <w:rsid w:val="00C75B5C"/>
    <w:rsid w:val="00C7641E"/>
    <w:rsid w:val="00C7688A"/>
    <w:rsid w:val="00C768EC"/>
    <w:rsid w:val="00C768F4"/>
    <w:rsid w:val="00C80067"/>
    <w:rsid w:val="00C81E70"/>
    <w:rsid w:val="00C8233E"/>
    <w:rsid w:val="00C82C15"/>
    <w:rsid w:val="00C852B8"/>
    <w:rsid w:val="00C858D4"/>
    <w:rsid w:val="00C85D97"/>
    <w:rsid w:val="00C85DD6"/>
    <w:rsid w:val="00C87710"/>
    <w:rsid w:val="00C90994"/>
    <w:rsid w:val="00C90F5C"/>
    <w:rsid w:val="00C92DEB"/>
    <w:rsid w:val="00C93DA0"/>
    <w:rsid w:val="00C94E6C"/>
    <w:rsid w:val="00C9588D"/>
    <w:rsid w:val="00C95FE2"/>
    <w:rsid w:val="00CA069F"/>
    <w:rsid w:val="00CA19CA"/>
    <w:rsid w:val="00CA1A1C"/>
    <w:rsid w:val="00CA204D"/>
    <w:rsid w:val="00CA209D"/>
    <w:rsid w:val="00CA2A53"/>
    <w:rsid w:val="00CA2F57"/>
    <w:rsid w:val="00CA393D"/>
    <w:rsid w:val="00CA4055"/>
    <w:rsid w:val="00CA498B"/>
    <w:rsid w:val="00CA502E"/>
    <w:rsid w:val="00CA51DC"/>
    <w:rsid w:val="00CA68D8"/>
    <w:rsid w:val="00CA737A"/>
    <w:rsid w:val="00CA7F11"/>
    <w:rsid w:val="00CB0AD6"/>
    <w:rsid w:val="00CB0FF7"/>
    <w:rsid w:val="00CB10F1"/>
    <w:rsid w:val="00CB1C9F"/>
    <w:rsid w:val="00CB1FDF"/>
    <w:rsid w:val="00CB2399"/>
    <w:rsid w:val="00CB29AA"/>
    <w:rsid w:val="00CB53CA"/>
    <w:rsid w:val="00CB5833"/>
    <w:rsid w:val="00CB61ED"/>
    <w:rsid w:val="00CB7B61"/>
    <w:rsid w:val="00CB7E90"/>
    <w:rsid w:val="00CC02C5"/>
    <w:rsid w:val="00CC0CD2"/>
    <w:rsid w:val="00CC1094"/>
    <w:rsid w:val="00CC151D"/>
    <w:rsid w:val="00CC25C1"/>
    <w:rsid w:val="00CC38DF"/>
    <w:rsid w:val="00CC41CE"/>
    <w:rsid w:val="00CC4D5B"/>
    <w:rsid w:val="00CC4E41"/>
    <w:rsid w:val="00CC526B"/>
    <w:rsid w:val="00CC56A8"/>
    <w:rsid w:val="00CC574A"/>
    <w:rsid w:val="00CC760B"/>
    <w:rsid w:val="00CD0533"/>
    <w:rsid w:val="00CD0BB4"/>
    <w:rsid w:val="00CD144C"/>
    <w:rsid w:val="00CD1C70"/>
    <w:rsid w:val="00CD3ADC"/>
    <w:rsid w:val="00CD4AB0"/>
    <w:rsid w:val="00CD4D82"/>
    <w:rsid w:val="00CD5992"/>
    <w:rsid w:val="00CD5AC5"/>
    <w:rsid w:val="00CD6685"/>
    <w:rsid w:val="00CD7441"/>
    <w:rsid w:val="00CE0078"/>
    <w:rsid w:val="00CE2BD8"/>
    <w:rsid w:val="00CE41D2"/>
    <w:rsid w:val="00CE6015"/>
    <w:rsid w:val="00CE637D"/>
    <w:rsid w:val="00CE69CA"/>
    <w:rsid w:val="00CE7326"/>
    <w:rsid w:val="00CE77A4"/>
    <w:rsid w:val="00CF0048"/>
    <w:rsid w:val="00CF1798"/>
    <w:rsid w:val="00CF17E9"/>
    <w:rsid w:val="00CF1ED4"/>
    <w:rsid w:val="00CF3297"/>
    <w:rsid w:val="00CF3836"/>
    <w:rsid w:val="00CF39D2"/>
    <w:rsid w:val="00CF3CD3"/>
    <w:rsid w:val="00CF4B73"/>
    <w:rsid w:val="00CF4CE3"/>
    <w:rsid w:val="00CF57F5"/>
    <w:rsid w:val="00CF591F"/>
    <w:rsid w:val="00CF6AAC"/>
    <w:rsid w:val="00D00B2B"/>
    <w:rsid w:val="00D05A43"/>
    <w:rsid w:val="00D06032"/>
    <w:rsid w:val="00D06783"/>
    <w:rsid w:val="00D103C3"/>
    <w:rsid w:val="00D12668"/>
    <w:rsid w:val="00D1349B"/>
    <w:rsid w:val="00D13DDA"/>
    <w:rsid w:val="00D155C0"/>
    <w:rsid w:val="00D16CD9"/>
    <w:rsid w:val="00D16E66"/>
    <w:rsid w:val="00D17F30"/>
    <w:rsid w:val="00D2027F"/>
    <w:rsid w:val="00D207D5"/>
    <w:rsid w:val="00D20A23"/>
    <w:rsid w:val="00D230B1"/>
    <w:rsid w:val="00D247D8"/>
    <w:rsid w:val="00D25459"/>
    <w:rsid w:val="00D25D48"/>
    <w:rsid w:val="00D263C8"/>
    <w:rsid w:val="00D269DF"/>
    <w:rsid w:val="00D26E5A"/>
    <w:rsid w:val="00D3024F"/>
    <w:rsid w:val="00D31B22"/>
    <w:rsid w:val="00D327BF"/>
    <w:rsid w:val="00D33CE8"/>
    <w:rsid w:val="00D33F6F"/>
    <w:rsid w:val="00D34093"/>
    <w:rsid w:val="00D34B2F"/>
    <w:rsid w:val="00D366DB"/>
    <w:rsid w:val="00D3688C"/>
    <w:rsid w:val="00D36A0D"/>
    <w:rsid w:val="00D37A07"/>
    <w:rsid w:val="00D37A56"/>
    <w:rsid w:val="00D37B5C"/>
    <w:rsid w:val="00D37FB0"/>
    <w:rsid w:val="00D41818"/>
    <w:rsid w:val="00D41C75"/>
    <w:rsid w:val="00D42718"/>
    <w:rsid w:val="00D42BF0"/>
    <w:rsid w:val="00D42EEB"/>
    <w:rsid w:val="00D43303"/>
    <w:rsid w:val="00D43BEE"/>
    <w:rsid w:val="00D4698E"/>
    <w:rsid w:val="00D46EE9"/>
    <w:rsid w:val="00D46FBF"/>
    <w:rsid w:val="00D472B6"/>
    <w:rsid w:val="00D47775"/>
    <w:rsid w:val="00D47D7D"/>
    <w:rsid w:val="00D510B6"/>
    <w:rsid w:val="00D51475"/>
    <w:rsid w:val="00D528FB"/>
    <w:rsid w:val="00D52A93"/>
    <w:rsid w:val="00D52E27"/>
    <w:rsid w:val="00D52F5C"/>
    <w:rsid w:val="00D5358D"/>
    <w:rsid w:val="00D537D6"/>
    <w:rsid w:val="00D53BE2"/>
    <w:rsid w:val="00D541A8"/>
    <w:rsid w:val="00D54D7B"/>
    <w:rsid w:val="00D55471"/>
    <w:rsid w:val="00D557EC"/>
    <w:rsid w:val="00D56D8E"/>
    <w:rsid w:val="00D5739C"/>
    <w:rsid w:val="00D60141"/>
    <w:rsid w:val="00D6080A"/>
    <w:rsid w:val="00D6081C"/>
    <w:rsid w:val="00D611E6"/>
    <w:rsid w:val="00D61C79"/>
    <w:rsid w:val="00D6238A"/>
    <w:rsid w:val="00D62587"/>
    <w:rsid w:val="00D646A8"/>
    <w:rsid w:val="00D677C4"/>
    <w:rsid w:val="00D677E5"/>
    <w:rsid w:val="00D7118E"/>
    <w:rsid w:val="00D71200"/>
    <w:rsid w:val="00D7275A"/>
    <w:rsid w:val="00D72800"/>
    <w:rsid w:val="00D728F9"/>
    <w:rsid w:val="00D72C9A"/>
    <w:rsid w:val="00D7325F"/>
    <w:rsid w:val="00D73AA7"/>
    <w:rsid w:val="00D7413D"/>
    <w:rsid w:val="00D745AE"/>
    <w:rsid w:val="00D7493B"/>
    <w:rsid w:val="00D75183"/>
    <w:rsid w:val="00D75BCA"/>
    <w:rsid w:val="00D770E4"/>
    <w:rsid w:val="00D77E3C"/>
    <w:rsid w:val="00D807D0"/>
    <w:rsid w:val="00D80B88"/>
    <w:rsid w:val="00D81CC7"/>
    <w:rsid w:val="00D81EB6"/>
    <w:rsid w:val="00D8215C"/>
    <w:rsid w:val="00D8263C"/>
    <w:rsid w:val="00D82D42"/>
    <w:rsid w:val="00D82DE1"/>
    <w:rsid w:val="00D83825"/>
    <w:rsid w:val="00D83B69"/>
    <w:rsid w:val="00D84528"/>
    <w:rsid w:val="00D8543E"/>
    <w:rsid w:val="00D85921"/>
    <w:rsid w:val="00D8632A"/>
    <w:rsid w:val="00D865FF"/>
    <w:rsid w:val="00D86C52"/>
    <w:rsid w:val="00D87164"/>
    <w:rsid w:val="00D87385"/>
    <w:rsid w:val="00D87DF4"/>
    <w:rsid w:val="00D91141"/>
    <w:rsid w:val="00D91820"/>
    <w:rsid w:val="00D925D6"/>
    <w:rsid w:val="00D92B3E"/>
    <w:rsid w:val="00D92FAD"/>
    <w:rsid w:val="00D93510"/>
    <w:rsid w:val="00D93585"/>
    <w:rsid w:val="00D93677"/>
    <w:rsid w:val="00D93B59"/>
    <w:rsid w:val="00D9404C"/>
    <w:rsid w:val="00D96F48"/>
    <w:rsid w:val="00D9760B"/>
    <w:rsid w:val="00D97F3B"/>
    <w:rsid w:val="00DA1512"/>
    <w:rsid w:val="00DA202C"/>
    <w:rsid w:val="00DA22C8"/>
    <w:rsid w:val="00DA3A33"/>
    <w:rsid w:val="00DA4312"/>
    <w:rsid w:val="00DA4926"/>
    <w:rsid w:val="00DA4E42"/>
    <w:rsid w:val="00DA4F46"/>
    <w:rsid w:val="00DA6614"/>
    <w:rsid w:val="00DA6B11"/>
    <w:rsid w:val="00DA7092"/>
    <w:rsid w:val="00DB20E8"/>
    <w:rsid w:val="00DB32D7"/>
    <w:rsid w:val="00DB52B6"/>
    <w:rsid w:val="00DB578F"/>
    <w:rsid w:val="00DB5BB2"/>
    <w:rsid w:val="00DB6407"/>
    <w:rsid w:val="00DB647D"/>
    <w:rsid w:val="00DB68F1"/>
    <w:rsid w:val="00DB6C84"/>
    <w:rsid w:val="00DB6F5F"/>
    <w:rsid w:val="00DC0A0A"/>
    <w:rsid w:val="00DC333B"/>
    <w:rsid w:val="00DC4530"/>
    <w:rsid w:val="00DC4EA0"/>
    <w:rsid w:val="00DC573C"/>
    <w:rsid w:val="00DC585C"/>
    <w:rsid w:val="00DC672E"/>
    <w:rsid w:val="00DC68C6"/>
    <w:rsid w:val="00DC6AF6"/>
    <w:rsid w:val="00DC7AE8"/>
    <w:rsid w:val="00DC7DE7"/>
    <w:rsid w:val="00DD0AA8"/>
    <w:rsid w:val="00DD103E"/>
    <w:rsid w:val="00DD1838"/>
    <w:rsid w:val="00DD1EE5"/>
    <w:rsid w:val="00DD395C"/>
    <w:rsid w:val="00DD4167"/>
    <w:rsid w:val="00DD5E92"/>
    <w:rsid w:val="00DD6588"/>
    <w:rsid w:val="00DD6631"/>
    <w:rsid w:val="00DD788A"/>
    <w:rsid w:val="00DD78D9"/>
    <w:rsid w:val="00DE1A2C"/>
    <w:rsid w:val="00DE3A7E"/>
    <w:rsid w:val="00DE5AA7"/>
    <w:rsid w:val="00DE618E"/>
    <w:rsid w:val="00DF042D"/>
    <w:rsid w:val="00DF0A20"/>
    <w:rsid w:val="00DF0C08"/>
    <w:rsid w:val="00DF12C0"/>
    <w:rsid w:val="00DF383D"/>
    <w:rsid w:val="00DF404B"/>
    <w:rsid w:val="00DF5D1B"/>
    <w:rsid w:val="00DF7B09"/>
    <w:rsid w:val="00E0012A"/>
    <w:rsid w:val="00E008E8"/>
    <w:rsid w:val="00E01224"/>
    <w:rsid w:val="00E01765"/>
    <w:rsid w:val="00E01B8F"/>
    <w:rsid w:val="00E02522"/>
    <w:rsid w:val="00E03CE6"/>
    <w:rsid w:val="00E03F17"/>
    <w:rsid w:val="00E04170"/>
    <w:rsid w:val="00E04198"/>
    <w:rsid w:val="00E07B72"/>
    <w:rsid w:val="00E10ADC"/>
    <w:rsid w:val="00E11BBD"/>
    <w:rsid w:val="00E11EDC"/>
    <w:rsid w:val="00E12982"/>
    <w:rsid w:val="00E12FEB"/>
    <w:rsid w:val="00E147B9"/>
    <w:rsid w:val="00E1597C"/>
    <w:rsid w:val="00E15EAD"/>
    <w:rsid w:val="00E15F51"/>
    <w:rsid w:val="00E16046"/>
    <w:rsid w:val="00E16281"/>
    <w:rsid w:val="00E207EF"/>
    <w:rsid w:val="00E2347B"/>
    <w:rsid w:val="00E237EB"/>
    <w:rsid w:val="00E24A16"/>
    <w:rsid w:val="00E2708A"/>
    <w:rsid w:val="00E270C8"/>
    <w:rsid w:val="00E2764F"/>
    <w:rsid w:val="00E306F4"/>
    <w:rsid w:val="00E30D8E"/>
    <w:rsid w:val="00E32405"/>
    <w:rsid w:val="00E33F63"/>
    <w:rsid w:val="00E35210"/>
    <w:rsid w:val="00E3545A"/>
    <w:rsid w:val="00E3623C"/>
    <w:rsid w:val="00E369E6"/>
    <w:rsid w:val="00E372C5"/>
    <w:rsid w:val="00E374A1"/>
    <w:rsid w:val="00E377A5"/>
    <w:rsid w:val="00E4005A"/>
    <w:rsid w:val="00E40747"/>
    <w:rsid w:val="00E40DDA"/>
    <w:rsid w:val="00E411B7"/>
    <w:rsid w:val="00E41385"/>
    <w:rsid w:val="00E42930"/>
    <w:rsid w:val="00E42A0B"/>
    <w:rsid w:val="00E43879"/>
    <w:rsid w:val="00E43DF3"/>
    <w:rsid w:val="00E44A0A"/>
    <w:rsid w:val="00E44D51"/>
    <w:rsid w:val="00E45DA1"/>
    <w:rsid w:val="00E45FE2"/>
    <w:rsid w:val="00E46801"/>
    <w:rsid w:val="00E4690E"/>
    <w:rsid w:val="00E47383"/>
    <w:rsid w:val="00E47479"/>
    <w:rsid w:val="00E47A27"/>
    <w:rsid w:val="00E47E43"/>
    <w:rsid w:val="00E50FCF"/>
    <w:rsid w:val="00E50FD4"/>
    <w:rsid w:val="00E51B8B"/>
    <w:rsid w:val="00E52FF2"/>
    <w:rsid w:val="00E531D2"/>
    <w:rsid w:val="00E53240"/>
    <w:rsid w:val="00E53BD2"/>
    <w:rsid w:val="00E55FDE"/>
    <w:rsid w:val="00E56C38"/>
    <w:rsid w:val="00E575FB"/>
    <w:rsid w:val="00E57BEA"/>
    <w:rsid w:val="00E601AD"/>
    <w:rsid w:val="00E62441"/>
    <w:rsid w:val="00E648B6"/>
    <w:rsid w:val="00E656E8"/>
    <w:rsid w:val="00E66A4E"/>
    <w:rsid w:val="00E67A9F"/>
    <w:rsid w:val="00E713CB"/>
    <w:rsid w:val="00E71AFF"/>
    <w:rsid w:val="00E735F5"/>
    <w:rsid w:val="00E7473B"/>
    <w:rsid w:val="00E748A9"/>
    <w:rsid w:val="00E75061"/>
    <w:rsid w:val="00E76227"/>
    <w:rsid w:val="00E770A0"/>
    <w:rsid w:val="00E77215"/>
    <w:rsid w:val="00E80847"/>
    <w:rsid w:val="00E80A97"/>
    <w:rsid w:val="00E81C87"/>
    <w:rsid w:val="00E81DEF"/>
    <w:rsid w:val="00E831BB"/>
    <w:rsid w:val="00E847D6"/>
    <w:rsid w:val="00E84C25"/>
    <w:rsid w:val="00E84EFB"/>
    <w:rsid w:val="00E8504E"/>
    <w:rsid w:val="00E85206"/>
    <w:rsid w:val="00E860AB"/>
    <w:rsid w:val="00E868BC"/>
    <w:rsid w:val="00E87421"/>
    <w:rsid w:val="00E90088"/>
    <w:rsid w:val="00E900FE"/>
    <w:rsid w:val="00E90667"/>
    <w:rsid w:val="00E90A06"/>
    <w:rsid w:val="00E90D24"/>
    <w:rsid w:val="00E9273D"/>
    <w:rsid w:val="00E92C2F"/>
    <w:rsid w:val="00E93C69"/>
    <w:rsid w:val="00E93E72"/>
    <w:rsid w:val="00E94071"/>
    <w:rsid w:val="00E94408"/>
    <w:rsid w:val="00E94A28"/>
    <w:rsid w:val="00E94E20"/>
    <w:rsid w:val="00E94F38"/>
    <w:rsid w:val="00E9533C"/>
    <w:rsid w:val="00E95718"/>
    <w:rsid w:val="00E95E8A"/>
    <w:rsid w:val="00E9629F"/>
    <w:rsid w:val="00E96C5A"/>
    <w:rsid w:val="00E97D3F"/>
    <w:rsid w:val="00E97EDD"/>
    <w:rsid w:val="00EA064F"/>
    <w:rsid w:val="00EA0A98"/>
    <w:rsid w:val="00EA1A79"/>
    <w:rsid w:val="00EA1C00"/>
    <w:rsid w:val="00EA21CB"/>
    <w:rsid w:val="00EA270A"/>
    <w:rsid w:val="00EA37C3"/>
    <w:rsid w:val="00EA4417"/>
    <w:rsid w:val="00EA44BF"/>
    <w:rsid w:val="00EA5258"/>
    <w:rsid w:val="00EA5717"/>
    <w:rsid w:val="00EA5D83"/>
    <w:rsid w:val="00EA5F84"/>
    <w:rsid w:val="00EA6519"/>
    <w:rsid w:val="00EA67CB"/>
    <w:rsid w:val="00EA6EA2"/>
    <w:rsid w:val="00EA738D"/>
    <w:rsid w:val="00EA7BB2"/>
    <w:rsid w:val="00EA7C4F"/>
    <w:rsid w:val="00EB008D"/>
    <w:rsid w:val="00EB110A"/>
    <w:rsid w:val="00EB139E"/>
    <w:rsid w:val="00EB228A"/>
    <w:rsid w:val="00EB399D"/>
    <w:rsid w:val="00EB4AE0"/>
    <w:rsid w:val="00EB5479"/>
    <w:rsid w:val="00EB64AE"/>
    <w:rsid w:val="00EB65B2"/>
    <w:rsid w:val="00EB6955"/>
    <w:rsid w:val="00EC04F8"/>
    <w:rsid w:val="00EC1070"/>
    <w:rsid w:val="00EC1546"/>
    <w:rsid w:val="00EC282F"/>
    <w:rsid w:val="00EC297C"/>
    <w:rsid w:val="00EC2DDD"/>
    <w:rsid w:val="00EC2E34"/>
    <w:rsid w:val="00EC3312"/>
    <w:rsid w:val="00EC3DCE"/>
    <w:rsid w:val="00EC5DC5"/>
    <w:rsid w:val="00EC6952"/>
    <w:rsid w:val="00EC768B"/>
    <w:rsid w:val="00ED01D0"/>
    <w:rsid w:val="00ED01E8"/>
    <w:rsid w:val="00ED0520"/>
    <w:rsid w:val="00ED16E6"/>
    <w:rsid w:val="00ED1EEC"/>
    <w:rsid w:val="00ED223E"/>
    <w:rsid w:val="00ED2CE6"/>
    <w:rsid w:val="00ED2EC7"/>
    <w:rsid w:val="00ED3462"/>
    <w:rsid w:val="00ED3E44"/>
    <w:rsid w:val="00ED3F4C"/>
    <w:rsid w:val="00ED4183"/>
    <w:rsid w:val="00ED4FF1"/>
    <w:rsid w:val="00ED58DD"/>
    <w:rsid w:val="00ED7659"/>
    <w:rsid w:val="00ED7CC0"/>
    <w:rsid w:val="00EE07CD"/>
    <w:rsid w:val="00EE0BFE"/>
    <w:rsid w:val="00EE111A"/>
    <w:rsid w:val="00EE15B0"/>
    <w:rsid w:val="00EE3982"/>
    <w:rsid w:val="00EE3BF3"/>
    <w:rsid w:val="00EE3C8C"/>
    <w:rsid w:val="00EE4918"/>
    <w:rsid w:val="00EE54AB"/>
    <w:rsid w:val="00EE6BEA"/>
    <w:rsid w:val="00EE739E"/>
    <w:rsid w:val="00EE73FA"/>
    <w:rsid w:val="00EF0344"/>
    <w:rsid w:val="00EF1BD8"/>
    <w:rsid w:val="00EF3456"/>
    <w:rsid w:val="00EF38E6"/>
    <w:rsid w:val="00EF47E5"/>
    <w:rsid w:val="00EF4A9F"/>
    <w:rsid w:val="00EF522C"/>
    <w:rsid w:val="00EF561A"/>
    <w:rsid w:val="00EF5795"/>
    <w:rsid w:val="00EF57EE"/>
    <w:rsid w:val="00EF6995"/>
    <w:rsid w:val="00EF6A92"/>
    <w:rsid w:val="00EF6C84"/>
    <w:rsid w:val="00EF714C"/>
    <w:rsid w:val="00EF756D"/>
    <w:rsid w:val="00EF75C2"/>
    <w:rsid w:val="00EF7A95"/>
    <w:rsid w:val="00EF7B98"/>
    <w:rsid w:val="00F00071"/>
    <w:rsid w:val="00F019A5"/>
    <w:rsid w:val="00F01AA0"/>
    <w:rsid w:val="00F0238A"/>
    <w:rsid w:val="00F02416"/>
    <w:rsid w:val="00F02532"/>
    <w:rsid w:val="00F02B7C"/>
    <w:rsid w:val="00F0364D"/>
    <w:rsid w:val="00F03C6B"/>
    <w:rsid w:val="00F03E8C"/>
    <w:rsid w:val="00F0418F"/>
    <w:rsid w:val="00F05C0A"/>
    <w:rsid w:val="00F05EAD"/>
    <w:rsid w:val="00F0705E"/>
    <w:rsid w:val="00F12DE6"/>
    <w:rsid w:val="00F13B47"/>
    <w:rsid w:val="00F146C2"/>
    <w:rsid w:val="00F153AB"/>
    <w:rsid w:val="00F1597A"/>
    <w:rsid w:val="00F16A16"/>
    <w:rsid w:val="00F16A7C"/>
    <w:rsid w:val="00F17324"/>
    <w:rsid w:val="00F1743B"/>
    <w:rsid w:val="00F17AED"/>
    <w:rsid w:val="00F2095A"/>
    <w:rsid w:val="00F218A9"/>
    <w:rsid w:val="00F226F7"/>
    <w:rsid w:val="00F25398"/>
    <w:rsid w:val="00F25500"/>
    <w:rsid w:val="00F25870"/>
    <w:rsid w:val="00F25D6F"/>
    <w:rsid w:val="00F261D3"/>
    <w:rsid w:val="00F26DC6"/>
    <w:rsid w:val="00F27EE3"/>
    <w:rsid w:val="00F32B4D"/>
    <w:rsid w:val="00F3311C"/>
    <w:rsid w:val="00F33156"/>
    <w:rsid w:val="00F33219"/>
    <w:rsid w:val="00F3323B"/>
    <w:rsid w:val="00F3353B"/>
    <w:rsid w:val="00F33F83"/>
    <w:rsid w:val="00F340BA"/>
    <w:rsid w:val="00F34300"/>
    <w:rsid w:val="00F3435B"/>
    <w:rsid w:val="00F3478A"/>
    <w:rsid w:val="00F35FF1"/>
    <w:rsid w:val="00F366F1"/>
    <w:rsid w:val="00F3694A"/>
    <w:rsid w:val="00F372BA"/>
    <w:rsid w:val="00F37527"/>
    <w:rsid w:val="00F37640"/>
    <w:rsid w:val="00F379DA"/>
    <w:rsid w:val="00F4076F"/>
    <w:rsid w:val="00F4083F"/>
    <w:rsid w:val="00F420F7"/>
    <w:rsid w:val="00F43826"/>
    <w:rsid w:val="00F43E9F"/>
    <w:rsid w:val="00F44220"/>
    <w:rsid w:val="00F445AD"/>
    <w:rsid w:val="00F447A3"/>
    <w:rsid w:val="00F44973"/>
    <w:rsid w:val="00F455B7"/>
    <w:rsid w:val="00F4569B"/>
    <w:rsid w:val="00F464F2"/>
    <w:rsid w:val="00F46E2A"/>
    <w:rsid w:val="00F46F8B"/>
    <w:rsid w:val="00F474F5"/>
    <w:rsid w:val="00F478D0"/>
    <w:rsid w:val="00F50614"/>
    <w:rsid w:val="00F50687"/>
    <w:rsid w:val="00F5135B"/>
    <w:rsid w:val="00F51A38"/>
    <w:rsid w:val="00F51BFF"/>
    <w:rsid w:val="00F52B5F"/>
    <w:rsid w:val="00F52E10"/>
    <w:rsid w:val="00F5417D"/>
    <w:rsid w:val="00F55EA7"/>
    <w:rsid w:val="00F56817"/>
    <w:rsid w:val="00F56F7F"/>
    <w:rsid w:val="00F5796F"/>
    <w:rsid w:val="00F6029A"/>
    <w:rsid w:val="00F609F4"/>
    <w:rsid w:val="00F61108"/>
    <w:rsid w:val="00F61A4A"/>
    <w:rsid w:val="00F61F01"/>
    <w:rsid w:val="00F6215C"/>
    <w:rsid w:val="00F621AA"/>
    <w:rsid w:val="00F6292C"/>
    <w:rsid w:val="00F64298"/>
    <w:rsid w:val="00F64454"/>
    <w:rsid w:val="00F644C5"/>
    <w:rsid w:val="00F65123"/>
    <w:rsid w:val="00F656AB"/>
    <w:rsid w:val="00F65D21"/>
    <w:rsid w:val="00F65E35"/>
    <w:rsid w:val="00F66216"/>
    <w:rsid w:val="00F66DAD"/>
    <w:rsid w:val="00F706E5"/>
    <w:rsid w:val="00F70AB7"/>
    <w:rsid w:val="00F70B88"/>
    <w:rsid w:val="00F7136D"/>
    <w:rsid w:val="00F72691"/>
    <w:rsid w:val="00F72B7E"/>
    <w:rsid w:val="00F73843"/>
    <w:rsid w:val="00F7440E"/>
    <w:rsid w:val="00F7463C"/>
    <w:rsid w:val="00F74A3F"/>
    <w:rsid w:val="00F75188"/>
    <w:rsid w:val="00F752E4"/>
    <w:rsid w:val="00F76037"/>
    <w:rsid w:val="00F76A52"/>
    <w:rsid w:val="00F76E9B"/>
    <w:rsid w:val="00F77D3C"/>
    <w:rsid w:val="00F8000A"/>
    <w:rsid w:val="00F8005D"/>
    <w:rsid w:val="00F82EBC"/>
    <w:rsid w:val="00F8537F"/>
    <w:rsid w:val="00F85480"/>
    <w:rsid w:val="00F86204"/>
    <w:rsid w:val="00F86DA9"/>
    <w:rsid w:val="00F87578"/>
    <w:rsid w:val="00F879C4"/>
    <w:rsid w:val="00F87E2B"/>
    <w:rsid w:val="00F90E49"/>
    <w:rsid w:val="00F90FC4"/>
    <w:rsid w:val="00F910C5"/>
    <w:rsid w:val="00F9189B"/>
    <w:rsid w:val="00F93C19"/>
    <w:rsid w:val="00F94209"/>
    <w:rsid w:val="00F950D7"/>
    <w:rsid w:val="00F957D2"/>
    <w:rsid w:val="00F959D2"/>
    <w:rsid w:val="00F95C12"/>
    <w:rsid w:val="00F9759F"/>
    <w:rsid w:val="00F97DAC"/>
    <w:rsid w:val="00FA045E"/>
    <w:rsid w:val="00FA1F08"/>
    <w:rsid w:val="00FA28D8"/>
    <w:rsid w:val="00FA295C"/>
    <w:rsid w:val="00FA2C40"/>
    <w:rsid w:val="00FA4209"/>
    <w:rsid w:val="00FA548A"/>
    <w:rsid w:val="00FA5502"/>
    <w:rsid w:val="00FA60C7"/>
    <w:rsid w:val="00FA6ABE"/>
    <w:rsid w:val="00FA755A"/>
    <w:rsid w:val="00FA77BD"/>
    <w:rsid w:val="00FA7DD8"/>
    <w:rsid w:val="00FB0448"/>
    <w:rsid w:val="00FB0621"/>
    <w:rsid w:val="00FB0C5A"/>
    <w:rsid w:val="00FB1D15"/>
    <w:rsid w:val="00FB3359"/>
    <w:rsid w:val="00FB3A79"/>
    <w:rsid w:val="00FB3E3E"/>
    <w:rsid w:val="00FB47EB"/>
    <w:rsid w:val="00FB4BF7"/>
    <w:rsid w:val="00FB4DFF"/>
    <w:rsid w:val="00FB50A3"/>
    <w:rsid w:val="00FB7F01"/>
    <w:rsid w:val="00FC01D4"/>
    <w:rsid w:val="00FC022B"/>
    <w:rsid w:val="00FC0736"/>
    <w:rsid w:val="00FC09C2"/>
    <w:rsid w:val="00FC0BD1"/>
    <w:rsid w:val="00FC13AB"/>
    <w:rsid w:val="00FC286E"/>
    <w:rsid w:val="00FC4BBD"/>
    <w:rsid w:val="00FC565C"/>
    <w:rsid w:val="00FC66DD"/>
    <w:rsid w:val="00FC6C4D"/>
    <w:rsid w:val="00FC7438"/>
    <w:rsid w:val="00FC75DE"/>
    <w:rsid w:val="00FC7F18"/>
    <w:rsid w:val="00FD0728"/>
    <w:rsid w:val="00FD237F"/>
    <w:rsid w:val="00FD24EB"/>
    <w:rsid w:val="00FD34D4"/>
    <w:rsid w:val="00FD3531"/>
    <w:rsid w:val="00FD367A"/>
    <w:rsid w:val="00FD3734"/>
    <w:rsid w:val="00FD4139"/>
    <w:rsid w:val="00FD492E"/>
    <w:rsid w:val="00FD4E3D"/>
    <w:rsid w:val="00FD641E"/>
    <w:rsid w:val="00FD65BB"/>
    <w:rsid w:val="00FD6BD0"/>
    <w:rsid w:val="00FD6FA7"/>
    <w:rsid w:val="00FD7184"/>
    <w:rsid w:val="00FD7D0E"/>
    <w:rsid w:val="00FE0135"/>
    <w:rsid w:val="00FE084F"/>
    <w:rsid w:val="00FE121E"/>
    <w:rsid w:val="00FE3247"/>
    <w:rsid w:val="00FE3E89"/>
    <w:rsid w:val="00FE4A5B"/>
    <w:rsid w:val="00FE5043"/>
    <w:rsid w:val="00FE628D"/>
    <w:rsid w:val="00FE646F"/>
    <w:rsid w:val="00FE7AE5"/>
    <w:rsid w:val="00FF0629"/>
    <w:rsid w:val="00FF0B7D"/>
    <w:rsid w:val="00FF11F7"/>
    <w:rsid w:val="00FF1747"/>
    <w:rsid w:val="00FF200D"/>
    <w:rsid w:val="00FF2BB0"/>
    <w:rsid w:val="00FF3BB9"/>
    <w:rsid w:val="00FF3C40"/>
    <w:rsid w:val="00FF4C5E"/>
    <w:rsid w:val="00FF50B7"/>
    <w:rsid w:val="00FF5470"/>
    <w:rsid w:val="00FF5C0B"/>
    <w:rsid w:val="00FF72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0">
    <w:name w:val="heading 1"/>
    <w:basedOn w:val="a0"/>
    <w:next w:val="a0"/>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semiHidden/>
    <w:unhideWhenUsed/>
    <w:qFormat/>
    <w:rsid w:val="008D39F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2"/>
    <w:rsid w:val="00AD1B30"/>
    <w:rPr>
      <w:rFonts w:ascii="Times New (W1)" w:hAnsi="Times New (W1)" w:cs="David"/>
      <w:sz w:val="24"/>
      <w:szCs w:val="24"/>
      <w:lang w:val="en-US" w:eastAsia="en-US" w:bidi="he-IL"/>
    </w:rPr>
  </w:style>
  <w:style w:type="paragraph" w:customStyle="1" w:styleId="2">
    <w:name w:val="מיספור2"/>
    <w:basedOn w:val="a0"/>
    <w:next w:val="a0"/>
    <w:uiPriority w:val="99"/>
    <w:rsid w:val="00502777"/>
    <w:pPr>
      <w:numPr>
        <w:ilvl w:val="1"/>
        <w:numId w:val="8"/>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5"/>
    <w:autoRedefine/>
    <w:rsid w:val="009645C9"/>
    <w:pPr>
      <w:numPr>
        <w:numId w:val="17"/>
      </w:numPr>
      <w:spacing w:before="120" w:after="60" w:line="360" w:lineRule="auto"/>
      <w:jc w:val="both"/>
    </w:pPr>
    <w:rPr>
      <w:rFonts w:ascii="Times New Roman" w:eastAsia="Calibri" w:hAnsi="Times New Roman"/>
      <w:color w:val="000000"/>
      <w:sz w:val="20"/>
    </w:rPr>
  </w:style>
  <w:style w:type="character" w:customStyle="1" w:styleId="15">
    <w:name w:val="מספור1 תו"/>
    <w:link w:val="1"/>
    <w:locked/>
    <w:rsid w:val="009645C9"/>
    <w:rPr>
      <w:rFonts w:eastAsia="Calibri" w:cs="David"/>
      <w:color w:val="000000"/>
      <w:szCs w:val="24"/>
    </w:rPr>
  </w:style>
  <w:style w:type="paragraph" w:customStyle="1" w:styleId="3">
    <w:name w:val="מספור3"/>
    <w:basedOn w:val="a0"/>
    <w:next w:val="a0"/>
    <w:rsid w:val="00502777"/>
    <w:pPr>
      <w:numPr>
        <w:ilvl w:val="2"/>
        <w:numId w:val="8"/>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7"/>
    <w:rsid w:val="007F29C9"/>
    <w:rPr>
      <w:sz w:val="24"/>
      <w:szCs w:val="24"/>
    </w:rPr>
  </w:style>
  <w:style w:type="paragraph" w:styleId="afe">
    <w:name w:val="TOC Heading"/>
    <w:basedOn w:val="10"/>
    <w:next w:val="a0"/>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33">
    <w:name w:val="Body Text 3"/>
    <w:basedOn w:val="a0"/>
    <w:link w:val="34"/>
    <w:rsid w:val="0060586F"/>
    <w:pPr>
      <w:spacing w:after="120"/>
    </w:pPr>
    <w:rPr>
      <w:sz w:val="16"/>
      <w:szCs w:val="16"/>
    </w:rPr>
  </w:style>
  <w:style w:type="character" w:customStyle="1" w:styleId="34">
    <w:name w:val="גוף טקסט 3 תו"/>
    <w:basedOn w:val="a1"/>
    <w:link w:val="33"/>
    <w:rsid w:val="0060586F"/>
    <w:rPr>
      <w:rFonts w:ascii="Times New (W1)" w:hAnsi="Times New (W1)" w:cs="David"/>
      <w:sz w:val="16"/>
      <w:szCs w:val="16"/>
    </w:rPr>
  </w:style>
  <w:style w:type="paragraph" w:customStyle="1" w:styleId="aff4">
    <w:name w:val="טבלה רגיל"/>
    <w:basedOn w:val="a0"/>
    <w:rsid w:val="0060586F"/>
    <w:pPr>
      <w:overflowPunct w:val="0"/>
      <w:autoSpaceDE w:val="0"/>
      <w:autoSpaceDN w:val="0"/>
      <w:adjustRightInd w:val="0"/>
      <w:spacing w:before="120"/>
      <w:textAlignment w:val="baseline"/>
    </w:pPr>
    <w:rPr>
      <w:rFonts w:ascii="Times New Roman" w:hAnsi="Times New Roman"/>
      <w:smallCaps/>
      <w:sz w:val="20"/>
    </w:rPr>
  </w:style>
  <w:style w:type="paragraph" w:customStyle="1" w:styleId="35">
    <w:name w:val="פסקה 3"/>
    <w:basedOn w:val="a0"/>
    <w:rsid w:val="009E24C4"/>
    <w:pPr>
      <w:spacing w:before="120"/>
      <w:ind w:left="720"/>
    </w:pPr>
    <w:rPr>
      <w:rFonts w:ascii="Times New Roman" w:hAnsi="Times New Roman"/>
      <w:lang w:eastAsia="he-IL"/>
    </w:rPr>
  </w:style>
  <w:style w:type="paragraph" w:customStyle="1" w:styleId="51">
    <w:name w:val="פסקה 5"/>
    <w:basedOn w:val="a0"/>
    <w:rsid w:val="009E24C4"/>
    <w:pPr>
      <w:spacing w:before="120"/>
      <w:ind w:left="1871"/>
      <w:jc w:val="both"/>
    </w:pPr>
    <w:rPr>
      <w:rFonts w:ascii="Times New Roman" w:hAnsi="Times New Roman"/>
      <w:lang w:eastAsia="he-IL"/>
    </w:rPr>
  </w:style>
  <w:style w:type="character" w:styleId="aff5">
    <w:name w:val="footnote reference"/>
    <w:uiPriority w:val="99"/>
    <w:rsid w:val="009E24C4"/>
    <w:rPr>
      <w:vertAlign w:val="superscript"/>
    </w:rPr>
  </w:style>
  <w:style w:type="paragraph" w:customStyle="1" w:styleId="60">
    <w:name w:val="פסקה 6"/>
    <w:basedOn w:val="a0"/>
    <w:rsid w:val="00A53BBE"/>
    <w:pPr>
      <w:spacing w:before="120"/>
      <w:ind w:left="3232"/>
      <w:jc w:val="both"/>
    </w:pPr>
    <w:rPr>
      <w:rFonts w:ascii="Times New Roman" w:hAnsi="Times New Roman"/>
      <w:lang w:eastAsia="he-IL"/>
    </w:rPr>
  </w:style>
  <w:style w:type="character" w:customStyle="1" w:styleId="70">
    <w:name w:val="כותרת 7 תו"/>
    <w:basedOn w:val="a1"/>
    <w:link w:val="7"/>
    <w:semiHidden/>
    <w:rsid w:val="008D39FD"/>
    <w:rPr>
      <w:rFonts w:asciiTheme="majorHAnsi" w:eastAsiaTheme="majorEastAsia" w:hAnsiTheme="majorHAnsi" w:cstheme="majorBidi"/>
      <w:i/>
      <w:iCs/>
      <w:color w:val="404040" w:themeColor="text1" w:themeTint="BF"/>
      <w:sz w:val="24"/>
      <w:szCs w:val="24"/>
    </w:rPr>
  </w:style>
  <w:style w:type="paragraph" w:customStyle="1" w:styleId="71">
    <w:name w:val="פ7"/>
    <w:basedOn w:val="7"/>
    <w:rsid w:val="008D39FD"/>
    <w:pPr>
      <w:keepNext w:val="0"/>
      <w:keepLines w:val="0"/>
      <w:numPr>
        <w:ilvl w:val="12"/>
      </w:numPr>
      <w:spacing w:before="120" w:after="60"/>
      <w:ind w:left="3742"/>
      <w:jc w:val="both"/>
    </w:pPr>
    <w:rPr>
      <w:rFonts w:ascii="Times New Roman" w:eastAsia="Times New Roman" w:hAnsi="Times New Roman" w:cs="David"/>
      <w:i w:val="0"/>
      <w:iCs w:val="0"/>
      <w:color w:val="auto"/>
    </w:rPr>
  </w:style>
  <w:style w:type="paragraph" w:styleId="aff6">
    <w:name w:val="footnote text"/>
    <w:basedOn w:val="a0"/>
    <w:link w:val="aff7"/>
    <w:uiPriority w:val="99"/>
    <w:rsid w:val="00937CCA"/>
    <w:pPr>
      <w:spacing w:before="120"/>
      <w:ind w:left="737"/>
    </w:pPr>
    <w:rPr>
      <w:rFonts w:ascii="Times New Roman" w:hAnsi="Times New Roman"/>
      <w:sz w:val="20"/>
      <w:szCs w:val="20"/>
      <w:lang w:eastAsia="he-IL"/>
    </w:rPr>
  </w:style>
  <w:style w:type="character" w:customStyle="1" w:styleId="aff7">
    <w:name w:val="טקסט הערת שוליים תו"/>
    <w:basedOn w:val="a1"/>
    <w:link w:val="aff6"/>
    <w:uiPriority w:val="99"/>
    <w:rsid w:val="00937CCA"/>
    <w:rPr>
      <w:rFonts w:cs="David"/>
      <w:lang w:eastAsia="he-IL"/>
    </w:rPr>
  </w:style>
  <w:style w:type="paragraph" w:customStyle="1" w:styleId="IMPA">
    <w:name w:val="IMPA"/>
    <w:basedOn w:val="a0"/>
    <w:rsid w:val="001508D8"/>
    <w:pPr>
      <w:spacing w:before="120" w:line="360" w:lineRule="auto"/>
      <w:ind w:left="542" w:right="448"/>
      <w:jc w:val="both"/>
    </w:pPr>
    <w:rPr>
      <w:rFonts w:ascii="Arial" w:hAnsi="Arial" w:cs="Arial"/>
      <w:sz w:val="22"/>
      <w:szCs w:val="22"/>
      <w:lang w:eastAsia="he-IL"/>
    </w:rPr>
  </w:style>
  <w:style w:type="character" w:customStyle="1" w:styleId="HeadingPerekChar">
    <w:name w:val="HeadingPerek Char"/>
    <w:basedOn w:val="a1"/>
    <w:link w:val="HeadingPerek"/>
    <w:locked/>
    <w:rsid w:val="001307A3"/>
    <w:rPr>
      <w:rFonts w:cs="David"/>
      <w:b/>
      <w:bCs/>
      <w:sz w:val="32"/>
      <w:szCs w:val="32"/>
      <w:lang w:eastAsia="he-IL"/>
    </w:rPr>
  </w:style>
  <w:style w:type="paragraph" w:customStyle="1" w:styleId="HeadingPerek">
    <w:name w:val="HeadingPerek"/>
    <w:basedOn w:val="a0"/>
    <w:link w:val="HeadingPerekChar"/>
    <w:qFormat/>
    <w:rsid w:val="001307A3"/>
    <w:pPr>
      <w:numPr>
        <w:numId w:val="42"/>
      </w:numPr>
      <w:jc w:val="both"/>
    </w:pPr>
    <w:rPr>
      <w:rFonts w:ascii="Times New Roman" w:hAnsi="Times New Roman"/>
      <w:b/>
      <w:bCs/>
      <w:sz w:val="32"/>
      <w:szCs w:val="32"/>
      <w:lang w:eastAsia="he-IL"/>
    </w:rPr>
  </w:style>
  <w:style w:type="paragraph" w:customStyle="1" w:styleId="PARA1">
    <w:name w:val="PARA 1"/>
    <w:basedOn w:val="a0"/>
    <w:qFormat/>
    <w:rsid w:val="001307A3"/>
    <w:pPr>
      <w:numPr>
        <w:ilvl w:val="1"/>
        <w:numId w:val="4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1307A3"/>
    <w:pPr>
      <w:numPr>
        <w:ilvl w:val="2"/>
      </w:numPr>
    </w:pPr>
    <w:rPr>
      <w:rFonts w:ascii="Arial" w:hAnsi="Arial"/>
      <w:b/>
    </w:rPr>
  </w:style>
  <w:style w:type="paragraph" w:customStyle="1" w:styleId="PARA3">
    <w:name w:val="PARA 3"/>
    <w:basedOn w:val="a0"/>
    <w:qFormat/>
    <w:rsid w:val="001307A3"/>
    <w:pPr>
      <w:numPr>
        <w:ilvl w:val="3"/>
        <w:numId w:val="42"/>
      </w:numPr>
      <w:tabs>
        <w:tab w:val="left" w:pos="387"/>
      </w:tabs>
      <w:spacing w:before="120"/>
      <w:jc w:val="both"/>
    </w:pPr>
    <w:rPr>
      <w:rFonts w:ascii="Times New Roman" w:hAnsi="Times New Roman" w:cs="Narkisim"/>
      <w:lang w:eastAsia="he-IL"/>
    </w:rPr>
  </w:style>
  <w:style w:type="paragraph" w:styleId="aff8">
    <w:name w:val="No Spacing"/>
    <w:uiPriority w:val="1"/>
    <w:qFormat/>
    <w:rsid w:val="00B72AD3"/>
    <w:pPr>
      <w:bidi/>
    </w:pPr>
    <w:rPr>
      <w:rFonts w:ascii="Calibri" w:eastAsia="Calibri" w:hAnsi="Calibri" w:cs="Arial"/>
      <w:sz w:val="22"/>
      <w:szCs w:val="22"/>
    </w:rPr>
  </w:style>
  <w:style w:type="paragraph" w:customStyle="1" w:styleId="Char">
    <w:name w:val="תו Char"/>
    <w:basedOn w:val="a0"/>
    <w:uiPriority w:val="99"/>
    <w:rsid w:val="00FC09C2"/>
    <w:pPr>
      <w:bidi w:val="0"/>
      <w:spacing w:after="160" w:line="240" w:lineRule="exact"/>
      <w:jc w:val="both"/>
    </w:pPr>
    <w:rPr>
      <w:rFonts w:ascii="Verdana" w:hAnsi="Verdana" w:cs="FrankRuehl"/>
      <w:sz w:val="16"/>
      <w:szCs w:val="20"/>
      <w:lang w:bidi="ar-SA"/>
    </w:rPr>
  </w:style>
  <w:style w:type="paragraph" w:customStyle="1" w:styleId="aff9">
    <w:name w:val="טקסט בסיסי"/>
    <w:uiPriority w:val="99"/>
    <w:rsid w:val="00FC09C2"/>
    <w:pPr>
      <w:keepLines/>
      <w:bidi/>
      <w:spacing w:after="240" w:line="360" w:lineRule="auto"/>
      <w:jc w:val="both"/>
    </w:pPr>
    <w:rPr>
      <w:rFonts w:ascii="Verdana" w:eastAsia="Calibri" w:hAnsi="Verdana" w:cs="Narkisim"/>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0">
    <w:name w:val="heading 1"/>
    <w:basedOn w:val="a0"/>
    <w:next w:val="a0"/>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semiHidden/>
    <w:unhideWhenUsed/>
    <w:qFormat/>
    <w:rsid w:val="008D39F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2"/>
    <w:rsid w:val="00AD1B30"/>
    <w:rPr>
      <w:rFonts w:ascii="Times New (W1)" w:hAnsi="Times New (W1)" w:cs="David"/>
      <w:sz w:val="24"/>
      <w:szCs w:val="24"/>
      <w:lang w:val="en-US" w:eastAsia="en-US" w:bidi="he-IL"/>
    </w:rPr>
  </w:style>
  <w:style w:type="paragraph" w:customStyle="1" w:styleId="2">
    <w:name w:val="מיספור2"/>
    <w:basedOn w:val="a0"/>
    <w:next w:val="a0"/>
    <w:uiPriority w:val="99"/>
    <w:rsid w:val="00502777"/>
    <w:pPr>
      <w:numPr>
        <w:ilvl w:val="1"/>
        <w:numId w:val="8"/>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5"/>
    <w:autoRedefine/>
    <w:rsid w:val="009645C9"/>
    <w:pPr>
      <w:numPr>
        <w:numId w:val="17"/>
      </w:numPr>
      <w:spacing w:before="120" w:after="60" w:line="360" w:lineRule="auto"/>
      <w:jc w:val="both"/>
    </w:pPr>
    <w:rPr>
      <w:rFonts w:ascii="Times New Roman" w:eastAsia="Calibri" w:hAnsi="Times New Roman"/>
      <w:color w:val="000000"/>
      <w:sz w:val="20"/>
    </w:rPr>
  </w:style>
  <w:style w:type="character" w:customStyle="1" w:styleId="15">
    <w:name w:val="מספור1 תו"/>
    <w:link w:val="1"/>
    <w:locked/>
    <w:rsid w:val="009645C9"/>
    <w:rPr>
      <w:rFonts w:eastAsia="Calibri" w:cs="David"/>
      <w:color w:val="000000"/>
      <w:szCs w:val="24"/>
    </w:rPr>
  </w:style>
  <w:style w:type="paragraph" w:customStyle="1" w:styleId="3">
    <w:name w:val="מספור3"/>
    <w:basedOn w:val="a0"/>
    <w:next w:val="a0"/>
    <w:rsid w:val="00502777"/>
    <w:pPr>
      <w:numPr>
        <w:ilvl w:val="2"/>
        <w:numId w:val="8"/>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7"/>
    <w:rsid w:val="007F29C9"/>
    <w:rPr>
      <w:sz w:val="24"/>
      <w:szCs w:val="24"/>
    </w:rPr>
  </w:style>
  <w:style w:type="paragraph" w:styleId="afe">
    <w:name w:val="TOC Heading"/>
    <w:basedOn w:val="10"/>
    <w:next w:val="a0"/>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33">
    <w:name w:val="Body Text 3"/>
    <w:basedOn w:val="a0"/>
    <w:link w:val="34"/>
    <w:rsid w:val="0060586F"/>
    <w:pPr>
      <w:spacing w:after="120"/>
    </w:pPr>
    <w:rPr>
      <w:sz w:val="16"/>
      <w:szCs w:val="16"/>
    </w:rPr>
  </w:style>
  <w:style w:type="character" w:customStyle="1" w:styleId="34">
    <w:name w:val="גוף טקסט 3 תו"/>
    <w:basedOn w:val="a1"/>
    <w:link w:val="33"/>
    <w:rsid w:val="0060586F"/>
    <w:rPr>
      <w:rFonts w:ascii="Times New (W1)" w:hAnsi="Times New (W1)" w:cs="David"/>
      <w:sz w:val="16"/>
      <w:szCs w:val="16"/>
    </w:rPr>
  </w:style>
  <w:style w:type="paragraph" w:customStyle="1" w:styleId="aff4">
    <w:name w:val="טבלה רגיל"/>
    <w:basedOn w:val="a0"/>
    <w:rsid w:val="0060586F"/>
    <w:pPr>
      <w:overflowPunct w:val="0"/>
      <w:autoSpaceDE w:val="0"/>
      <w:autoSpaceDN w:val="0"/>
      <w:adjustRightInd w:val="0"/>
      <w:spacing w:before="120"/>
      <w:textAlignment w:val="baseline"/>
    </w:pPr>
    <w:rPr>
      <w:rFonts w:ascii="Times New Roman" w:hAnsi="Times New Roman"/>
      <w:smallCaps/>
      <w:sz w:val="20"/>
    </w:rPr>
  </w:style>
  <w:style w:type="paragraph" w:customStyle="1" w:styleId="35">
    <w:name w:val="פסקה 3"/>
    <w:basedOn w:val="a0"/>
    <w:rsid w:val="009E24C4"/>
    <w:pPr>
      <w:spacing w:before="120"/>
      <w:ind w:left="720"/>
    </w:pPr>
    <w:rPr>
      <w:rFonts w:ascii="Times New Roman" w:hAnsi="Times New Roman"/>
      <w:lang w:eastAsia="he-IL"/>
    </w:rPr>
  </w:style>
  <w:style w:type="paragraph" w:customStyle="1" w:styleId="51">
    <w:name w:val="פסקה 5"/>
    <w:basedOn w:val="a0"/>
    <w:rsid w:val="009E24C4"/>
    <w:pPr>
      <w:spacing w:before="120"/>
      <w:ind w:left="1871"/>
      <w:jc w:val="both"/>
    </w:pPr>
    <w:rPr>
      <w:rFonts w:ascii="Times New Roman" w:hAnsi="Times New Roman"/>
      <w:lang w:eastAsia="he-IL"/>
    </w:rPr>
  </w:style>
  <w:style w:type="character" w:styleId="aff5">
    <w:name w:val="footnote reference"/>
    <w:uiPriority w:val="99"/>
    <w:rsid w:val="009E24C4"/>
    <w:rPr>
      <w:vertAlign w:val="superscript"/>
    </w:rPr>
  </w:style>
  <w:style w:type="paragraph" w:customStyle="1" w:styleId="60">
    <w:name w:val="פסקה 6"/>
    <w:basedOn w:val="a0"/>
    <w:rsid w:val="00A53BBE"/>
    <w:pPr>
      <w:spacing w:before="120"/>
      <w:ind w:left="3232"/>
      <w:jc w:val="both"/>
    </w:pPr>
    <w:rPr>
      <w:rFonts w:ascii="Times New Roman" w:hAnsi="Times New Roman"/>
      <w:lang w:eastAsia="he-IL"/>
    </w:rPr>
  </w:style>
  <w:style w:type="character" w:customStyle="1" w:styleId="70">
    <w:name w:val="כותרת 7 תו"/>
    <w:basedOn w:val="a1"/>
    <w:link w:val="7"/>
    <w:semiHidden/>
    <w:rsid w:val="008D39FD"/>
    <w:rPr>
      <w:rFonts w:asciiTheme="majorHAnsi" w:eastAsiaTheme="majorEastAsia" w:hAnsiTheme="majorHAnsi" w:cstheme="majorBidi"/>
      <w:i/>
      <w:iCs/>
      <w:color w:val="404040" w:themeColor="text1" w:themeTint="BF"/>
      <w:sz w:val="24"/>
      <w:szCs w:val="24"/>
    </w:rPr>
  </w:style>
  <w:style w:type="paragraph" w:customStyle="1" w:styleId="71">
    <w:name w:val="פ7"/>
    <w:basedOn w:val="7"/>
    <w:rsid w:val="008D39FD"/>
    <w:pPr>
      <w:keepNext w:val="0"/>
      <w:keepLines w:val="0"/>
      <w:numPr>
        <w:ilvl w:val="12"/>
      </w:numPr>
      <w:spacing w:before="120" w:after="60"/>
      <w:ind w:left="3742"/>
      <w:jc w:val="both"/>
    </w:pPr>
    <w:rPr>
      <w:rFonts w:ascii="Times New Roman" w:eastAsia="Times New Roman" w:hAnsi="Times New Roman" w:cs="David"/>
      <w:i w:val="0"/>
      <w:iCs w:val="0"/>
      <w:color w:val="auto"/>
    </w:rPr>
  </w:style>
  <w:style w:type="paragraph" w:styleId="aff6">
    <w:name w:val="footnote text"/>
    <w:basedOn w:val="a0"/>
    <w:link w:val="aff7"/>
    <w:uiPriority w:val="99"/>
    <w:rsid w:val="00937CCA"/>
    <w:pPr>
      <w:spacing w:before="120"/>
      <w:ind w:left="737"/>
    </w:pPr>
    <w:rPr>
      <w:rFonts w:ascii="Times New Roman" w:hAnsi="Times New Roman"/>
      <w:sz w:val="20"/>
      <w:szCs w:val="20"/>
      <w:lang w:eastAsia="he-IL"/>
    </w:rPr>
  </w:style>
  <w:style w:type="character" w:customStyle="1" w:styleId="aff7">
    <w:name w:val="טקסט הערת שוליים תו"/>
    <w:basedOn w:val="a1"/>
    <w:link w:val="aff6"/>
    <w:uiPriority w:val="99"/>
    <w:rsid w:val="00937CCA"/>
    <w:rPr>
      <w:rFonts w:cs="David"/>
      <w:lang w:eastAsia="he-IL"/>
    </w:rPr>
  </w:style>
  <w:style w:type="paragraph" w:customStyle="1" w:styleId="IMPA">
    <w:name w:val="IMPA"/>
    <w:basedOn w:val="a0"/>
    <w:rsid w:val="001508D8"/>
    <w:pPr>
      <w:spacing w:before="120" w:line="360" w:lineRule="auto"/>
      <w:ind w:left="542" w:right="448"/>
      <w:jc w:val="both"/>
    </w:pPr>
    <w:rPr>
      <w:rFonts w:ascii="Arial" w:hAnsi="Arial" w:cs="Arial"/>
      <w:sz w:val="22"/>
      <w:szCs w:val="22"/>
      <w:lang w:eastAsia="he-IL"/>
    </w:rPr>
  </w:style>
  <w:style w:type="character" w:customStyle="1" w:styleId="HeadingPerekChar">
    <w:name w:val="HeadingPerek Char"/>
    <w:basedOn w:val="a1"/>
    <w:link w:val="HeadingPerek"/>
    <w:locked/>
    <w:rsid w:val="001307A3"/>
    <w:rPr>
      <w:rFonts w:cs="David"/>
      <w:b/>
      <w:bCs/>
      <w:sz w:val="32"/>
      <w:szCs w:val="32"/>
      <w:lang w:eastAsia="he-IL"/>
    </w:rPr>
  </w:style>
  <w:style w:type="paragraph" w:customStyle="1" w:styleId="HeadingPerek">
    <w:name w:val="HeadingPerek"/>
    <w:basedOn w:val="a0"/>
    <w:link w:val="HeadingPerekChar"/>
    <w:qFormat/>
    <w:rsid w:val="001307A3"/>
    <w:pPr>
      <w:numPr>
        <w:numId w:val="42"/>
      </w:numPr>
      <w:jc w:val="both"/>
    </w:pPr>
    <w:rPr>
      <w:rFonts w:ascii="Times New Roman" w:hAnsi="Times New Roman"/>
      <w:b/>
      <w:bCs/>
      <w:sz w:val="32"/>
      <w:szCs w:val="32"/>
      <w:lang w:eastAsia="he-IL"/>
    </w:rPr>
  </w:style>
  <w:style w:type="paragraph" w:customStyle="1" w:styleId="PARA1">
    <w:name w:val="PARA 1"/>
    <w:basedOn w:val="a0"/>
    <w:qFormat/>
    <w:rsid w:val="001307A3"/>
    <w:pPr>
      <w:numPr>
        <w:ilvl w:val="1"/>
        <w:numId w:val="4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1307A3"/>
    <w:pPr>
      <w:numPr>
        <w:ilvl w:val="2"/>
      </w:numPr>
    </w:pPr>
    <w:rPr>
      <w:rFonts w:ascii="Arial" w:hAnsi="Arial"/>
      <w:b/>
    </w:rPr>
  </w:style>
  <w:style w:type="paragraph" w:customStyle="1" w:styleId="PARA3">
    <w:name w:val="PARA 3"/>
    <w:basedOn w:val="a0"/>
    <w:qFormat/>
    <w:rsid w:val="001307A3"/>
    <w:pPr>
      <w:numPr>
        <w:ilvl w:val="3"/>
        <w:numId w:val="42"/>
      </w:numPr>
      <w:tabs>
        <w:tab w:val="left" w:pos="387"/>
      </w:tabs>
      <w:spacing w:before="120"/>
      <w:jc w:val="both"/>
    </w:pPr>
    <w:rPr>
      <w:rFonts w:ascii="Times New Roman" w:hAnsi="Times New Roman" w:cs="Narkisim"/>
      <w:lang w:eastAsia="he-IL"/>
    </w:rPr>
  </w:style>
  <w:style w:type="paragraph" w:styleId="aff8">
    <w:name w:val="No Spacing"/>
    <w:uiPriority w:val="1"/>
    <w:qFormat/>
    <w:rsid w:val="00B72AD3"/>
    <w:pPr>
      <w:bidi/>
    </w:pPr>
    <w:rPr>
      <w:rFonts w:ascii="Calibri" w:eastAsia="Calibri" w:hAnsi="Calibri" w:cs="Arial"/>
      <w:sz w:val="22"/>
      <w:szCs w:val="22"/>
    </w:rPr>
  </w:style>
  <w:style w:type="paragraph" w:customStyle="1" w:styleId="Char">
    <w:name w:val="תו Char"/>
    <w:basedOn w:val="a0"/>
    <w:uiPriority w:val="99"/>
    <w:rsid w:val="00FC09C2"/>
    <w:pPr>
      <w:bidi w:val="0"/>
      <w:spacing w:after="160" w:line="240" w:lineRule="exact"/>
      <w:jc w:val="both"/>
    </w:pPr>
    <w:rPr>
      <w:rFonts w:ascii="Verdana" w:hAnsi="Verdana" w:cs="FrankRuehl"/>
      <w:sz w:val="16"/>
      <w:szCs w:val="20"/>
      <w:lang w:bidi="ar-SA"/>
    </w:rPr>
  </w:style>
  <w:style w:type="paragraph" w:customStyle="1" w:styleId="aff9">
    <w:name w:val="טקסט בסיסי"/>
    <w:uiPriority w:val="99"/>
    <w:rsid w:val="00FC09C2"/>
    <w:pPr>
      <w:keepLines/>
      <w:bidi/>
      <w:spacing w:after="240" w:line="360" w:lineRule="auto"/>
      <w:jc w:val="both"/>
    </w:pPr>
    <w:rPr>
      <w:rFonts w:ascii="Verdana" w:eastAsia="Calibri" w:hAnsi="Verdana"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0150259">
      <w:bodyDiv w:val="1"/>
      <w:marLeft w:val="0"/>
      <w:marRight w:val="0"/>
      <w:marTop w:val="0"/>
      <w:marBottom w:val="0"/>
      <w:divBdr>
        <w:top w:val="none" w:sz="0" w:space="0" w:color="auto"/>
        <w:left w:val="none" w:sz="0" w:space="0" w:color="auto"/>
        <w:bottom w:val="none" w:sz="0" w:space="0" w:color="auto"/>
        <w:right w:val="none" w:sz="0" w:space="0" w:color="auto"/>
      </w:divBdr>
    </w:div>
    <w:div w:id="912667840">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216354453">
      <w:bodyDiv w:val="1"/>
      <w:marLeft w:val="0"/>
      <w:marRight w:val="0"/>
      <w:marTop w:val="0"/>
      <w:marBottom w:val="0"/>
      <w:divBdr>
        <w:top w:val="none" w:sz="0" w:space="0" w:color="auto"/>
        <w:left w:val="none" w:sz="0" w:space="0" w:color="auto"/>
        <w:bottom w:val="none" w:sz="0" w:space="0" w:color="auto"/>
        <w:right w:val="none" w:sz="0" w:space="0" w:color="auto"/>
      </w:divBdr>
    </w:div>
    <w:div w:id="1385446425">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ichraz" TargetMode="External"/><Relationship Id="rId18" Type="http://schemas.openxmlformats.org/officeDocument/2006/relationships/hyperlink" Target="http://www.justice.gov.il/MOJHeb/RashamHachvarot" TargetMode="External"/><Relationship Id="rId26" Type="http://schemas.openxmlformats.org/officeDocument/2006/relationships/footer" Target="footer1.xml"/><Relationship Id="rId39" Type="http://schemas.openxmlformats.org/officeDocument/2006/relationships/hyperlink" Target="http://www.moital.gov.il/NR/exeres/99ED0DD1-B84F-40BE-B38E-18AA127441B6.htm" TargetMode="External"/><Relationship Id="rId3" Type="http://schemas.openxmlformats.org/officeDocument/2006/relationships/customXml" Target="../customXml/item3.xml"/><Relationship Id="rId21" Type="http://schemas.openxmlformats.org/officeDocument/2006/relationships/hyperlink" Target="http://takam.mof.gov.il/doc/hashkal/horaot.nsf/34e22428a0f30b39c225770c003a075e/30ecc7969266d471c2257482002e64e5?OpenDocument" TargetMode="External"/><Relationship Id="rId34" Type="http://schemas.openxmlformats.org/officeDocument/2006/relationships/hyperlink" Target="http://www.moital.gov.il/NR/exeres/2BFAC7B1-E7B0-4441-BC6C-2AC6107BFF3F.htm" TargetMode="External"/><Relationship Id="rId42" Type="http://schemas.openxmlformats.org/officeDocument/2006/relationships/hyperlink" Target="http://www.moital.gov.il/NR/exeres/F222C0BC-054F-4996-A9AD-5E8E3D8ED21F.htm?WBCMODE=presentationun" TargetMode="External"/><Relationship Id="rId47" Type="http://schemas.openxmlformats.org/officeDocument/2006/relationships/hyperlink" Target="http://www.moital.gov.il/NR/exeres/1ABF40EB-A7D9-4751-94FC-8C0A19565AC9.htm" TargetMode="External"/><Relationship Id="rId50"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hyperlink" Target="http://www.justice.gov.il/" TargetMode="External"/><Relationship Id="rId17" Type="http://schemas.openxmlformats.org/officeDocument/2006/relationships/hyperlink" Target="mailto:mail@impa.justice.gov.il" TargetMode="External"/><Relationship Id="rId25" Type="http://schemas.openxmlformats.org/officeDocument/2006/relationships/hyperlink" Target="http://www.knesset.gov.il/laws/data/law/2326/2326.pdf" TargetMode="External"/><Relationship Id="rId33" Type="http://schemas.openxmlformats.org/officeDocument/2006/relationships/hyperlink" Target="http://www.moital.gov.il/NR/exeres/4E185D9D-1D25-4F28-BAEF-88DF942C010A.htm" TargetMode="External"/><Relationship Id="rId38" Type="http://schemas.openxmlformats.org/officeDocument/2006/relationships/hyperlink" Target="https://www.btl.gov.il/Laws1/00_0001_000000.pdf" TargetMode="External"/><Relationship Id="rId46" Type="http://schemas.openxmlformats.org/officeDocument/2006/relationships/hyperlink" Target="http://www.moital.gov.il/NR/exeres/66F4DD4E-FA4A-4B76-94BC-DC29543471DE,frameless.htm"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yperlink" Target="http://www.knesset.gov.il/laws/data/law/2326/2326.pdf" TargetMode="External"/><Relationship Id="rId29" Type="http://schemas.openxmlformats.org/officeDocument/2006/relationships/hyperlink" Target="http://www.tamas.gov.il/NR/exeres/DB32620A-EAD8-4B73-BC90-A5AEE373AEEF,frameless.htm" TargetMode="External"/><Relationship Id="rId41" Type="http://schemas.openxmlformats.org/officeDocument/2006/relationships/hyperlink" Target="https://www.knesset.gov.il/review/data/heb/law/kns11_equalopportunity.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knesset.gov.il/laws/data/law/2326/2326.pdf" TargetMode="External"/><Relationship Id="rId32" Type="http://schemas.openxmlformats.org/officeDocument/2006/relationships/hyperlink" Target="http://www.moital.gov.il/NR/exeres/335289F7-90C0-4874-AFB3-DA70F3C2B230.htm" TargetMode="External"/><Relationship Id="rId37" Type="http://schemas.openxmlformats.org/officeDocument/2006/relationships/hyperlink" Target="http://www.mag.idf.il/sip_storage/FILES/3/363.pdf" TargetMode="External"/><Relationship Id="rId40" Type="http://schemas.openxmlformats.org/officeDocument/2006/relationships/hyperlink" Target="http://www.moit.gov.il/NR/exeres/772397F9-E1D2-4E62-8A8D-9E78D502FAB9.htm" TargetMode="External"/><Relationship Id="rId45" Type="http://schemas.openxmlformats.org/officeDocument/2006/relationships/hyperlink" Target="http://www.moit.gov.il/NR/exeres/A1FFBF03-FCC8-46E1-9C54-06FF99DF2EB8.htm" TargetMode="External"/><Relationship Id="rId53"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hyperlink" Target="http://www.gov.il" TargetMode="External"/><Relationship Id="rId28" Type="http://schemas.openxmlformats.org/officeDocument/2006/relationships/hyperlink" Target="http://www.moital.gov.il/NR/exeres/DD4FDFBE-F1E5-4248-B9C6-FDB9163D4FAC.htm" TargetMode="External"/><Relationship Id="rId36" Type="http://schemas.openxmlformats.org/officeDocument/2006/relationships/hyperlink" Target="http://www.moital.gov.il/NR/exeres/1EBB7063-FEEC-4B95-9993-AB54D3025E96.htm" TargetMode="External"/><Relationship Id="rId49" Type="http://schemas.openxmlformats.org/officeDocument/2006/relationships/hyperlink" Target="http://www.moital.gov.il/NR/exeres/86A87DC2-C719-41A9-8109-C272DCB0D0E2.htm" TargetMode="External"/><Relationship Id="rId10" Type="http://schemas.openxmlformats.org/officeDocument/2006/relationships/footnotes" Target="footnotes.xml"/><Relationship Id="rId19" Type="http://schemas.openxmlformats.org/officeDocument/2006/relationships/hyperlink" Target="http://hozrim.mof.gov.il/doc/hashkal/horaot.nsf/ByNum/&#1492;.7.11.3.1" TargetMode="External"/><Relationship Id="rId31" Type="http://schemas.openxmlformats.org/officeDocument/2006/relationships/hyperlink" Target="http://www.tamas.gov.il/NR/exeres/25D81D9F-DE2C-473A-9FD2-F5F68352BB8A.htm" TargetMode="External"/><Relationship Id="rId44" Type="http://schemas.openxmlformats.org/officeDocument/2006/relationships/hyperlink" Target="http://www.moital.gov.il/NR/exeres/007B3BF6-3091-42F4-BAF1-D394DC0A334E.htm"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 TargetMode="External"/><Relationship Id="rId22" Type="http://schemas.openxmlformats.org/officeDocument/2006/relationships/hyperlink" Target="http://hozrim.mof.gov.il/doc/hashkal/horaot.nsf/ByNum/1.6.8" TargetMode="External"/><Relationship Id="rId27" Type="http://schemas.openxmlformats.org/officeDocument/2006/relationships/hyperlink" Target="http://www.moit.gov.il/NR/exeres/3152E30D-7C35-42A7-BD71-F9E37F909AAA.htm" TargetMode="External"/><Relationship Id="rId30" Type="http://schemas.openxmlformats.org/officeDocument/2006/relationships/hyperlink" Target="http://www.moit.gov.il/NR/exeres/3086F86B-B98A-4088-AD0D-1F8A29643CEB.htm" TargetMode="External"/><Relationship Id="rId35" Type="http://schemas.openxmlformats.org/officeDocument/2006/relationships/hyperlink" Target="http://www.moital.gov.il/NR/exeres/30CEE955-3E33-49B6-89D9-2C042FCC39EC.htm" TargetMode="External"/><Relationship Id="rId43" Type="http://schemas.openxmlformats.org/officeDocument/2006/relationships/hyperlink" Target="http://www.btl.gov.il/laws/btlLaws.aspx?lawid=135665" TargetMode="External"/><Relationship Id="rId48" Type="http://schemas.openxmlformats.org/officeDocument/2006/relationships/hyperlink" Target="http://www.knesset.gov.il/privatelaw/data/17/3/257_3_1.rtf" TargetMode="External"/><Relationship Id="rId8" Type="http://schemas.openxmlformats.org/officeDocument/2006/relationships/settings" Target="settings.xml"/><Relationship Id="rId51"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2291AB-70AA-40F4-B9EC-4A70BC5B5BF9}">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03891905-0C45-4087-ABE0-52EE43B39D88}">
  <ds:schemaRefs>
    <ds:schemaRef ds:uri="http://schemas.microsoft.com/sharepoint/v3/contenttype/forms"/>
  </ds:schemaRefs>
</ds:datastoreItem>
</file>

<file path=customXml/itemProps3.xml><?xml version="1.0" encoding="utf-8"?>
<ds:datastoreItem xmlns:ds="http://schemas.openxmlformats.org/officeDocument/2006/customXml" ds:itemID="{6572B887-416A-40ED-93FF-507F09D84A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7B50D19-5E1D-4897-9034-F2009B497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35762</Words>
  <Characters>178815</Characters>
  <Application>Microsoft Office Word</Application>
  <DocSecurity>0</DocSecurity>
  <Lines>1490</Lines>
  <Paragraphs>428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מכרז 56.16 לתפעול מרכז קלט נתונים עבור הרשות לאיסור הלבנת הון ומימון טרור במשרד המשפטים</vt:lpstr>
      <vt:lpstr>Default Normal Template</vt:lpstr>
    </vt:vector>
  </TitlesOfParts>
  <Company>MOJ</Company>
  <LinksUpToDate>false</LinksUpToDate>
  <CharactersWithSpaces>214149</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56.16 לתפעול מרכז קלט נתונים עבור הרשות לאיסור הלבנת הון ומימון טרור במשרד המשפטים</dc:title>
  <dc:creator>MosheD</dc:creator>
  <cp:lastModifiedBy>Merav Asraf (Rashi)</cp:lastModifiedBy>
  <cp:revision>7</cp:revision>
  <cp:lastPrinted>2017-02-19T07:35:00Z</cp:lastPrinted>
  <dcterms:created xsi:type="dcterms:W3CDTF">2017-03-23T07:42:00Z</dcterms:created>
  <dcterms:modified xsi:type="dcterms:W3CDTF">2017-03-27T10:25:00Z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0x01010034FFD7AE09D72A4A84EE8002A75EC75F</vt:lpwstr>
  </property>
</Properties>
</file>